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48" w:rsidRPr="008771E4" w:rsidRDefault="00F36448" w:rsidP="00F36448">
      <w:pPr>
        <w:pStyle w:val="NoSpacing"/>
        <w:rPr>
          <w:b/>
        </w:rPr>
      </w:pPr>
      <w:r w:rsidRPr="008771E4">
        <w:rPr>
          <w:b/>
        </w:rPr>
        <w:t>Prerequisite</w:t>
      </w:r>
    </w:p>
    <w:p w:rsidR="00F36448" w:rsidRDefault="00F36448" w:rsidP="00F36448">
      <w:pPr>
        <w:pStyle w:val="NoSpacing"/>
      </w:pPr>
      <w:r>
        <w:tab/>
        <w:t xml:space="preserve">CPU 2GHZ or above, </w:t>
      </w:r>
      <w:r w:rsidR="008771E4">
        <w:t>RAM 8GB</w:t>
      </w:r>
      <w:r>
        <w:t xml:space="preserve"> or above</w:t>
      </w:r>
    </w:p>
    <w:p w:rsidR="00F36448" w:rsidRDefault="00F36448" w:rsidP="00F36448">
      <w:pPr>
        <w:pStyle w:val="NoSpacing"/>
      </w:pPr>
      <w:r>
        <w:tab/>
        <w:t>.NET 4.7.1 Framework or above</w:t>
      </w:r>
    </w:p>
    <w:p w:rsidR="00F36448" w:rsidRDefault="00F36448" w:rsidP="00F36448">
      <w:pPr>
        <w:pStyle w:val="NoSpacing"/>
      </w:pPr>
      <w:r>
        <w:tab/>
        <w:t>IIS Express With 32 Bit/64 Bit</w:t>
      </w:r>
    </w:p>
    <w:p w:rsidR="00F36448" w:rsidRDefault="00F36448" w:rsidP="00F36448">
      <w:pPr>
        <w:pStyle w:val="NoSpacing"/>
      </w:pPr>
    </w:p>
    <w:p w:rsidR="00F36448" w:rsidRDefault="00F36448" w:rsidP="00F36448">
      <w:pPr>
        <w:pStyle w:val="NoSpacing"/>
      </w:pPr>
    </w:p>
    <w:p w:rsidR="008771E4" w:rsidRDefault="00F36448" w:rsidP="00F36448">
      <w:pPr>
        <w:pStyle w:val="NoSpacing"/>
        <w:rPr>
          <w:b/>
        </w:rPr>
      </w:pPr>
      <w:r w:rsidRPr="008771E4">
        <w:rPr>
          <w:b/>
        </w:rPr>
        <w:t xml:space="preserve">Step 1: </w:t>
      </w:r>
    </w:p>
    <w:p w:rsidR="00F36448" w:rsidRPr="008771E4" w:rsidRDefault="00F36448" w:rsidP="00F36448">
      <w:pPr>
        <w:pStyle w:val="NoSpacing"/>
        <w:rPr>
          <w:b/>
        </w:rPr>
      </w:pPr>
      <w:r w:rsidRPr="008771E4">
        <w:rPr>
          <w:b/>
        </w:rPr>
        <w:t>Download</w:t>
      </w:r>
      <w:r w:rsidR="0020537B" w:rsidRPr="008771E4">
        <w:rPr>
          <w:b/>
        </w:rPr>
        <w:t xml:space="preserve"> &amp; Extract</w:t>
      </w:r>
    </w:p>
    <w:p w:rsidR="008771E4" w:rsidRDefault="008771E4" w:rsidP="00F36448">
      <w:pPr>
        <w:pStyle w:val="NoSpacing"/>
        <w:rPr>
          <w:b/>
        </w:rPr>
      </w:pPr>
    </w:p>
    <w:p w:rsidR="00F36448" w:rsidRDefault="00F36448" w:rsidP="00F36448">
      <w:pPr>
        <w:pStyle w:val="NoSpacing"/>
      </w:pPr>
      <w:r w:rsidRPr="008771E4">
        <w:t>Open Cover</w:t>
      </w:r>
      <w:r w:rsidRPr="008771E4">
        <w:rPr>
          <w:b/>
        </w:rPr>
        <w:t xml:space="preserve"> </w:t>
      </w:r>
      <w:hyperlink r:id="rId5" w:history="1">
        <w:r w:rsidRPr="00203E2B">
          <w:rPr>
            <w:rStyle w:val="Hyperlink"/>
          </w:rPr>
          <w:t>https://github.com/OpenCover/opencover/releases/download/4.7.922/opencover.4.7.922.zip</w:t>
        </w:r>
      </w:hyperlink>
    </w:p>
    <w:p w:rsidR="00F36448" w:rsidRDefault="00F36448" w:rsidP="00F36448">
      <w:pPr>
        <w:pStyle w:val="NoSpacing"/>
      </w:pPr>
    </w:p>
    <w:p w:rsidR="00F36448" w:rsidRPr="008771E4" w:rsidRDefault="008771E4" w:rsidP="00F36448">
      <w:pPr>
        <w:pStyle w:val="NoSpacing"/>
      </w:pPr>
      <w:r w:rsidRPr="008771E4">
        <w:t xml:space="preserve">Generate </w:t>
      </w:r>
      <w:r w:rsidR="00F36448" w:rsidRPr="008771E4">
        <w:t>Report</w:t>
      </w:r>
    </w:p>
    <w:p w:rsidR="00F36448" w:rsidRDefault="000F14FA" w:rsidP="00F36448">
      <w:pPr>
        <w:pStyle w:val="NoSpacing"/>
      </w:pPr>
      <w:hyperlink r:id="rId6" w:history="1">
        <w:r w:rsidR="00F36448" w:rsidRPr="00203E2B">
          <w:rPr>
            <w:rStyle w:val="Hyperlink"/>
          </w:rPr>
          <w:t>https://github.com/danielpalme/ReportGenerator/releases/download/v4.2.5/ReportGenerator_4.2.5.zip</w:t>
        </w:r>
      </w:hyperlink>
    </w:p>
    <w:p w:rsidR="00F36448" w:rsidRDefault="00F36448" w:rsidP="00F36448">
      <w:pPr>
        <w:pStyle w:val="NoSpacing"/>
      </w:pPr>
    </w:p>
    <w:p w:rsidR="00F36448" w:rsidRDefault="00F36448" w:rsidP="00F36448">
      <w:pPr>
        <w:pStyle w:val="NoSpacing"/>
      </w:pPr>
    </w:p>
    <w:p w:rsidR="008771E4" w:rsidRDefault="00F36448" w:rsidP="00F36448">
      <w:pPr>
        <w:pStyle w:val="NoSpacing"/>
        <w:rPr>
          <w:b/>
        </w:rPr>
      </w:pPr>
      <w:r w:rsidRPr="008771E4">
        <w:rPr>
          <w:b/>
        </w:rPr>
        <w:t xml:space="preserve">Step 2: </w:t>
      </w:r>
    </w:p>
    <w:p w:rsidR="00F36448" w:rsidRDefault="00F36448" w:rsidP="00F36448">
      <w:pPr>
        <w:pStyle w:val="NoSpacing"/>
        <w:rPr>
          <w:b/>
        </w:rPr>
      </w:pPr>
      <w:r w:rsidRPr="008771E4">
        <w:rPr>
          <w:b/>
        </w:rPr>
        <w:t xml:space="preserve">Configure </w:t>
      </w:r>
      <w:proofErr w:type="spellStart"/>
      <w:r w:rsidRPr="008771E4">
        <w:rPr>
          <w:b/>
        </w:rPr>
        <w:t>applicationhost.config</w:t>
      </w:r>
      <w:proofErr w:type="spellEnd"/>
      <w:r w:rsidRPr="008771E4">
        <w:rPr>
          <w:b/>
        </w:rPr>
        <w:t xml:space="preserve"> with your </w:t>
      </w:r>
      <w:r w:rsidR="007F4047">
        <w:rPr>
          <w:b/>
        </w:rPr>
        <w:t xml:space="preserve">.net </w:t>
      </w:r>
      <w:r w:rsidRPr="008771E4">
        <w:rPr>
          <w:b/>
        </w:rPr>
        <w:t>project</w:t>
      </w:r>
      <w:r w:rsidR="007F4047">
        <w:rPr>
          <w:b/>
        </w:rPr>
        <w:t>/web application</w:t>
      </w:r>
      <w:r w:rsidRPr="008771E4">
        <w:rPr>
          <w:b/>
        </w:rPr>
        <w:t xml:space="preserve"> location. Sample is provided</w:t>
      </w:r>
      <w:r w:rsidR="008771E4">
        <w:rPr>
          <w:b/>
        </w:rPr>
        <w:t xml:space="preserve"> below as attachment</w:t>
      </w:r>
    </w:p>
    <w:p w:rsidR="008771E4" w:rsidRDefault="008771E4" w:rsidP="00F36448">
      <w:pPr>
        <w:pStyle w:val="NoSpacing"/>
        <w:rPr>
          <w:b/>
        </w:rPr>
      </w:pPr>
    </w:p>
    <w:p w:rsidR="008771E4" w:rsidRPr="008771E4" w:rsidRDefault="008771E4" w:rsidP="00F36448">
      <w:pPr>
        <w:pStyle w:val="NoSpacing"/>
        <w:rPr>
          <w:b/>
        </w:rPr>
      </w:pPr>
      <w:r>
        <w:rPr>
          <w:b/>
        </w:rPr>
        <w:tab/>
      </w:r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Package" ShapeID="_x0000_i1025" DrawAspect="Icon" ObjectID="_1627287307" r:id="rId8"/>
        </w:object>
      </w:r>
    </w:p>
    <w:p w:rsidR="0020537B" w:rsidRDefault="0020537B" w:rsidP="00F36448">
      <w:pPr>
        <w:pStyle w:val="NoSpacing"/>
      </w:pPr>
    </w:p>
    <w:p w:rsidR="000B038F" w:rsidRDefault="00F36448" w:rsidP="008771E4">
      <w:pPr>
        <w:pStyle w:val="NoSpacing"/>
        <w:rPr>
          <w:lang w:val="en-US"/>
        </w:rPr>
      </w:pPr>
      <w:r w:rsidRPr="008771E4">
        <w:rPr>
          <w:b/>
        </w:rPr>
        <w:t>Option 1</w:t>
      </w:r>
      <w:r>
        <w:t>:</w:t>
      </w:r>
      <w:r w:rsidR="008771E4">
        <w:t xml:space="preserve"> Yo</w:t>
      </w:r>
      <w:r>
        <w:t xml:space="preserve">u can configure default </w:t>
      </w:r>
      <w:proofErr w:type="spellStart"/>
      <w:r w:rsidR="008771E4">
        <w:t>applicationhost.config</w:t>
      </w:r>
      <w:proofErr w:type="spellEnd"/>
      <w:r w:rsidR="008771E4">
        <w:t xml:space="preserve"> which</w:t>
      </w:r>
      <w:r>
        <w:t xml:space="preserve"> will be in location </w:t>
      </w:r>
      <w:r w:rsidRPr="00F36448">
        <w:rPr>
          <w:lang w:val="en-US"/>
        </w:rPr>
        <w:t>%</w:t>
      </w:r>
      <w:proofErr w:type="spellStart"/>
      <w:r w:rsidRPr="00F36448">
        <w:rPr>
          <w:lang w:val="en-US"/>
        </w:rPr>
        <w:t>userprofile</w:t>
      </w:r>
      <w:proofErr w:type="spellEnd"/>
      <w:r w:rsidRPr="00F36448">
        <w:rPr>
          <w:lang w:val="en-US"/>
        </w:rPr>
        <w:t>%\documents\</w:t>
      </w:r>
      <w:proofErr w:type="spellStart"/>
      <w:r w:rsidRPr="00F36448">
        <w:rPr>
          <w:lang w:val="en-US"/>
        </w:rPr>
        <w:t>IISExpress</w:t>
      </w:r>
      <w:proofErr w:type="spellEnd"/>
      <w:r w:rsidRPr="00F36448">
        <w:rPr>
          <w:lang w:val="en-US"/>
        </w:rPr>
        <w:t>\</w:t>
      </w:r>
      <w:proofErr w:type="spellStart"/>
      <w:r w:rsidRPr="00F36448">
        <w:rPr>
          <w:lang w:val="en-US"/>
        </w:rPr>
        <w:t>config</w:t>
      </w:r>
      <w:proofErr w:type="spellEnd"/>
    </w:p>
    <w:p w:rsidR="00F36448" w:rsidRDefault="00F36448" w:rsidP="00F36448">
      <w:pPr>
        <w:pStyle w:val="NoSpacing"/>
        <w:ind w:firstLine="720"/>
        <w:rPr>
          <w:lang w:val="en-US"/>
        </w:rPr>
      </w:pPr>
    </w:p>
    <w:p w:rsidR="00F36448" w:rsidRDefault="00F36448" w:rsidP="008771E4">
      <w:pPr>
        <w:pStyle w:val="NoSpacing"/>
        <w:rPr>
          <w:lang w:val="en-US"/>
        </w:rPr>
      </w:pPr>
      <w:r w:rsidRPr="008771E4">
        <w:rPr>
          <w:b/>
          <w:lang w:val="en-US"/>
        </w:rPr>
        <w:t>Option 2</w:t>
      </w:r>
      <w:r>
        <w:rPr>
          <w:lang w:val="en-US"/>
        </w:rPr>
        <w:t>:</w:t>
      </w:r>
      <w:r w:rsidR="008771E4">
        <w:rPr>
          <w:lang w:val="en-US"/>
        </w:rPr>
        <w:t xml:space="preserve"> </w:t>
      </w:r>
      <w:r>
        <w:rPr>
          <w:lang w:val="en-US"/>
        </w:rPr>
        <w:t xml:space="preserve">If you have created, you own </w:t>
      </w:r>
      <w:proofErr w:type="spellStart"/>
      <w:r>
        <w:rPr>
          <w:lang w:val="en-US"/>
        </w:rPr>
        <w:t>applicationhost.config</w:t>
      </w:r>
      <w:proofErr w:type="spellEnd"/>
      <w:r>
        <w:rPr>
          <w:lang w:val="en-US"/>
        </w:rPr>
        <w:t xml:space="preserve"> you should pass that has parameter for open cover command line</w:t>
      </w:r>
    </w:p>
    <w:p w:rsidR="00F36448" w:rsidRDefault="00F36448" w:rsidP="00F36448">
      <w:pPr>
        <w:pStyle w:val="NoSpacing"/>
        <w:ind w:firstLine="720"/>
        <w:rPr>
          <w:lang w:val="en-US"/>
        </w:rPr>
      </w:pPr>
    </w:p>
    <w:p w:rsidR="008771E4" w:rsidRDefault="008771E4" w:rsidP="008771E4">
      <w:pPr>
        <w:pStyle w:val="NoSpacing"/>
        <w:rPr>
          <w:lang w:val="en-US"/>
        </w:rPr>
      </w:pPr>
      <w:r w:rsidRPr="008771E4">
        <w:rPr>
          <w:b/>
          <w:lang w:val="en-US"/>
        </w:rPr>
        <w:t>Note</w:t>
      </w:r>
      <w:r>
        <w:rPr>
          <w:lang w:val="en-US"/>
        </w:rPr>
        <w:t xml:space="preserve">: It is recommended to use Option 2. If you’re using option 1 please take backup of </w:t>
      </w:r>
      <w:proofErr w:type="spellStart"/>
      <w:r>
        <w:rPr>
          <w:lang w:val="en-US"/>
        </w:rPr>
        <w:t>applicationhost.config</w:t>
      </w:r>
      <w:proofErr w:type="spellEnd"/>
      <w:r>
        <w:rPr>
          <w:lang w:val="en-US"/>
        </w:rPr>
        <w:t>.</w:t>
      </w:r>
    </w:p>
    <w:p w:rsidR="008771E4" w:rsidRDefault="008771E4" w:rsidP="00F36448">
      <w:pPr>
        <w:pStyle w:val="NoSpacing"/>
        <w:ind w:firstLine="720"/>
        <w:rPr>
          <w:lang w:val="en-US"/>
        </w:rPr>
      </w:pPr>
    </w:p>
    <w:p w:rsidR="00F36448" w:rsidRDefault="0020537B" w:rsidP="00F36448">
      <w:pPr>
        <w:pStyle w:val="NoSpacing"/>
        <w:ind w:firstLine="720"/>
        <w:rPr>
          <w:lang w:val="en-US"/>
        </w:rPr>
      </w:pPr>
      <w:r>
        <w:rPr>
          <w:lang w:val="en-US"/>
        </w:rPr>
        <w:t>More info refers below</w:t>
      </w:r>
    </w:p>
    <w:p w:rsidR="0020537B" w:rsidRDefault="0020537B" w:rsidP="00F36448">
      <w:pPr>
        <w:pStyle w:val="NoSpacing"/>
        <w:ind w:firstLine="720"/>
        <w:rPr>
          <w:lang w:val="en-US"/>
        </w:rPr>
      </w:pPr>
    </w:p>
    <w:p w:rsidR="0020537B" w:rsidRDefault="0020537B" w:rsidP="00F36448">
      <w:pPr>
        <w:pStyle w:val="NoSpacing"/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135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448" w:rsidRDefault="00F36448" w:rsidP="00F36448">
      <w:pPr>
        <w:pStyle w:val="NoSpacing"/>
      </w:pPr>
    </w:p>
    <w:p w:rsidR="0020537B" w:rsidRDefault="0020537B" w:rsidP="00F36448">
      <w:pPr>
        <w:pStyle w:val="NoSpacing"/>
      </w:pPr>
    </w:p>
    <w:p w:rsidR="0020537B" w:rsidRDefault="0020537B" w:rsidP="00F36448">
      <w:pPr>
        <w:pStyle w:val="NoSpacing"/>
        <w:rPr>
          <w:b/>
        </w:rPr>
      </w:pPr>
      <w:r w:rsidRPr="007F4047">
        <w:rPr>
          <w:b/>
        </w:rPr>
        <w:t>Step 3:</w:t>
      </w:r>
      <w:r w:rsidR="007F4047">
        <w:rPr>
          <w:b/>
        </w:rPr>
        <w:t xml:space="preserve"> Run Open Cover Command</w:t>
      </w:r>
    </w:p>
    <w:p w:rsidR="007F4047" w:rsidRDefault="007F4047" w:rsidP="00F36448">
      <w:pPr>
        <w:pStyle w:val="NoSpacing"/>
        <w:rPr>
          <w:b/>
        </w:rPr>
      </w:pPr>
    </w:p>
    <w:p w:rsidR="00B70C4B" w:rsidRDefault="00B70C4B" w:rsidP="00F36448">
      <w:pPr>
        <w:pStyle w:val="NoSpacing"/>
        <w:rPr>
          <w:b/>
        </w:rPr>
      </w:pPr>
      <w:r>
        <w:rPr>
          <w:b/>
        </w:rPr>
        <w:t>Before executing below command, make sure you need to switch location on command prompt where you have extracted Open Cover</w:t>
      </w:r>
      <w:r w:rsidR="00C4412E">
        <w:rPr>
          <w:b/>
        </w:rPr>
        <w:t xml:space="preserve"> folder</w:t>
      </w:r>
    </w:p>
    <w:p w:rsidR="00B70C4B" w:rsidRDefault="00B70C4B" w:rsidP="00F36448">
      <w:pPr>
        <w:pStyle w:val="NoSpacing"/>
        <w:rPr>
          <w:b/>
        </w:rPr>
      </w:pPr>
    </w:p>
    <w:p w:rsidR="007F4047" w:rsidRDefault="007F4047" w:rsidP="00F36448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OpenCover.Console.exe 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target:"C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:\Program Files\IIS Express\iisexpress.exe"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targetargs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:"-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config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&lt;Your Folder Path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applicationhost.config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&gt;"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-filter:+[*]*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register:user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"-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searchdirs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:&lt;Your Folder Path for Bin&gt;;&lt;Your Folder Path for Bin&gt;"</w:t>
      </w:r>
    </w:p>
    <w:p w:rsidR="007F4047" w:rsidRDefault="007F4047" w:rsidP="00F36448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</w:p>
    <w:p w:rsidR="007F4047" w:rsidRDefault="00B70C4B" w:rsidP="00F36448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Example Code:</w:t>
      </w:r>
    </w:p>
    <w:p w:rsidR="00B70C4B" w:rsidRPr="00B70C4B" w:rsidRDefault="00B70C4B" w:rsidP="00B70C4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OpenCover.Console.exe -</w:t>
      </w:r>
      <w:proofErr w:type="spellStart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target:"C</w:t>
      </w:r>
      <w:proofErr w:type="spellEnd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:\Program Files\IIS Express\iisexpress.exe" -targetargs:"-config:C:\MyFolder\Demo\applicationhost_aspx.config" -filter</w:t>
      </w:r>
      <w:proofErr w:type="gramStart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:+</w:t>
      </w:r>
      <w:proofErr w:type="gramEnd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[*]* -</w:t>
      </w:r>
      <w:proofErr w:type="spellStart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register:user</w:t>
      </w:r>
      <w:proofErr w:type="spellEnd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"-</w:t>
      </w:r>
      <w:proofErr w:type="spellStart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searchdirs:C</w:t>
      </w:r>
      <w:proofErr w:type="spellEnd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:\</w:t>
      </w:r>
      <w:proofErr w:type="spellStart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MyFolder</w:t>
      </w:r>
      <w:proofErr w:type="spellEnd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\Demo\</w:t>
      </w:r>
      <w:proofErr w:type="spellStart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aspx</w:t>
      </w:r>
      <w:proofErr w:type="spellEnd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\</w:t>
      </w:r>
      <w:proofErr w:type="spellStart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bin;C</w:t>
      </w:r>
      <w:proofErr w:type="spellEnd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:\</w:t>
      </w:r>
      <w:proofErr w:type="spellStart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MyFolder</w:t>
      </w:r>
      <w:proofErr w:type="spellEnd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\Demo\</w:t>
      </w:r>
      <w:proofErr w:type="spellStart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mvc</w:t>
      </w:r>
      <w:proofErr w:type="spellEnd"/>
      <w:r w:rsidRPr="00B70C4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\bin"</w:t>
      </w:r>
    </w:p>
    <w:p w:rsidR="00B70C4B" w:rsidRDefault="00B70C4B" w:rsidP="00F36448">
      <w:pPr>
        <w:pStyle w:val="NoSpacing"/>
        <w:rPr>
          <w:b/>
        </w:rPr>
      </w:pPr>
    </w:p>
    <w:p w:rsidR="00C4412E" w:rsidRDefault="00C4412E" w:rsidP="00F36448">
      <w:pPr>
        <w:pStyle w:val="NoSpacing"/>
        <w:rPr>
          <w:b/>
        </w:rPr>
      </w:pPr>
    </w:p>
    <w:p w:rsidR="00C4412E" w:rsidRDefault="00C4412E" w:rsidP="00F36448">
      <w:pPr>
        <w:pStyle w:val="NoSpacing"/>
        <w:rPr>
          <w:b/>
        </w:rPr>
      </w:pPr>
      <w:r>
        <w:rPr>
          <w:noProof/>
          <w:lang w:val="en-US"/>
        </w:rPr>
        <w:drawing>
          <wp:inline distT="0" distB="0" distL="0" distR="0" wp14:anchorId="3194D771" wp14:editId="417ED98B">
            <wp:extent cx="5731510" cy="1797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4B" w:rsidRPr="00B70C4B" w:rsidRDefault="00B70C4B" w:rsidP="00B70C4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</w:pPr>
      <w:r w:rsidRPr="00B70C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Note:</w:t>
      </w:r>
    </w:p>
    <w:p w:rsidR="00B70C4B" w:rsidRPr="00B70C4B" w:rsidRDefault="00B70C4B" w:rsidP="00B70C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70C4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Please do use </w:t>
      </w:r>
      <w:proofErr w:type="spellStart"/>
      <w:r w:rsidRPr="00B70C4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opencover</w:t>
      </w:r>
      <w:proofErr w:type="spellEnd"/>
      <w:r w:rsidRPr="00B70C4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parameter as it is -</w:t>
      </w:r>
      <w:proofErr w:type="spellStart"/>
      <w:r w:rsidRPr="00B70C4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register</w:t>
      </w:r>
      <w:proofErr w:type="gramStart"/>
      <w:r w:rsidRPr="00B70C4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:user</w:t>
      </w:r>
      <w:proofErr w:type="spellEnd"/>
      <w:proofErr w:type="gramEnd"/>
      <w:r w:rsidRPr="00B70C4B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B70C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NOT LIKE -</w:t>
      </w:r>
      <w:proofErr w:type="spellStart"/>
      <w:r w:rsidRPr="00B70C4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register:anand</w:t>
      </w:r>
      <w:proofErr w:type="spellEnd"/>
    </w:p>
    <w:p w:rsidR="007F4047" w:rsidRDefault="007F4047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DA151B" w:rsidRDefault="00DA151B" w:rsidP="00F36448">
      <w:pPr>
        <w:pStyle w:val="NoSpacing"/>
        <w:rPr>
          <w:b/>
        </w:rPr>
      </w:pPr>
    </w:p>
    <w:p w:rsidR="00C4412E" w:rsidRDefault="00C4412E" w:rsidP="00F36448">
      <w:pPr>
        <w:pStyle w:val="NoSpacing"/>
        <w:rPr>
          <w:b/>
        </w:rPr>
      </w:pPr>
    </w:p>
    <w:p w:rsidR="004E426E" w:rsidRDefault="004E426E" w:rsidP="00F36448">
      <w:pPr>
        <w:pStyle w:val="NoSpacing"/>
        <w:rPr>
          <w:b/>
        </w:rPr>
      </w:pPr>
    </w:p>
    <w:p w:rsidR="00B70C4B" w:rsidRDefault="00B70C4B" w:rsidP="00F36448">
      <w:pPr>
        <w:pStyle w:val="NoSpacing"/>
        <w:rPr>
          <w:b/>
        </w:rPr>
      </w:pPr>
      <w:r>
        <w:rPr>
          <w:b/>
        </w:rPr>
        <w:lastRenderedPageBreak/>
        <w:t>Step 4: Once you run above Open cover command</w:t>
      </w:r>
    </w:p>
    <w:p w:rsidR="00B70C4B" w:rsidRDefault="00B70C4B" w:rsidP="00F36448">
      <w:pPr>
        <w:pStyle w:val="NoSpacing"/>
        <w:rPr>
          <w:b/>
        </w:rPr>
      </w:pPr>
    </w:p>
    <w:p w:rsidR="00B70C4B" w:rsidRPr="00B70C4B" w:rsidRDefault="00B70C4B" w:rsidP="00F36448">
      <w:pPr>
        <w:pStyle w:val="NoSpacing"/>
      </w:pPr>
      <w:r w:rsidRPr="00B70C4B">
        <w:t>You should be able to access web site</w:t>
      </w:r>
      <w:r w:rsidR="00CB46F9">
        <w:t>/app</w:t>
      </w:r>
      <w:r w:rsidRPr="00B70C4B">
        <w:t xml:space="preserve"> which you have configured in </w:t>
      </w:r>
      <w:proofErr w:type="spellStart"/>
      <w:r w:rsidRPr="00B70C4B">
        <w:t>applicationhost.config</w:t>
      </w:r>
      <w:proofErr w:type="spellEnd"/>
      <w:r w:rsidRPr="00B70C4B">
        <w:t xml:space="preserve">.  Please do the testing on web site/app so that open cover capture all the request event along with code </w:t>
      </w:r>
      <w:proofErr w:type="gramStart"/>
      <w:r>
        <w:t>coverage.</w:t>
      </w:r>
      <w:proofErr w:type="gramEnd"/>
    </w:p>
    <w:p w:rsidR="00B70C4B" w:rsidRPr="00B70C4B" w:rsidRDefault="00B70C4B" w:rsidP="00F36448">
      <w:pPr>
        <w:pStyle w:val="NoSpacing"/>
      </w:pPr>
    </w:p>
    <w:p w:rsidR="00B70C4B" w:rsidRPr="00B70C4B" w:rsidRDefault="00B70C4B" w:rsidP="00F36448">
      <w:pPr>
        <w:pStyle w:val="NoSpacing"/>
      </w:pPr>
      <w:r w:rsidRPr="00B70C4B">
        <w:t xml:space="preserve">Once done with </w:t>
      </w:r>
      <w:r w:rsidR="00C4412E">
        <w:t>testing</w:t>
      </w:r>
      <w:r w:rsidRPr="00B70C4B">
        <w:t xml:space="preserve"> please </w:t>
      </w:r>
      <w:r w:rsidRPr="00B70C4B">
        <w:rPr>
          <w:b/>
        </w:rPr>
        <w:t>press ‘Q’</w:t>
      </w:r>
      <w:r w:rsidRPr="00B70C4B">
        <w:t xml:space="preserve"> so that it generate report in path you have extracted Open Cover </w:t>
      </w:r>
      <w:r>
        <w:t xml:space="preserve">and it will be </w:t>
      </w:r>
      <w:r w:rsidRPr="00B70C4B">
        <w:t xml:space="preserve">named </w:t>
      </w:r>
      <w:r w:rsidRPr="00B70C4B">
        <w:rPr>
          <w:b/>
        </w:rPr>
        <w:t>result.xml</w:t>
      </w:r>
      <w:r w:rsidRPr="00B70C4B">
        <w:t>.</w:t>
      </w:r>
    </w:p>
    <w:p w:rsidR="00B70C4B" w:rsidRDefault="00B70C4B" w:rsidP="00F36448">
      <w:pPr>
        <w:pStyle w:val="NoSpacing"/>
        <w:rPr>
          <w:b/>
        </w:rPr>
      </w:pPr>
    </w:p>
    <w:p w:rsidR="00CB46F9" w:rsidRDefault="00CB46F9" w:rsidP="00F36448">
      <w:pPr>
        <w:pStyle w:val="NoSpacing"/>
        <w:rPr>
          <w:b/>
        </w:rPr>
      </w:pPr>
    </w:p>
    <w:p w:rsidR="00C4412E" w:rsidRDefault="00C33161" w:rsidP="00F36448">
      <w:pPr>
        <w:pStyle w:val="NoSpacing"/>
        <w:rPr>
          <w:b/>
        </w:rPr>
      </w:pPr>
      <w:r>
        <w:rPr>
          <w:noProof/>
          <w:lang w:val="en-US"/>
        </w:rPr>
        <w:drawing>
          <wp:inline distT="0" distB="0" distL="0" distR="0" wp14:anchorId="20CF66F0" wp14:editId="0EC11FA5">
            <wp:extent cx="5731510" cy="2905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2E" w:rsidRDefault="00C4412E" w:rsidP="00F36448">
      <w:pPr>
        <w:pStyle w:val="NoSpacing"/>
        <w:rPr>
          <w:b/>
        </w:rPr>
      </w:pPr>
    </w:p>
    <w:p w:rsidR="00C4412E" w:rsidRDefault="00C4412E" w:rsidP="00F36448">
      <w:pPr>
        <w:pStyle w:val="NoSpacing"/>
        <w:rPr>
          <w:b/>
        </w:rPr>
      </w:pPr>
    </w:p>
    <w:p w:rsidR="00C4412E" w:rsidRDefault="00C4412E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Default="00C33161" w:rsidP="00F36448">
      <w:pPr>
        <w:pStyle w:val="NoSpacing"/>
        <w:rPr>
          <w:b/>
        </w:rPr>
      </w:pPr>
    </w:p>
    <w:p w:rsidR="00C33161" w:rsidRPr="007F4047" w:rsidRDefault="00C33161" w:rsidP="00F36448">
      <w:pPr>
        <w:pStyle w:val="NoSpacing"/>
        <w:rPr>
          <w:b/>
        </w:rPr>
      </w:pPr>
    </w:p>
    <w:p w:rsidR="0020537B" w:rsidRDefault="0020537B" w:rsidP="00F36448">
      <w:pPr>
        <w:pStyle w:val="NoSpacing"/>
      </w:pPr>
    </w:p>
    <w:p w:rsidR="00B70C4B" w:rsidRDefault="00B70C4B" w:rsidP="00F36448">
      <w:pPr>
        <w:pStyle w:val="NoSpacing"/>
      </w:pPr>
      <w:r w:rsidRPr="00B70C4B">
        <w:rPr>
          <w:b/>
        </w:rPr>
        <w:lastRenderedPageBreak/>
        <w:t>Step 5:</w:t>
      </w:r>
      <w:r>
        <w:rPr>
          <w:b/>
        </w:rPr>
        <w:t xml:space="preserve"> Generate</w:t>
      </w:r>
      <w:r w:rsidRPr="00B70C4B">
        <w:rPr>
          <w:b/>
        </w:rPr>
        <w:t xml:space="preserve"> Report Command</w:t>
      </w:r>
    </w:p>
    <w:p w:rsidR="00B70C4B" w:rsidRDefault="00B70C4B" w:rsidP="00F36448">
      <w:pPr>
        <w:pStyle w:val="NoSpacing"/>
      </w:pPr>
    </w:p>
    <w:p w:rsidR="00C4412E" w:rsidRDefault="00C4412E" w:rsidP="00C4412E">
      <w:pPr>
        <w:pStyle w:val="NoSpacing"/>
        <w:rPr>
          <w:b/>
        </w:rPr>
      </w:pPr>
      <w:r>
        <w:rPr>
          <w:b/>
        </w:rPr>
        <w:t>Before executing below command, make sure you need to switch location on command prompt where you have extracted Report folder</w:t>
      </w:r>
    </w:p>
    <w:p w:rsidR="00C4412E" w:rsidRDefault="00C4412E" w:rsidP="00F36448">
      <w:pPr>
        <w:pStyle w:val="NoSpacing"/>
      </w:pPr>
    </w:p>
    <w:p w:rsidR="00B70C4B" w:rsidRDefault="00C4412E" w:rsidP="00F36448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ReportGenerator.exe -reports:"&lt;Your Folder Path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OpenCover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Result.xml&gt;"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targetdir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:"&lt;Folder Path To Output Reports&gt;"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sourcedirs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:&lt;Your Folder Path for Bin&gt;;&lt;Your Folder Path for Bin&gt;"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"-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assemblyfilters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:-&lt;Ignore Assemblies&gt;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" 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"-</w:t>
      </w:r>
      <w:proofErr w:type="spell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classfilters</w:t>
      </w:r>
      <w:proofErr w:type="spellEnd"/>
      <w:r>
        <w:rPr>
          <w:rStyle w:val="Emphasis"/>
          <w:rFonts w:ascii="Segoe UI" w:hAnsi="Segoe UI" w:cs="Segoe UI"/>
          <w:color w:val="24292E"/>
          <w:shd w:val="clear" w:color="auto" w:fill="FFFFFF"/>
        </w:rPr>
        <w:t xml:space="preserve">:-&lt;Ignore Class </w:t>
      </w:r>
      <w:proofErr w:type="spell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filefilters</w:t>
      </w:r>
      <w:proofErr w:type="spellEnd"/>
      <w:r>
        <w:rPr>
          <w:rStyle w:val="Emphasis"/>
          <w:rFonts w:ascii="Segoe UI" w:hAnsi="Segoe UI" w:cs="Segoe UI"/>
          <w:color w:val="24292E"/>
          <w:shd w:val="clear" w:color="auto" w:fill="FFFFFF"/>
        </w:rPr>
        <w:t>&gt;</w:t>
      </w:r>
      <w:r>
        <w:rPr>
          <w:rFonts w:ascii="Segoe UI" w:hAnsi="Segoe UI" w:cs="Segoe UI"/>
          <w:color w:val="24292E"/>
          <w:shd w:val="clear" w:color="auto" w:fill="FFFFFF"/>
        </w:rPr>
        <w:t>"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"-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filefilters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:-&lt;Ignore file path&gt;*"</w:t>
      </w:r>
    </w:p>
    <w:p w:rsidR="00C4412E" w:rsidRDefault="00C4412E" w:rsidP="00F36448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</w:p>
    <w:p w:rsidR="00C4412E" w:rsidRDefault="00C4412E" w:rsidP="00C441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Example Code</w:t>
      </w:r>
    </w:p>
    <w:p w:rsidR="00C4412E" w:rsidRDefault="00C4412E" w:rsidP="00C441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ReportGenerator.exe 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reports:"C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:\OpenCover\opencover.4.7.922\results.xml" 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targetdir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:C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MyFolder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\Demo\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zfunctionalCoverageReport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"-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sourcedirs:C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MyFolder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\Demo\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aspx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bin;C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MyFolder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\Demo\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mvc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\bin" "-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assemblyfilters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:-Antlr3.Runtime*;-System.Web.UI.dll*" "-classfilters:-__ASP.FastObjectFactory*;-*.BundleConfig;-*.FilterConfig;-*.RouteConfig;-*.MvcApplication;-ASP._Page_Views__ViewStart_cshtml" "-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filefilters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:-C:\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MyFolder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\TFS\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rmy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\POC\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OpenCover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\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aspx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\*"</w:t>
      </w:r>
    </w:p>
    <w:p w:rsidR="00C4412E" w:rsidRDefault="00C4412E" w:rsidP="00F36448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</w:p>
    <w:p w:rsidR="00C4412E" w:rsidRDefault="00C4412E" w:rsidP="00F36448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</w:p>
    <w:p w:rsidR="00C4412E" w:rsidRDefault="00C4412E" w:rsidP="00F36448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4412E">
        <w:rPr>
          <w:rFonts w:ascii="Segoe UI" w:hAnsi="Segoe UI" w:cs="Segoe UI"/>
          <w:b/>
          <w:color w:val="24292E"/>
          <w:shd w:val="clear" w:color="auto" w:fill="FFFFFF"/>
        </w:rPr>
        <w:t>Note</w:t>
      </w:r>
      <w:r>
        <w:rPr>
          <w:rFonts w:ascii="Segoe UI" w:hAnsi="Segoe UI" w:cs="Segoe UI"/>
          <w:color w:val="24292E"/>
          <w:shd w:val="clear" w:color="auto" w:fill="FFFFFF"/>
        </w:rPr>
        <w:t>:  Please use assembly/class/file filter generate report as per your need. For example open cover include Antlr3.Runtime assemblies which are not required as part of functional test coverage</w:t>
      </w:r>
    </w:p>
    <w:p w:rsidR="00C33161" w:rsidRDefault="00C33161" w:rsidP="00F36448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</w:p>
    <w:p w:rsidR="00C33161" w:rsidRDefault="00C33161" w:rsidP="00F36448">
      <w:pPr>
        <w:pStyle w:val="NoSpacing"/>
      </w:pPr>
      <w:r>
        <w:rPr>
          <w:noProof/>
          <w:lang w:val="en-US"/>
        </w:rPr>
        <w:drawing>
          <wp:inline distT="0" distB="0" distL="0" distR="0" wp14:anchorId="5AB9D50B" wp14:editId="3E5459D4">
            <wp:extent cx="5731510" cy="2908300"/>
            <wp:effectExtent l="0" t="0" r="2540" b="6350"/>
            <wp:docPr id="3074" name="Picture 1" descr="image002">
              <a:extLst xmlns:a="http://schemas.openxmlformats.org/drawingml/2006/main">
                <a:ext uri="{FF2B5EF4-FFF2-40B4-BE49-F238E27FC236}">
                  <a16:creationId xmlns="" xmlns:lc="http://schemas.openxmlformats.org/drawingml/2006/lockedCanvas" xmlns:a16="http://schemas.microsoft.com/office/drawing/2014/main" xmlns:w="http://schemas.openxmlformats.org/wordprocessingml/2006/main" xmlns:w10="urn:schemas-microsoft-com:office:word" xmlns:v="urn:schemas-microsoft-com:vml" xmlns:o="urn:schemas-microsoft-com:office:office" id="{2EA5C538-1837-44B4-9241-4ACB956A92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1" descr="image002">
                      <a:extLst>
                        <a:ext uri="{FF2B5EF4-FFF2-40B4-BE49-F238E27FC236}">
                          <a16:creationId xmlns="" xmlns:lc="http://schemas.openxmlformats.org/drawingml/2006/lockedCanvas" xmlns:a16="http://schemas.microsoft.com/office/drawing/2014/main" xmlns:w="http://schemas.openxmlformats.org/wordprocessingml/2006/main" xmlns:w10="urn:schemas-microsoft-com:office:word" xmlns:v="urn:schemas-microsoft-com:vml" xmlns:o="urn:schemas-microsoft-com:office:office" id="{2EA5C538-1837-44B4-9241-4ACB956A92D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E426E" w:rsidRDefault="004E426E" w:rsidP="00F36448">
      <w:pPr>
        <w:pStyle w:val="NoSpacing"/>
      </w:pPr>
    </w:p>
    <w:p w:rsidR="004E426E" w:rsidRDefault="004E426E" w:rsidP="00F36448">
      <w:pPr>
        <w:pStyle w:val="NoSpacing"/>
      </w:pPr>
    </w:p>
    <w:p w:rsidR="004E426E" w:rsidRDefault="004E426E" w:rsidP="00F36448">
      <w:pPr>
        <w:pStyle w:val="NoSpacing"/>
      </w:pPr>
    </w:p>
    <w:p w:rsidR="004E426E" w:rsidRDefault="004E426E" w:rsidP="00F36448">
      <w:pPr>
        <w:pStyle w:val="NoSpacing"/>
        <w:rPr>
          <w:b/>
          <w:sz w:val="36"/>
          <w:szCs w:val="36"/>
        </w:rPr>
      </w:pPr>
    </w:p>
    <w:p w:rsidR="004E426E" w:rsidRDefault="004E426E" w:rsidP="00F36448">
      <w:pPr>
        <w:pStyle w:val="NoSpacing"/>
        <w:rPr>
          <w:b/>
          <w:sz w:val="36"/>
          <w:szCs w:val="36"/>
        </w:rPr>
      </w:pPr>
    </w:p>
    <w:p w:rsidR="004E426E" w:rsidRDefault="004E426E" w:rsidP="00F36448">
      <w:pPr>
        <w:pStyle w:val="NoSpacing"/>
        <w:rPr>
          <w:b/>
          <w:sz w:val="36"/>
          <w:szCs w:val="36"/>
        </w:rPr>
      </w:pPr>
      <w:r w:rsidRPr="004E426E">
        <w:rPr>
          <w:b/>
          <w:sz w:val="36"/>
          <w:szCs w:val="36"/>
        </w:rPr>
        <w:lastRenderedPageBreak/>
        <w:t>Most Asked FAQ</w:t>
      </w:r>
    </w:p>
    <w:p w:rsidR="004E426E" w:rsidRDefault="004E426E" w:rsidP="00F36448">
      <w:pPr>
        <w:pStyle w:val="NoSpacing"/>
        <w:rPr>
          <w:b/>
          <w:sz w:val="36"/>
          <w:szCs w:val="36"/>
        </w:rPr>
      </w:pPr>
    </w:p>
    <w:p w:rsidR="004E426E" w:rsidRPr="004E426E" w:rsidRDefault="004E426E" w:rsidP="00F36448">
      <w:pPr>
        <w:pStyle w:val="NoSpacing"/>
        <w:rPr>
          <w:b/>
          <w:sz w:val="24"/>
          <w:szCs w:val="24"/>
        </w:rPr>
      </w:pPr>
      <w:r w:rsidRPr="004E426E">
        <w:rPr>
          <w:b/>
          <w:sz w:val="24"/>
          <w:szCs w:val="24"/>
        </w:rPr>
        <w:t>Why we are using IIS Express why not Windows IIS?</w:t>
      </w:r>
    </w:p>
    <w:p w:rsidR="004E426E" w:rsidRDefault="004E426E" w:rsidP="00F36448">
      <w:pPr>
        <w:pStyle w:val="NoSpacing"/>
        <w:rPr>
          <w:sz w:val="24"/>
          <w:szCs w:val="24"/>
        </w:rPr>
      </w:pPr>
    </w:p>
    <w:p w:rsidR="004E426E" w:rsidRDefault="004E426E" w:rsidP="00F3644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First thing first, we have done this research work based on keeping in mind all the projects and should be uniform across all projects.</w:t>
      </w:r>
    </w:p>
    <w:p w:rsidR="004E426E" w:rsidRDefault="004E426E" w:rsidP="00F36448">
      <w:pPr>
        <w:pStyle w:val="NoSpacing"/>
        <w:rPr>
          <w:sz w:val="24"/>
          <w:szCs w:val="24"/>
        </w:rPr>
      </w:pPr>
    </w:p>
    <w:p w:rsidR="004E426E" w:rsidRDefault="004E426E" w:rsidP="004E426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Few </w:t>
      </w:r>
      <w:r w:rsidR="000F14FA">
        <w:rPr>
          <w:sz w:val="24"/>
          <w:szCs w:val="24"/>
        </w:rPr>
        <w:t xml:space="preserve">of </w:t>
      </w:r>
      <w:r>
        <w:rPr>
          <w:sz w:val="24"/>
          <w:szCs w:val="24"/>
        </w:rPr>
        <w:t>the team member don’t have admin privileges to run IIS or even not installed</w:t>
      </w:r>
    </w:p>
    <w:p w:rsidR="000F14FA" w:rsidRDefault="000F14FA" w:rsidP="004E426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IIS is tightly integrated with Windows OS where user and app pool should be configured properly as per project which is technical overhead.</w:t>
      </w:r>
      <w:bookmarkStart w:id="0" w:name="_GoBack"/>
      <w:bookmarkEnd w:id="0"/>
    </w:p>
    <w:p w:rsidR="004E426E" w:rsidRPr="004E426E" w:rsidRDefault="004E426E" w:rsidP="004E426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projects need to enable 32 bit then we can’t run explicit </w:t>
      </w:r>
      <w:r w:rsidRPr="004E426E">
        <w:rPr>
          <w:sz w:val="24"/>
          <w:szCs w:val="24"/>
        </w:rPr>
        <w:t>w3wp.exe</w:t>
      </w:r>
      <w:r>
        <w:rPr>
          <w:sz w:val="24"/>
          <w:szCs w:val="24"/>
        </w:rPr>
        <w:t xml:space="preserve"> in 32 bit since by default it runs with </w:t>
      </w:r>
      <w:r w:rsidR="006029C2">
        <w:rPr>
          <w:sz w:val="24"/>
          <w:szCs w:val="24"/>
        </w:rPr>
        <w:t>64</w:t>
      </w:r>
      <w:r>
        <w:rPr>
          <w:sz w:val="24"/>
          <w:szCs w:val="24"/>
        </w:rPr>
        <w:t xml:space="preserve"> bit</w:t>
      </w:r>
      <w:r w:rsidR="006029C2">
        <w:rPr>
          <w:sz w:val="24"/>
          <w:szCs w:val="24"/>
        </w:rPr>
        <w:t xml:space="preserve"> when you running on 64 bit OS</w:t>
      </w:r>
      <w:r>
        <w:rPr>
          <w:sz w:val="24"/>
          <w:szCs w:val="24"/>
        </w:rPr>
        <w:t xml:space="preserve">. Please note that technically we could do that using windows </w:t>
      </w:r>
      <w:proofErr w:type="spellStart"/>
      <w:r>
        <w:rPr>
          <w:sz w:val="24"/>
          <w:szCs w:val="24"/>
        </w:rPr>
        <w:t>sdk</w:t>
      </w:r>
      <w:proofErr w:type="spellEnd"/>
      <w:r>
        <w:rPr>
          <w:sz w:val="24"/>
          <w:szCs w:val="24"/>
        </w:rPr>
        <w:t xml:space="preserve"> installed tools but still in order to maintain </w:t>
      </w:r>
      <w:r w:rsidR="006029C2">
        <w:rPr>
          <w:sz w:val="24"/>
          <w:szCs w:val="24"/>
        </w:rPr>
        <w:t>uniform across all project we recommend to use IIS Express</w:t>
      </w:r>
    </w:p>
    <w:sectPr w:rsidR="004E426E" w:rsidRPr="004E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B09CC"/>
    <w:multiLevelType w:val="hybridMultilevel"/>
    <w:tmpl w:val="3652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48"/>
    <w:rsid w:val="000858FC"/>
    <w:rsid w:val="000F14FA"/>
    <w:rsid w:val="0020537B"/>
    <w:rsid w:val="00216307"/>
    <w:rsid w:val="004E426E"/>
    <w:rsid w:val="006029C2"/>
    <w:rsid w:val="007F4047"/>
    <w:rsid w:val="008771E4"/>
    <w:rsid w:val="00B70C4B"/>
    <w:rsid w:val="00C0384A"/>
    <w:rsid w:val="00C33161"/>
    <w:rsid w:val="00C4412E"/>
    <w:rsid w:val="00CB46F9"/>
    <w:rsid w:val="00DA151B"/>
    <w:rsid w:val="00F3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A9BD-9ECC-4F97-9E4D-8D5F51E1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0C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4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64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644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C4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70C4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70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7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70C4B"/>
    <w:rPr>
      <w:b/>
      <w:bCs/>
    </w:rPr>
  </w:style>
  <w:style w:type="character" w:styleId="Emphasis">
    <w:name w:val="Emphasis"/>
    <w:basedOn w:val="DefaultParagraphFont"/>
    <w:uiPriority w:val="20"/>
    <w:qFormat/>
    <w:rsid w:val="00C441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palme/ReportGenerator/releases/download/v4.2.5/ReportGenerator_4.2.5.zi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OpenCover/opencover/releases/download/4.7.922/opencover.4.7.922.zi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Nandagiri(UST,IN)</dc:creator>
  <cp:keywords/>
  <dc:description/>
  <cp:lastModifiedBy>anand</cp:lastModifiedBy>
  <cp:revision>9</cp:revision>
  <dcterms:created xsi:type="dcterms:W3CDTF">2019-08-14T04:54:00Z</dcterms:created>
  <dcterms:modified xsi:type="dcterms:W3CDTF">2019-08-14T05:59:00Z</dcterms:modified>
</cp:coreProperties>
</file>