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DFD" w:rsidRPr="00A93A78" w:rsidRDefault="00A93A78" w:rsidP="00A93A78">
      <w:pPr>
        <w:jc w:val="center"/>
        <w:rPr>
          <w:b/>
          <w:sz w:val="28"/>
        </w:rPr>
      </w:pPr>
      <w:r w:rsidRPr="00A93A78">
        <w:rPr>
          <w:b/>
          <w:sz w:val="28"/>
        </w:rPr>
        <w:t>Домашняя работа №2</w:t>
      </w:r>
    </w:p>
    <w:p w:rsidR="00A93A78" w:rsidRDefault="00A93A78" w:rsidP="00A93A78">
      <w:pPr>
        <w:rPr>
          <w:sz w:val="28"/>
        </w:rPr>
      </w:pPr>
      <w:r>
        <w:rPr>
          <w:sz w:val="28"/>
        </w:rPr>
        <w:t xml:space="preserve">Вывод уравнения для управления манипулятором в пространстве </w:t>
      </w:r>
      <w:proofErr w:type="spellStart"/>
      <w:r>
        <w:rPr>
          <w:sz w:val="28"/>
        </w:rPr>
        <w:t>джоинтов</w:t>
      </w:r>
      <w:proofErr w:type="spellEnd"/>
      <w:r>
        <w:rPr>
          <w:sz w:val="28"/>
        </w:rPr>
        <w:t xml:space="preserve"> показан на рисунке.</w:t>
      </w:r>
    </w:p>
    <w:p w:rsidR="00A93A78" w:rsidRDefault="00A93A78" w:rsidP="00A93A78">
      <w:pPr>
        <w:rPr>
          <w:sz w:val="28"/>
        </w:rPr>
      </w:pPr>
      <w:r w:rsidRPr="00A93A78">
        <w:rPr>
          <w:sz w:val="28"/>
        </w:rPr>
        <w:drawing>
          <wp:inline distT="0" distB="0" distL="0" distR="0" wp14:anchorId="0B79EC9E" wp14:editId="76CE2A0E">
            <wp:extent cx="5543550" cy="38162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3685" cy="38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A93A78" w:rsidRDefault="00A93A78" w:rsidP="00A93A78">
      <w:pPr>
        <w:rPr>
          <w:sz w:val="28"/>
          <w:lang w:val="en-US"/>
        </w:rPr>
      </w:pPr>
      <w:r>
        <w:rPr>
          <w:sz w:val="28"/>
        </w:rPr>
        <w:t xml:space="preserve">Для управления в операционном пространстве </w:t>
      </w:r>
      <w:r w:rsidR="002F017B">
        <w:rPr>
          <w:sz w:val="28"/>
        </w:rPr>
        <w:t xml:space="preserve">необходимо изменить </w:t>
      </w:r>
      <w:r w:rsidR="002F017B">
        <w:rPr>
          <w:sz w:val="28"/>
          <w:lang w:val="en-US"/>
        </w:rPr>
        <w:t>v</w:t>
      </w:r>
    </w:p>
    <w:p w:rsidR="002F017B" w:rsidRDefault="002F017B" w:rsidP="00A93A78">
      <w:pPr>
        <w:rPr>
          <w:sz w:val="28"/>
          <w:lang w:val="en-US"/>
        </w:rPr>
      </w:pPr>
      <w:r w:rsidRPr="002F017B">
        <w:rPr>
          <w:sz w:val="28"/>
          <w:lang w:val="en-US"/>
        </w:rPr>
        <w:drawing>
          <wp:inline distT="0" distB="0" distL="0" distR="0" wp14:anchorId="01F0F086" wp14:editId="1C904F6E">
            <wp:extent cx="5553075" cy="38371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0504" cy="384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7B" w:rsidRDefault="002F017B" w:rsidP="00A93A78">
      <w:pPr>
        <w:rPr>
          <w:sz w:val="28"/>
          <w:lang w:val="en-US"/>
        </w:rPr>
      </w:pPr>
      <w:r w:rsidRPr="002F017B">
        <w:rPr>
          <w:sz w:val="28"/>
          <w:lang w:val="en-US"/>
        </w:rPr>
        <w:lastRenderedPageBreak/>
        <w:drawing>
          <wp:inline distT="0" distB="0" distL="0" distR="0" wp14:anchorId="6C0B7A67" wp14:editId="12487ADD">
            <wp:extent cx="5668166" cy="138131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7B" w:rsidRDefault="002F017B" w:rsidP="00A93A78">
      <w:pPr>
        <w:rPr>
          <w:sz w:val="28"/>
          <w:lang w:val="en-US"/>
        </w:rPr>
      </w:pPr>
    </w:p>
    <w:p w:rsidR="009E2B13" w:rsidRPr="009E2B13" w:rsidRDefault="009E2B13" w:rsidP="00A93A78">
      <w:pPr>
        <w:rPr>
          <w:i/>
          <w:sz w:val="28"/>
        </w:rPr>
      </w:pPr>
      <w:r>
        <w:rPr>
          <w:sz w:val="28"/>
        </w:rPr>
        <w:t xml:space="preserve">Первые 3 элемента ошибки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sz w:val="28"/>
              </w:rPr>
              <m:t>X</m:t>
            </m:r>
          </m:e>
        </m:acc>
      </m:oMath>
      <w:r w:rsidRPr="009E2B13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 xml:space="preserve">представляют собой ошибку по положению </w:t>
      </w:r>
      <w:proofErr w:type="spellStart"/>
      <w:r>
        <w:rPr>
          <w:rFonts w:eastAsiaTheme="minorEastAsia"/>
          <w:sz w:val="28"/>
        </w:rPr>
        <w:t>эндефектора</w:t>
      </w:r>
      <w:proofErr w:type="spellEnd"/>
      <w:r>
        <w:rPr>
          <w:rFonts w:eastAsiaTheme="minorEastAsia"/>
          <w:sz w:val="28"/>
        </w:rPr>
        <w:t xml:space="preserve">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  <w:sz w:val="28"/>
              </w:rPr>
              <m:t xml:space="preserve">, 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</w:rPr>
                  <m:t>y</m:t>
                </m:r>
              </m:e>
            </m:acc>
            <m:r>
              <w:rPr>
                <w:rFonts w:ascii="Cambria Math" w:eastAsiaTheme="minorEastAsia" w:hAnsi="Cambria Math"/>
                <w:sz w:val="28"/>
              </w:rPr>
              <m:t>,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</w:rPr>
                  <m:t>z</m:t>
                </m:r>
              </m:e>
            </m:acc>
          </m:e>
        </m:d>
      </m:oMath>
      <w:r w:rsidRPr="009E2B13">
        <w:rPr>
          <w:rFonts w:eastAsiaTheme="minorEastAsia"/>
          <w:sz w:val="28"/>
        </w:rPr>
        <w:t>.</w:t>
      </w:r>
    </w:p>
    <w:p w:rsidR="002F017B" w:rsidRDefault="009E2B13" w:rsidP="00A93A78">
      <w:pPr>
        <w:rPr>
          <w:sz w:val="28"/>
        </w:rPr>
      </w:pPr>
      <w:r>
        <w:rPr>
          <w:sz w:val="28"/>
        </w:rPr>
        <w:t xml:space="preserve">Вторые 3 элемента – ошибка ориентации. </w:t>
      </w:r>
      <w:r w:rsidR="002F017B">
        <w:rPr>
          <w:sz w:val="28"/>
        </w:rPr>
        <w:t xml:space="preserve">Для определения ошибки ориентации использовался </w:t>
      </w:r>
      <w:r>
        <w:rPr>
          <w:sz w:val="28"/>
        </w:rPr>
        <w:t>матричный логарифм, вычисляемый по формуле:</w:t>
      </w:r>
    </w:p>
    <w:p w:rsidR="009E2B13" w:rsidRDefault="009E2B13" w:rsidP="00A93A78">
      <w:pPr>
        <w:rPr>
          <w:sz w:val="28"/>
        </w:rPr>
      </w:pPr>
      <w:r w:rsidRPr="009E2B13">
        <w:rPr>
          <w:sz w:val="28"/>
        </w:rPr>
        <w:drawing>
          <wp:inline distT="0" distB="0" distL="0" distR="0" wp14:anchorId="395F088B" wp14:editId="60239B73">
            <wp:extent cx="1848108" cy="61921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13" w:rsidRDefault="009E2B13" w:rsidP="00A93A78">
      <w:pPr>
        <w:rPr>
          <w:rFonts w:eastAsiaTheme="minorEastAsia"/>
          <w:sz w:val="28"/>
        </w:rPr>
      </w:pPr>
      <w:r>
        <w:rPr>
          <w:sz w:val="28"/>
        </w:rPr>
        <w:t>Матрица</w:t>
      </w:r>
      <w:r w:rsidRPr="009E2B13">
        <w:rPr>
          <w:b/>
          <w:sz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b/>
                <w:sz w:val="28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sz w:val="28"/>
              </w:rPr>
              <m:t xml:space="preserve">S </m:t>
            </m:r>
          </m:e>
        </m:acc>
      </m:oMath>
      <w:r>
        <w:rPr>
          <w:rFonts w:eastAsiaTheme="minorEastAsia"/>
          <w:b/>
          <w:sz w:val="28"/>
        </w:rPr>
        <w:t xml:space="preserve"> </w:t>
      </w:r>
      <w:r>
        <w:rPr>
          <w:rFonts w:eastAsiaTheme="minorEastAsia"/>
          <w:sz w:val="28"/>
        </w:rPr>
        <w:t xml:space="preserve">является кососимметричной и ее значения можно представить в виде вектора из 3х элементов. </w:t>
      </w:r>
    </w:p>
    <w:p w:rsidR="009E2B13" w:rsidRDefault="009E2B13" w:rsidP="00A93A78">
      <w:pPr>
        <w:rPr>
          <w:rFonts w:eastAsiaTheme="minorEastAsia"/>
          <w:sz w:val="28"/>
        </w:rPr>
      </w:pPr>
    </w:p>
    <w:p w:rsidR="009E2B13" w:rsidRPr="009E2B13" w:rsidRDefault="009E2B13" w:rsidP="00A93A78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Определенное управление было запрограммировано в </w:t>
      </w:r>
      <w:r>
        <w:rPr>
          <w:rFonts w:eastAsiaTheme="minorEastAsia"/>
          <w:sz w:val="28"/>
          <w:lang w:val="en-US"/>
        </w:rPr>
        <w:t>python</w:t>
      </w:r>
      <w:r>
        <w:rPr>
          <w:rFonts w:eastAsiaTheme="minorEastAsia"/>
          <w:sz w:val="28"/>
        </w:rPr>
        <w:t xml:space="preserve"> с использованием библиотеки </w:t>
      </w:r>
      <w:r>
        <w:rPr>
          <w:rFonts w:eastAsiaTheme="minorEastAsia"/>
          <w:sz w:val="28"/>
          <w:lang w:val="en-US"/>
        </w:rPr>
        <w:t>Pinocchio</w:t>
      </w:r>
      <w:r w:rsidRPr="009E2B13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 xml:space="preserve">и симулятора </w:t>
      </w:r>
      <w:proofErr w:type="spellStart"/>
      <w:r>
        <w:rPr>
          <w:rFonts w:eastAsiaTheme="minorEastAsia"/>
          <w:sz w:val="28"/>
          <w:lang w:val="en-US"/>
        </w:rPr>
        <w:t>MuJoCo</w:t>
      </w:r>
      <w:proofErr w:type="spellEnd"/>
      <w:r w:rsidRPr="009E2B13">
        <w:rPr>
          <w:rFonts w:eastAsiaTheme="minorEastAsia"/>
          <w:sz w:val="28"/>
        </w:rPr>
        <w:t>.</w:t>
      </w:r>
    </w:p>
    <w:p w:rsidR="009E2B13" w:rsidRPr="009E2B13" w:rsidRDefault="009E2B13" w:rsidP="00A93A78">
      <w:pPr>
        <w:rPr>
          <w:i/>
          <w:sz w:val="28"/>
        </w:rPr>
      </w:pPr>
      <w:r>
        <w:rPr>
          <w:rFonts w:eastAsiaTheme="minorEastAsia"/>
          <w:sz w:val="28"/>
        </w:rPr>
        <w:t xml:space="preserve">Исходный код, видео симуляции и графики представлены в </w:t>
      </w:r>
      <w:proofErr w:type="spellStart"/>
      <w:r>
        <w:rPr>
          <w:rFonts w:eastAsiaTheme="minorEastAsia"/>
          <w:sz w:val="28"/>
        </w:rPr>
        <w:t>репозитории</w:t>
      </w:r>
      <w:proofErr w:type="spellEnd"/>
      <w:r>
        <w:rPr>
          <w:rFonts w:eastAsiaTheme="minorEastAsia"/>
          <w:sz w:val="28"/>
        </w:rPr>
        <w:t>.</w:t>
      </w:r>
      <w:bookmarkStart w:id="0" w:name="_GoBack"/>
      <w:bookmarkEnd w:id="0"/>
    </w:p>
    <w:p w:rsidR="009E2B13" w:rsidRPr="002F017B" w:rsidRDefault="009E2B13" w:rsidP="00A93A78">
      <w:pPr>
        <w:rPr>
          <w:sz w:val="28"/>
        </w:rPr>
      </w:pPr>
    </w:p>
    <w:sectPr w:rsidR="009E2B13" w:rsidRPr="002F017B" w:rsidSect="00A93A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C2E"/>
    <w:rsid w:val="00184C2E"/>
    <w:rsid w:val="002F017B"/>
    <w:rsid w:val="00495DFD"/>
    <w:rsid w:val="009E2B13"/>
    <w:rsid w:val="00A9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85A00"/>
  <w15:chartTrackingRefBased/>
  <w15:docId w15:val="{06702A2D-02F2-434E-A5A4-ACF77B400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E2B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Алик Валиуллин</dc:creator>
  <cp:keywords/>
  <dc:description/>
  <cp:lastModifiedBy>Алик Валиуллин</cp:lastModifiedBy>
  <cp:revision>2</cp:revision>
  <dcterms:created xsi:type="dcterms:W3CDTF">2024-12-11T12:04:00Z</dcterms:created>
  <dcterms:modified xsi:type="dcterms:W3CDTF">2024-12-11T12:54:00Z</dcterms:modified>
</cp:coreProperties>
</file>