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Почему Бог не отвечает сразу?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669280" cy="3190665"/>
            <wp:docPr id="1" name="Picture 1" descr="Время ожида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0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Краткий паспорт урока</w:t>
      </w:r>
    </w:p>
    <w:p>
      <w:r>
        <w:rPr>
          <w:b/>
        </w:rPr>
        <w:t xml:space="preserve">Возраст: </w:t>
      </w:r>
      <w:r>
        <w:t>12–15 лет</w:t>
      </w:r>
    </w:p>
    <w:p>
      <w:r>
        <w:rPr>
          <w:b/>
        </w:rPr>
        <w:t xml:space="preserve">Время: </w:t>
      </w:r>
      <w:r>
        <w:t>45 минут</w:t>
      </w:r>
    </w:p>
    <w:p>
      <w:r>
        <w:rPr>
          <w:b/>
        </w:rPr>
        <w:t xml:space="preserve">Группа: </w:t>
      </w:r>
      <w:r>
        <w:t>8–24 человека; пары и команды по четыре</w:t>
      </w:r>
    </w:p>
    <w:p>
      <w:r>
        <w:rPr>
          <w:b/>
        </w:rPr>
        <w:t xml:space="preserve">Цель: </w:t>
      </w:r>
      <w:r>
        <w:t>Понять рассказ о воскрешении Лазаря, научиться говорить с Богом о трудном ожидании и выбрать посильную поддержку для человека рядом.</w:t>
      </w:r>
    </w:p>
    <w:p>
      <w:r>
        <w:rPr>
          <w:b/>
        </w:rPr>
        <w:t xml:space="preserve">Библейская основа: </w:t>
      </w:r>
      <w:r>
        <w:t>Ин. 11:1–45. Ключевой стих — Ин. 11:25. Синодальный перевод.</w:t>
      </w:r>
    </w:p>
    <w:p>
      <w:r>
        <w:rPr>
          <w:b/>
        </w:rPr>
        <w:t xml:space="preserve">Главная мысль: </w:t>
      </w:r>
      <w:r>
        <w:t>Христос — воскресение и жизнь. Он любит человека и слышит молитву. В ожидании можно честно говорить о печали, сохранять доверие Богу и принимать помощь.</w:t>
      </w:r>
    </w:p>
    <w:p>
      <w:r>
        <w:rPr>
          <w:b/>
        </w:rPr>
        <w:t xml:space="preserve">Результат: </w:t>
      </w:r>
      <w:r>
        <w:t>Подросток восстанавливает историю, объясняет слова и слёзы Христа, отличает поддержку от необоснованного обещания и составляет план помощи без известного заранее результата.</w:t>
      </w:r>
    </w:p>
    <w:p>
      <w:r>
        <w:br w:type="page"/>
      </w:r>
    </w:p>
    <w:p>
      <w:pPr>
        <w:pStyle w:val="Heading1"/>
      </w:pPr>
      <w:r>
        <w:t>1. План урока — 45 минут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74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463040" cy="823398"/>
                  <wp:docPr id="2" name="Picture 2" descr="Четыре подростка обсуждают отдельные сведения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33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Полное Ин. 11:1–45; сразу сценка; затем обсуждение. Четыре события, шесть случаев, фразы поддержки, два командных плана и личный шаг.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4522"/>
        <w:gridCol w:w="4608"/>
      </w:tblGrid>
      <w:tr>
        <w:trPr>
          <w:cantSplit/>
        </w:trPr>
        <w:tc>
          <w:tcPr>
            <w:tcW w:type="dxa" w:w="335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0"/>
          </w:tcPr>
          <w:p>
            <w:r>
              <w:rPr>
                <w:b/>
              </w:rPr>
              <w:t>Мин.</w:t>
            </w:r>
          </w:p>
        </w:tc>
        <w:tc>
          <w:tcPr>
            <w:tcW w:type="dxa" w:w="335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0"/>
          </w:tcPr>
          <w:p>
            <w:r>
              <w:rPr>
                <w:b/>
              </w:rPr>
              <w:t>Этап / слайд</w:t>
            </w:r>
          </w:p>
        </w:tc>
        <w:tc>
          <w:tcPr>
            <w:tcW w:type="dxa" w:w="335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0"/>
          </w:tcPr>
          <w:p>
            <w:r>
              <w:rPr>
                <w:b/>
              </w:rPr>
              <w:t>Действие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2</w:t>
            </w:r>
          </w:p>
        </w:tc>
        <w:tc>
          <w:tcPr>
            <w:tcW w:type="dxa" w:w="452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1. Почему Бог не отвечает сразу?</w:t>
            </w:r>
          </w:p>
        </w:tc>
        <w:tc>
          <w:tcPr>
            <w:tcW w:type="dxa" w:w="460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Личное чувство в вымышленном случае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6</w:t>
            </w:r>
          </w:p>
        </w:tc>
        <w:tc>
          <w:tcPr>
            <w:tcW w:type="dxa" w:w="452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2. Воскрешение Лазаря</w:t>
            </w:r>
          </w:p>
        </w:tc>
        <w:tc>
          <w:tcPr>
            <w:tcW w:type="dxa" w:w="460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45 стихов подряд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6</w:t>
            </w:r>
          </w:p>
        </w:tc>
        <w:tc>
          <w:tcPr>
            <w:tcW w:type="dxa" w:w="452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3. Просьба, ожидание и встреча</w:t>
            </w:r>
          </w:p>
        </w:tc>
        <w:tc>
          <w:tcPr>
            <w:tcW w:type="dxa" w:w="460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Шесть ролей и полный финал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3</w:t>
            </w:r>
          </w:p>
        </w:tc>
        <w:tc>
          <w:tcPr>
            <w:tcW w:type="dxa" w:w="452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4. Любовь Христа и наша печаль</w:t>
            </w:r>
          </w:p>
        </w:tc>
        <w:tc>
          <w:tcPr>
            <w:tcW w:type="dxa" w:w="460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Любовь, печаль и вера по тексту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4</w:t>
            </w:r>
          </w:p>
        </w:tc>
        <w:tc>
          <w:tcPr>
            <w:tcW w:type="dxa" w:w="452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5. Порядок истории</w:t>
            </w:r>
          </w:p>
        </w:tc>
        <w:tc>
          <w:tcPr>
            <w:tcW w:type="dxa" w:w="460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Четыре события и два поля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4</w:t>
            </w:r>
          </w:p>
        </w:tc>
        <w:tc>
          <w:tcPr>
            <w:tcW w:type="dxa" w:w="452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6. Слова, которые поддерживают</w:t>
            </w:r>
          </w:p>
        </w:tc>
        <w:tc>
          <w:tcPr>
            <w:tcW w:type="dxa" w:w="460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Шесть случаев с условиями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4</w:t>
            </w:r>
          </w:p>
        </w:tc>
        <w:tc>
          <w:tcPr>
            <w:tcW w:type="dxa" w:w="452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7. Разговор в парах</w:t>
            </w:r>
          </w:p>
        </w:tc>
        <w:tc>
          <w:tcPr>
            <w:tcW w:type="dxa" w:w="460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Четыре фразы, смена ролей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6</w:t>
            </w:r>
          </w:p>
        </w:tc>
        <w:tc>
          <w:tcPr>
            <w:tcW w:type="dxa" w:w="452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8. Друг в новой школе</w:t>
            </w:r>
          </w:p>
        </w:tc>
        <w:tc>
          <w:tcPr>
            <w:tcW w:type="dxa" w:w="460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Четыре сведения и первый план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3</w:t>
            </w:r>
          </w:p>
        </w:tc>
        <w:tc>
          <w:tcPr>
            <w:tcW w:type="dxa" w:w="452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9. Теперь он просит помощи</w:t>
            </w:r>
          </w:p>
        </w:tc>
        <w:tc>
          <w:tcPr>
            <w:tcW w:type="dxa" w:w="460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Новое сообщение и второй план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3</w:t>
            </w:r>
          </w:p>
        </w:tc>
        <w:tc>
          <w:tcPr>
            <w:tcW w:type="dxa" w:w="452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10. Поддержка без обещания результата</w:t>
            </w:r>
          </w:p>
        </w:tc>
        <w:tc>
          <w:tcPr>
            <w:tcW w:type="dxa" w:w="460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Разговор и просьба к Богу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2</w:t>
            </w:r>
          </w:p>
        </w:tc>
        <w:tc>
          <w:tcPr>
            <w:tcW w:type="dxa" w:w="452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11. Моя молитва и сегодняшний шаг</w:t>
            </w:r>
          </w:p>
        </w:tc>
        <w:tc>
          <w:tcPr>
            <w:tcW w:type="dxa" w:w="460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Шесть коротких полей и молитва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2</w:t>
            </w:r>
          </w:p>
        </w:tc>
        <w:tc>
          <w:tcPr>
            <w:tcW w:type="dxa" w:w="452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12. С доверием в ожидании</w:t>
            </w:r>
          </w:p>
        </w:tc>
        <w:tc>
          <w:tcPr>
            <w:tcW w:type="dxa" w:w="460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r>
              <w:t>Два ответа и следующий шаг</w:t>
            </w:r>
          </w:p>
        </w:tc>
      </w:tr>
    </w:tbl>
    <w:p>
      <w:r>
        <w:rPr>
          <w:b/>
        </w:rPr>
        <w:t xml:space="preserve">Темп: </w:t>
      </w:r>
      <w:r>
        <w:t>При необходимости сократите общие выступления. Сохраните полное чтение, финал сценки, смену ролей в парах и оба командных плана.</w:t>
      </w:r>
    </w:p>
    <w:p>
      <w:r>
        <w:br w:type="page"/>
      </w:r>
    </w:p>
    <w:p>
      <w:pPr>
        <w:pStyle w:val="Heading1"/>
      </w:pPr>
      <w:r>
        <w:t>2. Сценарий занятия — часть 1</w:t>
      </w:r>
    </w:p>
    <w:p>
      <w:pPr>
        <w:pStyle w:val="Heading2"/>
      </w:pPr>
      <w:r>
        <w:t>1. Почему Бог не отвечает сразу? • 2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3" name="Picture 3" descr="Время ожидани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Бывает, мы попросили Бога о важном, а всё ещё ждём. Что происходит с нами в это время? Сегодня послушаем историю семьи, которую Иисус любил, и посмотрим, как Он встретил её печаль.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Предложите подумать о вымышленном случае ожидания. Участники молча выбирают слово для своего чувства. Переходите к чтению, без сбора личных историй.</w:t>
      </w:r>
    </w:p>
    <w:p>
      <w:r>
        <w:rPr>
          <w:b/>
        </w:rPr>
        <w:t xml:space="preserve">Вопрос: </w:t>
      </w:r>
      <w:r>
        <w:t>Какое чувство может появиться, когда ответ долго не приходит?</w:t>
      </w:r>
    </w:p>
    <w:p>
      <w:r>
        <w:rPr>
          <w:b/>
        </w:rPr>
        <w:t xml:space="preserve">Ориентир: </w:t>
      </w:r>
      <w:r>
        <w:t>Тревога, печаль, раздражение или надежда могут соседствовать. Человек может назвать своё чувство и обратиться к Богу и тому, кто поможет.</w:t>
      </w:r>
    </w:p>
    <w:p>
      <w:r>
        <w:rPr>
          <w:b/>
        </w:rPr>
        <w:t xml:space="preserve">Ритм: </w:t>
      </w:r>
      <w:r>
        <w:t>1 минута — ситуация; 1 минута — чувство и переход.</w:t>
      </w:r>
    </w:p>
    <w:p>
      <w:pPr>
        <w:pStyle w:val="Heading2"/>
      </w:pPr>
      <w:r>
        <w:t>2. Воскрешение Лазаря • 6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4" name="Picture 4" descr="Просьба сестёр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Прочитаем Ин. 11:1–45 целиком. Запомним просьбу сестёр, два дня на прежнем месте, разговоры с Марфой и Марией, молитву и выход Лазаря. Сразу после чтения разыграем историю.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Прочитайте все 45 стихов выбранного отрывка подряд. Шесть участников заранее получают роли. После чтения сразу начинайте сценку, не собирая ответы.</w:t>
      </w:r>
    </w:p>
    <w:p>
      <w:r>
        <w:rPr>
          <w:b/>
        </w:rPr>
        <w:t xml:space="preserve">Вопрос: </w:t>
      </w:r>
      <w:r>
        <w:t>Задание слушателям: заметить, что сёстры сказали Христу и что Он ответил словом и делом.</w:t>
      </w:r>
    </w:p>
    <w:p>
      <w:r>
        <w:rPr>
          <w:b/>
        </w:rPr>
        <w:t xml:space="preserve">Ориентир: </w:t>
      </w:r>
      <w:r>
        <w:t>Иисус любил эту семью. Он остался ещё два дня. При встрече Лазарь уже четыре дня во гробе. Христос говорит о воскресении, разделяет печаль, молится Отцу и вызывает Лазаря.</w:t>
      </w:r>
    </w:p>
    <w:p>
      <w:r>
        <w:rPr>
          <w:b/>
        </w:rPr>
        <w:t xml:space="preserve">Ритм: </w:t>
      </w:r>
      <w:r>
        <w:t>5,5 минуты — чтение с паузами; 30 секунд — переход.</w:t>
      </w:r>
    </w:p>
    <w:p>
      <w:r>
        <w:br w:type="page"/>
      </w:r>
    </w:p>
    <w:p>
      <w:pPr>
        <w:pStyle w:val="Heading1"/>
      </w:pPr>
      <w:r>
        <w:t>2. Сценарий занятия — часть 2</w:t>
      </w:r>
    </w:p>
    <w:p>
      <w:pPr>
        <w:pStyle w:val="Heading2"/>
      </w:pPr>
      <w:r>
        <w:t>3. Просьба, ожидание и встреча • 6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5" name="Picture 5" descr="Лазарь выходи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Разыграем просьбу сестёр, ожидание, встречи с Марфой и Марией и происходящее у гроба. Доведём рассказ до слов «развяжите его, пусть идёт» и веры свидетелей.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Роли: Иисус, Марфа, Мария, вестник, Лазарь, помощник. Ведущий читает повествование и слова учеников. По приложению проведите все шесть эпизодов. Обсуждение начинается после финала.</w:t>
      </w:r>
    </w:p>
    <w:p>
      <w:r>
        <w:rPr>
          <w:b/>
        </w:rPr>
        <w:t xml:space="preserve">Вопрос: </w:t>
      </w:r>
      <w:r>
        <w:t>Наблюдаем: как Христос относится к скорби сестёр и что Он говорит о Себе?</w:t>
      </w:r>
    </w:p>
    <w:p>
      <w:r>
        <w:rPr>
          <w:b/>
        </w:rPr>
        <w:t xml:space="preserve">Ориентир: </w:t>
      </w:r>
      <w:r>
        <w:t>Христос говорит: «Я есмь воскресение и жизнь». Он прослезился. У гроба благодарит Отца, зовёт Лазаря и поручает присутствующим развязать его. Многие свидетели уверовали.</w:t>
      </w:r>
    </w:p>
    <w:p>
      <w:r>
        <w:rPr>
          <w:b/>
        </w:rPr>
        <w:t xml:space="preserve">Ритм: </w:t>
      </w:r>
      <w:r>
        <w:t>1 минута — просьба и ожидание; 2 минуты — сёстры; 3 минуты — гроб и финал.</w:t>
      </w:r>
    </w:p>
    <w:p>
      <w:pPr>
        <w:pStyle w:val="Heading2"/>
      </w:pPr>
      <w:r>
        <w:t>4. Любовь Христа и наша печаль • 3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6" name="Picture 6" descr="Христос разделяет печаль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В тексте рядом стоят два факта: Иисус любил эту семью и остался ещё два дня. Марфа и Мария говорят Ему о своей боли. Иисус прослезился. Что это помогает понять о доверии?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После финала сценки выслушайте два ответа с опорой на ст. 4–6, 15, 21–27 и 32–35. На доске запишите слова «Любовь», «Печаль», «Доверие» и свяжите их с конкретными стихами.</w:t>
      </w:r>
    </w:p>
    <w:p>
      <w:r>
        <w:rPr>
          <w:b/>
        </w:rPr>
        <w:t xml:space="preserve">Вопрос: </w:t>
      </w:r>
      <w:r>
        <w:t>Можно ли скорбеть и при этом обращаться ко Христу с верой?</w:t>
      </w:r>
    </w:p>
    <w:p>
      <w:r>
        <w:rPr>
          <w:b/>
        </w:rPr>
        <w:t xml:space="preserve">Ориентир: </w:t>
      </w:r>
      <w:r>
        <w:t>В этом рассказе Христос называет славу Божию и веру свидетелей. Марфа говорит о потере и исповедует веру во Христа. Христос Сам плачет. Можно молиться честно, не скрывая трудных чувств. Причину каждой нашей задержки мы заранее не знаем.</w:t>
      </w:r>
    </w:p>
    <w:p>
      <w:r>
        <w:rPr>
          <w:b/>
        </w:rPr>
        <w:t xml:space="preserve">Ритм: </w:t>
      </w:r>
      <w:r>
        <w:t>1 минута — два ответа; 1 минута — стихи; 1 минута — вывод.</w:t>
      </w:r>
    </w:p>
    <w:p>
      <w:r>
        <w:br w:type="page"/>
      </w:r>
    </w:p>
    <w:p>
      <w:pPr>
        <w:pStyle w:val="Heading1"/>
      </w:pPr>
      <w:r>
        <w:t>2. Сценарий занятия — часть 3</w:t>
      </w:r>
    </w:p>
    <w:p>
      <w:pPr>
        <w:pStyle w:val="Heading2"/>
      </w:pPr>
      <w:r>
        <w:t>5. Порядок истории • 4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7" name="Picture 7" descr="Два дн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Соберите четыре события. Найдите два дня и четыре дня: к чему относится каждое число? Сохраните и слёзы Христа, и Его молитву, и выход Лазаря.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Пары получают четыре перемешанные карточки со страницы 2. Восстанавливают порядок. В двух полях отмечают временные сведения и слова о Христе. Одна пара объясняет последний эпизод.</w:t>
      </w:r>
    </w:p>
    <w:p>
      <w:r>
        <w:rPr>
          <w:b/>
        </w:rPr>
        <w:t xml:space="preserve">Вопрос: </w:t>
      </w:r>
      <w:r>
        <w:t>Что мы знаем из текста, а чего не можем вычислить по этим двум числам?</w:t>
      </w:r>
    </w:p>
    <w:p>
      <w:r>
        <w:rPr>
          <w:b/>
        </w:rPr>
        <w:t xml:space="preserve">Ориентир: </w:t>
      </w:r>
      <w:r>
        <w:t>Два дня Иисус пробыл на прежнем месте. К Его приходу Лазарь уже четыре дня во гробе. Не складываем числа в готовую формулу срока ответа на молитву. Христос вызывает Лазаря к жизни.</w:t>
      </w:r>
    </w:p>
    <w:p>
      <w:r>
        <w:rPr>
          <w:b/>
        </w:rPr>
        <w:t xml:space="preserve">Ритм: </w:t>
      </w:r>
      <w:r>
        <w:t>2 минуты — порядок; 1 минута — поля; 1 минута — объяснение.</w:t>
      </w:r>
    </w:p>
    <w:p>
      <w:pPr>
        <w:pStyle w:val="Heading2"/>
      </w:pPr>
      <w:r>
        <w:t>6. Слова, которые поддерживают • 4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8" name="Picture 8" descr="Разговор с Марфой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Разложите шесть случаев: «Поддерживает», «Ранит», «Нужно уточнить». Смотрите на точные слова и условия. Что можно сказать честно, когда будущий результат ещё неизвестен?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Пары читают шесть случаев со страницы 4. Выбирают группу. Для неясных условий называют вопрос, который нужно задать до вывода. Обсудите два ответа.</w:t>
      </w:r>
    </w:p>
    <w:p>
      <w:r>
        <w:rPr>
          <w:b/>
        </w:rPr>
        <w:t xml:space="preserve">Вопрос: </w:t>
      </w:r>
      <w:r>
        <w:t>Чем присутствие рядом отличается от обещания заранее знать результат?</w:t>
      </w:r>
    </w:p>
    <w:p>
      <w:r>
        <w:rPr>
          <w:b/>
        </w:rPr>
        <w:t xml:space="preserve">Ориентир: </w:t>
      </w:r>
      <w:r>
        <w:t>Можно выслушать, помолиться и помочь найти взрослого. Нельзя назначать Богу срок или обвинять человека в недостатке веры из-за его слёз. Если чужая мысль неизвестна, сначала уточняют.</w:t>
      </w:r>
    </w:p>
    <w:p>
      <w:r>
        <w:rPr>
          <w:b/>
        </w:rPr>
        <w:t xml:space="preserve">Ритм: </w:t>
      </w:r>
      <w:r>
        <w:t>2 минуты — сортировка; 2 минуты — объяснения и уточнения.</w:t>
      </w:r>
    </w:p>
    <w:p>
      <w:r>
        <w:br w:type="page"/>
      </w:r>
    </w:p>
    <w:p>
      <w:pPr>
        <w:pStyle w:val="Heading1"/>
      </w:pPr>
      <w:r>
        <w:t>2. Сценарий занятия — часть 4</w:t>
      </w:r>
    </w:p>
    <w:p>
      <w:pPr>
        <w:pStyle w:val="Heading2"/>
      </w:pPr>
      <w:r>
        <w:t>7. Разговор в парах • 4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9" name="Picture 9" descr="Я могу выслушать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Друг ждёт перемен и говорит: «Мне страшно, что ничего не изменится». Попробуй ответить так, чтобы он почувствовал, что его услышали. Будущее пока неизвестно.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Пары получают четыре фразы со страницы 3. Выбирают две поддерживающие и улучшают две ранящие. Один говорит о трудном ожидании, другой слушает и отвечает. Затем меняются ролями.</w:t>
      </w:r>
    </w:p>
    <w:p>
      <w:r>
        <w:rPr>
          <w:b/>
        </w:rPr>
        <w:t xml:space="preserve">Вопрос: </w:t>
      </w:r>
      <w:r>
        <w:t>Что я могу пообещать от своего имени?</w:t>
      </w:r>
    </w:p>
    <w:p>
      <w:r>
        <w:rPr>
          <w:b/>
        </w:rPr>
        <w:t xml:space="preserve">Ориентир: </w:t>
      </w:r>
      <w:r>
        <w:t>«Я готов выслушать тебя сегодня» или «Я помогу обратиться за поддержкой» относятся к моему действию. «Завтра всё точно исправится» — обещание результата, которого я не знаю.</w:t>
      </w:r>
    </w:p>
    <w:p>
      <w:r>
        <w:rPr>
          <w:b/>
        </w:rPr>
        <w:t xml:space="preserve">Ритм: </w:t>
      </w:r>
      <w:r>
        <w:t>2 минуты — первая попытка; 2 минуты — смена ролей и записи.</w:t>
      </w:r>
    </w:p>
    <w:p>
      <w:pPr>
        <w:pStyle w:val="Heading2"/>
      </w:pPr>
      <w:r>
        <w:t>8. Друг в новой школе • 6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0" name="Picture 10" descr="Четыре сведени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Аня молится о Данииле, который перешёл в новую школу и чувствует себя одиноким. Она написала ему, но ответа пока нет. У каждого в команде отдельное сведение. Составьте первый план поддержки.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Команды по четыре читают сведения со страницы 5. Отмечают, что известно и неизвестно, какое действие возможно сегодня и какую поддержку можно предложить. Первый план сохраняют. Новое сообщение пока у ведущего.</w:t>
      </w:r>
    </w:p>
    <w:p>
      <w:r>
        <w:rPr>
          <w:b/>
        </w:rPr>
        <w:t xml:space="preserve">Вопрос: </w:t>
      </w:r>
      <w:r>
        <w:t>Что можно сделать, когда ответа от друга ещё нет?</w:t>
      </w:r>
    </w:p>
    <w:p>
      <w:r>
        <w:rPr>
          <w:b/>
        </w:rPr>
        <w:t xml:space="preserve">Ориентир: </w:t>
      </w:r>
      <w:r>
        <w:t>Продолжить молитву, предложить разговор без давления и сохранить его личное пространство. Если возникает тревога за друга, можно обратиться к доверенному взрослому. Молчание пока не объясняет, что друг думает и как ответит.</w:t>
      </w:r>
    </w:p>
    <w:p>
      <w:r>
        <w:rPr>
          <w:b/>
        </w:rPr>
        <w:t xml:space="preserve">Ритм: </w:t>
      </w:r>
      <w:r>
        <w:t>1 минута — сведения; 3 минуты — первый план; 2 минуты — сообщение и уточнение.</w:t>
      </w:r>
    </w:p>
    <w:p>
      <w:r>
        <w:br w:type="page"/>
      </w:r>
    </w:p>
    <w:p>
      <w:pPr>
        <w:pStyle w:val="Heading1"/>
      </w:pPr>
      <w:r>
        <w:t>2. Сценарий занятия — часть 5</w:t>
      </w:r>
    </w:p>
    <w:p>
      <w:pPr>
        <w:pStyle w:val="Heading2"/>
      </w:pPr>
      <w:r>
        <w:t>9. Теперь он просит помощи • 3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1" name="Picture 11" descr="Поспешное обещани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Пришло новое сообщение Даниила: «Мне одиноко. Давай поговорим сегодня после уроков. Поможешь попросить учителя поддержать меня?» Что теперь известно? Как ответить без обещания, что завтра всё будет хорошо?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Команды оставляют первый план и дописывают второй. Укажите время разговора, помощь в обращении к учителю и фразу без гарантии чужих поступков. Не пересылайте его переживания всему классу.</w:t>
      </w:r>
    </w:p>
    <w:p>
      <w:r>
        <w:rPr>
          <w:b/>
        </w:rPr>
        <w:t xml:space="preserve">Вопрос: </w:t>
      </w:r>
      <w:r>
        <w:t>Что меняется после просьбы самого Даниила?</w:t>
      </w:r>
    </w:p>
    <w:p>
      <w:r>
        <w:rPr>
          <w:b/>
        </w:rPr>
        <w:t xml:space="preserve">Ориентир: </w:t>
      </w:r>
      <w:r>
        <w:t>Теперь он согласен на разговор и помощь учителя. Можно подтвердить посильную встречу и вместе попросить поддержки. Ожидание соединяется с конкретным действием; дальнейший результат ещё не известен.</w:t>
      </w:r>
    </w:p>
    <w:p>
      <w:r>
        <w:rPr>
          <w:b/>
        </w:rPr>
        <w:t xml:space="preserve">Ритм: </w:t>
      </w:r>
      <w:r>
        <w:t>2 минуты — второй план; 1 минута — два ответа.</w:t>
      </w:r>
    </w:p>
    <w:p>
      <w:pPr>
        <w:pStyle w:val="Heading2"/>
      </w:pPr>
      <w:r>
        <w:t>10. Поддержка без обещания результата • 3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2" name="Picture 12" descr="Обращение за поддержкой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Скажи Даниилу, когда готов поговорить и как поможешь обратиться к учителю. Затем составь одну простую просьбу к Богу. Мы можем надеяться и действовать, даже когда всей дороги ещё не видим.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Пары разыгрывают короткий ответ Ани и Даниила. Один называет действие, другой уточняет время и согласие. Затем смена ролей. Каждый формулирует просьбу без назначенного Богу срока.</w:t>
      </w:r>
    </w:p>
    <w:p>
      <w:r>
        <w:rPr>
          <w:b/>
        </w:rPr>
        <w:t xml:space="preserve">Вопрос: </w:t>
      </w:r>
      <w:r>
        <w:t>Как молитва и посильная помощь могут быть рядом?</w:t>
      </w:r>
    </w:p>
    <w:p>
      <w:r>
        <w:rPr>
          <w:b/>
        </w:rPr>
        <w:t xml:space="preserve">Ориентир: </w:t>
      </w:r>
      <w:r>
        <w:t>«Я могу поговорить с тобой после уроков. Давай вместе попросим учителя помочь». Молитва: «Господи, поддержи Даниила и научи меня быть рядом». Это честная просьба и конкретная помощь.</w:t>
      </w:r>
    </w:p>
    <w:p>
      <w:r>
        <w:rPr>
          <w:b/>
        </w:rPr>
        <w:t xml:space="preserve">Ритм: </w:t>
      </w:r>
      <w:r>
        <w:t>1,5 минуты — первый ответ; 1,5 минуты — смена ролей и просьба.</w:t>
      </w:r>
    </w:p>
    <w:p>
      <w:r>
        <w:br w:type="page"/>
      </w:r>
    </w:p>
    <w:p>
      <w:pPr>
        <w:pStyle w:val="Heading1"/>
      </w:pPr>
      <w:r>
        <w:t>2. Сценарий занятия — часть 6</w:t>
      </w:r>
    </w:p>
    <w:p>
      <w:pPr>
        <w:pStyle w:val="Heading2"/>
      </w:pPr>
      <w:r>
        <w:t>11. Моя молитва и сегодняшний шаг • 2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3" name="Picture 13" descr="Личная молитв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Выбери настоящий или вымышленный случай ожидания. Напиши короткую просьбу, чувство и один шаг, который можешь сделать сегодня. Лист останется у тебя.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Участники коротко заполняют шесть полей на странице 6. Затем тишина и авторская молитва. Можно молча слушать. Желающий делится только своим следующим шагом.</w:t>
      </w:r>
    </w:p>
    <w:p>
      <w:r>
        <w:rPr>
          <w:b/>
        </w:rPr>
        <w:t xml:space="preserve">Вопрос: </w:t>
      </w:r>
      <w:r>
        <w:t>На кого я могу опереться, пока не знаю результата?</w:t>
      </w:r>
    </w:p>
    <w:p>
      <w:r>
        <w:rPr>
          <w:b/>
        </w:rPr>
        <w:t xml:space="preserve">Ориентир: </w:t>
      </w:r>
      <w:r>
        <w:t>Можно обращаться ко Христу, просить поддержки доверенного взрослого и быть рядом с другим. Нам не нужно объяснять каждую чужую потерю или назначать срок её окончания.</w:t>
      </w:r>
    </w:p>
    <w:p>
      <w:r>
        <w:rPr>
          <w:b/>
        </w:rPr>
        <w:t xml:space="preserve">Ритм: </w:t>
      </w:r>
      <w:r>
        <w:t>1,5 минуты — короткие записи; 30 секунд — тишина и молитва.</w:t>
      </w:r>
    </w:p>
    <w:p>
      <w:r>
        <w:rPr>
          <w:b/>
        </w:rPr>
        <w:t xml:space="preserve">Авторская молитва: </w:t>
      </w:r>
      <w:r>
        <w:t>Господи Иисусе Христе, Ты видишь нашу печаль и слышишь молитву. Помоги мне доверять Тебе, когда я не понимаю происходящего. Дай мне терпение и смелость просить помощи. Научи быть рядом с тем, кому трудно, и сделать добро, которое могу сегодня. Аминь.</w:t>
      </w:r>
    </w:p>
    <w:p>
      <w:pPr>
        <w:pStyle w:val="Heading2"/>
      </w:pPr>
      <w:r>
        <w:t>12. С доверием в ожидании • 2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4" name="Picture 14" descr="Продолжать с доверие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Заверши две фразы: «В истории Лазаря я увидел во Христе…» и «В ожидании я могу…». Назови один шаг и человека, к которому можно обратиться.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Выслушайте два коротких ответа. Каждый отмечает следующий шаг и время. На следующей встрече можно добровольно обсудить свою попытку и поддержку, которая ещё нужна.</w:t>
      </w:r>
    </w:p>
    <w:p>
      <w:r>
        <w:rPr>
          <w:b/>
        </w:rPr>
        <w:t xml:space="preserve">Вопрос: </w:t>
      </w:r>
      <w:r>
        <w:t>Что история помогает помнить о Христе, даже когда срок ответа неизвестен?</w:t>
      </w:r>
    </w:p>
    <w:p>
      <w:r>
        <w:rPr>
          <w:b/>
        </w:rPr>
        <w:t xml:space="preserve">Ориентир: </w:t>
      </w:r>
      <w:r>
        <w:t>Христос любит, разделяет скорбь и говорит о воскресении и жизни. В этой истории Он воскресил Лазаря. Доверие Богу помогает продолжать молитву и поддерживать человека сегодня.</w:t>
      </w:r>
    </w:p>
    <w:p>
      <w:r>
        <w:rPr>
          <w:b/>
        </w:rPr>
        <w:t xml:space="preserve">Ритм: </w:t>
      </w:r>
      <w:r>
        <w:t>1 минута — ответы; 1 минута — шаг и завершение.</w:t>
      </w:r>
    </w:p>
    <w:p>
      <w:r>
        <w:br w:type="page"/>
      </w:r>
    </w:p>
    <w:p>
      <w:pPr>
        <w:pStyle w:val="Heading1"/>
      </w:pPr>
      <w:r>
        <w:t>Сценка — просьба и встреча с Марфой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5" name="Picture 15" descr="Марфа и Мария передают просьбу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Шесть ролей. Ведущий читает повествование и слова учеников. После полного чтения сразу сценка; обсуждение после её финала.</w:t>
            </w:r>
          </w:p>
        </w:tc>
      </w:tr>
    </w:tbl>
    <w:p>
      <w:pPr>
        <w:spacing w:after="0"/>
      </w:pPr>
    </w:p>
    <w:p>
      <w:pPr>
        <w:pStyle w:val="Heading2"/>
      </w:pPr>
      <w:r>
        <w:t>Просьба и два дня</w:t>
      </w:r>
    </w:p>
    <w:p>
      <w:r>
        <w:t>Ведущий рассказывает по Ин. 11:1–6: Лазарь болен, его сёстры посылают к Иисусу вестника. Марфа и Мария передают просьбу, вестник подходит к Иисусу и говорит: «Господи! вот, кого Ты любишь, болен». Иисус произносит ст. 4. Ведущий читает, что Иисус любил эту семью и пробыл ещё два дня на прежнем месте. Сохраняем оба сведения.</w:t>
      </w:r>
    </w:p>
    <w:p>
      <w:pPr>
        <w:pStyle w:val="Heading2"/>
      </w:pPr>
      <w:r>
        <w:t>Дорога к Лазарю</w:t>
      </w:r>
    </w:p>
    <w:p>
      <w:r>
        <w:t>Ведущий читает повествование и слова учеников по ст. 7–19. Иисус говорит о возвращении в Иудею. Ведущий объясняет по тексту: ученики приняли слова о сне буквально, тогда Иисус сказал прямо: «Лазарь умер». Иисус отправляется к нему. Ведущий называет: к приходу Христа Лазарь уже четыре дня во гробе; люди утешают сестёр.</w:t>
      </w:r>
    </w:p>
    <w:p>
      <w:pPr>
        <w:pStyle w:val="Heading2"/>
      </w:pPr>
      <w:r>
        <w:t>Марфа встречает Христа</w:t>
      </w:r>
    </w:p>
    <w:p>
      <w:r>
        <w:t>Марфа выходит навстречу Иисусу и произносит ст. 21–22. Иисус отвечает: «воскреснет брат твой». Марфа говорит о воскресении в последний день. Иисус читает ст. 25–26: «Я есмь воскресение и жизнь… Веришь ли сему?» Марфа отвечает полным ст. 27. Мария пока остаётся в доме. Обсуждение ещё не начинаем.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16" name="Picture 16" descr="Марфа встречает Иисус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Сценка — слёзы, молитва и Лазарь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7" name="Picture 17" descr="Иисус прослезился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Христос разделяет печаль, молится Отцу и вызывает Лазаря. Завершаем развязыванием пелен и словами о вере свидетелей.</w:t>
            </w:r>
          </w:p>
        </w:tc>
      </w:tr>
    </w:tbl>
    <w:p>
      <w:pPr>
        <w:spacing w:after="0"/>
      </w:pPr>
    </w:p>
    <w:p>
      <w:pPr>
        <w:pStyle w:val="Heading2"/>
      </w:pPr>
      <w:r>
        <w:t>Мария и слёзы Иисуса</w:t>
      </w:r>
    </w:p>
    <w:p>
      <w:r>
        <w:t>Марфа зовёт Марию словами ст. 28. Мария выходит к Иисусу и произносит ст. 32. Ведущий читает ст. 33–37, включая «Иисус прослезился». Иисус спрашивает: «где вы положили его?» Помощник отвечает: «Господи! пойди и посмотри» и показывает направление. Эта роль представляет присутствующих, точное число людей в тексте не названо.</w:t>
      </w:r>
    </w:p>
    <w:p>
      <w:pPr>
        <w:pStyle w:val="Heading2"/>
      </w:pPr>
      <w:r>
        <w:t>Камень и молитва</w:t>
      </w:r>
    </w:p>
    <w:p>
      <w:r>
        <w:t>Иисус приходит к месту гроба и говорит: «отнимите камень». Марфа произносит ст. 39, Иисус — ст. 40. Помощник отодвигает условный камень. Иисус поднимает глаза и читает полную молитву ст. 41–42: «Отче! благодарю Тебя, что Ты услышал Меня… чтобы поверили, что Ты послал Меня». Ведущий сохраняет благодарение и его обращённость к народу.</w:t>
      </w:r>
    </w:p>
    <w:p>
      <w:pPr>
        <w:pStyle w:val="Heading2"/>
      </w:pPr>
      <w:r>
        <w:t>Лазарь выходит и свидетели веруют</w:t>
      </w:r>
    </w:p>
    <w:p>
      <w:r>
        <w:t>Иисус зовёт: «Лазарь! иди вон». Лазарь выходит. Ведущий читает про пелены и платок из ст. 44. Иисус говорит: «развяжите его, пусть идёт». Помощник показывает действие с полосой ткани, Лазарь идёт свободно. Ведущий читает ст. 45: многие свидетели уверовали в Иисуса. После этого начинаем обсуждение.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18" name="Picture 18" descr="Лазарь выходит из гроба живым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Материалы для учителя — подготовка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9" name="Picture 19" descr="Четыре командных сведения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Готовим полное чтение, шесть ролей, пары и команды. Все печатные карточки с иллюстрациями.</w:t>
            </w:r>
          </w:p>
        </w:tc>
      </w:tr>
    </w:tbl>
    <w:p>
      <w:pPr>
        <w:spacing w:after="0"/>
      </w:pPr>
    </w:p>
    <w:p>
      <w:r>
        <w:rPr>
          <w:b/>
        </w:rPr>
        <w:t xml:space="preserve">1: </w:t>
      </w:r>
      <w:r>
        <w:t>Откройте 12 слайдов и заметки ведущего. Подготовьте все 45 стихов Ин. 11:1–45. После полного чтения сразу сценка, обсуждение после её финала.</w:t>
      </w:r>
    </w:p>
    <w:p>
      <w:r>
        <w:rPr>
          <w:b/>
        </w:rPr>
        <w:t xml:space="preserve">2: </w:t>
      </w:r>
      <w:r>
        <w:t>Распечатайте страницу 1 раздатки на группу, страницы 2–4 на пару, страницу 5 на команду по четыре, страницу 6 каждому. Карточки разрежьте по пунктиру; поля на страницах 2, 3 и 5 оставьте целыми. Все карточки иллюстрированы.</w:t>
      </w:r>
    </w:p>
    <w:p>
      <w:r>
        <w:rPr>
          <w:b/>
        </w:rPr>
        <w:t xml:space="preserve">3: </w:t>
      </w:r>
      <w:r>
        <w:t>Для сценки выберите шесть участников: Иисус, Марфа, Мария, вестник, Лазарь, помощник. Ведущий читает повествование и слова учеников. Подготовьте лёгкий картонный круг как камень, полосу светлой ткани и обозначьте дом и гроб.</w:t>
      </w:r>
    </w:p>
    <w:p>
      <w:r>
        <w:rPr>
          <w:b/>
        </w:rPr>
        <w:t xml:space="preserve">4: </w:t>
      </w:r>
      <w:r>
        <w:t>Реплики участников берутся из Ин. 11. Дайте им пособие с полным текстом и карточки ролей заранее. Отметьте ст. 3, 21–28, 32, 34, 39–44. Для молитвы Иисуса сохраните полностью ст. 41–42.</w:t>
      </w:r>
    </w:p>
    <w:p>
      <w:r>
        <w:rPr>
          <w:b/>
        </w:rPr>
        <w:t xml:space="preserve">5: </w:t>
      </w:r>
      <w:r>
        <w:t>Сформируйте пары и команды по четыре. В неполной команде один читает два сведения. Новое сообщение Даниила держите у себя до этапа 9. Сначала записывают первый план, затем дописывают второй.</w:t>
      </w:r>
    </w:p>
    <w:p>
      <w:r>
        <w:rPr>
          <w:b/>
        </w:rPr>
        <w:t xml:space="preserve">6: </w:t>
      </w:r>
      <w:r>
        <w:t>Приготовьте ручки. Личный лист остаётся у подростка; вымышленные случаи допустимы. Назовите взрослого, к которому можно обратиться в вашей группе. Если у участника недавняя утрата, предложите ему удобный способ участия и возможность говорить отдельно.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20" name="Picture 20" descr="Обращение за поддержкой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Материалы для учителя — история и вера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1" name="Picture 21" descr="Разговор с Марфой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Опираемся на слова и действия Христа. Сохраняем любовь, печаль и надежду воскресения.</w:t>
            </w:r>
          </w:p>
        </w:tc>
      </w:tr>
    </w:tbl>
    <w:p>
      <w:pPr>
        <w:spacing w:after="0"/>
      </w:pPr>
    </w:p>
    <w:p>
      <w:r>
        <w:rPr>
          <w:b/>
        </w:rPr>
        <w:t xml:space="preserve">1: </w:t>
      </w:r>
      <w:r>
        <w:t>Два дня в ст. 6 относятся к пребыванию Иисуса на прежнем месте. Четыре дня в ст. 17 и 39 — к пребыванию Лазаря во гробе при встрече. Не складывайте числа в универсальный срок ответа на молитву.</w:t>
      </w:r>
    </w:p>
    <w:p>
      <w:r>
        <w:rPr>
          <w:b/>
        </w:rPr>
        <w:t xml:space="preserve">2: </w:t>
      </w:r>
      <w:r>
        <w:t>В ст. 5 прямо названа любовь Иисуса к семье. Слова ст. 4 не отменяют смерти Лазаря в ст. 14: исход рассказа — его воскрешение. Христос связывает происходящее со славой Божией и верой свидетелей (ст. 4, 15, 40–42). По этому отрывку нельзя объявлять, зачем именно Бог допускает каждую личную беду.</w:t>
      </w:r>
    </w:p>
    <w:p>
      <w:r>
        <w:rPr>
          <w:b/>
        </w:rPr>
        <w:t xml:space="preserve">3: </w:t>
      </w:r>
      <w:r>
        <w:t>Лазарь умер: это прямо сказано в ст. 14. Выход из гроба не изображаем как обычное пробуждение. В ст. 44 Христос поручает людям развязать его, а ст. 45 называет веру многих свидетелей. Не утверждайте, что уверовали все.</w:t>
      </w:r>
    </w:p>
    <w:p>
      <w:r>
        <w:rPr>
          <w:b/>
        </w:rPr>
        <w:t xml:space="preserve">4: </w:t>
      </w:r>
      <w:r>
        <w:t>Марфа и Мария говорят о боли, а Иисус прослезился (ст. 35). Слёзы, вопросы и печаль сами по себе не означают отсутствие веры. «Я есмь воскресение и жизнь» (ст. 25) говорит о Самом Христе, а не о возможности человека управлять сроком чуда.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22" name="Picture 22" descr="Молитва Христа у гроб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Материалы для учителя — задания и поддержка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3" name="Picture 23" descr="Аня слушает Даниила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Помогаем говорить честно и выбрать посильное действие. Личное пространство участника сохраняется.</w:t>
            </w:r>
          </w:p>
        </w:tc>
      </w:tr>
    </w:tbl>
    <w:p>
      <w:pPr>
        <w:spacing w:after="0"/>
      </w:pPr>
    </w:p>
    <w:p>
      <w:r>
        <w:rPr>
          <w:b/>
        </w:rPr>
        <w:t xml:space="preserve">5: </w:t>
      </w:r>
      <w:r>
        <w:t>Это рассказ о конкретном воскрешении Лазаря. Не обещайте каждому скорбящему возвращения умершего близкого к прежней земной жизни или исполнения любой просьбы к назначенному сроку. На вопрос «почему именно со мной?» можно честно сказать: «Я не знаю. Готов тебя выслушать».</w:t>
      </w:r>
    </w:p>
    <w:p>
      <w:r>
        <w:rPr>
          <w:b/>
        </w:rPr>
        <w:t xml:space="preserve">6: </w:t>
      </w:r>
      <w:r>
        <w:t>Порядок событий на странице 2: 2, 4, 3, 1, слева направо сверху вниз. На странице 3 поддерживают фразы 2 и 4; улучшить нужно 1 и 3. Ст. 35 помогает проверить запрет на слёзы.</w:t>
      </w:r>
    </w:p>
    <w:p>
      <w:r>
        <w:rPr>
          <w:b/>
        </w:rPr>
        <w:t xml:space="preserve">7: </w:t>
      </w:r>
      <w:r>
        <w:t>Случаи страницы 4: поддерживает — 1 и 3; ранит — 2 и 5; нужно уточнить — 4 и 6. Причина молчания неизвестна. Можно предложить разговор и уточнить потребность, сохраняя личное пространство.</w:t>
      </w:r>
    </w:p>
    <w:p>
      <w:r>
        <w:rPr>
          <w:b/>
        </w:rPr>
        <w:t xml:space="preserve">8: </w:t>
      </w:r>
      <w:r>
        <w:t>Первый командный план относится к ожиданию без нового ответа. На этапе 9 сам Даниил просит разговора и помощи учителя: второй план добавляет согласованное время и обращение вместе. Оба плана сохраняют молитву, внимание к другу и отсутствие гарантии результата.</w:t>
      </w:r>
    </w:p>
    <w:p>
      <w:r>
        <w:rPr>
          <w:b/>
        </w:rPr>
        <w:t xml:space="preserve">9: </w:t>
      </w:r>
      <w:r>
        <w:t>Доверие Богу можно соединить с обращением за помощью. Если человеку причиняют вред или нужна срочная помощь, обратитесь к ответственному взрослому сразу. Не требуйте публичных рассказов об утрате. Молитва авторская, можно молча слушать; вопросы веры и скорби можно обсудить со священником.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24" name="Picture 24" descr="Поддержка учител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Чтение перед сценкой — Ин. 11:1–12</w:t>
      </w:r>
    </w:p>
    <w:p>
      <w:r>
        <w:t>Все 45 стихов выбранного отрывка читаем подряд. Синодальный перевод. Сразу после чтения сценка, обсуждение после её финала.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25" name="Picture 25" descr="Просьба сестё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1: </w:t>
      </w:r>
      <w:r>
        <w:t>Был болен некто Лазарь из Вифании, из селения, где жили Мария и Марфа, сестра её.</w:t>
      </w:r>
    </w:p>
    <w:p>
      <w:r>
        <w:rPr>
          <w:b/>
        </w:rPr>
        <w:t xml:space="preserve">2: </w:t>
      </w:r>
      <w:r>
        <w:t>Мария же, которой брат Лазарь был болен, была та, которая помазала Господа миром и отёрла ноги Его волосами своими.</w:t>
      </w:r>
    </w:p>
    <w:p>
      <w:r>
        <w:rPr>
          <w:b/>
        </w:rPr>
        <w:t xml:space="preserve">3: </w:t>
      </w:r>
      <w:r>
        <w:t>Сёстры послали сказать Ему: Господи! вот, кого Ты любишь, болен.</w:t>
      </w:r>
    </w:p>
    <w:p>
      <w:r>
        <w:rPr>
          <w:b/>
        </w:rPr>
        <w:t xml:space="preserve">4: </w:t>
      </w:r>
      <w:r>
        <w:t>Иисус, услышав то, сказал: эта болезнь не к смерти, но к славе Божией, да прославится через неё Сын Божий.</w:t>
      </w:r>
    </w:p>
    <w:p>
      <w:r>
        <w:rPr>
          <w:b/>
        </w:rPr>
        <w:t xml:space="preserve">5: </w:t>
      </w:r>
      <w:r>
        <w:t>Иисус же любил Марфу и сестру её и Лазаря.</w:t>
      </w:r>
    </w:p>
    <w:p>
      <w:r>
        <w:rPr>
          <w:b/>
        </w:rPr>
        <w:t xml:space="preserve">6: </w:t>
      </w:r>
      <w:r>
        <w:t>Когда же услышал, что он болен, то пробыл два дня на том месте, где находился.</w:t>
      </w:r>
    </w:p>
    <w:p>
      <w:r>
        <w:rPr>
          <w:b/>
        </w:rPr>
        <w:t xml:space="preserve">7: </w:t>
      </w:r>
      <w:r>
        <w:t>После этого сказал ученикам: пойдём опять в Иудею.</w:t>
      </w:r>
    </w:p>
    <w:p>
      <w:r>
        <w:rPr>
          <w:b/>
        </w:rPr>
        <w:t xml:space="preserve">8: </w:t>
      </w:r>
      <w:r>
        <w:t>Ученики сказали Ему: Равви! давно ли Иудеи искали побить Тебя камнями, и Ты опять идёшь туда?</w:t>
      </w:r>
    </w:p>
    <w:p>
      <w:r>
        <w:rPr>
          <w:b/>
        </w:rPr>
        <w:t xml:space="preserve">9: </w:t>
      </w:r>
      <w:r>
        <w:t>Иисус отвечал: не двенадцать ли часов во дне? кто ходит днём, тот не спотыкается, потому что видит свет мира сего;</w:t>
      </w:r>
    </w:p>
    <w:p>
      <w:r>
        <w:rPr>
          <w:b/>
        </w:rPr>
        <w:t xml:space="preserve">10: </w:t>
      </w:r>
      <w:r>
        <w:t>а кто ходит ночью, спотыкается, потому что нет света с ним.</w:t>
      </w:r>
    </w:p>
    <w:p>
      <w:r>
        <w:rPr>
          <w:b/>
        </w:rPr>
        <w:t xml:space="preserve">11: </w:t>
      </w:r>
      <w:r>
        <w:t>Сказав это, говорит им потом: Лазарь, друг наш, уснул; но Я иду разбудить его.</w:t>
      </w:r>
    </w:p>
    <w:p>
      <w:r>
        <w:rPr>
          <w:b/>
        </w:rPr>
        <w:t xml:space="preserve">12: </w:t>
      </w:r>
      <w:r>
        <w:t>Ученики Его сказали: Господи! если уснул, то выздоровеет.</w:t>
      </w:r>
    </w:p>
    <w:p>
      <w:r>
        <w:rPr>
          <w:b/>
        </w:rPr>
        <w:t xml:space="preserve">Источник: </w:t>
      </w:r>
      <w:r>
        <w:t>https://bible.by/syn/43/11/. Синодальный перевод — общественное достояние.</w:t>
      </w:r>
    </w:p>
    <w:p>
      <w:r>
        <w:br w:type="page"/>
      </w:r>
    </w:p>
    <w:p>
      <w:pPr>
        <w:pStyle w:val="Heading1"/>
      </w:pPr>
      <w:r>
        <w:t>Чтение перед сценкой — Ин. 11:13–24</w:t>
      </w:r>
    </w:p>
    <w:p>
      <w:r>
        <w:t>Все 45 стихов выбранного отрывка читаем подряд. Синодальный перевод. Сразу после чтения сценка, обсуждение после её финала.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26" name="Picture 26" descr="Разговор с Марфо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13: </w:t>
      </w:r>
      <w:r>
        <w:t>Иисус говорил о смерти его, а они думали, что Он говорит о сне обыкновенном.</w:t>
      </w:r>
    </w:p>
    <w:p>
      <w:r>
        <w:rPr>
          <w:b/>
        </w:rPr>
        <w:t xml:space="preserve">14: </w:t>
      </w:r>
      <w:r>
        <w:t>Тогда Иисус сказал им прямо: Лазарь умер;</w:t>
      </w:r>
    </w:p>
    <w:p>
      <w:r>
        <w:rPr>
          <w:b/>
        </w:rPr>
        <w:t xml:space="preserve">15: </w:t>
      </w:r>
      <w:r>
        <w:t>и радуюсь за вас, что Меня не было там, дабы вы уверовали; но пойдём к нему.</w:t>
      </w:r>
    </w:p>
    <w:p>
      <w:r>
        <w:rPr>
          <w:b/>
        </w:rPr>
        <w:t xml:space="preserve">16: </w:t>
      </w:r>
      <w:r>
        <w:t>Тогда Фома, иначе называемый Близнец, сказал ученикам: пойдём и мы умрём с ним.</w:t>
      </w:r>
    </w:p>
    <w:p>
      <w:r>
        <w:rPr>
          <w:b/>
        </w:rPr>
        <w:t xml:space="preserve">17: </w:t>
      </w:r>
      <w:r>
        <w:t>Иисус, придя, нашёл, что он уже четыре дня в гробе.</w:t>
      </w:r>
    </w:p>
    <w:p>
      <w:r>
        <w:rPr>
          <w:b/>
        </w:rPr>
        <w:t xml:space="preserve">18: </w:t>
      </w:r>
      <w:r>
        <w:t>Вифания же была близ Иерусалима, стадиях в пятнадцати;</w:t>
      </w:r>
    </w:p>
    <w:p>
      <w:r>
        <w:rPr>
          <w:b/>
        </w:rPr>
        <w:t xml:space="preserve">19: </w:t>
      </w:r>
      <w:r>
        <w:t>и многие из Иудеев пришли к Марфе и Марии утешать их в печали о брате их.</w:t>
      </w:r>
    </w:p>
    <w:p>
      <w:r>
        <w:rPr>
          <w:b/>
        </w:rPr>
        <w:t xml:space="preserve">20: </w:t>
      </w:r>
      <w:r>
        <w:t>Марфа, услышав, что идёт Иисус, пошла навстречу Ему; Мария же сидела дома.</w:t>
      </w:r>
    </w:p>
    <w:p>
      <w:r>
        <w:rPr>
          <w:b/>
        </w:rPr>
        <w:t xml:space="preserve">21: </w:t>
      </w:r>
      <w:r>
        <w:t>Тогда Марфа сказала Иисусу: Господи! если бы Ты был здесь, не умер бы брат мой.</w:t>
      </w:r>
    </w:p>
    <w:p>
      <w:r>
        <w:rPr>
          <w:b/>
        </w:rPr>
        <w:t xml:space="preserve">22: </w:t>
      </w:r>
      <w:r>
        <w:t>Но и теперь знаю, что чего Ты попросишь у Бога, даст Тебе Бог.</w:t>
      </w:r>
    </w:p>
    <w:p>
      <w:r>
        <w:rPr>
          <w:b/>
        </w:rPr>
        <w:t xml:space="preserve">23: </w:t>
      </w:r>
      <w:r>
        <w:t>Иисус говорит ей: воскреснет брат твой.</w:t>
      </w:r>
    </w:p>
    <w:p>
      <w:r>
        <w:rPr>
          <w:b/>
        </w:rPr>
        <w:t xml:space="preserve">24: </w:t>
      </w:r>
      <w:r>
        <w:t>Марфа сказала Ему: знаю, что воскреснет в воскресение, в последний день.</w:t>
      </w:r>
    </w:p>
    <w:p>
      <w:r>
        <w:rPr>
          <w:b/>
        </w:rPr>
        <w:t xml:space="preserve">Источник: </w:t>
      </w:r>
      <w:r>
        <w:t>https://bible.by/syn/43/11/. Синодальный перевод — общественное достояние.</w:t>
      </w:r>
    </w:p>
    <w:p>
      <w:r>
        <w:br w:type="page"/>
      </w:r>
    </w:p>
    <w:p>
      <w:pPr>
        <w:pStyle w:val="Heading1"/>
      </w:pPr>
      <w:r>
        <w:t>Чтение перед сценкой — Ин. 11:25–35</w:t>
      </w:r>
    </w:p>
    <w:p>
      <w:r>
        <w:t>Все 45 стихов выбранного отрывка читаем подряд. Синодальный перевод. Сразу после чтения сценка, обсуждение после её финала.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27" name="Picture 27" descr="Христос разделяет печал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25: </w:t>
      </w:r>
      <w:r>
        <w:t>Иисус сказал ей: Я есмь воскресение и жизнь; верующий в Меня, если и умрёт, оживёт.</w:t>
      </w:r>
    </w:p>
    <w:p>
      <w:r>
        <w:rPr>
          <w:b/>
        </w:rPr>
        <w:t xml:space="preserve">26: </w:t>
      </w:r>
      <w:r>
        <w:t>И всякий, живущий и верующий в Меня, не умрёт вовек. Веришь ли сему?</w:t>
      </w:r>
    </w:p>
    <w:p>
      <w:r>
        <w:rPr>
          <w:b/>
        </w:rPr>
        <w:t xml:space="preserve">27: </w:t>
      </w:r>
      <w:r>
        <w:t>Она говорит Ему: так, Господи! я верую, что Ты Христос, Сын Божий, грядущий в мир.</w:t>
      </w:r>
    </w:p>
    <w:p>
      <w:r>
        <w:rPr>
          <w:b/>
        </w:rPr>
        <w:t xml:space="preserve">28: </w:t>
      </w:r>
      <w:r>
        <w:t>Сказав это, пошла и позвала тайно Марию, сестру свою, говоря: Учитель здесь и зовёт тебя.</w:t>
      </w:r>
    </w:p>
    <w:p>
      <w:r>
        <w:rPr>
          <w:b/>
        </w:rPr>
        <w:t xml:space="preserve">29: </w:t>
      </w:r>
      <w:r>
        <w:t>Она, как скоро услышала, поспешно встала и пошла к Нему.</w:t>
      </w:r>
    </w:p>
    <w:p>
      <w:r>
        <w:rPr>
          <w:b/>
        </w:rPr>
        <w:t xml:space="preserve">30: </w:t>
      </w:r>
      <w:r>
        <w:t>Иисус ещё не входил в селение, но был на том месте, где встретила Его Марфа.</w:t>
      </w:r>
    </w:p>
    <w:p>
      <w:r>
        <w:rPr>
          <w:b/>
        </w:rPr>
        <w:t xml:space="preserve">31: </w:t>
      </w:r>
      <w:r>
        <w:t>Иудеи, которые были с нею в доме и утешали её, видя, что Мария поспешно встала и вышла, пошли за нею, полагая, что она пошла на гроб — плакать там.</w:t>
      </w:r>
    </w:p>
    <w:p>
      <w:r>
        <w:rPr>
          <w:b/>
        </w:rPr>
        <w:t xml:space="preserve">32: </w:t>
      </w:r>
      <w:r>
        <w:t>Мария же, придя туда, где был Иисус, и увидев Его, пала к ногам Его и сказала Ему: Господи! если бы Ты был здесь, не умер бы брат мой.</w:t>
      </w:r>
    </w:p>
    <w:p>
      <w:r>
        <w:rPr>
          <w:b/>
        </w:rPr>
        <w:t xml:space="preserve">33: </w:t>
      </w:r>
      <w:r>
        <w:t>Иисус, когда увидел её плачущую и пришедших с нею Иудеев плачущих, Сам восскорбел духом и возмутился</w:t>
      </w:r>
    </w:p>
    <w:p>
      <w:r>
        <w:rPr>
          <w:b/>
        </w:rPr>
        <w:t xml:space="preserve">34: </w:t>
      </w:r>
      <w:r>
        <w:t>и сказал: где вы положили его? Говорят Ему: Господи! пойди и посмотри.</w:t>
      </w:r>
    </w:p>
    <w:p>
      <w:r>
        <w:rPr>
          <w:b/>
        </w:rPr>
        <w:t xml:space="preserve">35: </w:t>
      </w:r>
      <w:r>
        <w:t>Иисус прослезился.</w:t>
      </w:r>
    </w:p>
    <w:p>
      <w:r>
        <w:rPr>
          <w:b/>
        </w:rPr>
        <w:t xml:space="preserve">Источник: </w:t>
      </w:r>
      <w:r>
        <w:t>https://bible.by/syn/43/11/. Синодальный перевод — общественное достояние.</w:t>
      </w:r>
    </w:p>
    <w:p>
      <w:r>
        <w:br w:type="page"/>
      </w:r>
    </w:p>
    <w:p>
      <w:pPr>
        <w:pStyle w:val="Heading1"/>
      </w:pPr>
      <w:r>
        <w:t>Чтение перед сценкой — Ин. 11:36–45</w:t>
      </w:r>
    </w:p>
    <w:p>
      <w:r>
        <w:t>Все 45 стихов выбранного отрывка читаем подряд. Синодальный перевод. Сразу после чтения сценка, обсуждение после её финала.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28" name="Picture 28" descr="Лазарь выходи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36: </w:t>
      </w:r>
      <w:r>
        <w:t>Тогда Иудеи говорили: смотри, как Он любил его.</w:t>
      </w:r>
    </w:p>
    <w:p>
      <w:r>
        <w:rPr>
          <w:b/>
        </w:rPr>
        <w:t xml:space="preserve">37: </w:t>
      </w:r>
      <w:r>
        <w:t>А некоторые из них сказали: не мог ли Сей, отверзший очи слепому, сделать, чтобы и этот не умер?</w:t>
      </w:r>
    </w:p>
    <w:p>
      <w:r>
        <w:rPr>
          <w:b/>
        </w:rPr>
        <w:t xml:space="preserve">38: </w:t>
      </w:r>
      <w:r>
        <w:t>Иисус же, опять скорбя внутренно, приходит ко гробу. То была пещера, и камень лежал на ней.</w:t>
      </w:r>
    </w:p>
    <w:p>
      <w:r>
        <w:rPr>
          <w:b/>
        </w:rPr>
        <w:t xml:space="preserve">39: </w:t>
      </w:r>
      <w:r>
        <w:t>Иисус говорит: отнимите камень. Сестра умершего, Марфа, говорит Ему: Господи! уже смердит; ибо четыре дня, как он во гробе.</w:t>
      </w:r>
    </w:p>
    <w:p>
      <w:r>
        <w:rPr>
          <w:b/>
        </w:rPr>
        <w:t xml:space="preserve">40: </w:t>
      </w:r>
      <w:r>
        <w:t>Иисус говорит ей: не сказал ли Я тебе, что, если будешь веровать, увидишь славу Божию?</w:t>
      </w:r>
    </w:p>
    <w:p>
      <w:r>
        <w:rPr>
          <w:b/>
        </w:rPr>
        <w:t xml:space="preserve">41: </w:t>
      </w:r>
      <w:r>
        <w:t>Итак, отняли камень от пещеры, где лежал умерший. Иисус же возвёл очи к небу и сказал: Отче! благодарю Тебя, что Ты услышал Меня.</w:t>
      </w:r>
    </w:p>
    <w:p>
      <w:r>
        <w:rPr>
          <w:b/>
        </w:rPr>
        <w:t xml:space="preserve">42: </w:t>
      </w:r>
      <w:r>
        <w:t>Я и знал, что Ты всегда услышишь Меня; но сказал сие для народа, здесь стоящего, чтобы поверили, что Ты послал Меня.</w:t>
      </w:r>
    </w:p>
    <w:p>
      <w:r>
        <w:rPr>
          <w:b/>
        </w:rPr>
        <w:t xml:space="preserve">43: </w:t>
      </w:r>
      <w:r>
        <w:t>Сказав это, Он воззвал громким голосом: Лазарь! иди вон.</w:t>
      </w:r>
    </w:p>
    <w:p>
      <w:r>
        <w:rPr>
          <w:b/>
        </w:rPr>
        <w:t xml:space="preserve">44: </w:t>
      </w:r>
      <w:r>
        <w:t>И вышел умерший, обвитый по рукам и ногам погребальными пеленами, и лицо его обвязано было платком. Иисус говорит им: развяжите его, пусть идёт.</w:t>
      </w:r>
    </w:p>
    <w:p>
      <w:r>
        <w:rPr>
          <w:b/>
        </w:rPr>
        <w:t xml:space="preserve">45: </w:t>
      </w:r>
      <w:r>
        <w:t>Тогда многие из Иудеев, пришедших к Марии и видевших, что сотворил Иисус, уверовали в Него.</w:t>
      </w:r>
    </w:p>
    <w:p>
      <w:r>
        <w:rPr>
          <w:b/>
        </w:rPr>
        <w:t xml:space="preserve">Источник: </w:t>
      </w:r>
      <w:r>
        <w:t>https://bible.by/syn/43/11/. Синодальный перевод — общественное достояние.</w:t>
      </w:r>
    </w:p>
    <w:p>
      <w:r>
        <w:br w:type="page"/>
      </w:r>
    </w:p>
    <w:p>
      <w:pPr>
        <w:pStyle w:val="Heading1"/>
      </w:pPr>
      <w:r>
        <w:t>3. Серия изображений и 7. Описание для сайта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74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463040" cy="823398"/>
                  <wp:docPr id="29" name="Picture 29" descr="Продолжать молитву и поддержку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33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14 PNG в папке images. Древние сцены иллюстрируют Ин. 11; современные случаи авторские. Крест православный восьмиконечный.</w:t>
            </w:r>
          </w:p>
        </w:tc>
      </w:tr>
    </w:tbl>
    <w:p>
      <w:pPr>
        <w:spacing w:after="0"/>
      </w:pPr>
    </w:p>
    <w:p>
      <w:r>
        <w:t>01. Время ожидания. Аня размышляет у окна; обложка.</w:t>
      </w:r>
    </w:p>
    <w:p>
      <w:r>
        <w:t>02. Просьба сестёр. Марфа и Мария отправляют вестника к Иисусу.</w:t>
      </w:r>
    </w:p>
    <w:p>
      <w:r>
        <w:t>03. Два дня. Иисус остаётся на прежнем месте; два ученика изображены как представители.</w:t>
      </w:r>
    </w:p>
    <w:p>
      <w:r>
        <w:t>04. Разговор с Марфой. Марфа говорит с Иисусом о брате и вере.</w:t>
      </w:r>
    </w:p>
    <w:p>
      <w:r>
        <w:t>05. Христос разделяет печаль. Мария скорбит; Иисус прослезился.</w:t>
      </w:r>
    </w:p>
    <w:p>
      <w:r>
        <w:t>06. Молитва у гроба. Иисус молится, камень отнят; один помощник представляет присутствующих.</w:t>
      </w:r>
    </w:p>
    <w:p>
      <w:r>
        <w:t>07. Лазарь выходит. Христос зовёт Лазаря из гроба; Лазарь выходит живым.</w:t>
      </w:r>
    </w:p>
    <w:p>
      <w:r>
        <w:t>08. Развяжите его. Помощник развязывает пелены; рядом Мария.</w:t>
      </w:r>
    </w:p>
    <w:p>
      <w:r>
        <w:t>09. Четыре сведения. Четверо подростков обсуждают четыре отдельные карточки.</w:t>
      </w:r>
    </w:p>
    <w:p>
      <w:r>
        <w:t>10. Поспешное обещание. Аня задаёт вопрос о слишком уверенном ответе.</w:t>
      </w:r>
    </w:p>
    <w:p>
      <w:r>
        <w:t>11. Личная молитва. Аня пишет свой шаг; православный восьмиконечный крест.</w:t>
      </w:r>
    </w:p>
    <w:p>
      <w:r>
        <w:t>12. Я могу выслушать. Аня внимательно слушает Даниила.</w:t>
      </w:r>
    </w:p>
    <w:p>
      <w:r>
        <w:t>13. Обращение за поддержкой. Аня и Даниил разговаривают с учителем.</w:t>
      </w:r>
    </w:p>
    <w:p>
      <w:r>
        <w:t>14. Продолжать с доверием. Подростки остаются рядом в молитве и поддержке.</w:t>
      </w:r>
    </w:p>
    <w:p>
      <w:pPr>
        <w:pStyle w:val="Heading2"/>
      </w:pPr>
      <w:r>
        <w:t>7. Короткое описание для страницы сайта</w:t>
      </w:r>
    </w:p>
    <w:p>
      <w:r>
        <w:t>«Почему Бог не отвечает сразу?» — интерактивный урок для подростков 12–15 лет по истории воскрешения Лазаря (Ин. 11:1–45). После чтения и сценки участники обсуждают молитву, ожидание и доверие, учатся слушать человека, которому трудно. Иллюстрированные карточки помогают отличить поддержку от поспешных обещаний. В командной задаче подростки составляют два плана помощи другу, который чувствует себя одиноким в новой школе. 45 минут; все слайды и печатные задания с иллюстрациями.</w:t>
      </w:r>
    </w:p>
    <w:p>
      <w:pPr>
        <w:pStyle w:val="Heading2"/>
      </w:pPr>
      <w:r>
        <w:t>4. PowerPoint-презентация</w:t>
      </w:r>
    </w:p>
    <w:p>
      <w:r>
        <w:t>12 слайдов с разными иллюстрациями и редактируемым текстом. Полное чтение, сценка, командные сведения, фразы и подсказки находятся в заметках ведущего. Слайды соответствуют этапам плана.</w:t>
      </w:r>
    </w:p>
    <w:sectPr w:rsidR="00FC693F" w:rsidRPr="0006063C" w:rsidSect="00034616">
      <w:footerReference w:type="default" r:id="rId9"/>
      <w:pgSz w:w="11909" w:h="16834"/>
      <w:pgMar w:top="864" w:right="922" w:bottom="864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Молитва и ожидание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4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4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Почему Бог не отвечает сразу? — полный урок</dc:title>
  <dc:subject>Ин. 11:1–45. Молитва, ожидание, доверие</dc:subject>
  <dc:creator>Материалы воскресной школы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