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Arbeitsmaterial</w:t>
      </w:r>
    </w:p>
    <w:p>
      <w:pPr>
        <w:pStyle w:val="Title"/>
      </w:pPr>
      <w:r>
        <w:t>Worte verletzen. Worte heilen</w:t>
      </w:r>
    </w:p>
    <w:p>
      <w:pPr>
        <w:pStyle w:val="Heading2"/>
      </w:pPr>
      <w:r>
        <w:t>1. Worte verletzen. Worte heilen</w:t>
      </w:r>
    </w:p>
    <w:p>
      <w:r>
        <w:t>Wie wirken unsere Worte auf einen anderen Menschen?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Tritt der Stunde bei und denke über die Frage auf dem Bildschirm nach.</w:t>
      </w:r>
    </w:p>
    <w:p>
      <w:r>
        <w:t>Meine Antwort: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br w:type="page"/>
      </w:r>
    </w:p>
    <w:p>
      <w:pPr>
        <w:pStyle w:val="Heading2"/>
      </w:pPr>
      <w:r>
        <w:t>2. Die Nachricht wurde schon gelesen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</w:tcPr>
          <w:p>
            <w:pPr>
              <w:keepNext/>
            </w:pPr>
            <w:r>
              <w:rPr>
                <w:b/>
              </w:rPr>
              <w:t>Du hast einem Freund geschrieben</w:t>
            </w:r>
          </w:p>
          <w:p>
            <w:pPr>
              <w:keepNext/>
            </w:pPr>
            <w:r>
              <w:t xml:space="preserve"> „Du bist wieder zu nichts zu gebrauchen.“ Die Nachricht wurde schon gelesen. Verschwindet die Verletzung, wenn du sie löschst?</w:t>
            </w:r>
          </w:p>
        </w:tc>
      </w:tr>
    </w:tbl>
    <w:p/>
    <w:p>
      <w:r>
        <w:t>Wähle eine Antwort. Erkläre sie in einem Satz.</w:t>
      </w:r>
    </w:p>
    <w:p>
      <w:r>
        <w:t>Ja, denn die Nachricht ist weg</w:t>
      </w:r>
    </w:p>
    <w:p>
      <w:r>
        <w:t>Nein, die Person hat sie schon gelesen</w:t>
      </w:r>
    </w:p>
    <w:p>
      <w:r>
        <w:t>Ich weiß es nicht</w:t>
      </w:r>
    </w:p>
    <w:p>
      <w:r>
        <w:t>Meine Antwort: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br w:type="page"/>
      </w:r>
    </w:p>
    <w:p>
      <w:pPr>
        <w:pStyle w:val="Heading2"/>
      </w:pPr>
      <w:r>
        <w:t>3. Senden oder ändern</w:t>
      </w:r>
    </w:p>
    <w:p>
      <w:r>
        <w:br w:type="page"/>
      </w:r>
    </w:p>
    <w:p>
      <w:pPr>
        <w:pStyle w:val="Heading2"/>
      </w:pPr>
      <w:r>
        <w:t>1. „Du kannst überhaupt nichts richtig machen.“</w:t>
      </w:r>
    </w:p>
    <w:p>
      <w:r>
        <w:br w:type="page"/>
      </w:r>
    </w:p>
    <w:p>
      <w:pPr>
        <w:pStyle w:val="Heading2"/>
      </w:pPr>
      <w:r>
        <w:t>2. „Es verletzt mich, dass du das gemacht hast. Lass uns darüber sprechen.“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</w:tcPr>
          <w:p>
            <w:pPr>
              <w:keepNext/>
            </w:pPr>
            <w:r>
              <w:rPr>
                <w:b/>
              </w:rPr>
              <w:t>Wähle für jeden Satz</w:t>
            </w:r>
          </w:p>
          <w:p>
            <w:pPr>
              <w:keepNext/>
            </w:pPr>
            <w:r>
              <w:t xml:space="preserve"> senden, ändern oder nicht senden.</w:t>
            </w:r>
          </w:p>
        </w:tc>
      </w:tr>
    </w:tbl>
    <w:p/>
    <w:p>
      <w:r>
        <w:t>Senden</w:t>
      </w:r>
    </w:p>
    <w:p>
      <w:r>
        <w:t>Ändern</w:t>
      </w:r>
    </w:p>
    <w:p>
      <w:r>
        <w:t>Nicht senden</w:t>
      </w:r>
    </w:p>
    <w:p>
      <w:r>
        <w:t>Meine Antwort: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br w:type="page"/>
      </w:r>
    </w:p>
    <w:p>
      <w:pPr>
        <w:pStyle w:val="Heading2"/>
      </w:pPr>
      <w:r>
        <w:t>4. Scherz und Spott</w:t>
      </w:r>
    </w:p>
    <w:p>
      <w:r>
        <w:br w:type="page"/>
      </w:r>
    </w:p>
    <w:p>
      <w:pPr>
        <w:pStyle w:val="Heading2"/>
      </w:pPr>
      <w:r>
        <w:t>1. „Alle haben es schon verstanden, nur du nicht.“</w:t>
      </w:r>
    </w:p>
    <w:p>
      <w:r>
        <w:br w:type="page"/>
      </w:r>
    </w:p>
    <w:p>
      <w:pPr>
        <w:pStyle w:val="Heading2"/>
      </w:pPr>
      <w:r>
        <w:t>2. „Du siehst schrecklich aus.“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</w:tcPr>
          <w:p>
            <w:pPr>
              <w:keepNext/>
            </w:pPr>
            <w:r>
              <w:rPr>
                <w:b/>
              </w:rPr>
              <w:t>Wähle für jeden Satz</w:t>
            </w:r>
          </w:p>
          <w:p>
            <w:pPr>
              <w:keepNext/>
            </w:pPr>
            <w:r>
              <w:t xml:space="preserve"> senden, ändern oder nicht senden. Erkläre, wie sich die angesprochene Person fühlt.</w:t>
            </w:r>
          </w:p>
        </w:tc>
      </w:tr>
    </w:tbl>
    <w:p/>
    <w:p>
      <w:r>
        <w:t>Senden</w:t>
      </w:r>
    </w:p>
    <w:p>
      <w:r>
        <w:t>Ändern</w:t>
      </w:r>
    </w:p>
    <w:p>
      <w:r>
        <w:t>Nicht senden</w:t>
      </w:r>
    </w:p>
    <w:p>
      <w:r>
        <w:t>Meine Antwort: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br w:type="page"/>
      </w:r>
    </w:p>
    <w:p>
      <w:pPr>
        <w:pStyle w:val="Heading2"/>
      </w:pPr>
      <w:r>
        <w:t>5. Ein kleiner Funke</w:t>
      </w:r>
    </w:p>
    <w:p>
      <w:r>
        <w:t>„Auch die Zunge ist ein kleines Glied und bewirkt viel. Sieh, wie viel ein kleines Feuer entzünden kann!“</w:t>
      </w:r>
    </w:p>
    <w:p>
      <w:r>
        <w:t>Jakobus 3,5 · Übersetzung des bereitgestellten russischen Textes</w:t>
      </w:r>
    </w:p>
    <w:p>
      <w:r>
        <w:t>Höre den Vers und vergleiche Feuer mit einem Streit im Chat.</w:t>
      </w:r>
    </w:p>
    <w:p>
      <w:r>
        <w:t>Meine Antwort: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br w:type="page"/>
      </w:r>
    </w:p>
    <w:p>
      <w:pPr>
        <w:pStyle w:val="Heading2"/>
      </w:pPr>
      <w:r>
        <w:t>6. Ein gutes Wort</w:t>
      </w:r>
    </w:p>
    <w:p>
      <w:r>
        <w:t>„Kein verderbliches Wort soll aus eurem Mund kommen, sondern nur ein gutes zur Erbauung im Glauben, damit es den Hörenden Gnade schenkt.“</w:t>
      </w:r>
    </w:p>
    <w:p>
      <w:r>
        <w:t>Epheser 4,29 · Übersetzung des bereitgestellten russischen Textes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</w:tcPr>
          <w:p>
            <w:pPr>
              <w:keepNext/>
            </w:pPr>
            <w:r>
              <w:rPr>
                <w:b/>
              </w:rPr>
              <w:t>Überlege</w:t>
            </w:r>
          </w:p>
          <w:p>
            <w:pPr>
              <w:keepNext/>
            </w:pPr>
            <w:r>
              <w:t xml:space="preserve"> Kann man eine unangenehme Wahrheit freundlich sagen?</w:t>
            </w:r>
          </w:p>
        </w:tc>
      </w:tr>
    </w:tbl>
    <w:p/>
    <w:p>
      <w:r>
        <w:t>Meine Antwort: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7. Ein Fehler bei der gemeinsamen Arbeit</w:t>
      </w:r>
    </w:p>
    <w:p>
      <w:r>
        <w:t>Ein Freund hat Teile des gemeinsamen Projekts verwechselt. Du möchtest sagen: „Du hast wieder alles vermasselt!“</w:t>
      </w:r>
    </w:p>
    <w:p>
      <w:r>
        <w:t>Schreibe einen Satz, der hilft, den Fehler zu korrigieren, ohne den Freund herabzusetzen.</w:t>
      </w:r>
    </w:p>
    <w:p>
      <w:r>
        <w:t>Meine Antwort: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8. Zu spät</w:t>
      </w:r>
    </w:p>
    <w:p>
      <w:r>
        <w:t>Ein Freund ist wieder zu spät gekommen. Du hast zwanzig Minuten gewartet und bist verletzt.</w:t>
      </w:r>
    </w:p>
    <w:p>
      <w:r>
        <w:t>Sprich deinen Ärger an und schlage eine Vereinbarung für das nächste Mal vor.</w:t>
      </w:r>
    </w:p>
    <w:p>
      <w:r>
        <w:t>Meine Antwort: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9. Warum eine Antwort scharf wird</w:t>
      </w:r>
    </w:p>
    <w:p>
      <w:r>
        <w:t>Was bringt Menschen häufig dazu, scharfe Worte zu gebrauchen?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Wähle höchstens zwei Gründe. Du kannst über eine erfundene Person antworten.</w:t>
      </w:r>
    </w:p>
    <w:p>
      <w:r>
        <w:t>War wütend</w:t>
      </w:r>
    </w:p>
    <w:p>
      <w:r>
        <w:t>Wollte einen Scherz machen</w:t>
      </w:r>
    </w:p>
    <w:p>
      <w:r>
        <w:t>Wollte anderen gefallen</w:t>
      </w:r>
    </w:p>
    <w:p>
      <w:r>
        <w:t>Wollte es heimzahlen</w:t>
      </w:r>
    </w:p>
    <w:p>
      <w:r>
        <w:t>Hat ohne Nachdenken gesprochen</w:t>
      </w:r>
    </w:p>
    <w:p>
      <w:r>
        <w:t>Wollte beweisen, recht zu haben</w:t>
      </w:r>
    </w:p>
    <w:p>
      <w:r>
        <w:t>Meine Antwort: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10. Eine Pause vor der Antwort</w:t>
      </w:r>
    </w:p>
    <w:p>
      <w:r>
        <w:t>Ist es wahr?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Muss ich das jetzt sagen?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Wie sage ich es respektvoll?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Wendet die Fragen auf den Satz „Du kannst nichts“ an.</w:t>
      </w:r>
    </w:p>
    <w:p>
      <w:r>
        <w:t>Meine Antwort: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11. Ein Freund hat eine schlechte Note bekommen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</w:tcPr>
          <w:p>
            <w:pPr>
              <w:keepNext/>
            </w:pPr>
            <w:r>
              <w:rPr>
                <w:b/>
              </w:rPr>
              <w:t>Ein Freund sagt</w:t>
            </w:r>
          </w:p>
          <w:p>
            <w:pPr>
              <w:keepNext/>
            </w:pPr>
            <w:r>
              <w:t xml:space="preserve"> „Schon wieder eine schlechte Note. Ich verstehe nichts.“</w:t>
            </w:r>
          </w:p>
        </w:tc>
      </w:tr>
    </w:tbl>
    <w:p/>
    <w:p>
      <w:r>
        <w:t>Schreibe einen ehrlichen Satz, der unterstützt.</w:t>
      </w:r>
    </w:p>
    <w:p>
      <w:r>
        <w:t>Meine Antwort: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12. Spott im gemeinsamen Chat</w:t>
      </w:r>
    </w:p>
    <w:p>
      <w:r>
        <w:t>Im Chat wird ein Mitschüler wegen seiner Antwort verspottet. Du siehst es. Was tust du?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Wähle eine Handlung und überlege eine kurze unterstützende Nachricht.</w:t>
      </w:r>
    </w:p>
    <w:p>
      <w:r>
        <w:t>Ich schreibe noch einen lustigen Kommentar</w:t>
      </w:r>
    </w:p>
    <w:p>
      <w:r>
        <w:t>Ich tue nichts</w:t>
      </w:r>
    </w:p>
    <w:p>
      <w:r>
        <w:t>Ich mache beim Spott nicht mit und helfe der Person</w:t>
      </w:r>
    </w:p>
    <w:p>
      <w:r>
        <w:t>Ich beleidige die Spottenden</w:t>
      </w:r>
    </w:p>
    <w:p>
      <w:r>
        <w:t>Meine Antwort: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13. Wenn ich schon verletzt habe</w:t>
      </w:r>
    </w:p>
    <w:p>
      <w:r>
        <w:t>Wie bringe ich in Ordnung, was mit meinen Worten begonnen hat?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Ordne die Schritte. Schlage danach einen Satz zur Entschuldigung vor.</w:t>
      </w:r>
    </w:p>
    <w:p>
      <w:r>
        <w:t>Verletzende Worte stoppen</w:t>
      </w:r>
    </w:p>
    <w:p>
      <w:r>
        <w:t>Die eigene Handlung eingestehen</w:t>
      </w:r>
    </w:p>
    <w:p>
      <w:r>
        <w:t>Um Vergebung bitten</w:t>
      </w:r>
    </w:p>
    <w:p>
      <w:r>
        <w:t>Versuchen, den Schaden zu beheben</w:t>
      </w:r>
    </w:p>
    <w:p>
      <w:r>
        <w:t>Meine Antwort: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14. Was sage ich jetzt?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Ein Freund hat seinen Teil des Projekts nicht gemacht. Morgen muss die Arbeit abgegeben werden. Welche Antwort hilft, das Problem zu lösen?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Wähle eine Antwort und erkläre, warum sie passt.</w:t>
      </w:r>
    </w:p>
    <w:p>
      <w:r>
        <w:t>Du bist wie immer verantwortungslos</w:t>
      </w:r>
    </w:p>
    <w:p>
      <w:r>
        <w:t>Nicht schlimm, ich mache alles für dich</w:t>
      </w:r>
    </w:p>
    <w:p>
      <w:r>
        <w:t>Dein Teil ist noch nicht fertig. Lass uns überlegen, was du heute noch schaffen kannst</w:t>
      </w:r>
    </w:p>
    <w:p>
      <w:r>
        <w:t>Meine Antwort: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15. Mein Schritt für die Woche</w:t>
      </w:r>
    </w:p>
    <w:p>
      <w:r>
        <w:t>Diese Woche möchte ich versuchen …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Wähle für dich einen Schritt und überlege, wann du ihn umsetzt. Du kannst deine Wahl für dich behalten.</w:t>
      </w:r>
    </w:p>
    <w:p>
      <w:r>
        <w:t>Eine Pause machen, wenn ich wütend bin</w:t>
      </w:r>
    </w:p>
    <w:p>
      <w:r>
        <w:t>Bei Spott nicht mitmachen</w:t>
      </w:r>
    </w:p>
    <w:p>
      <w:r>
        <w:t>Jemandem ein unterstützendes Wort sagen</w:t>
      </w:r>
    </w:p>
    <w:p>
      <w:r>
        <w:t>Für verletzende Worte um Vergebung bitten</w:t>
      </w:r>
    </w:p>
    <w:p>
      <w:r>
        <w:t>Meine Antwort: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16. Worte können helfen</w:t>
      </w:r>
    </w:p>
    <w:p>
      <w:r>
        <w:t>Ich kann Worte wählen, die einem Menschen helfen.</w:t>
      </w:r>
    </w:p>
    <w:p>
      <w:r>
        <w:t>Denke an deinen Schritt für die Woche.</w:t>
      </w:r>
    </w:p>
    <w:p>
      <w:r>
        <w:t>Meine Antwort: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footerReference w:type="default" r:id="rId9"/>
      <w:pgSz w:w="11906" w:h="16838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lessons.atapin.de · Deutsch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71451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71451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71451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Arbeitsmaterial — Worte verletzen. Worte heilen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