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для сценки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" name="Picture 1" descr="Царь и три отрок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Один комплект на группу; разрежьте по пунктиру. Сначала чтение, сразу сценка, затем обсуждение. Общий ответ троих распределён по ролям для занятия.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Рассказчик-глашатай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Рассказчик-глашатай</w:t>
                    <w:br/>
                  </w:r>
                  <w:r>
                    <w:t>Повеление и музыкальный сигнал. Сообщи донос, переход к печи, помощь Ангела и выход троих; полный порядок — в сценарии.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Цар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Царь</w:t>
                    <w:br/>
                  </w:r>
                  <w:r>
                    <w:t>Дай последнюю возможность поклониться. После картины печи удивись: «Я вижу четверых». Позови троих выйти и благослови Бога.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Седрах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Седрах</w:t>
                    <w:br/>
                  </w:r>
                  <w:r>
                    <w:t>Скажи первую часть общего ответа: «Нет нужды нам отвечать тебе на это». Стой рядом с двумя друзьями.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5" name="Picture 5" descr="Мисах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Мисах</w:t>
                    <w:br/>
                  </w:r>
                  <w:r>
                    <w:t>Скажи слова ст. 17: «Бог наш, Которому мы служим, силен спасти нас…». Полная реплика — в сценарии.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6" name="Picture 6" descr="Авденаг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Авденаго</w:t>
                    <w:br/>
                  </w:r>
                  <w:r>
                    <w:t>Скажи ст. 18: «Если же и не будет того… не поклонимся». Полная реплика — в сценарии. Выходи с двумя друзьями.</w:t>
                  </w:r>
                </w:p>
              </w:tc>
            </w:tr>
          </w:tbl>
          <w:p/>
        </w:tc>
        <w:tc>
          <w:tcPr>
            <w:tcW w:type="dxa" w:w="5032"/>
          </w:tcPr>
          <w:p/>
        </w:tc>
      </w:tr>
    </w:tbl>
    <w:p>
      <w:pPr>
        <w:spacing w:after="0"/>
      </w:pPr>
    </w:p>
    <w:p>
      <w:r>
        <w:rPr>
          <w:b/>
        </w:rPr>
        <w:t xml:space="preserve">Ведущему: </w:t>
      </w:r>
      <w:r>
        <w:t>Полные реплики и четыре эпизода — в пособии учителя. Ангел появляется на рисунке; отдельная роль не требуется.</w:t>
      </w:r>
    </w:p>
    <w:p>
      <w:r>
        <w:br w:type="page"/>
      </w:r>
    </w:p>
    <w:p>
      <w:pPr>
        <w:pStyle w:val="Heading1"/>
      </w:pPr>
      <w:r>
        <w:t>2. Восстановите порядок событий</w:t>
      </w:r>
    </w:p>
    <w:p>
      <w:r>
        <w:t>Четыре карточки на пару. Разрежьте и перемешайте. Один раскладывает события, другой объясняет выбор до чуда; поменяйтесь и сверяйте стихи. Православная нумерация Дан. 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7" name="Picture 7" descr="Четверо в печ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Четверо в печи</w:t>
            </w:r>
          </w:p>
          <w:p>
            <w:r>
              <w:t>Дан. 3:49–51, 91–92. Бог посылает Ангела; царь видит четверых невредимых.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8" name="Picture 8" descr="Повеление цар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Повеление царя</w:t>
            </w:r>
          </w:p>
          <w:p>
            <w:r>
              <w:t>Дан. 3:1, 4–7. Всем велено поклониться золотому истукану.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Трое выходя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Трое выходят</w:t>
            </w:r>
          </w:p>
          <w:p>
            <w:r>
              <w:t>Дан. 3:93–95. Они невредимы; царь благословляет Бога.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0" name="Picture 10" descr="Ответ трои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Ответ троих</w:t>
            </w:r>
          </w:p>
          <w:p>
            <w:r>
              <w:t>Дан. 3:16–18. Даже без гарантии спасения они не станут поклоняться идолу.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Как звучит давление?</w:t>
      </w:r>
    </w:p>
    <w:p>
      <w:r>
        <w:t>Шесть карточек на пару. Выберите две, подчеркните слова давления. Замените каждую честным приглашением, которое уважает отказ. Объясните, что изменилось.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1" name="Picture 11" descr="«Все так делают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«Все так делают»</w:t>
                    <w:br/>
                  </w:r>
                  <w:r>
                    <w:t>Давление большинством. Можно ли отказаться? Предложите честное приглашение.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«Ты что, трус?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«Ты что, трус?»</w:t>
                    <w:br/>
                  </w:r>
                  <w:r>
                    <w:t>Давление стыдом. Требуют доказать смелость плохим поступком.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«Не сделаешь — ты не наш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«Не сделаешь — ты не наш»</w:t>
                    <w:br/>
                  </w:r>
                  <w:r>
                    <w:t>Угроза исключением. Принадлежность ставят в зависимость от согласия.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4" name="Picture 14" descr="«Никто не узнает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«Никто не узнает»</w:t>
                    <w:br/>
                  </w:r>
                  <w:r>
                    <w:t>Скрытность вместо оценки поступка. Кто пострадает, даже если никто не узнает?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«Всего один раз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«Всего один раз»</w:t>
                    <w:br/>
                  </w:r>
                  <w:r>
                    <w:t>Преуменьшение выбора. Меняется ли вред от того, что это один раз?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6" name="Picture 16" descr="«Это просто шутка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«Это просто шутка»</w:t>
                    <w:br/>
                  </w:r>
                  <w:r>
                    <w:t>Преуменьшение чужой боли. Что нужно узнать у того, над кем смеются?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17" name="Picture 17" descr="Спокойный отказ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Тренируем короткий ответ: выбор → причина → другое предложение, если оно уместно.</w:t>
            </w:r>
          </w:p>
        </w:tc>
      </w:tr>
    </w:tbl>
    <w:p>
      <w:pPr>
        <w:spacing w:after="0"/>
      </w:pPr>
    </w:p>
    <w:p>
      <w:r>
        <w:t>Моя ясная фраза отказа: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Вместо плохого поступка я предлагаю: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Четыре сведения — один план</w:t>
      </w:r>
    </w:p>
    <w:p>
      <w:r>
        <w:t>Команда по четыре. Каждый получает одну карточку. Сообщите сведения по очереди; составьте план с учётом всех четырёх. Поля ниже оставьте целыми. Первый план не стирайте.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8" name="Picture 18" descr="1. Что происходи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1. Что происходит</w:t>
                    <w:br/>
                  </w:r>
                  <w:r>
                    <w:t>В общем чате предлагают переслать унизительное фото Артёма. Фото уже есть у нескольких ребят, но ты его ещё не переслал.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9" name="Picture 19" descr="2. Что дави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2. Что давит</w:t>
                    <w:br/>
                  </w:r>
                  <w:r>
                    <w:t>Организатор пишет: «Не перешлёшь — исключим из компании». Двое участников тоже сомневаются и готовы поддержать спокойный отказ.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0" name="Picture 20" descr="3. Какая помощь доступн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3. Какая помощь доступна</w:t>
                    <w:br/>
                  </w:r>
                  <w:r>
                    <w:t>Классный руководитель сейчас в соседнем кабинете. Можно обратиться вдвоём и показать сообщение, не распространяя фото дальше.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1" name="Picture 21" descr="4. Чего хочет Артё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4. Чего хочет Артём</w:t>
                    <w:br/>
                  </w:r>
                  <w:r>
                    <w:t>Артём сказал: «Не делайте из меня героя перед всем классом. Поговорите со мной лично». Он хочет продолжать играть с ребятами в баскетбол.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2" name="Picture 22" descr="Четыре участника делятся сведениям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После первого плана учитель откроет новое условие: давление продолжается. Допишите, что изменится.</w:t>
            </w:r>
          </w:p>
        </w:tc>
      </w:tr>
    </w:tbl>
    <w:p>
      <w:pPr>
        <w:spacing w:after="0"/>
      </w:pPr>
    </w:p>
    <w:p>
      <w:r>
        <w:t>Первый шаг, чтобы не распространять вред: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учтём просьбу Артёма: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 кому обратимся и какое другое общее дело предложим: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план: что добавим, если давление продолжается: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5. Попробуйте разговор в паре</w:t>
      </w:r>
    </w:p>
    <w:p>
      <w:r>
        <w:t>Первый читает напечатанное предложение, второй отвечает спокойно и конкретно. Слушатель повторяет: «Я услышал твой выбор…». Затем поменяйтесь ролями и возьмите другую ситуацию.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3" name="Picture 23" descr="Чужое фот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Чужое фото</w:t>
            </w:r>
          </w:p>
          <w:p>
            <w:r>
              <w:t>Предложение: «Перешли, все уже отправили!» Ответь: конкретный отказ, короткая причина, другой вариант.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4" name="Picture 24" descr="Готовые ответ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Готовые ответы</w:t>
            </w:r>
          </w:p>
          <w:p>
            <w:r>
              <w:t>Предложение: «Спиши у меня, все так делают». Откажись от обмана; предложи вместе разобрать задачу.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5" name="Picture 25" descr="Исключить из игр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Исключить из игры</w:t>
            </w:r>
          </w:p>
          <w:p>
            <w:r>
              <w:t>Предложение: «Не зови его, он не наш». Предложи понятные правила игры и возможность участвовать.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6" name="Picture 26" descr="Насмешка над веро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Насмешка над верой</w:t>
            </w:r>
          </w:p>
          <w:p>
            <w:r>
              <w:t>Предложение: «Скажи, что вера — глупость, иначе ты не с нами». Сохрани верность Богу и уважение к собеседнику.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Мой следующий шаг на неделю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7" name="Picture 27" descr="Подросток пишет план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Лист остаётся у тебя. Можно вслух прочитать только одну фразу, без личных подробностей.</w:t>
            </w:r>
          </w:p>
        </w:tc>
      </w:tr>
    </w:tbl>
    <w:p>
      <w:pPr>
        <w:spacing w:after="0"/>
      </w:pPr>
    </w:p>
    <w:p>
      <w:r>
        <w:t>Когда мне предлагают поступить против совести: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Мой выбор — от какого поступка я откажусь: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Моя короткая фраза отказа: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Какое доброе действие я могу предложить: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Кто меня поддержит или поможет прекратить давление: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Мой первый шаг и когда я его сделаю: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8" name="Picture 28" descr="Молитва; православный восьмиконечный крес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Господи, когда мне трудно идти против компании, помоги сохранить верность Тебе. Дай мне спокойно отказаться от зла, поддержать того, кому трудно, и принять помощь.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Все так делают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 так делают — иллюстрированная раздатка</dc:title>
  <dc:subject>Дан. 3. Давление компании и верность Богу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