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BA59BF">
        <w:rPr>
          <w:rFonts w:ascii="Calibri" w:eastAsia="Calibri" w:hAnsi="Calibri" w:cs="Calibri"/>
          <w:i/>
          <w:iCs/>
          <w:color w:val="1D4ED8"/>
          <w:sz w:val="22"/>
          <w:szCs w:val="22"/>
        </w:rPr>
        <w:t>23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 MRD_[ModuleName].docx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Issue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 xml:space="preserve"> Assets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/other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4651F">
        <w:rPr>
          <w:rFonts w:ascii="Calibri" w:eastAsia="Calibri" w:hAnsi="Calibri" w:cs="Calibri"/>
          <w:color w:val="166534"/>
          <w:sz w:val="21"/>
          <w:szCs w:val="21"/>
        </w:rPr>
        <w:t>item issue for returnable gate pass out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D44F8B">
        <w:t xml:space="preserve">ASSETS </w:t>
      </w:r>
      <w:r w:rsidR="00197848">
        <w:t>RETURNABLE GATE PASS OUT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1248C">
        <w:t>ASSETS RETURNABLE GATE PASS OUT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1248C">
        <w:t>ASSETS RETURNABLE GATE PASS OUT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51248C">
        <w:t>ASSETS RETURNABLE GATE PASS OUT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E925A3">
      <w:pPr>
        <w:spacing w:before="120"/>
      </w:pPr>
      <w:r>
        <w:rPr>
          <w:noProof/>
        </w:rPr>
        <w:drawing>
          <wp:inline distT="0" distB="0" distL="0" distR="0" wp14:anchorId="53AC4BDC" wp14:editId="7E91AB7F">
            <wp:extent cx="5960110" cy="19361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r>
        <w:rPr>
          <w:rFonts w:ascii="Calibri" w:eastAsia="Calibri" w:hAnsi="Calibri" w:cs="Calibri"/>
          <w:color w:val="166534"/>
          <w:sz w:val="21"/>
          <w:szCs w:val="21"/>
        </w:rPr>
        <w:t>(auto),</w:t>
      </w:r>
      <w:r w:rsidR="007A740F" w:rsidRPr="007A740F">
        <w:t xml:space="preserve"> </w:t>
      </w:r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issuedate(Date)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C105BD" w:rsidRPr="00C105BD">
        <w:rPr>
          <w:rFonts w:ascii="Consolas" w:hAnsi="Consolas" w:cs="Consolas"/>
          <w:color w:val="000000"/>
          <w:sz w:val="19"/>
          <w:szCs w:val="19"/>
        </w:rPr>
        <w:t>fromdivisionid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fromlocationid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From </w:t>
      </w:r>
      <w:r>
        <w:rPr>
          <w:rFonts w:ascii="Calibri" w:eastAsia="Calibri" w:hAnsi="Calibri" w:cs="Calibri"/>
          <w:color w:val="166534"/>
          <w:sz w:val="21"/>
          <w:szCs w:val="21"/>
        </w:rPr>
        <w:t>Division),</w:t>
      </w:r>
      <w:r w:rsidR="009B4449" w:rsidRPr="009B4449"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tolocationid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D00724">
        <w:rPr>
          <w:rFonts w:ascii="Calibri" w:eastAsia="Calibri" w:hAnsi="Calibri" w:cs="Calibri"/>
          <w:color w:val="166534"/>
          <w:sz w:val="21"/>
          <w:szCs w:val="21"/>
        </w:rPr>
        <w:t>from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Division)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1278B">
        <w:rPr>
          <w:rFonts w:ascii="Consolas" w:hAnsi="Consolas" w:cs="Consolas"/>
          <w:color w:val="000000"/>
          <w:sz w:val="19"/>
          <w:szCs w:val="19"/>
        </w:rPr>
        <w:t>fromdeptid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9E3FE9" w:rsidRPr="009E3FE9">
        <w:t xml:space="preserve"> </w:t>
      </w:r>
      <w:r w:rsidR="009E3FE9" w:rsidRPr="009E3FE9">
        <w:rPr>
          <w:rFonts w:ascii="Calibri" w:eastAsia="Calibri" w:hAnsi="Calibri" w:cs="Calibri"/>
          <w:color w:val="166534"/>
          <w:sz w:val="21"/>
          <w:szCs w:val="21"/>
        </w:rPr>
        <w:t>tovendorid</w:t>
      </w:r>
      <w:r w:rsidR="009E3FE9">
        <w:rPr>
          <w:rFonts w:ascii="Calibri" w:eastAsia="Calibri" w:hAnsi="Calibri" w:cs="Calibri"/>
          <w:color w:val="166534"/>
          <w:sz w:val="21"/>
          <w:szCs w:val="21"/>
        </w:rPr>
        <w:t>(Dropdown)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C7D49">
        <w:rPr>
          <w:rFonts w:ascii="Consolas" w:hAnsi="Consolas" w:cs="Consolas"/>
          <w:color w:val="000000"/>
          <w:sz w:val="19"/>
          <w:szCs w:val="19"/>
        </w:rPr>
        <w:t>configid(Dropdown)</w:t>
      </w:r>
      <w:r w:rsidR="00A1278B">
        <w:rPr>
          <w:rFonts w:ascii="Consolas" w:hAnsi="Consolas" w:cs="Consolas"/>
          <w:color w:val="000000"/>
          <w:sz w:val="19"/>
          <w:szCs w:val="19"/>
        </w:rPr>
        <w:t>,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07DB9">
        <w:rPr>
          <w:rFonts w:ascii="Consolas" w:hAnsi="Consolas" w:cs="Consolas"/>
          <w:color w:val="000000"/>
          <w:sz w:val="19"/>
          <w:szCs w:val="19"/>
        </w:rPr>
        <w:t>includestockitems</w:t>
      </w:r>
      <w:r w:rsidR="000317DF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>Checkbox</w:t>
      </w:r>
      <w:r w:rsidR="000317D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337BCB">
        <w:rPr>
          <w:rFonts w:ascii="Calibri" w:eastAsia="Calibri" w:hAnsi="Calibri" w:cs="Calibri"/>
          <w:color w:val="166534"/>
          <w:sz w:val="21"/>
          <w:szCs w:val="21"/>
        </w:rPr>
        <w:t>Remarks(TextArea)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r w:rsidR="006C3939">
        <w:t>rb_astissrgomst</w:t>
      </w:r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EntryGrid with columns </w:t>
      </w:r>
      <w:r w:rsidR="006C3939">
        <w:rPr>
          <w:rFonts w:ascii="Calibri" w:eastAsia="Calibri" w:hAnsi="Calibri" w:cs="Calibri"/>
          <w:color w:val="166534"/>
          <w:sz w:val="21"/>
          <w:szCs w:val="21"/>
        </w:rPr>
        <w:t>Rb_astissrgodet</w:t>
      </w:r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 Control types: Textbox | Date | Dropdown | Textarea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711"/>
        <w:gridCol w:w="860"/>
        <w:gridCol w:w="900"/>
        <w:gridCol w:w="723"/>
        <w:gridCol w:w="667"/>
        <w:gridCol w:w="3261"/>
      </w:tblGrid>
      <w:tr w:rsidR="00074F67" w:rsidTr="00D57A7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 w:rsidP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FieldID(colname)</w:t>
            </w:r>
          </w:p>
        </w:tc>
        <w:tc>
          <w:tcPr>
            <w:tcW w:w="9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4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 ReadOnly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44F8B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956F8" w:rsidRDefault="00D44F8B" w:rsidP="00D44F8B"/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B5F47" w:rsidRDefault="00D44F8B" w:rsidP="00D44F8B"/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T</w:t>
            </w:r>
            <w:r w:rsidR="00890715" w:rsidRPr="007C42F3">
              <w:t>rancode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Code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C6729F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T</w:t>
            </w:r>
            <w:r w:rsidR="00890715" w:rsidRPr="007C42F3">
              <w:t>randate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I</w:t>
            </w:r>
            <w:r w:rsidR="00890715" w:rsidRPr="007C42F3">
              <w:t>ssuedate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Issue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F</w:t>
            </w:r>
            <w:r w:rsidR="00890715" w:rsidRPr="007C42F3">
              <w:t>romdivisionid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 xml:space="preserve"> Division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fn_tbl_fetchuserwsfromdivision(@prmuserid , @prmcompanyid , @prmyearid)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F</w:t>
            </w:r>
            <w:r w:rsidR="00890715" w:rsidRPr="007C42F3">
              <w:t>romlocationid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From Location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from division - </w:t>
            </w:r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fn_gen_fetchfromlocationmaster(@prmcompanyid , @prmloginid , @prmlocationtype)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r w:rsidRPr="007C42F3">
              <w:t>tolocationid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To Location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to division - </w:t>
            </w:r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fn_gen_fetchtolocationmaster(@prmcompanyid , @prmloginid , @prmlocationtype)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r w:rsidRPr="007C42F3">
              <w:t>fromdeptid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From Department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fn_tbl_fetchfromdepartmentdata(  @prmdeptid ,  @prmloginid 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774A14" w:rsidP="00890715">
            <w:r>
              <w:t>to</w:t>
            </w:r>
            <w:r w:rsidR="006B5A13">
              <w:t>vendorid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6B5A13" w:rsidP="00890715">
            <w:r>
              <w:t>Supplier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F98" w:rsidRDefault="00607F98" w:rsidP="00607F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fn_gen_fetchtovendor</w:t>
            </w:r>
            <w:r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(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@prmcompanyid@prmdivisionid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890715" w:rsidRPr="00607F98" w:rsidRDefault="00607F98" w:rsidP="00607F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@prmlocationid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@prmissuetypeid</w:t>
            </w:r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C</w:t>
            </w:r>
            <w:r w:rsidR="00890715" w:rsidRPr="007C42F3">
              <w:t>onfigid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Config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r w:rsidR="002E7675"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r w:rsidR="002E7675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"@PrmCompanyId":0,"@PrmDivisionId":1,"@PrmYearId":0 ,"@PrmUserId":0 ,"@PrmFormTag":"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","@PrmRefTYpe":"</w:t>
            </w:r>
            <w:r w:rsidR="00D57A78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RGO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" ,"@prmRef_MstID":0,"@prmRef_DetID":0                  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F</w:t>
            </w:r>
            <w:r w:rsidR="00890715" w:rsidRPr="007C42F3">
              <w:t>rmtype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frmtype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C504E5" w:rsidP="00C504E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“RGO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r w:rsidRPr="007C42F3">
              <w:t>issuetypeid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Issue 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C504E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“5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195A2A" w:rsidP="00890715">
            <w:r w:rsidRPr="007C42F3">
              <w:t>R</w:t>
            </w:r>
            <w:r w:rsidR="00890715" w:rsidRPr="007C42F3">
              <w:t>emarks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 w:rsidRPr="00C33353">
              <w:t>Remarks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C066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>When DivisionID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From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E08BA"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DA391E"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DF0801">
        <w:rPr>
          <w:rFonts w:ascii="Calibri" w:eastAsia="Calibri" w:hAnsi="Calibri" w:cs="Calibri"/>
          <w:color w:val="166534"/>
          <w:sz w:val="21"/>
          <w:szCs w:val="21"/>
        </w:rPr>
        <w:t xml:space="preserve">TO location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,Grid Data(</w:t>
      </w:r>
      <w:r w:rsidR="006C3939">
        <w:rPr>
          <w:rFonts w:ascii="Calibri" w:eastAsia="Calibri" w:hAnsi="Calibri" w:cs="Calibri"/>
          <w:color w:val="166534"/>
          <w:sz w:val="21"/>
          <w:szCs w:val="21"/>
        </w:rPr>
        <w:t>Rb_astissrgodet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A64CA5" w:rsidRDefault="00A64CA5" w:rsidP="00A64CA5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When From Location changes → clear Grid Data(</w:t>
      </w:r>
      <w:r w:rsidR="006C3939">
        <w:rPr>
          <w:rFonts w:ascii="Calibri" w:eastAsia="Calibri" w:hAnsi="Calibri" w:cs="Calibri"/>
          <w:color w:val="166534"/>
          <w:sz w:val="21"/>
          <w:szCs w:val="21"/>
        </w:rPr>
        <w:t>Rb_astissrgodet</w:t>
      </w:r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865E18" w:rsidRPr="006C3941" w:rsidRDefault="00865E18" w:rsidP="006C3941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When From Department changes → clear Grid Data(</w:t>
      </w:r>
      <w:r w:rsidR="006C3939">
        <w:rPr>
          <w:rFonts w:ascii="Calibri" w:eastAsia="Calibri" w:hAnsi="Calibri" w:cs="Calibri"/>
          <w:color w:val="166534"/>
          <w:sz w:val="21"/>
          <w:szCs w:val="21"/>
        </w:rPr>
        <w:t>Rb_astissrgodet</w:t>
      </w:r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DC54DB" w:rsidRPr="00437DCF" w:rsidRDefault="00DC54DB" w:rsidP="00DC54DB">
      <w:pPr>
        <w:pStyle w:val="ListParagraph"/>
        <w:spacing w:before="40" w:after="80"/>
        <w:ind w:left="720"/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C43B41" w:rsidRDefault="00C43B41" w:rsidP="00C43B41">
      <w:pPr>
        <w:pStyle w:val="ListBullet"/>
      </w:pPr>
      <w:r>
        <w:t>From and TO Locations cannot be same.</w:t>
      </w:r>
    </w:p>
    <w:p w:rsidR="0011575C" w:rsidRDefault="0011575C" w:rsidP="00C43B41">
      <w:pPr>
        <w:pStyle w:val="ListBullet"/>
      </w:pPr>
      <w:r>
        <w:t>Tran date cannot be smaller than issue date</w:t>
      </w: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(EntryGrid).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(ColName)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6C39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6C39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6C39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6C39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6C39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6C39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6C39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stored procedure / function called. ObjType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Fn_tbl_FetchUserWsDivision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prmYearID, prmLoginID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DA47E4" w:rsidP="00AE49E9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rb_astissrgoselonly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@prmcompanyid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@prmloginid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@prmyearid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@prmtrandate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@prmfromdivisionid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@prmtodivisionid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@prmfromlocationid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@prmtolocationid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@prmfromdeptid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@prmtodeptid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@prmfromempuserid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@prmtoempuserid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@prmfromworkingclientid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@prmtoworkingclientid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@prmfromvendorid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@prmtovendorid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@prmconfigid</w:t>
            </w:r>
          </w:p>
          <w:p w:rsidR="00485611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@prmissuetypeid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=5</w:t>
            </w:r>
          </w:p>
          <w:p w:rsidR="000F7DAB" w:rsidRDefault="000F7DAB" w:rsidP="00157DD9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74DB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r w:rsidR="001B08E9">
        <w:rPr>
          <w:rFonts w:ascii="Consolas" w:hAnsi="Consolas" w:cs="Consolas"/>
          <w:color w:val="000000"/>
          <w:sz w:val="19"/>
          <w:szCs w:val="19"/>
        </w:rPr>
        <w:t>RB_AstIssRGOMst</w:t>
      </w:r>
      <w:r w:rsidR="001B08E9">
        <w:rPr>
          <w:rFonts w:ascii="Calibri" w:eastAsia="Calibri" w:hAnsi="Calibri" w:cs="Calibri"/>
          <w:color w:val="166534"/>
          <w:sz w:val="21"/>
          <w:szCs w:val="21"/>
        </w:rPr>
        <w:t xml:space="preserve"> /</w:t>
      </w:r>
      <w:r w:rsidR="001B08E9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B08E9">
        <w:rPr>
          <w:rFonts w:ascii="Consolas" w:hAnsi="Consolas" w:cs="Consolas"/>
          <w:color w:val="000000"/>
          <w:sz w:val="19"/>
          <w:szCs w:val="19"/>
        </w:rPr>
        <w:t>Post_RB_AstIssRGOMst_Save</w:t>
      </w:r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rmStrMstJSON | prmStrDetJSON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6C39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6C39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DA47E4" w:rsidP="00FB0C57">
            <w:r>
              <w:t>rb_astissrgoselonly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A01" w:rsidRDefault="00BA7A75" w:rsidP="004F5A0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327AC3">
              <w:rPr>
                <w:rFonts w:ascii="Consolas" w:hAnsi="Consolas" w:cs="Consolas"/>
                <w:color w:val="000000"/>
                <w:sz w:val="19"/>
                <w:szCs w:val="19"/>
              </w:rPr>
              <w:t>RB_AstIssRGOMst</w:t>
            </w:r>
            <w:r w:rsidR="00327AC3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</w:t>
            </w:r>
            <w:r w:rsidR="006B7A5D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6B7A5D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6B7A5D">
              <w:rPr>
                <w:rFonts w:ascii="Consolas" w:hAnsi="Consolas" w:cs="Consolas"/>
                <w:color w:val="000000"/>
                <w:sz w:val="19"/>
                <w:szCs w:val="19"/>
              </w:rPr>
              <w:t>Post_</w:t>
            </w:r>
            <w:r w:rsidR="00327AC3">
              <w:rPr>
                <w:rFonts w:ascii="Consolas" w:hAnsi="Consolas" w:cs="Consolas"/>
                <w:color w:val="000000"/>
                <w:sz w:val="19"/>
                <w:szCs w:val="19"/>
              </w:rPr>
              <w:t>RB_AstIssRGOMst</w:t>
            </w:r>
            <w:r w:rsidR="006B7A5D">
              <w:rPr>
                <w:rFonts w:ascii="Consolas" w:hAnsi="Consolas" w:cs="Consolas"/>
                <w:color w:val="000000"/>
                <w:sz w:val="19"/>
                <w:szCs w:val="19"/>
              </w:rPr>
              <w:t>_Save</w:t>
            </w:r>
          </w:p>
          <w:p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30A16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6C3939">
              <w:rPr>
                <w:rFonts w:ascii="Consolas" w:hAnsi="Consolas" w:cs="Consolas"/>
                <w:color w:val="000000"/>
                <w:sz w:val="19"/>
                <w:szCs w:val="19"/>
              </w:rPr>
              <w:t>rb_astissrgomst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3D73" w:rsidRDefault="007D3D73" w:rsidP="007D3D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bookmarkStart w:id="0" w:name="_GoBack"/>
            <w:bookmarkEnd w:id="0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3D73" w:rsidRDefault="007D3D73" w:rsidP="007D3D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3D73" w:rsidRDefault="007D3D73" w:rsidP="007D3D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3D73" w:rsidRDefault="007D3D73" w:rsidP="007D3D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3D73" w:rsidRDefault="007D3D73" w:rsidP="007D3D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3D73" w:rsidRDefault="007D3D73" w:rsidP="007D3D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3D73" w:rsidRDefault="007D3D73" w:rsidP="007D3D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3D73" w:rsidRDefault="007D3D73" w:rsidP="007D3D7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7D5B50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4F3E3A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DA47E4">
              <w:rPr>
                <w:rFonts w:ascii="Consolas" w:hAnsi="Consolas" w:cs="Consolas"/>
                <w:color w:val="000000"/>
                <w:sz w:val="19"/>
                <w:szCs w:val="19"/>
              </w:rPr>
              <w:t>rb_astissrgoselonly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@prmcompanyid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@prmloginid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@prmyearid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@prmtrandate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@prmfromdivisionid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@prmtodivisionid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@prmfromlocationid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@prmtolocationid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@prmfromdeptid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@prmtodeptid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@prmfromempuserid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@prmtoempuserid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@prmfromworkingclientid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@prmtoworkingclientid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@prmfromvendorid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@prmtovendorid</w:t>
            </w:r>
          </w:p>
          <w:p w:rsidR="00DD10BE" w:rsidRPr="00DF0C7A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@prmconfigid</w:t>
            </w:r>
          </w:p>
          <w:p w:rsidR="00DD10BE" w:rsidRDefault="00DD10BE" w:rsidP="00DD10B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@prmissuetypeid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=5</w:t>
            </w:r>
          </w:p>
          <w:p w:rsidR="007D5B50" w:rsidRDefault="007D5B50" w:rsidP="0074300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6C3939">
              <w:rPr>
                <w:rFonts w:ascii="Consolas" w:hAnsi="Consolas" w:cs="Consolas"/>
                <w:color w:val="000000"/>
                <w:sz w:val="19"/>
                <w:szCs w:val="19"/>
              </w:rPr>
              <w:t>Rb_astissrgomst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6C3939">
              <w:rPr>
                <w:rFonts w:ascii="Consolas" w:hAnsi="Consolas" w:cs="Consolas"/>
                <w:color w:val="000000"/>
                <w:sz w:val="19"/>
                <w:szCs w:val="19"/>
              </w:rPr>
              <w:t>Rb_astissrgodet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 (constants.js)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061"/>
        <w:gridCol w:w="1049"/>
        <w:gridCol w:w="2786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C39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C39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Rb_astissrgodet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C3939">
            <w:r>
              <w:t>Rb_astissrgomst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E7E44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RGO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6C3939">
              <w:rPr>
                <w:rFonts w:ascii="Consolas" w:hAnsi="Consolas" w:cs="Consolas"/>
                <w:color w:val="000000"/>
                <w:sz w:val="19"/>
                <w:szCs w:val="19"/>
              </w:rPr>
              <w:t>rb_astissrgomst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1B08E9">
              <w:rPr>
                <w:rFonts w:ascii="Consolas" w:hAnsi="Consolas" w:cs="Consolas"/>
                <w:color w:val="000000"/>
                <w:sz w:val="19"/>
                <w:szCs w:val="19"/>
              </w:rPr>
              <w:t>RB_AstIssRGOMst</w:t>
            </w:r>
            <w:r w:rsidR="001B08E9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1B08E9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1B08E9">
              <w:rPr>
                <w:rFonts w:ascii="Consolas" w:hAnsi="Consolas" w:cs="Consolas"/>
                <w:color w:val="000000"/>
                <w:sz w:val="19"/>
                <w:szCs w:val="19"/>
              </w:rPr>
              <w:t>Post_RB_AstIssRGOMst_Save</w:t>
            </w:r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D3A"/>
    <w:rsid w:val="000317DF"/>
    <w:rsid w:val="00040C05"/>
    <w:rsid w:val="000416A8"/>
    <w:rsid w:val="000501C1"/>
    <w:rsid w:val="00074F67"/>
    <w:rsid w:val="000920BF"/>
    <w:rsid w:val="0009486A"/>
    <w:rsid w:val="000A12F4"/>
    <w:rsid w:val="000A4684"/>
    <w:rsid w:val="000B5499"/>
    <w:rsid w:val="000B580B"/>
    <w:rsid w:val="000B7A12"/>
    <w:rsid w:val="000C02AA"/>
    <w:rsid w:val="000D216C"/>
    <w:rsid w:val="000D58D3"/>
    <w:rsid w:val="000E3538"/>
    <w:rsid w:val="000F3BC4"/>
    <w:rsid w:val="000F7DAB"/>
    <w:rsid w:val="001148B0"/>
    <w:rsid w:val="0011575C"/>
    <w:rsid w:val="00123CE6"/>
    <w:rsid w:val="00124715"/>
    <w:rsid w:val="00124D71"/>
    <w:rsid w:val="00157DD9"/>
    <w:rsid w:val="00171F30"/>
    <w:rsid w:val="00195824"/>
    <w:rsid w:val="00195A2A"/>
    <w:rsid w:val="00197848"/>
    <w:rsid w:val="001B08E9"/>
    <w:rsid w:val="001B5527"/>
    <w:rsid w:val="001C2447"/>
    <w:rsid w:val="001D280C"/>
    <w:rsid w:val="001E5051"/>
    <w:rsid w:val="001E6E92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C0665"/>
    <w:rsid w:val="002D192E"/>
    <w:rsid w:val="002D2DB1"/>
    <w:rsid w:val="002E7675"/>
    <w:rsid w:val="002F5C4E"/>
    <w:rsid w:val="0030627A"/>
    <w:rsid w:val="00327AC3"/>
    <w:rsid w:val="00336F6B"/>
    <w:rsid w:val="00337BCB"/>
    <w:rsid w:val="00340A81"/>
    <w:rsid w:val="00345A9F"/>
    <w:rsid w:val="00346AA7"/>
    <w:rsid w:val="00360641"/>
    <w:rsid w:val="00370581"/>
    <w:rsid w:val="0037187F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85611"/>
    <w:rsid w:val="0049067E"/>
    <w:rsid w:val="004A5D96"/>
    <w:rsid w:val="004A742C"/>
    <w:rsid w:val="004B1053"/>
    <w:rsid w:val="004C453E"/>
    <w:rsid w:val="004F149C"/>
    <w:rsid w:val="004F3E3A"/>
    <w:rsid w:val="004F5A01"/>
    <w:rsid w:val="00512085"/>
    <w:rsid w:val="0051248C"/>
    <w:rsid w:val="00515066"/>
    <w:rsid w:val="00533E6E"/>
    <w:rsid w:val="005341D5"/>
    <w:rsid w:val="005372EC"/>
    <w:rsid w:val="00537C21"/>
    <w:rsid w:val="00541895"/>
    <w:rsid w:val="00551A9E"/>
    <w:rsid w:val="0055780A"/>
    <w:rsid w:val="00572EED"/>
    <w:rsid w:val="00574DB4"/>
    <w:rsid w:val="00576676"/>
    <w:rsid w:val="00590EDD"/>
    <w:rsid w:val="0059200E"/>
    <w:rsid w:val="005A1122"/>
    <w:rsid w:val="005B3E32"/>
    <w:rsid w:val="005B7FED"/>
    <w:rsid w:val="005C6D65"/>
    <w:rsid w:val="005D055E"/>
    <w:rsid w:val="005D1E22"/>
    <w:rsid w:val="005E019A"/>
    <w:rsid w:val="005E1DB0"/>
    <w:rsid w:val="005E5441"/>
    <w:rsid w:val="0060194F"/>
    <w:rsid w:val="0060340B"/>
    <w:rsid w:val="00607F98"/>
    <w:rsid w:val="006111B2"/>
    <w:rsid w:val="00633746"/>
    <w:rsid w:val="0065302C"/>
    <w:rsid w:val="00661298"/>
    <w:rsid w:val="006666DD"/>
    <w:rsid w:val="006776C5"/>
    <w:rsid w:val="0069116D"/>
    <w:rsid w:val="0069718B"/>
    <w:rsid w:val="006A334D"/>
    <w:rsid w:val="006A3C37"/>
    <w:rsid w:val="006A7ED8"/>
    <w:rsid w:val="006B3D67"/>
    <w:rsid w:val="006B5A13"/>
    <w:rsid w:val="006B6841"/>
    <w:rsid w:val="006B7A5D"/>
    <w:rsid w:val="006C15ED"/>
    <w:rsid w:val="006C3939"/>
    <w:rsid w:val="006C3941"/>
    <w:rsid w:val="006C7D49"/>
    <w:rsid w:val="006D610B"/>
    <w:rsid w:val="00701A5D"/>
    <w:rsid w:val="007047BF"/>
    <w:rsid w:val="007214CA"/>
    <w:rsid w:val="0072587A"/>
    <w:rsid w:val="0074300B"/>
    <w:rsid w:val="00747F7A"/>
    <w:rsid w:val="00754EA0"/>
    <w:rsid w:val="0075581B"/>
    <w:rsid w:val="007666A6"/>
    <w:rsid w:val="00774A14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3D73"/>
    <w:rsid w:val="007D48AE"/>
    <w:rsid w:val="007D5B50"/>
    <w:rsid w:val="007E5657"/>
    <w:rsid w:val="007F7710"/>
    <w:rsid w:val="00800061"/>
    <w:rsid w:val="00823D2E"/>
    <w:rsid w:val="0082659E"/>
    <w:rsid w:val="00835CAF"/>
    <w:rsid w:val="00857FB9"/>
    <w:rsid w:val="00864358"/>
    <w:rsid w:val="00865E18"/>
    <w:rsid w:val="00890715"/>
    <w:rsid w:val="00892398"/>
    <w:rsid w:val="00895424"/>
    <w:rsid w:val="008A6BBF"/>
    <w:rsid w:val="008B1673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4651F"/>
    <w:rsid w:val="009570BB"/>
    <w:rsid w:val="0096747D"/>
    <w:rsid w:val="009676B3"/>
    <w:rsid w:val="0097084D"/>
    <w:rsid w:val="00982077"/>
    <w:rsid w:val="009857CC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E354F"/>
    <w:rsid w:val="009E3FE9"/>
    <w:rsid w:val="009E457A"/>
    <w:rsid w:val="009E7239"/>
    <w:rsid w:val="009F6039"/>
    <w:rsid w:val="00A1278B"/>
    <w:rsid w:val="00A25EAC"/>
    <w:rsid w:val="00A3175A"/>
    <w:rsid w:val="00A36695"/>
    <w:rsid w:val="00A37D61"/>
    <w:rsid w:val="00A40238"/>
    <w:rsid w:val="00A40B56"/>
    <w:rsid w:val="00A41BC6"/>
    <w:rsid w:val="00A44E21"/>
    <w:rsid w:val="00A60A0A"/>
    <w:rsid w:val="00A64CA5"/>
    <w:rsid w:val="00A8036A"/>
    <w:rsid w:val="00A83516"/>
    <w:rsid w:val="00A84EC0"/>
    <w:rsid w:val="00A95FD8"/>
    <w:rsid w:val="00AA5C63"/>
    <w:rsid w:val="00AB2398"/>
    <w:rsid w:val="00AB5567"/>
    <w:rsid w:val="00AD3EB0"/>
    <w:rsid w:val="00AE08BA"/>
    <w:rsid w:val="00AE49E9"/>
    <w:rsid w:val="00AE7E44"/>
    <w:rsid w:val="00B04681"/>
    <w:rsid w:val="00B05ADA"/>
    <w:rsid w:val="00B14232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59BF"/>
    <w:rsid w:val="00BA5C23"/>
    <w:rsid w:val="00BA6B54"/>
    <w:rsid w:val="00BA7A75"/>
    <w:rsid w:val="00BC4A48"/>
    <w:rsid w:val="00BD0AC6"/>
    <w:rsid w:val="00BD4A0E"/>
    <w:rsid w:val="00C034CA"/>
    <w:rsid w:val="00C063CE"/>
    <w:rsid w:val="00C105BD"/>
    <w:rsid w:val="00C278F5"/>
    <w:rsid w:val="00C43B41"/>
    <w:rsid w:val="00C504E5"/>
    <w:rsid w:val="00C51EEC"/>
    <w:rsid w:val="00C631DB"/>
    <w:rsid w:val="00C65332"/>
    <w:rsid w:val="00C6729F"/>
    <w:rsid w:val="00C8707C"/>
    <w:rsid w:val="00C94EEC"/>
    <w:rsid w:val="00CF5233"/>
    <w:rsid w:val="00CF70F9"/>
    <w:rsid w:val="00D00724"/>
    <w:rsid w:val="00D04A8B"/>
    <w:rsid w:val="00D07360"/>
    <w:rsid w:val="00D27F6F"/>
    <w:rsid w:val="00D35579"/>
    <w:rsid w:val="00D44D89"/>
    <w:rsid w:val="00D44F8B"/>
    <w:rsid w:val="00D45B53"/>
    <w:rsid w:val="00D547E4"/>
    <w:rsid w:val="00D57A78"/>
    <w:rsid w:val="00D60267"/>
    <w:rsid w:val="00D60EC4"/>
    <w:rsid w:val="00D777DF"/>
    <w:rsid w:val="00D90F48"/>
    <w:rsid w:val="00D96802"/>
    <w:rsid w:val="00D96E86"/>
    <w:rsid w:val="00DA391E"/>
    <w:rsid w:val="00DA47E4"/>
    <w:rsid w:val="00DB53B0"/>
    <w:rsid w:val="00DC54DB"/>
    <w:rsid w:val="00DD0CF0"/>
    <w:rsid w:val="00DD10BE"/>
    <w:rsid w:val="00DD47A5"/>
    <w:rsid w:val="00DD5F44"/>
    <w:rsid w:val="00DD70D7"/>
    <w:rsid w:val="00DF0801"/>
    <w:rsid w:val="00DF1C29"/>
    <w:rsid w:val="00E02CE3"/>
    <w:rsid w:val="00E12E5C"/>
    <w:rsid w:val="00E3494C"/>
    <w:rsid w:val="00E43678"/>
    <w:rsid w:val="00E52273"/>
    <w:rsid w:val="00E5728D"/>
    <w:rsid w:val="00E60576"/>
    <w:rsid w:val="00E60C35"/>
    <w:rsid w:val="00E61DEF"/>
    <w:rsid w:val="00E74307"/>
    <w:rsid w:val="00E920BF"/>
    <w:rsid w:val="00E925A3"/>
    <w:rsid w:val="00EA00BA"/>
    <w:rsid w:val="00EA0E48"/>
    <w:rsid w:val="00EB662C"/>
    <w:rsid w:val="00EC4624"/>
    <w:rsid w:val="00EC716F"/>
    <w:rsid w:val="00ED2BE8"/>
    <w:rsid w:val="00ED7808"/>
    <w:rsid w:val="00EE109E"/>
    <w:rsid w:val="00EE1E63"/>
    <w:rsid w:val="00EF5ADC"/>
    <w:rsid w:val="00F07DB9"/>
    <w:rsid w:val="00F2071D"/>
    <w:rsid w:val="00F26121"/>
    <w:rsid w:val="00F30A16"/>
    <w:rsid w:val="00F30A63"/>
    <w:rsid w:val="00F41EA3"/>
    <w:rsid w:val="00F620FF"/>
    <w:rsid w:val="00F629F0"/>
    <w:rsid w:val="00F67502"/>
    <w:rsid w:val="00F702F3"/>
    <w:rsid w:val="00F806B0"/>
    <w:rsid w:val="00F92ED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29F4C-2F48-4C47-BAA3-E151BED36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7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8013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183</cp:revision>
  <dcterms:created xsi:type="dcterms:W3CDTF">2026-06-16T05:23:00Z</dcterms:created>
  <dcterms:modified xsi:type="dcterms:W3CDTF">2026-07-03T06:57:00Z</dcterms:modified>
</cp:coreProperties>
</file>