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6FA2D" w14:textId="77777777" w:rsidR="00E920BF" w:rsidRDefault="00E920BF">
      <w:pPr>
        <w:spacing w:before="600"/>
      </w:pPr>
    </w:p>
    <w:p w14:paraId="0C386864" w14:textId="77777777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>HORIZON ENTERPRISE IMS</w:t>
      </w:r>
    </w:p>
    <w:p w14:paraId="6B098836" w14:textId="77777777" w:rsidR="00E920BF" w:rsidRDefault="002211C9">
      <w:pPr>
        <w:spacing w:after="160"/>
        <w:jc w:val="center"/>
      </w:pPr>
      <w:r>
        <w:rPr>
          <w:rFonts w:ascii="Calibri" w:eastAsia="Calibri" w:hAnsi="Calibri" w:cs="Calibri"/>
          <w:b/>
          <w:bCs/>
          <w:color w:val="0F3460"/>
          <w:sz w:val="48"/>
          <w:szCs w:val="48"/>
        </w:rPr>
        <w:t>Module Requirements Template</w:t>
      </w:r>
    </w:p>
    <w:p w14:paraId="67BB6F2F" w14:textId="77777777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 xml:space="preserve">Module: 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[</w:t>
      </w:r>
      <w:r w:rsidR="004672D7">
        <w:rPr>
          <w:rFonts w:ascii="Calibri" w:eastAsia="Calibri" w:hAnsi="Calibri" w:cs="Calibri"/>
          <w:i/>
          <w:iCs/>
          <w:color w:val="1D4ED8"/>
          <w:sz w:val="28"/>
          <w:szCs w:val="28"/>
        </w:rPr>
        <w:t>Purchase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]</w:t>
      </w:r>
    </w:p>
    <w:p w14:paraId="1CA549C0" w14:textId="77777777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Submitted by: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r w:rsidR="004672D7">
        <w:rPr>
          <w:rFonts w:ascii="Calibri" w:eastAsia="Calibri" w:hAnsi="Calibri" w:cs="Calibri"/>
          <w:i/>
          <w:iCs/>
          <w:color w:val="1D4ED8"/>
          <w:sz w:val="22"/>
          <w:szCs w:val="22"/>
        </w:rPr>
        <w:t>Richa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14:paraId="0C0AFEE7" w14:textId="77777777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Date: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r w:rsidR="004672D7">
        <w:rPr>
          <w:rFonts w:ascii="Calibri" w:eastAsia="Calibri" w:hAnsi="Calibri" w:cs="Calibri"/>
          <w:i/>
          <w:iCs/>
          <w:color w:val="1D4ED8"/>
          <w:sz w:val="22"/>
          <w:szCs w:val="22"/>
        </w:rPr>
        <w:t>08-Jun-2026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14:paraId="1CE1A795" w14:textId="77777777" w:rsidR="00E920BF" w:rsidRDefault="00E920BF">
      <w:pPr>
        <w:spacing w:before="200"/>
      </w:pPr>
    </w:p>
    <w:p w14:paraId="17E6B36E" w14:textId="77777777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</w:rPr>
        <w:t>COLOUR GUIDE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5"/>
        <w:gridCol w:w="3125"/>
        <w:gridCol w:w="3126"/>
      </w:tblGrid>
      <w:tr w:rsidR="00E920BF" w14:paraId="6751BD5F" w14:textId="77777777"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7E5490" w14:textId="77777777" w:rsidR="00E920BF" w:rsidRDefault="002211C9">
            <w:r>
              <w:rPr>
                <w:rFonts w:ascii="Calibri" w:eastAsia="Calibri" w:hAnsi="Calibri" w:cs="Calibri"/>
                <w:b/>
                <w:bCs/>
                <w:color w:val="166534"/>
                <w:sz w:val="19"/>
                <w:szCs w:val="19"/>
              </w:rPr>
              <w:t xml:space="preserve">  GREEN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Example value from Purchase Inquiry — replace for your module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7EC45E" w14:textId="77777777" w:rsidR="00E920BF" w:rsidRDefault="002211C9">
            <w:r>
              <w:rPr>
                <w:rFonts w:ascii="Calibri" w:eastAsia="Calibri" w:hAnsi="Calibri" w:cs="Calibri"/>
                <w:b/>
                <w:bCs/>
                <w:color w:val="1D4ED8"/>
                <w:sz w:val="19"/>
                <w:szCs w:val="19"/>
              </w:rPr>
              <w:t xml:space="preserve">  BLUE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Empty slot — add your own rows here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4042DC" w14:textId="77777777" w:rsidR="00E920BF" w:rsidRDefault="002211C9">
            <w:r>
              <w:rPr>
                <w:rFonts w:ascii="Calibri" w:eastAsia="Calibri" w:hAnsi="Calibri" w:cs="Calibri"/>
                <w:b/>
                <w:bCs/>
                <w:color w:val="B45309"/>
                <w:sz w:val="19"/>
                <w:szCs w:val="19"/>
              </w:rPr>
              <w:t xml:space="preserve">  AMBER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Instruction — read once, ignore after</w:t>
            </w:r>
          </w:p>
        </w:tc>
      </w:tr>
    </w:tbl>
    <w:p w14:paraId="45DAE258" w14:textId="77777777" w:rsidR="00E920BF" w:rsidRDefault="00E920BF">
      <w:pPr>
        <w:spacing w:before="120"/>
      </w:pPr>
    </w:p>
    <w:p w14:paraId="792A14F8" w14:textId="77777777" w:rsidR="00E920BF" w:rsidRDefault="002211C9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B45309"/>
          <w:sz w:val="22"/>
          <w:szCs w:val="22"/>
        </w:rPr>
        <w:t>HOW TO USE THIS TEMPLATE</w:t>
      </w:r>
    </w:p>
    <w:p w14:paraId="5E73677A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 xml:space="preserve">1.  Save a copy — rename </w:t>
      </w:r>
      <w:proofErr w:type="gramStart"/>
      <w:r>
        <w:rPr>
          <w:rFonts w:ascii="Calibri" w:eastAsia="Calibri" w:hAnsi="Calibri" w:cs="Calibri"/>
          <w:color w:val="B45309"/>
          <w:sz w:val="19"/>
          <w:szCs w:val="19"/>
        </w:rPr>
        <w:t>to  MRD</w:t>
      </w:r>
      <w:proofErr w:type="gramEnd"/>
      <w:r>
        <w:rPr>
          <w:rFonts w:ascii="Calibri" w:eastAsia="Calibri" w:hAnsi="Calibri" w:cs="Calibri"/>
          <w:color w:val="B45309"/>
          <w:sz w:val="19"/>
          <w:szCs w:val="19"/>
        </w:rPr>
        <w:t>_[ModuleName].</w:t>
      </w:r>
      <w:proofErr w:type="gramStart"/>
      <w:r>
        <w:rPr>
          <w:rFonts w:ascii="Calibri" w:eastAsia="Calibri" w:hAnsi="Calibri" w:cs="Calibri"/>
          <w:color w:val="B45309"/>
          <w:sz w:val="19"/>
          <w:szCs w:val="19"/>
        </w:rPr>
        <w:t>docx  before</w:t>
      </w:r>
      <w:proofErr w:type="gramEnd"/>
      <w:r>
        <w:rPr>
          <w:rFonts w:ascii="Calibri" w:eastAsia="Calibri" w:hAnsi="Calibri" w:cs="Calibri"/>
          <w:color w:val="B45309"/>
          <w:sz w:val="19"/>
          <w:szCs w:val="19"/>
        </w:rPr>
        <w:t xml:space="preserve"> editing.</w:t>
      </w:r>
    </w:p>
    <w:p w14:paraId="0C55970E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2.  Replace every green value with your module's equivalent (SP names, RB codes, field names, routes, etc.).</w:t>
      </w:r>
    </w:p>
    <w:p w14:paraId="4A909E7F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3.  Add your own rows in the blue slots at the bottom of each table.</w:t>
      </w:r>
    </w:p>
    <w:p w14:paraId="291D40A2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4.  In Section 2, delete the placeholder box and paste your design screenshot (Insert → Pictures).</w:t>
      </w:r>
    </w:p>
    <w:p w14:paraId="6245602A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5.  Send completed document to the development team BEFORE coding starts.</w:t>
      </w:r>
    </w:p>
    <w:p w14:paraId="1A8718E1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6.  Dev team signs off by stamping "Dev Confirmed" on each section.</w:t>
      </w:r>
    </w:p>
    <w:p w14:paraId="4BD23F9D" w14:textId="77777777" w:rsidR="00E920BF" w:rsidRDefault="00E920BF">
      <w:pPr>
        <w:pageBreakBefore/>
      </w:pPr>
    </w:p>
    <w:p w14:paraId="5BDF35A3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1. Module Overview</w:t>
      </w:r>
    </w:p>
    <w:p w14:paraId="1D19929F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Replace every green value below with your module's equivalent.</w:t>
      </w:r>
    </w:p>
    <w:p w14:paraId="791AA085" w14:textId="77777777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Name: </w:t>
      </w:r>
      <w:r w:rsidR="004672D7">
        <w:rPr>
          <w:rFonts w:ascii="Calibri" w:eastAsia="Calibri" w:hAnsi="Calibri" w:cs="Calibri"/>
          <w:color w:val="166534"/>
          <w:sz w:val="21"/>
          <w:szCs w:val="21"/>
        </w:rPr>
        <w:t>Purchase Quotation</w:t>
      </w:r>
    </w:p>
    <w:p w14:paraId="0D8D0874" w14:textId="77777777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Code: 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“”</w:t>
      </w:r>
    </w:p>
    <w:p w14:paraId="768A009C" w14:textId="77777777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Purpose: </w:t>
      </w:r>
      <w:r>
        <w:rPr>
          <w:rFonts w:ascii="Calibri" w:eastAsia="Calibri" w:hAnsi="Calibri" w:cs="Calibri"/>
          <w:color w:val="166534"/>
          <w:sz w:val="21"/>
          <w:szCs w:val="21"/>
        </w:rPr>
        <w:t>Crea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>te and manage purchase Quotation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to suppliers before issuing a formal Purchase Order.</w:t>
      </w:r>
    </w:p>
    <w:p w14:paraId="274662E6" w14:textId="77777777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Primary Users: </w:t>
      </w:r>
      <w:r>
        <w:rPr>
          <w:rFonts w:ascii="Calibri" w:eastAsia="Calibri" w:hAnsi="Calibri" w:cs="Calibri"/>
          <w:color w:val="166534"/>
          <w:sz w:val="21"/>
          <w:szCs w:val="21"/>
        </w:rPr>
        <w:t>Procurement / Purchase Team</w:t>
      </w:r>
    </w:p>
    <w:p w14:paraId="524CDFB4" w14:textId="77777777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Listing Route: </w:t>
      </w:r>
      <w:r>
        <w:rPr>
          <w:rFonts w:ascii="Calibri" w:eastAsia="Calibri" w:hAnsi="Calibri" w:cs="Calibri"/>
          <w:color w:val="166534"/>
          <w:sz w:val="21"/>
          <w:szCs w:val="21"/>
        </w:rPr>
        <w:t>/purchase-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>Quotation</w:t>
      </w:r>
    </w:p>
    <w:p w14:paraId="6A2EE789" w14:textId="77777777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New Form Route: 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>/purchase-</w:t>
      </w:r>
      <w:r w:rsidR="00927B44" w:rsidRPr="00927B4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 xml:space="preserve">Quotation </w:t>
      </w:r>
      <w:r>
        <w:rPr>
          <w:rFonts w:ascii="Calibri" w:eastAsia="Calibri" w:hAnsi="Calibri" w:cs="Calibri"/>
          <w:color w:val="166534"/>
          <w:sz w:val="21"/>
          <w:szCs w:val="21"/>
        </w:rPr>
        <w:t>/new</w:t>
      </w:r>
    </w:p>
    <w:p w14:paraId="2475693C" w14:textId="77777777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Edit Route: </w:t>
      </w:r>
      <w:r>
        <w:rPr>
          <w:rFonts w:ascii="Calibri" w:eastAsia="Calibri" w:hAnsi="Calibri" w:cs="Calibri"/>
          <w:color w:val="166534"/>
          <w:sz w:val="21"/>
          <w:szCs w:val="21"/>
        </w:rPr>
        <w:t>/purchase-</w:t>
      </w:r>
      <w:r w:rsidR="00927B44" w:rsidRPr="00927B4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 xml:space="preserve">Quotation </w:t>
      </w:r>
      <w:r>
        <w:rPr>
          <w:rFonts w:ascii="Calibri" w:eastAsia="Calibri" w:hAnsi="Calibri" w:cs="Calibri"/>
          <w:color w:val="166534"/>
          <w:sz w:val="21"/>
          <w:szCs w:val="21"/>
        </w:rPr>
        <w:t>/:id</w:t>
      </w:r>
    </w:p>
    <w:p w14:paraId="4752DCF1" w14:textId="77777777" w:rsidR="00E920BF" w:rsidRDefault="002211C9" w:rsidP="00927B44">
      <w:pPr>
        <w:spacing w:before="40" w:after="6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Nav Menu Label: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Purchase 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>Quotation</w:t>
      </w:r>
    </w:p>
    <w:p w14:paraId="50F2E197" w14:textId="77777777" w:rsidR="00927B44" w:rsidRDefault="00927B44" w:rsidP="00927B44">
      <w:pPr>
        <w:spacing w:before="40" w:after="60"/>
        <w:ind w:left="200"/>
      </w:pPr>
    </w:p>
    <w:p w14:paraId="10C5481B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2. Screen Design</w:t>
      </w:r>
    </w:p>
    <w:p w14:paraId="7B6BFD03" w14:textId="77777777" w:rsidR="00572EED" w:rsidRDefault="002211C9" w:rsidP="00572EED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Delete the placeholder box below and paste your design screenshot (Insert → Pictures). Add a second image for the listing view if applicable.</w:t>
      </w:r>
    </w:p>
    <w:p w14:paraId="78D647AF" w14:textId="77777777" w:rsidR="00572EED" w:rsidRDefault="00572EED">
      <w:pPr>
        <w:spacing w:before="120"/>
      </w:pPr>
    </w:p>
    <w:p w14:paraId="4F88FE7B" w14:textId="77777777" w:rsidR="00572EED" w:rsidRDefault="005C6D65">
      <w:pPr>
        <w:spacing w:before="120"/>
      </w:pPr>
      <w:r>
        <w:rPr>
          <w:noProof/>
        </w:rPr>
        <w:drawing>
          <wp:inline distT="0" distB="0" distL="0" distR="0" wp14:anchorId="76B729F1" wp14:editId="24D5927A">
            <wp:extent cx="5960110" cy="20300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7A2E7" w14:textId="77777777" w:rsidR="00572EED" w:rsidRDefault="00572EED">
      <w:pPr>
        <w:spacing w:before="120"/>
      </w:pPr>
    </w:p>
    <w:p w14:paraId="3551592D" w14:textId="77777777" w:rsidR="00572EED" w:rsidRDefault="00572EED">
      <w:pPr>
        <w:spacing w:before="120"/>
      </w:pPr>
    </w:p>
    <w:p w14:paraId="0CD6E459" w14:textId="77777777" w:rsidR="00E920BF" w:rsidRDefault="002211C9">
      <w:pPr>
        <w:spacing w:before="10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Screen notes / layout description:</w:t>
      </w:r>
    </w:p>
    <w:p w14:paraId="2B02EB5F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Describe each visible area: panels, tabs, special controls, conditionally visible sections.</w:t>
      </w:r>
    </w:p>
    <w:p w14:paraId="2A0C6877" w14:textId="77777777" w:rsidR="00E920BF" w:rsidRDefault="002211C9">
      <w:pPr>
        <w:spacing w:before="40" w:after="80"/>
        <w:ind w:left="200"/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Header panel — </w:t>
      </w:r>
      <w:r w:rsidR="00C278F5" w:rsidRPr="00C278F5">
        <w:rPr>
          <w:rFonts w:ascii="Calibri" w:eastAsia="Calibri" w:hAnsi="Calibri" w:cs="Calibri"/>
          <w:color w:val="166534"/>
          <w:sz w:val="21"/>
          <w:szCs w:val="21"/>
        </w:rPr>
        <w:t>Quotation No</w:t>
      </w:r>
      <w:r>
        <w:rPr>
          <w:rFonts w:ascii="Calibri" w:eastAsia="Calibri" w:hAnsi="Calibri" w:cs="Calibri"/>
          <w:color w:val="166534"/>
          <w:sz w:val="21"/>
          <w:szCs w:val="21"/>
        </w:rPr>
        <w:t>. (auto),</w:t>
      </w:r>
      <w:r w:rsidR="00C278F5">
        <w:rPr>
          <w:rFonts w:ascii="Calibri" w:eastAsia="Calibri" w:hAnsi="Calibri" w:cs="Calibri"/>
          <w:color w:val="166534"/>
          <w:sz w:val="21"/>
          <w:szCs w:val="21"/>
        </w:rPr>
        <w:t>Quotation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Date (</w:t>
      </w:r>
      <w:r>
        <w:rPr>
          <w:rFonts w:ascii="Calibri" w:eastAsia="Calibri" w:hAnsi="Calibri" w:cs="Calibri"/>
          <w:color w:val="166534"/>
          <w:sz w:val="21"/>
          <w:szCs w:val="21"/>
        </w:rPr>
        <w:t>Date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)</w:t>
      </w:r>
      <w:r>
        <w:rPr>
          <w:rFonts w:ascii="Calibri" w:eastAsia="Calibri" w:hAnsi="Calibri" w:cs="Calibri"/>
          <w:color w:val="166534"/>
          <w:sz w:val="21"/>
          <w:szCs w:val="21"/>
        </w:rPr>
        <w:t>, Division</w:t>
      </w:r>
      <w:r w:rsidR="00C278F5">
        <w:rPr>
          <w:rFonts w:ascii="Calibri" w:eastAsia="Calibri" w:hAnsi="Calibri" w:cs="Calibri"/>
          <w:color w:val="166534"/>
          <w:sz w:val="21"/>
          <w:szCs w:val="21"/>
        </w:rPr>
        <w:t xml:space="preserve"> (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Drop</w:t>
      </w:r>
      <w:r w:rsidR="00C278F5">
        <w:rPr>
          <w:rFonts w:ascii="Calibri" w:eastAsia="Calibri" w:hAnsi="Calibri" w:cs="Calibri"/>
          <w:color w:val="166534"/>
          <w:sz w:val="21"/>
          <w:szCs w:val="21"/>
        </w:rPr>
        <w:t>down)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, </w:t>
      </w:r>
      <w:r w:rsidR="00C278F5">
        <w:rPr>
          <w:rFonts w:ascii="Calibri" w:eastAsia="Calibri" w:hAnsi="Calibri" w:cs="Calibri"/>
          <w:color w:val="166534"/>
          <w:sz w:val="21"/>
          <w:szCs w:val="21"/>
        </w:rPr>
        <w:t xml:space="preserve">Quotation </w:t>
      </w:r>
      <w:r>
        <w:rPr>
          <w:rFonts w:ascii="Calibri" w:eastAsia="Calibri" w:hAnsi="Calibri" w:cs="Calibri"/>
          <w:color w:val="166534"/>
          <w:sz w:val="21"/>
          <w:szCs w:val="21"/>
        </w:rPr>
        <w:t>Type (cascades from Division), Exp</w:t>
      </w:r>
      <w:r w:rsidR="00C278F5">
        <w:rPr>
          <w:rFonts w:ascii="Calibri" w:eastAsia="Calibri" w:hAnsi="Calibri" w:cs="Calibri"/>
          <w:color w:val="166534"/>
          <w:sz w:val="21"/>
          <w:szCs w:val="21"/>
        </w:rPr>
        <w:t>iry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Date</w:t>
      </w:r>
      <w:r w:rsidR="007214CA">
        <w:rPr>
          <w:rFonts w:ascii="Calibri" w:eastAsia="Calibri" w:hAnsi="Calibri" w:cs="Calibri"/>
          <w:color w:val="166534"/>
          <w:sz w:val="21"/>
          <w:szCs w:val="21"/>
        </w:rPr>
        <w:t xml:space="preserve"> (date)</w:t>
      </w:r>
      <w:r>
        <w:rPr>
          <w:rFonts w:ascii="Calibri" w:eastAsia="Calibri" w:hAnsi="Calibri" w:cs="Calibri"/>
          <w:color w:val="166534"/>
          <w:sz w:val="21"/>
          <w:szCs w:val="21"/>
        </w:rPr>
        <w:t>, Department, Based On</w:t>
      </w:r>
      <w:r w:rsidR="00C278F5">
        <w:rPr>
          <w:rFonts w:ascii="Calibri" w:eastAsia="Calibri" w:hAnsi="Calibri" w:cs="Calibri"/>
          <w:color w:val="166534"/>
          <w:sz w:val="21"/>
          <w:szCs w:val="21"/>
        </w:rPr>
        <w:t xml:space="preserve"> (dropdown – with single choice “Inquiry based”)</w:t>
      </w:r>
      <w:r>
        <w:rPr>
          <w:rFonts w:ascii="Calibri" w:eastAsia="Calibri" w:hAnsi="Calibri" w:cs="Calibri"/>
          <w:color w:val="166534"/>
          <w:sz w:val="21"/>
          <w:szCs w:val="21"/>
        </w:rPr>
        <w:t>, Remark.</w:t>
      </w:r>
    </w:p>
    <w:p w14:paraId="3910659D" w14:textId="77777777" w:rsidR="00E920BF" w:rsidRDefault="002211C9">
      <w:pPr>
        <w:spacing w:before="40" w:after="80"/>
        <w:ind w:left="200"/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Item Grid tab —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EntryGrid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with columns </w:t>
      </w:r>
      <w:proofErr w:type="spellStart"/>
      <w:r w:rsidR="0075581B" w:rsidRPr="0075581B">
        <w:rPr>
          <w:rFonts w:ascii="Calibri" w:eastAsia="Calibri" w:hAnsi="Calibri" w:cs="Calibri"/>
          <w:color w:val="166534"/>
          <w:sz w:val="21"/>
          <w:szCs w:val="21"/>
        </w:rPr>
        <w:t>RB_PurQtnDet</w:t>
      </w:r>
      <w:proofErr w:type="spellEnd"/>
      <w:r w:rsidR="0075581B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metadata (dynamic). Buttons: Add New | Select Item.</w:t>
      </w:r>
    </w:p>
    <w:p w14:paraId="4516FD58" w14:textId="77777777" w:rsidR="00E920BF" w:rsidRDefault="002211C9">
      <w:pPr>
        <w:spacing w:before="40" w:after="80"/>
        <w:ind w:left="200"/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eastAsia="Calibri" w:hAnsi="Calibri" w:cs="Calibri"/>
          <w:color w:val="166534"/>
          <w:sz w:val="21"/>
          <w:szCs w:val="21"/>
        </w:rPr>
        <w:t>Terms tab — static read-only table (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Sr.No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>, Terms Type, Code, Terms &amp; Conditions).</w:t>
      </w:r>
    </w:p>
    <w:p w14:paraId="1E01F37C" w14:textId="77777777" w:rsidR="00E920BF" w:rsidRDefault="00E920BF">
      <w:pPr>
        <w:spacing w:before="60"/>
      </w:pPr>
    </w:p>
    <w:p w14:paraId="4BE69FB5" w14:textId="77777777" w:rsidR="00E920BF" w:rsidRDefault="004F149C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3. Header Fields</w:t>
      </w:r>
    </w:p>
    <w:p w14:paraId="6989BD6A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One row per field shown in the </w:t>
      </w:r>
      <w:r w:rsidR="00021D3A"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Header </w:t>
      </w: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Panel. Control types: Textbox | Date | Dropdown | 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Textarea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| Checkbox.</w:t>
      </w:r>
    </w:p>
    <w:p w14:paraId="64348377" w14:textId="77777777" w:rsidR="00E920BF" w:rsidRDefault="00E920BF">
      <w:pPr>
        <w:spacing w:before="40"/>
      </w:pPr>
    </w:p>
    <w:p w14:paraId="4DA46504" w14:textId="77777777" w:rsidR="00021D3A" w:rsidRDefault="00021D3A">
      <w:pPr>
        <w:spacing w:before="40"/>
      </w:pPr>
    </w:p>
    <w:tbl>
      <w:tblPr>
        <w:tblW w:w="5008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3"/>
        <w:gridCol w:w="1287"/>
        <w:gridCol w:w="1059"/>
        <w:gridCol w:w="921"/>
        <w:gridCol w:w="746"/>
        <w:gridCol w:w="576"/>
        <w:gridCol w:w="3689"/>
      </w:tblGrid>
      <w:tr w:rsidR="007850A3" w14:paraId="5B0299FC" w14:textId="77777777" w:rsidTr="00C51EEC">
        <w:trPr>
          <w:tblHeader/>
        </w:trPr>
        <w:tc>
          <w:tcPr>
            <w:tcW w:w="62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41CCD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lastRenderedPageBreak/>
              <w:t>Field Label</w:t>
            </w:r>
          </w:p>
        </w:tc>
        <w:tc>
          <w:tcPr>
            <w:tcW w:w="59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1AFDA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ID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ColName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56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40DB2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49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E34CA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67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14:paraId="611BFC07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ReadOnly</w:t>
            </w:r>
            <w:proofErr w:type="spellEnd"/>
          </w:p>
          <w:p w14:paraId="09A07FCC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42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14:paraId="6D53741F" w14:textId="77777777" w:rsidR="00C51EEC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Lock </w:t>
            </w:r>
          </w:p>
          <w:p w14:paraId="359AC040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On Edit</w:t>
            </w:r>
          </w:p>
          <w:p w14:paraId="0CCE1BD0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832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DB5C1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 SP / Cascade Note</w:t>
            </w:r>
          </w:p>
        </w:tc>
      </w:tr>
      <w:tr w:rsidR="007850A3" w14:paraId="0BE4E0C1" w14:textId="77777777" w:rsidTr="00C51EEC">
        <w:tc>
          <w:tcPr>
            <w:tcW w:w="62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A2F78" w14:textId="77777777" w:rsidR="007850A3" w:rsidRDefault="007850A3"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Q</w:t>
            </w:r>
            <w:r w:rsidRPr="00C278F5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uotation No</w:t>
            </w:r>
          </w:p>
        </w:tc>
        <w:tc>
          <w:tcPr>
            <w:tcW w:w="59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BB6AF" w14:textId="77777777" w:rsidR="007850A3" w:rsidRDefault="007850A3">
            <w:r w:rsidRPr="00C278F5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Quotation No</w:t>
            </w:r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C11DF" w14:textId="77777777" w:rsidR="007850A3" w:rsidRDefault="007850A3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657A0" w14:textId="77777777" w:rsidR="007850A3" w:rsidRDefault="00A8351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46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7D1C7721" w14:textId="77777777" w:rsidR="007850A3" w:rsidRDefault="007850A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  <w:p w14:paraId="48131D4E" w14:textId="77777777" w:rsidR="007850A3" w:rsidRDefault="007850A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42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20581DF8" w14:textId="77777777" w:rsidR="007850A3" w:rsidRDefault="007850A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  <w:p w14:paraId="6F826465" w14:textId="77777777" w:rsidR="007850A3" w:rsidRDefault="007850A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8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26475" w14:textId="77777777" w:rsidR="007850A3" w:rsidRDefault="007850A3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Auto-generated on save</w:t>
            </w:r>
          </w:p>
        </w:tc>
      </w:tr>
      <w:tr w:rsidR="007850A3" w14:paraId="17C77057" w14:textId="77777777" w:rsidTr="00C51EEC">
        <w:tc>
          <w:tcPr>
            <w:tcW w:w="62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F1684" w14:textId="77777777" w:rsidR="007850A3" w:rsidRDefault="007850A3"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Quotation Date</w:t>
            </w:r>
          </w:p>
        </w:tc>
        <w:tc>
          <w:tcPr>
            <w:tcW w:w="59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FADF5" w14:textId="77777777" w:rsidR="007850A3" w:rsidRDefault="007850A3"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Quotation Date</w:t>
            </w:r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147F9" w14:textId="77777777" w:rsidR="007850A3" w:rsidRDefault="007850A3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Date</w:t>
            </w:r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30F99" w14:textId="77777777" w:rsidR="007850A3" w:rsidRDefault="00A8351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46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368A28E4" w14:textId="77777777" w:rsidR="007850A3" w:rsidRDefault="007850A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42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6D4F712B" w14:textId="77777777" w:rsidR="007850A3" w:rsidRDefault="007850A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8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55D42" w14:textId="77777777" w:rsidR="007850A3" w:rsidRDefault="007850A3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Default: today's date</w:t>
            </w:r>
          </w:p>
        </w:tc>
      </w:tr>
      <w:tr w:rsidR="007850A3" w14:paraId="5D129A84" w14:textId="77777777" w:rsidTr="00C51EEC">
        <w:tc>
          <w:tcPr>
            <w:tcW w:w="62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D7865" w14:textId="77777777" w:rsidR="007850A3" w:rsidRDefault="007850A3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</w:t>
            </w:r>
          </w:p>
        </w:tc>
        <w:tc>
          <w:tcPr>
            <w:tcW w:w="59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09CC6" w14:textId="77777777" w:rsidR="007850A3" w:rsidRDefault="007850A3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DivisionID</w:t>
            </w:r>
            <w:proofErr w:type="spellEnd"/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B28DA" w14:textId="77777777" w:rsidR="007850A3" w:rsidRDefault="007850A3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B13A0" w14:textId="77777777" w:rsidR="007850A3" w:rsidRDefault="007850A3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46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434CD890" w14:textId="77777777" w:rsidR="007850A3" w:rsidRDefault="007850A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42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761CD451" w14:textId="77777777" w:rsidR="007850A3" w:rsidRDefault="007850A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8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A169E" w14:textId="77777777" w:rsidR="007850A3" w:rsidRDefault="007850A3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Fn_tbl_FetchUserWsDivision</w:t>
            </w:r>
            <w:proofErr w:type="spellEnd"/>
          </w:p>
        </w:tc>
      </w:tr>
      <w:tr w:rsidR="007850A3" w14:paraId="06A91DA2" w14:textId="77777777" w:rsidTr="00C51EEC">
        <w:tc>
          <w:tcPr>
            <w:tcW w:w="62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EA21B" w14:textId="77777777" w:rsidR="007850A3" w:rsidRDefault="007850A3" w:rsidP="00D60EC4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Quotation Type</w:t>
            </w:r>
          </w:p>
        </w:tc>
        <w:tc>
          <w:tcPr>
            <w:tcW w:w="59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DABB8" w14:textId="77777777" w:rsidR="007850A3" w:rsidRDefault="007850A3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ConfigID</w:t>
            </w:r>
            <w:proofErr w:type="spellEnd"/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17760" w14:textId="77777777" w:rsidR="007850A3" w:rsidRDefault="007850A3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D8D4B" w14:textId="77777777" w:rsidR="007850A3" w:rsidRDefault="00A8351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46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7F4253FA" w14:textId="77777777" w:rsidR="007850A3" w:rsidRDefault="007850A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42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2E9CA6F1" w14:textId="77777777" w:rsidR="007850A3" w:rsidRDefault="007850A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8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D2E9C" w14:textId="77777777" w:rsidR="007850A3" w:rsidRDefault="007850A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fn_tbl_ddl_Pur_Configuration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— cascades from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DivisionID</w:t>
            </w:r>
            <w:proofErr w:type="spellEnd"/>
          </w:p>
          <w:p w14:paraId="56B20650" w14:textId="77777777" w:rsidR="007850A3" w:rsidRDefault="007850A3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Pass “PQ” in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@PrmFormTag parameter</w:t>
            </w:r>
          </w:p>
        </w:tc>
      </w:tr>
      <w:tr w:rsidR="007850A3" w14:paraId="4F8BDAEE" w14:textId="77777777" w:rsidTr="00C51EEC">
        <w:tc>
          <w:tcPr>
            <w:tcW w:w="62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278EA" w14:textId="77777777" w:rsidR="007850A3" w:rsidRDefault="007850A3">
            <w:r w:rsidRPr="00EE1E63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Expiry Date</w:t>
            </w:r>
          </w:p>
        </w:tc>
        <w:tc>
          <w:tcPr>
            <w:tcW w:w="59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5712A" w14:textId="77777777" w:rsidR="007850A3" w:rsidRDefault="007850A3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Expiry</w:t>
            </w:r>
            <w:r w:rsidRPr="00EE1E63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Date</w:t>
            </w:r>
            <w:proofErr w:type="spellEnd"/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32F07" w14:textId="77777777" w:rsidR="007850A3" w:rsidRDefault="007850A3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Date</w:t>
            </w:r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FE00E" w14:textId="77777777" w:rsidR="007850A3" w:rsidRDefault="007850A3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46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774361FC" w14:textId="77777777" w:rsidR="007850A3" w:rsidRDefault="007850A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42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6F12E5C6" w14:textId="77777777" w:rsidR="007850A3" w:rsidRDefault="007850A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8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5C60E" w14:textId="77777777" w:rsidR="007850A3" w:rsidRDefault="007850A3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—</w:t>
            </w:r>
          </w:p>
        </w:tc>
      </w:tr>
      <w:tr w:rsidR="007850A3" w14:paraId="432861A6" w14:textId="77777777" w:rsidTr="00C51EEC">
        <w:tc>
          <w:tcPr>
            <w:tcW w:w="62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AC01E" w14:textId="77777777" w:rsidR="007850A3" w:rsidRDefault="009E457A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Supplier</w:t>
            </w:r>
          </w:p>
        </w:tc>
        <w:tc>
          <w:tcPr>
            <w:tcW w:w="59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908B5" w14:textId="77777777" w:rsidR="007850A3" w:rsidRDefault="009E457A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SupplierID</w:t>
            </w:r>
            <w:proofErr w:type="spellEnd"/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FB803" w14:textId="77777777" w:rsidR="007850A3" w:rsidRDefault="007850A3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2FDAB" w14:textId="77777777" w:rsidR="007850A3" w:rsidRDefault="00A8351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46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292A53E7" w14:textId="77777777" w:rsidR="007850A3" w:rsidRDefault="009E457A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42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57E18308" w14:textId="77777777" w:rsidR="007850A3" w:rsidRDefault="009E457A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8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CBA01" w14:textId="77777777" w:rsidR="007850A3" w:rsidRDefault="00701A5D" w:rsidP="00701A5D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Fn_tbl_FetchCustomerSupplierTranWs4Web</w:t>
            </w:r>
          </w:p>
        </w:tc>
      </w:tr>
      <w:tr w:rsidR="007850A3" w14:paraId="04FF2EF9" w14:textId="77777777" w:rsidTr="00C51EEC">
        <w:tc>
          <w:tcPr>
            <w:tcW w:w="62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6FA5D" w14:textId="77777777" w:rsidR="007850A3" w:rsidRDefault="007850A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7850A3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Currency</w:t>
            </w:r>
          </w:p>
        </w:tc>
        <w:tc>
          <w:tcPr>
            <w:tcW w:w="59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BE03" w14:textId="77777777" w:rsidR="007850A3" w:rsidRDefault="007850A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CurrencyID</w:t>
            </w:r>
            <w:proofErr w:type="spellEnd"/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97F95" w14:textId="77777777" w:rsidR="007850A3" w:rsidRDefault="007850A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07922" w14:textId="77777777" w:rsidR="007850A3" w:rsidRDefault="00A83516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46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7AF3C685" w14:textId="77777777" w:rsidR="007850A3" w:rsidRDefault="000416A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42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7513CCDB" w14:textId="77777777" w:rsidR="007850A3" w:rsidRDefault="000416A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8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6E72C" w14:textId="77777777" w:rsidR="007850A3" w:rsidRDefault="007850A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7850A3" w14:paraId="2088210F" w14:textId="77777777" w:rsidTr="00C51EEC">
        <w:tc>
          <w:tcPr>
            <w:tcW w:w="62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9AB79" w14:textId="77777777" w:rsidR="007850A3" w:rsidRDefault="007850A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7850A3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Currency Conv</w:t>
            </w:r>
          </w:p>
        </w:tc>
        <w:tc>
          <w:tcPr>
            <w:tcW w:w="59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41076" w14:textId="77777777" w:rsidR="007850A3" w:rsidRDefault="005341D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CurrencyRate</w:t>
            </w:r>
            <w:proofErr w:type="spellEnd"/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827A0" w14:textId="77777777" w:rsidR="007850A3" w:rsidRDefault="007850A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51E22" w14:textId="77777777" w:rsidR="007850A3" w:rsidRDefault="00A83516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46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1BE1E5AE" w14:textId="77777777" w:rsidR="007850A3" w:rsidRDefault="000416A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42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44350A32" w14:textId="77777777" w:rsidR="007850A3" w:rsidRDefault="000416A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8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4ECAB" w14:textId="77777777" w:rsidR="007850A3" w:rsidRDefault="007850A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7850A3" w14:paraId="5083D29E" w14:textId="77777777" w:rsidTr="00C51EEC">
        <w:tc>
          <w:tcPr>
            <w:tcW w:w="62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8F420" w14:textId="77777777" w:rsidR="007850A3" w:rsidRDefault="007850A3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Based On</w:t>
            </w:r>
          </w:p>
        </w:tc>
        <w:tc>
          <w:tcPr>
            <w:tcW w:w="59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A2187" w14:textId="77777777" w:rsidR="007850A3" w:rsidRDefault="007850A3" w:rsidP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BasedOn</w:t>
            </w:r>
            <w:proofErr w:type="spellEnd"/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510D5" w14:textId="77777777" w:rsidR="007850A3" w:rsidRDefault="007850A3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39E96" w14:textId="77777777" w:rsidR="007850A3" w:rsidRDefault="00F620FF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46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3ED7A6DA" w14:textId="77777777" w:rsidR="007850A3" w:rsidRDefault="007850A3" w:rsidP="00EE1E6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42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7228C22C" w14:textId="77777777" w:rsidR="007850A3" w:rsidRDefault="007850A3" w:rsidP="00EE1E6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8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E0F0B" w14:textId="77777777" w:rsidR="007850A3" w:rsidRDefault="007850A3" w:rsidP="00EE1E63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Hardcoded: “Inquiry Based”</w:t>
            </w:r>
          </w:p>
        </w:tc>
      </w:tr>
      <w:tr w:rsidR="007850A3" w14:paraId="18AD52DA" w14:textId="77777777" w:rsidTr="00C51EEC">
        <w:tc>
          <w:tcPr>
            <w:tcW w:w="62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3C506" w14:textId="77777777" w:rsidR="007850A3" w:rsidRDefault="007850A3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Remark</w:t>
            </w:r>
          </w:p>
        </w:tc>
        <w:tc>
          <w:tcPr>
            <w:tcW w:w="59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A57EA" w14:textId="77777777" w:rsidR="007850A3" w:rsidRDefault="007850A3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Remarks</w:t>
            </w:r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B72AB" w14:textId="77777777" w:rsidR="007850A3" w:rsidRDefault="007850A3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AC89D" w14:textId="77777777" w:rsidR="007850A3" w:rsidRDefault="007850A3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46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03CEF53F" w14:textId="77777777" w:rsidR="007850A3" w:rsidRDefault="007850A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42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35A32CEE" w14:textId="77777777" w:rsidR="007850A3" w:rsidRDefault="007850A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8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F8565" w14:textId="77777777" w:rsidR="007850A3" w:rsidRDefault="007850A3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—</w:t>
            </w:r>
          </w:p>
        </w:tc>
      </w:tr>
      <w:tr w:rsidR="005341D5" w14:paraId="5A7F029A" w14:textId="77777777" w:rsidTr="00C51EEC">
        <w:tc>
          <w:tcPr>
            <w:tcW w:w="62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042E5" w14:textId="77777777" w:rsidR="005341D5" w:rsidRDefault="005341D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5341D5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Contact Person</w:t>
            </w:r>
          </w:p>
        </w:tc>
        <w:tc>
          <w:tcPr>
            <w:tcW w:w="59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332E5" w14:textId="77777777" w:rsidR="005341D5" w:rsidRDefault="002211C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Remarks</w:t>
            </w:r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43DA7" w14:textId="77777777" w:rsidR="005341D5" w:rsidRDefault="002211C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E0DEE" w14:textId="77777777" w:rsidR="005341D5" w:rsidRDefault="002211C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46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49892A45" w14:textId="77777777" w:rsidR="005341D5" w:rsidRDefault="002211C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42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2E27657F" w14:textId="77777777" w:rsidR="005341D5" w:rsidRDefault="002211C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8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D771A" w14:textId="77777777" w:rsidR="005341D5" w:rsidRDefault="005341D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2211C9" w14:paraId="6C5AC80A" w14:textId="77777777" w:rsidTr="00C51EEC">
        <w:tc>
          <w:tcPr>
            <w:tcW w:w="62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3A5D6" w14:textId="77777777" w:rsidR="002211C9" w:rsidRPr="005341D5" w:rsidRDefault="002211C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 w:rsidRPr="002211C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Supp.Quot</w:t>
            </w:r>
            <w:proofErr w:type="spellEnd"/>
            <w:r w:rsidRPr="002211C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No</w:t>
            </w:r>
          </w:p>
        </w:tc>
        <w:tc>
          <w:tcPr>
            <w:tcW w:w="59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DDF0E" w14:textId="77777777" w:rsidR="002211C9" w:rsidRDefault="002211C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Supplier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Quot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No</w:t>
            </w:r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2ED88" w14:textId="77777777" w:rsidR="002211C9" w:rsidRDefault="002211C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F6541" w14:textId="77777777" w:rsidR="002211C9" w:rsidRDefault="002211C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46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6FAC4959" w14:textId="77777777" w:rsidR="002211C9" w:rsidRDefault="002211C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42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3F86DA43" w14:textId="77777777" w:rsidR="002211C9" w:rsidRDefault="002211C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8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00ACA" w14:textId="77777777" w:rsidR="002211C9" w:rsidRDefault="002211C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2211C9" w14:paraId="14BE7DD4" w14:textId="77777777" w:rsidTr="00C51EEC">
        <w:tc>
          <w:tcPr>
            <w:tcW w:w="62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90D9C" w14:textId="77777777" w:rsidR="002211C9" w:rsidRPr="005341D5" w:rsidRDefault="002211C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Supp.Quot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Date</w:t>
            </w:r>
          </w:p>
        </w:tc>
        <w:tc>
          <w:tcPr>
            <w:tcW w:w="59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BFBC0" w14:textId="77777777" w:rsidR="002211C9" w:rsidRDefault="002211C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Supplier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Quot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Date</w:t>
            </w:r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5EC1C" w14:textId="77777777" w:rsidR="002211C9" w:rsidRDefault="002211C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Date</w:t>
            </w:r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FD592" w14:textId="77777777" w:rsidR="002211C9" w:rsidRDefault="002211C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46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4EF1355A" w14:textId="77777777" w:rsidR="002211C9" w:rsidRDefault="002211C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42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1698AC84" w14:textId="77777777" w:rsidR="002211C9" w:rsidRDefault="002211C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8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F103A" w14:textId="77777777" w:rsidR="002211C9" w:rsidRDefault="002211C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7850A3" w14:paraId="0CA183AD" w14:textId="77777777" w:rsidTr="00C51EEC">
        <w:tc>
          <w:tcPr>
            <w:tcW w:w="62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DF220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9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E93BC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67288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4A013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6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14:paraId="207DDC7C" w14:textId="77777777" w:rsidR="007850A3" w:rsidRDefault="007850A3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42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14:paraId="178043E3" w14:textId="77777777" w:rsidR="007850A3" w:rsidRDefault="007850A3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8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90FD7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7850A3" w14:paraId="165AEE77" w14:textId="77777777" w:rsidTr="00C51EEC">
        <w:tc>
          <w:tcPr>
            <w:tcW w:w="62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52BC9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9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D90BE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690E0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0E8FF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6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14:paraId="2C374FC9" w14:textId="77777777" w:rsidR="007850A3" w:rsidRDefault="007850A3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42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14:paraId="60FCA0FE" w14:textId="77777777" w:rsidR="007850A3" w:rsidRDefault="007850A3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8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91B58" w14:textId="77777777"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14:paraId="397B097F" w14:textId="77777777" w:rsidR="00E920BF" w:rsidRDefault="00E920BF">
      <w:pPr>
        <w:spacing w:before="120"/>
      </w:pPr>
    </w:p>
    <w:p w14:paraId="402824CE" w14:textId="77777777"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Cascade resets:</w:t>
      </w:r>
    </w:p>
    <w:p w14:paraId="5F18BA3E" w14:textId="77777777" w:rsidR="00E920BF" w:rsidRDefault="002211C9">
      <w:pPr>
        <w:spacing w:before="40" w:after="80"/>
        <w:ind w:left="200"/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When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DivisionID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changes → clear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ConfigID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(Inquiry Type</w:t>
      </w:r>
      <w:proofErr w:type="gramStart"/>
      <w:r>
        <w:rPr>
          <w:rFonts w:ascii="Calibri" w:eastAsia="Calibri" w:hAnsi="Calibri" w:cs="Calibri"/>
          <w:color w:val="166534"/>
          <w:sz w:val="21"/>
          <w:szCs w:val="21"/>
        </w:rPr>
        <w:t xml:space="preserve">) </w:t>
      </w:r>
      <w:r w:rsidR="003A5F76">
        <w:rPr>
          <w:rFonts w:ascii="Calibri" w:eastAsia="Calibri" w:hAnsi="Calibri" w:cs="Calibri"/>
          <w:color w:val="166534"/>
          <w:sz w:val="21"/>
          <w:szCs w:val="21"/>
        </w:rPr>
        <w:t>,</w:t>
      </w:r>
      <w:proofErr w:type="spellStart"/>
      <w:r w:rsidR="003A5F76">
        <w:rPr>
          <w:rFonts w:ascii="Calibri" w:eastAsia="Calibri" w:hAnsi="Calibri" w:cs="Calibri"/>
          <w:color w:val="166534"/>
          <w:sz w:val="21"/>
          <w:szCs w:val="21"/>
        </w:rPr>
        <w:t>SupplierID</w:t>
      </w:r>
      <w:proofErr w:type="spellEnd"/>
      <w:proofErr w:type="gramEnd"/>
      <w:r w:rsidR="003A5F76">
        <w:rPr>
          <w:rFonts w:ascii="Calibri" w:eastAsia="Calibri" w:hAnsi="Calibri" w:cs="Calibri"/>
          <w:color w:val="166534"/>
          <w:sz w:val="21"/>
          <w:szCs w:val="21"/>
        </w:rPr>
        <w:t>(Supplier</w:t>
      </w:r>
      <w:proofErr w:type="gramStart"/>
      <w:r w:rsidR="003A5F76">
        <w:rPr>
          <w:rFonts w:ascii="Calibri" w:eastAsia="Calibri" w:hAnsi="Calibri" w:cs="Calibri"/>
          <w:color w:val="166534"/>
          <w:sz w:val="21"/>
          <w:szCs w:val="21"/>
        </w:rPr>
        <w:t>),Grid</w:t>
      </w:r>
      <w:proofErr w:type="gramEnd"/>
      <w:r w:rsidR="003A5F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proofErr w:type="gramStart"/>
      <w:r w:rsidR="003A5F76">
        <w:rPr>
          <w:rFonts w:ascii="Calibri" w:eastAsia="Calibri" w:hAnsi="Calibri" w:cs="Calibri"/>
          <w:color w:val="166534"/>
          <w:sz w:val="21"/>
          <w:szCs w:val="21"/>
        </w:rPr>
        <w:t>Data(</w:t>
      </w:r>
      <w:proofErr w:type="spellStart"/>
      <w:proofErr w:type="gramEnd"/>
      <w:r w:rsidR="003A5F76" w:rsidRPr="003A5F76">
        <w:rPr>
          <w:rFonts w:ascii="Calibri" w:eastAsia="Calibri" w:hAnsi="Calibri" w:cs="Calibri"/>
          <w:color w:val="166534"/>
          <w:sz w:val="21"/>
          <w:szCs w:val="21"/>
        </w:rPr>
        <w:t>RB_PurQtnDet</w:t>
      </w:r>
      <w:proofErr w:type="spellEnd"/>
      <w:r w:rsidR="003A5F76">
        <w:rPr>
          <w:rFonts w:ascii="Calibri" w:eastAsia="Calibri" w:hAnsi="Calibri" w:cs="Calibri"/>
          <w:color w:val="166534"/>
          <w:sz w:val="21"/>
          <w:szCs w:val="21"/>
        </w:rPr>
        <w:t xml:space="preserve">) Refresh </w:t>
      </w:r>
      <w:r>
        <w:rPr>
          <w:rFonts w:ascii="Calibri" w:eastAsia="Calibri" w:hAnsi="Calibri" w:cs="Calibri"/>
          <w:color w:val="166534"/>
          <w:sz w:val="21"/>
          <w:szCs w:val="21"/>
        </w:rPr>
        <w:t>and reload its options.</w:t>
      </w:r>
    </w:p>
    <w:p w14:paraId="52ADBA55" w14:textId="77777777" w:rsidR="00E920BF" w:rsidRDefault="00E920BF">
      <w:pPr>
        <w:spacing w:before="60"/>
      </w:pPr>
    </w:p>
    <w:p w14:paraId="6DD2389A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4. Grid / Entry Columns</w:t>
      </w:r>
    </w:p>
    <w:p w14:paraId="34D25119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List every column in the Item Grid (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EntryGrid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). Source = "API (RB detail metadata)" or "Hardcoded" if static.</w:t>
      </w:r>
    </w:p>
    <w:p w14:paraId="037E0E51" w14:textId="77777777" w:rsidR="00E920BF" w:rsidRDefault="00E920BF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5"/>
        <w:gridCol w:w="1875"/>
        <w:gridCol w:w="1688"/>
        <w:gridCol w:w="1125"/>
        <w:gridCol w:w="2813"/>
      </w:tblGrid>
      <w:tr w:rsidR="00E920BF" w14:paraId="64A16D97" w14:textId="77777777">
        <w:trPr>
          <w:tblHeader/>
        </w:trPr>
        <w:tc>
          <w:tcPr>
            <w:tcW w:w="10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7F1ED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Column Label</w:t>
            </w:r>
          </w:p>
        </w:tc>
        <w:tc>
          <w:tcPr>
            <w:tcW w:w="10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8C2EC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ColName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9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ACFEB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751B2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Editable</w:t>
            </w:r>
          </w:p>
        </w:tc>
        <w:tc>
          <w:tcPr>
            <w:tcW w:w="15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60603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E920BF" w14:paraId="24B1CDFF" w14:textId="77777777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62528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Sr. No.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C2734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SrNo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8CE28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9AD5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B05FF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B81E3E" w:rsidRP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RB_PurQtnDet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 w14:paraId="23B40501" w14:textId="77777777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8789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Code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81C18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ItemCode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A7E44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ABD5C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F5747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B81E3E" w:rsidRP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RB_PurQtnDet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 w14:paraId="6CCCDFE5" w14:textId="77777777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0B268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Name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91EB8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ItemName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C31A4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92E49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1587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B81E3E" w:rsidRP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RB_PurQtnDet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 w14:paraId="46A61B0B" w14:textId="77777777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6336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Quantity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FB158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Qty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34127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75A40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DFE01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B81E3E" w:rsidRP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RB_PurQtnDet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 w14:paraId="28BA1A90" w14:textId="77777777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8550D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Unit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3CEA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Unit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CC5E5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0D67C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102ED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B81E3E" w:rsidRP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RB_PurQtnDet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 w14:paraId="5CFE63D4" w14:textId="77777777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9BF56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t>Rate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E027C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Rate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22A6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0DB8D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38411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B81E3E" w:rsidRP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RB_PurQtnDet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 w14:paraId="5985269C" w14:textId="77777777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8AC2F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Amount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25DB1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Amount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1283D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19D4D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C7799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API — auto-calculated: Qty × Rate</w:t>
            </w:r>
          </w:p>
        </w:tc>
      </w:tr>
      <w:tr w:rsidR="00E920BF" w14:paraId="16D71536" w14:textId="77777777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71C97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Remarks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0B89A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Remarks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6CD6E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3B480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06D8A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B81E3E" w:rsidRP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RB_PurQtnDet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 w14:paraId="31892234" w14:textId="77777777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5766F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D548B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138A1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65420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62F16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E920BF" w14:paraId="17569ED9" w14:textId="77777777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1FC1B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18223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A2299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E3607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B916C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14:paraId="7118B0AA" w14:textId="77777777" w:rsidR="00E920BF" w:rsidRDefault="00E920BF">
      <w:pPr>
        <w:spacing w:before="120"/>
      </w:pPr>
    </w:p>
    <w:p w14:paraId="5B3E4EAF" w14:textId="77777777"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Additional grids / tabs:</w:t>
      </w:r>
    </w:p>
    <w:p w14:paraId="005D8331" w14:textId="77777777" w:rsidR="00E920BF" w:rsidRDefault="002211C9">
      <w:pPr>
        <w:spacing w:before="40" w:after="80"/>
        <w:ind w:left="200"/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Suppliers tab — hardcoded columns: </w:t>
      </w:r>
      <w:proofErr w:type="spellStart"/>
      <w:proofErr w:type="gramStart"/>
      <w:r>
        <w:rPr>
          <w:rFonts w:ascii="Calibri" w:eastAsia="Calibri" w:hAnsi="Calibri" w:cs="Calibri"/>
          <w:color w:val="166534"/>
          <w:sz w:val="21"/>
          <w:szCs w:val="21"/>
        </w:rPr>
        <w:t>Sr.No</w:t>
      </w:r>
      <w:proofErr w:type="spellEnd"/>
      <w:proofErr w:type="gramEnd"/>
      <w:r>
        <w:rPr>
          <w:rFonts w:ascii="Calibri" w:eastAsia="Calibri" w:hAnsi="Calibri" w:cs="Calibri"/>
          <w:color w:val="166534"/>
          <w:sz w:val="21"/>
          <w:szCs w:val="21"/>
        </w:rPr>
        <w:t>, Supplier Name, Address, City, Mobile No.</w:t>
      </w:r>
    </w:p>
    <w:p w14:paraId="1E7EACB2" w14:textId="77777777" w:rsidR="00E920BF" w:rsidRDefault="002211C9">
      <w:pPr>
        <w:spacing w:before="40" w:after="80"/>
        <w:ind w:left="200"/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Terms tab — static display table: </w:t>
      </w:r>
      <w:proofErr w:type="spellStart"/>
      <w:proofErr w:type="gramStart"/>
      <w:r>
        <w:rPr>
          <w:rFonts w:ascii="Calibri" w:eastAsia="Calibri" w:hAnsi="Calibri" w:cs="Calibri"/>
          <w:color w:val="166534"/>
          <w:sz w:val="21"/>
          <w:szCs w:val="21"/>
        </w:rPr>
        <w:t>Sr.No</w:t>
      </w:r>
      <w:proofErr w:type="spellEnd"/>
      <w:proofErr w:type="gramEnd"/>
      <w:r>
        <w:rPr>
          <w:rFonts w:ascii="Calibri" w:eastAsia="Calibri" w:hAnsi="Calibri" w:cs="Calibri"/>
          <w:color w:val="166534"/>
          <w:sz w:val="21"/>
          <w:szCs w:val="21"/>
        </w:rPr>
        <w:t>, Terms Type, Code, Terms &amp; Conditions.</w:t>
      </w:r>
    </w:p>
    <w:p w14:paraId="7CB3DD7D" w14:textId="77777777" w:rsidR="00E920BF" w:rsidRDefault="00E920BF">
      <w:pPr>
        <w:spacing w:before="60"/>
      </w:pPr>
    </w:p>
    <w:p w14:paraId="1B44EED0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 API Reference</w:t>
      </w:r>
    </w:p>
    <w:p w14:paraId="3E8A5257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List every stored procedure / function called. 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ObjType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2 = Function, 1 = Procedure. Source: backend DBA.</w:t>
      </w:r>
    </w:p>
    <w:p w14:paraId="5B85B6F6" w14:textId="77777777" w:rsidR="00E920BF" w:rsidRDefault="00E920BF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9"/>
        <w:gridCol w:w="866"/>
        <w:gridCol w:w="1603"/>
        <w:gridCol w:w="1948"/>
        <w:gridCol w:w="1270"/>
      </w:tblGrid>
      <w:tr w:rsidR="00E920BF" w14:paraId="3C58ABBD" w14:textId="77777777" w:rsidTr="00537C21">
        <w:trPr>
          <w:tblHeader/>
        </w:trPr>
        <w:tc>
          <w:tcPr>
            <w:tcW w:w="1967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8CFAA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462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36D7F" w14:textId="77777777" w:rsidR="00E920BF" w:rsidRDefault="002211C9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ObjType</w:t>
            </w:r>
            <w:proofErr w:type="spellEnd"/>
          </w:p>
        </w:tc>
        <w:tc>
          <w:tcPr>
            <w:tcW w:w="85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C7893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03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A9EA2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Parameters</w:t>
            </w:r>
          </w:p>
        </w:tc>
        <w:tc>
          <w:tcPr>
            <w:tcW w:w="67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470D1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Returns</w:t>
            </w:r>
          </w:p>
        </w:tc>
      </w:tr>
      <w:tr w:rsidR="00E920BF" w14:paraId="7B7A36D3" w14:textId="77777777" w:rsidTr="00537C21">
        <w:tc>
          <w:tcPr>
            <w:tcW w:w="196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149C5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Fn_Fetch_RBDetailByRBCode</w:t>
            </w:r>
            <w:proofErr w:type="spellEnd"/>
          </w:p>
        </w:tc>
        <w:tc>
          <w:tcPr>
            <w:tcW w:w="46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7C623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8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8EFB4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Fetch RB column metadata (header + detail)</w:t>
            </w:r>
          </w:p>
        </w:tc>
        <w:tc>
          <w:tcPr>
            <w:tcW w:w="103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08EB4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prmRBCode</w:t>
            </w:r>
            <w:proofErr w:type="spellEnd"/>
          </w:p>
        </w:tc>
        <w:tc>
          <w:tcPr>
            <w:tcW w:w="6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F76B7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Table[0]: RBID + column definitions</w:t>
            </w:r>
          </w:p>
        </w:tc>
      </w:tr>
      <w:tr w:rsidR="00E920BF" w14:paraId="0752D776" w14:textId="77777777" w:rsidTr="00537C21">
        <w:tc>
          <w:tcPr>
            <w:tcW w:w="196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62FAB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fn_tbl_ddl_Pur_Configuration</w:t>
            </w:r>
            <w:proofErr w:type="spellEnd"/>
          </w:p>
        </w:tc>
        <w:tc>
          <w:tcPr>
            <w:tcW w:w="46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F861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8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716EF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Inquiry Type dropdown options</w:t>
            </w:r>
          </w:p>
        </w:tc>
        <w:tc>
          <w:tcPr>
            <w:tcW w:w="103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7CA15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prmDivisionID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prmYearID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prmLoginID</w:t>
            </w:r>
            <w:proofErr w:type="spellEnd"/>
          </w:p>
        </w:tc>
        <w:tc>
          <w:tcPr>
            <w:tcW w:w="6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059D3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Table: value/label pairs</w:t>
            </w:r>
          </w:p>
        </w:tc>
      </w:tr>
      <w:tr w:rsidR="00E920BF" w14:paraId="461D4E18" w14:textId="77777777" w:rsidTr="00537C21">
        <w:tc>
          <w:tcPr>
            <w:tcW w:w="196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07B40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Fn_tbl_FetchUserWsDivision</w:t>
            </w:r>
            <w:proofErr w:type="spellEnd"/>
          </w:p>
        </w:tc>
        <w:tc>
          <w:tcPr>
            <w:tcW w:w="46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4EE43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8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55A08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 dropdown options</w:t>
            </w:r>
          </w:p>
        </w:tc>
        <w:tc>
          <w:tcPr>
            <w:tcW w:w="103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BA8A5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prmYearID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prmLoginID</w:t>
            </w:r>
            <w:proofErr w:type="spellEnd"/>
          </w:p>
        </w:tc>
        <w:tc>
          <w:tcPr>
            <w:tcW w:w="6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17D36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Table: division list</w:t>
            </w:r>
          </w:p>
        </w:tc>
      </w:tr>
      <w:tr w:rsidR="00E920BF" w14:paraId="44991430" w14:textId="77777777" w:rsidTr="00537C21">
        <w:tc>
          <w:tcPr>
            <w:tcW w:w="196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9C183" w14:textId="77777777" w:rsidR="00E920BF" w:rsidRDefault="00537C21" w:rsidP="00537C21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Fn_Tbl_FetchInquiryItemDetail4Web</w:t>
            </w:r>
          </w:p>
        </w:tc>
        <w:tc>
          <w:tcPr>
            <w:tcW w:w="46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1B3C7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8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AB66F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picker — Direct mode (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BasedOnID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=0)</w:t>
            </w:r>
          </w:p>
        </w:tc>
        <w:tc>
          <w:tcPr>
            <w:tcW w:w="103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56B55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prmDivisionID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prmYearID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prmTranDate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prmConfigID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prmFrmOption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=0</w:t>
            </w:r>
          </w:p>
        </w:tc>
        <w:tc>
          <w:tcPr>
            <w:tcW w:w="6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37FC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Table: item rows</w:t>
            </w:r>
          </w:p>
        </w:tc>
      </w:tr>
      <w:tr w:rsidR="00E920BF" w14:paraId="7C913832" w14:textId="77777777" w:rsidTr="00537C21">
        <w:tc>
          <w:tcPr>
            <w:tcW w:w="196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3FB1" w14:textId="77777777" w:rsidR="00E920BF" w:rsidRDefault="00537C21" w:rsidP="00537C21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Fn_Tbl_FetchInquiryItemDetail4Web</w:t>
            </w:r>
          </w:p>
        </w:tc>
        <w:tc>
          <w:tcPr>
            <w:tcW w:w="46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0435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8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52D5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picker</w:t>
            </w:r>
            <w:r w:rsidR="007D09B8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— Inquiry wise mode (</w:t>
            </w:r>
            <w:proofErr w:type="spellStart"/>
            <w:r w:rsidR="007D09B8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BasedOnID</w:t>
            </w:r>
            <w:proofErr w:type="spellEnd"/>
            <w:r w:rsidR="007D09B8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=2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)</w:t>
            </w:r>
          </w:p>
        </w:tc>
        <w:tc>
          <w:tcPr>
            <w:tcW w:w="103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A15D1" w14:textId="77777777" w:rsidR="00E920BF" w:rsidRDefault="007D09B8" w:rsidP="007D09B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same SP,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prmFrmOption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=2, uses </w:t>
            </w:r>
            <w:proofErr w:type="spellStart"/>
            <w:r w:rsidRPr="007D09B8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RB_PurQtnSelInqItem</w:t>
            </w:r>
            <w:proofErr w:type="spellEnd"/>
          </w:p>
        </w:tc>
        <w:tc>
          <w:tcPr>
            <w:tcW w:w="6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39BEB" w14:textId="77777777" w:rsidR="00E920BF" w:rsidRDefault="002211C9" w:rsidP="007D09B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Table: </w:t>
            </w:r>
            <w:r w:rsidR="007D09B8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Inquiry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item rows</w:t>
            </w:r>
          </w:p>
        </w:tc>
      </w:tr>
      <w:tr w:rsidR="00E920BF" w14:paraId="3AF67B0A" w14:textId="77777777" w:rsidTr="00537C21">
        <w:tc>
          <w:tcPr>
            <w:tcW w:w="196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5CE59" w14:textId="77777777" w:rsidR="00E920BF" w:rsidRDefault="00E920BF"/>
        </w:tc>
        <w:tc>
          <w:tcPr>
            <w:tcW w:w="46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A13A8" w14:textId="77777777" w:rsidR="00E920BF" w:rsidRDefault="00E920BF"/>
        </w:tc>
        <w:tc>
          <w:tcPr>
            <w:tcW w:w="8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10061" w14:textId="77777777" w:rsidR="00E920BF" w:rsidRDefault="00E920BF"/>
        </w:tc>
        <w:tc>
          <w:tcPr>
            <w:tcW w:w="103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855BE" w14:textId="77777777" w:rsidR="00E920BF" w:rsidRDefault="00E920BF"/>
        </w:tc>
        <w:tc>
          <w:tcPr>
            <w:tcW w:w="6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E1EF6" w14:textId="77777777" w:rsidR="00E920BF" w:rsidRDefault="00E920BF"/>
        </w:tc>
      </w:tr>
      <w:tr w:rsidR="00E920BF" w14:paraId="79362BFC" w14:textId="77777777" w:rsidTr="00537C21">
        <w:tc>
          <w:tcPr>
            <w:tcW w:w="196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B06E7" w14:textId="77777777" w:rsidR="00E920BF" w:rsidRDefault="00E920BF"/>
        </w:tc>
        <w:tc>
          <w:tcPr>
            <w:tcW w:w="46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7E59" w14:textId="77777777" w:rsidR="00E920BF" w:rsidRDefault="00E920BF"/>
        </w:tc>
        <w:tc>
          <w:tcPr>
            <w:tcW w:w="8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FD92C" w14:textId="77777777" w:rsidR="00E920BF" w:rsidRDefault="00E920BF"/>
        </w:tc>
        <w:tc>
          <w:tcPr>
            <w:tcW w:w="103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B59B4" w14:textId="77777777" w:rsidR="00E920BF" w:rsidRDefault="00E920BF"/>
        </w:tc>
        <w:tc>
          <w:tcPr>
            <w:tcW w:w="6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D3DBB" w14:textId="77777777" w:rsidR="00E920BF" w:rsidRDefault="00E920BF"/>
        </w:tc>
      </w:tr>
      <w:tr w:rsidR="00E920BF" w14:paraId="38346C0C" w14:textId="77777777" w:rsidTr="00537C21">
        <w:tc>
          <w:tcPr>
            <w:tcW w:w="196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268D2" w14:textId="77777777" w:rsidR="00E920BF" w:rsidRDefault="00E920BF"/>
        </w:tc>
        <w:tc>
          <w:tcPr>
            <w:tcW w:w="46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C06F2" w14:textId="77777777" w:rsidR="00E920BF" w:rsidRDefault="00E920BF"/>
        </w:tc>
        <w:tc>
          <w:tcPr>
            <w:tcW w:w="8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356C4" w14:textId="77777777" w:rsidR="00E920BF" w:rsidRDefault="00E920BF"/>
        </w:tc>
        <w:tc>
          <w:tcPr>
            <w:tcW w:w="103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489C7" w14:textId="77777777" w:rsidR="00E920BF" w:rsidRDefault="00E920BF"/>
        </w:tc>
        <w:tc>
          <w:tcPr>
            <w:tcW w:w="6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65269" w14:textId="77777777" w:rsidR="00E920BF" w:rsidRDefault="00E920BF"/>
        </w:tc>
      </w:tr>
      <w:tr w:rsidR="00E920BF" w14:paraId="4CE600B9" w14:textId="77777777" w:rsidTr="00537C21">
        <w:tc>
          <w:tcPr>
            <w:tcW w:w="196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1E366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6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D8E22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8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26C2B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3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C81D7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DF53E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E920BF" w14:paraId="175BF28B" w14:textId="77777777" w:rsidTr="00537C21">
        <w:tc>
          <w:tcPr>
            <w:tcW w:w="196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691B3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6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0475C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8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E6B43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3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5D72F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D0B01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14:paraId="3D74756B" w14:textId="77777777" w:rsidR="00E920BF" w:rsidRDefault="00E920BF">
      <w:pPr>
        <w:spacing w:before="120"/>
      </w:pPr>
    </w:p>
    <w:p w14:paraId="37C9692E" w14:textId="77777777"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Save endpoint (REST POST):</w:t>
      </w:r>
    </w:p>
    <w:p w14:paraId="44D4E559" w14:textId="77777777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Endpoint path: </w:t>
      </w:r>
      <w:r>
        <w:rPr>
          <w:rFonts w:ascii="Calibri" w:eastAsia="Calibri" w:hAnsi="Calibri" w:cs="Calibri"/>
          <w:color w:val="166534"/>
          <w:sz w:val="21"/>
          <w:szCs w:val="21"/>
        </w:rPr>
        <w:t>/API/</w:t>
      </w:r>
      <w:proofErr w:type="spellStart"/>
      <w:r w:rsidR="00D547E4">
        <w:rPr>
          <w:rFonts w:ascii="Calibri" w:eastAsia="Calibri" w:hAnsi="Calibri" w:cs="Calibri"/>
          <w:color w:val="166534"/>
          <w:sz w:val="21"/>
          <w:szCs w:val="21"/>
        </w:rPr>
        <w:t>PurQtn</w:t>
      </w:r>
      <w:r>
        <w:rPr>
          <w:rFonts w:ascii="Calibri" w:eastAsia="Calibri" w:hAnsi="Calibri" w:cs="Calibri"/>
          <w:color w:val="166534"/>
          <w:sz w:val="21"/>
          <w:szCs w:val="21"/>
        </w:rPr>
        <w:t>Save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60194F" w:rsidRPr="0060194F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D547E4">
        <w:rPr>
          <w:rFonts w:ascii="Consolas" w:hAnsi="Consolas" w:cs="Consolas"/>
          <w:color w:val="000000"/>
          <w:sz w:val="19"/>
          <w:szCs w:val="19"/>
          <w:highlight w:val="white"/>
        </w:rPr>
        <w:t>Post_RB_PurQtn</w:t>
      </w:r>
      <w:r w:rsidR="0060194F">
        <w:rPr>
          <w:rFonts w:ascii="Consolas" w:hAnsi="Consolas" w:cs="Consolas"/>
          <w:color w:val="000000"/>
          <w:sz w:val="19"/>
          <w:szCs w:val="19"/>
          <w:highlight w:val="white"/>
        </w:rPr>
        <w:t>Mst_Save</w:t>
      </w:r>
      <w:proofErr w:type="spellEnd"/>
    </w:p>
    <w:p w14:paraId="366F66CB" w14:textId="77777777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lastRenderedPageBreak/>
        <w:t xml:space="preserve">Payload keys: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p</w:t>
      </w:r>
      <w:r w:rsidR="00537C21">
        <w:rPr>
          <w:rFonts w:ascii="Calibri" w:eastAsia="Calibri" w:hAnsi="Calibri" w:cs="Calibri"/>
          <w:color w:val="166534"/>
          <w:sz w:val="21"/>
          <w:szCs w:val="21"/>
        </w:rPr>
        <w:t>rmStrMstJSON</w:t>
      </w:r>
      <w:proofErr w:type="spellEnd"/>
      <w:r w:rsidR="00537C21">
        <w:rPr>
          <w:rFonts w:ascii="Calibri" w:eastAsia="Calibri" w:hAnsi="Calibri" w:cs="Calibri"/>
          <w:color w:val="166534"/>
          <w:sz w:val="21"/>
          <w:szCs w:val="21"/>
        </w:rPr>
        <w:t xml:space="preserve"> | </w:t>
      </w:r>
      <w:proofErr w:type="spellStart"/>
      <w:r w:rsidR="00537C21">
        <w:rPr>
          <w:rFonts w:ascii="Calibri" w:eastAsia="Calibri" w:hAnsi="Calibri" w:cs="Calibri"/>
          <w:color w:val="166534"/>
          <w:sz w:val="21"/>
          <w:szCs w:val="21"/>
        </w:rPr>
        <w:t>prmStrDetJSON</w:t>
      </w:r>
      <w:proofErr w:type="spellEnd"/>
      <w:r w:rsidR="00537C21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</w:p>
    <w:p w14:paraId="6AC73CF4" w14:textId="77777777" w:rsidR="00E920BF" w:rsidRDefault="00E920BF">
      <w:pPr>
        <w:spacing w:before="60"/>
      </w:pPr>
    </w:p>
    <w:p w14:paraId="787A5A38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6. Business Rules</w:t>
      </w:r>
    </w:p>
    <w:p w14:paraId="08E400AC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Every rule the developer must implement. Add or remove lines for your module.</w:t>
      </w:r>
    </w:p>
    <w:p w14:paraId="2DFA705F" w14:textId="77777777" w:rsidR="00E920BF" w:rsidRDefault="002211C9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1.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Division cascade — When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DivisionID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changes, clear Inquiry Type (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ConfigID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) and reload its options via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fn_tbl_ddl_Pur_Configuration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>.</w:t>
      </w:r>
    </w:p>
    <w:p w14:paraId="7BB5B497" w14:textId="77777777" w:rsidR="00E920BF" w:rsidRDefault="002211C9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2.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Item picker mode </w:t>
      </w:r>
      <w:r w:rsidR="00537C21">
        <w:rPr>
          <w:rFonts w:ascii="Calibri" w:eastAsia="Calibri" w:hAnsi="Calibri" w:cs="Calibri"/>
          <w:color w:val="166534"/>
          <w:sz w:val="21"/>
          <w:szCs w:val="21"/>
        </w:rPr>
        <w:t>-</w:t>
      </w:r>
      <w:proofErr w:type="spellStart"/>
      <w:r w:rsidR="009570BB">
        <w:rPr>
          <w:rFonts w:ascii="Calibri" w:eastAsia="Calibri" w:hAnsi="Calibri" w:cs="Calibri"/>
          <w:color w:val="166534"/>
          <w:sz w:val="21"/>
          <w:szCs w:val="21"/>
        </w:rPr>
        <w:t>BasedOnID</w:t>
      </w:r>
      <w:proofErr w:type="spellEnd"/>
      <w:r w:rsidR="009570BB">
        <w:rPr>
          <w:rFonts w:ascii="Calibri" w:eastAsia="Calibri" w:hAnsi="Calibri" w:cs="Calibri"/>
          <w:color w:val="166534"/>
          <w:sz w:val="21"/>
          <w:szCs w:val="21"/>
        </w:rPr>
        <w:t xml:space="preserve"> = 2 (Inquiry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wise)</w:t>
      </w:r>
      <w:r w:rsidR="00AA5C63">
        <w:rPr>
          <w:rFonts w:ascii="Calibri" w:eastAsia="Calibri" w:hAnsi="Calibri" w:cs="Calibri"/>
          <w:color w:val="166534"/>
          <w:sz w:val="21"/>
          <w:szCs w:val="21"/>
        </w:rPr>
        <w:t xml:space="preserve"> loads with </w:t>
      </w:r>
      <w:proofErr w:type="spellStart"/>
      <w:r w:rsidR="00AA5C63" w:rsidRPr="00AA5C63">
        <w:rPr>
          <w:rFonts w:ascii="Calibri" w:eastAsia="Calibri" w:hAnsi="Calibri" w:cs="Calibri"/>
          <w:color w:val="166534"/>
          <w:sz w:val="21"/>
          <w:szCs w:val="21"/>
        </w:rPr>
        <w:t>RB_PurQtnSelInqItem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>.</w:t>
      </w:r>
    </w:p>
    <w:p w14:paraId="04DDFB05" w14:textId="77777777" w:rsidR="00E920BF" w:rsidRDefault="002211C9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4. </w:t>
      </w:r>
      <w:r>
        <w:rPr>
          <w:rFonts w:ascii="Calibri" w:eastAsia="Calibri" w:hAnsi="Calibri" w:cs="Calibri"/>
          <w:color w:val="166534"/>
          <w:sz w:val="21"/>
          <w:szCs w:val="21"/>
        </w:rPr>
        <w:t>Three-phase metadata load — Phase 1 (mount): header RB + divisions in parallel. Phase 2: detail RB. Phase 3 (lazy, on first Add New / Select Item): grid columns.</w:t>
      </w:r>
    </w:p>
    <w:p w14:paraId="52F3B386" w14:textId="77777777" w:rsidR="00E920BF" w:rsidRDefault="002211C9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6. </w:t>
      </w:r>
      <w:r>
        <w:rPr>
          <w:rFonts w:ascii="Calibri" w:eastAsia="Calibri" w:hAnsi="Calibri" w:cs="Calibri"/>
          <w:color w:val="166534"/>
          <w:sz w:val="21"/>
          <w:szCs w:val="21"/>
        </w:rPr>
        <w:t>Temp row IDs — New rows get negative temp IDs (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nextTempId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>--) to avoid collisions with real DB IDs on save.</w:t>
      </w:r>
    </w:p>
    <w:p w14:paraId="6A3B0B2C" w14:textId="77777777" w:rsidR="00E920BF" w:rsidRDefault="002211C9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7.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isNewRoute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detection — /purchase-</w:t>
      </w:r>
      <w:r w:rsidR="00537C21">
        <w:rPr>
          <w:rFonts w:ascii="Calibri" w:eastAsia="Calibri" w:hAnsi="Calibri" w:cs="Calibri"/>
          <w:color w:val="166534"/>
          <w:sz w:val="21"/>
          <w:szCs w:val="21"/>
        </w:rPr>
        <w:t>Quotation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/new →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IDNumber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= 0 in save payload. /</w:t>
      </w:r>
      <w:proofErr w:type="gramStart"/>
      <w:r>
        <w:rPr>
          <w:rFonts w:ascii="Calibri" w:eastAsia="Calibri" w:hAnsi="Calibri" w:cs="Calibri"/>
          <w:color w:val="166534"/>
          <w:sz w:val="21"/>
          <w:szCs w:val="21"/>
        </w:rPr>
        <w:t>purchase</w:t>
      </w:r>
      <w:proofErr w:type="gramEnd"/>
      <w:r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537C21" w:rsidRPr="00537C21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537C21">
        <w:rPr>
          <w:rFonts w:ascii="Calibri" w:eastAsia="Calibri" w:hAnsi="Calibri" w:cs="Calibri"/>
          <w:color w:val="166534"/>
          <w:sz w:val="21"/>
          <w:szCs w:val="21"/>
        </w:rPr>
        <w:t xml:space="preserve">Quotation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/:id →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IDNumber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= numeric id.</w:t>
      </w:r>
    </w:p>
    <w:p w14:paraId="76287B9C" w14:textId="77777777" w:rsidR="00E920BF" w:rsidRDefault="002211C9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8.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Edit mode gate — All inputs disabled until user clicks the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ActionBar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Add/Edit button. Prevents accidental edits on load.</w:t>
      </w:r>
    </w:p>
    <w:p w14:paraId="0A1B0DB4" w14:textId="77777777" w:rsidR="00E920BF" w:rsidRDefault="00E920BF">
      <w:pPr>
        <w:spacing w:before="80"/>
      </w:pPr>
    </w:p>
    <w:p w14:paraId="4AE979F2" w14:textId="77777777" w:rsidR="00E920BF" w:rsidRDefault="002211C9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9. </w:t>
      </w:r>
      <w:r>
        <w:rPr>
          <w:rFonts w:ascii="Calibri" w:eastAsia="Calibri" w:hAnsi="Calibri" w:cs="Calibri"/>
          <w:color w:val="1D4ED8"/>
          <w:sz w:val="21"/>
          <w:szCs w:val="21"/>
        </w:rPr>
        <w:t>(add here)</w:t>
      </w:r>
    </w:p>
    <w:p w14:paraId="79F824A8" w14:textId="77777777" w:rsidR="00E920BF" w:rsidRDefault="00E920BF">
      <w:pPr>
        <w:spacing w:before="60"/>
      </w:pPr>
    </w:p>
    <w:p w14:paraId="3FA348E0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7. </w:t>
      </w:r>
      <w:proofErr w:type="gramStart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Constants  (</w:t>
      </w:r>
      <w:proofErr w:type="gramEnd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constants.js)</w:t>
      </w:r>
    </w:p>
    <w:p w14:paraId="762F9F59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All values for the constants.js file. RB codes and SP names come from the backend DBA. Mark CONFIRM = Yes if value is uncertain.</w:t>
      </w:r>
    </w:p>
    <w:p w14:paraId="1C0121B4" w14:textId="77777777" w:rsidR="00E920BF" w:rsidRDefault="00E920BF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7"/>
        <w:gridCol w:w="2739"/>
        <w:gridCol w:w="1087"/>
        <w:gridCol w:w="2963"/>
      </w:tblGrid>
      <w:tr w:rsidR="00E920BF" w14:paraId="6D56856B" w14:textId="77777777">
        <w:trPr>
          <w:tblHeader/>
        </w:trPr>
        <w:tc>
          <w:tcPr>
            <w:tcW w:w="14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6C058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Constant Name</w:t>
            </w:r>
          </w:p>
        </w:tc>
        <w:tc>
          <w:tcPr>
            <w:tcW w:w="14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DD486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EE988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CONFIRM?</w:t>
            </w:r>
          </w:p>
        </w:tc>
        <w:tc>
          <w:tcPr>
            <w:tcW w:w="1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1B983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920BF" w14:paraId="43A80E8B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947D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RB_MASTER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6DC00" w14:textId="77777777" w:rsidR="00E920BF" w:rsidRDefault="008C78BC">
            <w:proofErr w:type="spellStart"/>
            <w:r w:rsidRPr="008C78B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RB_PurQtnMst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2C95C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3B4B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board code — header column metadata</w:t>
            </w:r>
          </w:p>
        </w:tc>
      </w:tr>
      <w:tr w:rsidR="00E920BF" w14:paraId="7CD8806D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2CA55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RB_DETAIL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8DE92" w14:textId="77777777" w:rsidR="00E920BF" w:rsidRDefault="008C78BC">
            <w:proofErr w:type="spellStart"/>
            <w:r w:rsidRPr="008C78B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RB_PurQtnDet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F49A6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95181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Detail board code — grid column metadata</w:t>
            </w:r>
          </w:p>
        </w:tc>
      </w:tr>
      <w:tr w:rsidR="00E920BF" w14:paraId="21C5C91C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3C924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FORM_TAG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82127" w14:textId="77777777" w:rsidR="00E920BF" w:rsidRDefault="00FB5156">
            <w:r w:rsidRPr="00FB5156">
              <w:t>RB_PurQtnMst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C9C0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B721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Short module tag used in save payload</w:t>
            </w:r>
          </w:p>
        </w:tc>
      </w:tr>
      <w:tr w:rsidR="00E920BF" w14:paraId="3FE120F8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0F357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TRAN_BOOK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424F9" w14:textId="77777777" w:rsidR="00E920BF" w:rsidRDefault="002211C9" w:rsidP="008C78BC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PUR</w:t>
            </w:r>
            <w:r w:rsidR="004528A5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QTN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B5286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9D870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Transaction book name for item picker SP</w:t>
            </w:r>
          </w:p>
        </w:tc>
      </w:tr>
      <w:tr w:rsidR="00E920BF" w14:paraId="715921F0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AB398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CONFIG_YEAR_ID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89E78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429AD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FA1A5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configuration SPs</w:t>
            </w:r>
          </w:p>
        </w:tc>
      </w:tr>
      <w:tr w:rsidR="00E920BF" w14:paraId="2BD987F1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7DCB7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DIVISION_YEAR_ID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B1AF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56DCF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28B5F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division fetch SP</w:t>
            </w:r>
          </w:p>
        </w:tc>
      </w:tr>
      <w:tr w:rsidR="00E920BF" w14:paraId="7D2768F0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0E684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SUPPLIER_PARTY_TYPE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8381B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D6210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7DC34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Party type filter for supplier picker</w:t>
            </w:r>
          </w:p>
        </w:tc>
      </w:tr>
      <w:tr w:rsidR="00E920BF" w14:paraId="68D638E6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1CC46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LIST_OBJ_TYPE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69AD5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EAB87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74530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OBJ_TYPE.FUNCTION — for listing SP call</w:t>
            </w:r>
          </w:p>
        </w:tc>
      </w:tr>
      <w:tr w:rsidR="00E920BF" w14:paraId="5E7886E2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1B00F" w14:textId="77777777" w:rsidR="00E920BF" w:rsidRDefault="002211C9" w:rsidP="00857FB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SP_</w:t>
            </w:r>
            <w:r w:rsidR="00857FB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Quotation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_LIST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C2DDA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</w:t>
            </w:r>
            <w:r w:rsidR="00895424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n_tbl_Pur_Qtn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Mst_List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7EE85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6347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SP to load listing page data</w:t>
            </w:r>
          </w:p>
        </w:tc>
      </w:tr>
      <w:tr w:rsidR="00E920BF" w14:paraId="6E22C639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B866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LIST_DIVISION_ID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F483A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15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29EC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1291B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 division ID for listing data fetch</w:t>
            </w:r>
          </w:p>
        </w:tc>
      </w:tr>
      <w:tr w:rsidR="00E920BF" w14:paraId="6AF640B6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B7B9B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SAVE_ENDPOINT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1CFBD" w14:textId="77777777" w:rsidR="000501C1" w:rsidRDefault="000501C1" w:rsidP="000501C1">
            <w:pPr>
              <w:spacing w:before="40" w:after="60"/>
              <w:ind w:left="200"/>
            </w:pPr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/API/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PurQtnSave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Pr="0060194F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Post_RB_PurQtnMst_Save</w:t>
            </w:r>
            <w:proofErr w:type="spellEnd"/>
          </w:p>
          <w:p w14:paraId="376B44C0" w14:textId="77777777" w:rsidR="00E920BF" w:rsidRDefault="00E920BF"/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95158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25D69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REST gateway save path</w:t>
            </w:r>
          </w:p>
        </w:tc>
      </w:tr>
      <w:tr w:rsidR="00E920BF" w14:paraId="21B7BE40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D6F78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STORAGE_HEADER_META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A110D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piHeaderMeta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D2458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83149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localStorage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key for cached header RB metadata</w:t>
            </w:r>
          </w:p>
        </w:tc>
      </w:tr>
    </w:tbl>
    <w:p w14:paraId="210A5320" w14:textId="77777777" w:rsidR="00E920BF" w:rsidRDefault="00E920BF">
      <w:pPr>
        <w:spacing w:before="60"/>
      </w:pPr>
    </w:p>
    <w:p w14:paraId="2423BD1B" w14:textId="77777777" w:rsidR="00E920BF" w:rsidRDefault="00E920BF">
      <w:pPr>
        <w:spacing w:before="200"/>
      </w:pPr>
    </w:p>
    <w:p w14:paraId="0A1A7D6B" w14:textId="77777777" w:rsidR="00E920BF" w:rsidRDefault="002211C9">
      <w:pPr>
        <w:spacing w:after="80"/>
        <w:jc w:val="center"/>
      </w:pPr>
      <w:r>
        <w:rPr>
          <w:rFonts w:ascii="Calibri" w:eastAsia="Calibri" w:hAnsi="Calibri" w:cs="Calibri"/>
          <w:i/>
          <w:iCs/>
          <w:color w:val="64748B"/>
          <w:sz w:val="19"/>
          <w:szCs w:val="19"/>
        </w:rPr>
        <w:t>— END OF TEMPLATE —</w:t>
      </w:r>
    </w:p>
    <w:sectPr w:rsidR="00E920BF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B15F1"/>
    <w:multiLevelType w:val="hybridMultilevel"/>
    <w:tmpl w:val="02141730"/>
    <w:lvl w:ilvl="0" w:tplc="147EA84A">
      <w:start w:val="1"/>
      <w:numFmt w:val="bullet"/>
      <w:lvlText w:val="●"/>
      <w:lvlJc w:val="left"/>
      <w:pPr>
        <w:ind w:left="720" w:hanging="360"/>
      </w:pPr>
    </w:lvl>
    <w:lvl w:ilvl="1" w:tplc="A18890A4">
      <w:start w:val="1"/>
      <w:numFmt w:val="bullet"/>
      <w:lvlText w:val="○"/>
      <w:lvlJc w:val="left"/>
      <w:pPr>
        <w:ind w:left="1440" w:hanging="360"/>
      </w:pPr>
    </w:lvl>
    <w:lvl w:ilvl="2" w:tplc="6C9AC21A">
      <w:start w:val="1"/>
      <w:numFmt w:val="bullet"/>
      <w:lvlText w:val="■"/>
      <w:lvlJc w:val="left"/>
      <w:pPr>
        <w:ind w:left="2160" w:hanging="360"/>
      </w:pPr>
    </w:lvl>
    <w:lvl w:ilvl="3" w:tplc="E5E887C0">
      <w:start w:val="1"/>
      <w:numFmt w:val="bullet"/>
      <w:lvlText w:val="●"/>
      <w:lvlJc w:val="left"/>
      <w:pPr>
        <w:ind w:left="2880" w:hanging="360"/>
      </w:pPr>
    </w:lvl>
    <w:lvl w:ilvl="4" w:tplc="62B07B2A">
      <w:start w:val="1"/>
      <w:numFmt w:val="bullet"/>
      <w:lvlText w:val="○"/>
      <w:lvlJc w:val="left"/>
      <w:pPr>
        <w:ind w:left="3600" w:hanging="360"/>
      </w:pPr>
    </w:lvl>
    <w:lvl w:ilvl="5" w:tplc="71680730">
      <w:start w:val="1"/>
      <w:numFmt w:val="bullet"/>
      <w:lvlText w:val="■"/>
      <w:lvlJc w:val="left"/>
      <w:pPr>
        <w:ind w:left="4320" w:hanging="360"/>
      </w:pPr>
    </w:lvl>
    <w:lvl w:ilvl="6" w:tplc="2706872C">
      <w:start w:val="1"/>
      <w:numFmt w:val="bullet"/>
      <w:lvlText w:val="●"/>
      <w:lvlJc w:val="left"/>
      <w:pPr>
        <w:ind w:left="5040" w:hanging="360"/>
      </w:pPr>
    </w:lvl>
    <w:lvl w:ilvl="7" w:tplc="477A9B1C">
      <w:start w:val="1"/>
      <w:numFmt w:val="bullet"/>
      <w:lvlText w:val="●"/>
      <w:lvlJc w:val="left"/>
      <w:pPr>
        <w:ind w:left="5760" w:hanging="360"/>
      </w:pPr>
    </w:lvl>
    <w:lvl w:ilvl="8" w:tplc="EDD80DB6">
      <w:start w:val="1"/>
      <w:numFmt w:val="bullet"/>
      <w:lvlText w:val="●"/>
      <w:lvlJc w:val="left"/>
      <w:pPr>
        <w:ind w:left="6480" w:hanging="360"/>
      </w:pPr>
    </w:lvl>
  </w:abstractNum>
  <w:num w:numId="1" w16cid:durableId="7551302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0BF"/>
    <w:rsid w:val="00021D3A"/>
    <w:rsid w:val="000416A8"/>
    <w:rsid w:val="000501C1"/>
    <w:rsid w:val="002211C9"/>
    <w:rsid w:val="00330AA6"/>
    <w:rsid w:val="00345A9F"/>
    <w:rsid w:val="003A5F76"/>
    <w:rsid w:val="003F6128"/>
    <w:rsid w:val="004528A5"/>
    <w:rsid w:val="004672D7"/>
    <w:rsid w:val="004F149C"/>
    <w:rsid w:val="005341D5"/>
    <w:rsid w:val="00537C21"/>
    <w:rsid w:val="00572EED"/>
    <w:rsid w:val="005C6D65"/>
    <w:rsid w:val="0060194F"/>
    <w:rsid w:val="00701A5D"/>
    <w:rsid w:val="007214CA"/>
    <w:rsid w:val="00747F7A"/>
    <w:rsid w:val="0075581B"/>
    <w:rsid w:val="007850A3"/>
    <w:rsid w:val="007D09B8"/>
    <w:rsid w:val="00857FB9"/>
    <w:rsid w:val="00895424"/>
    <w:rsid w:val="008C78BC"/>
    <w:rsid w:val="00927B44"/>
    <w:rsid w:val="009570BB"/>
    <w:rsid w:val="009B6C2C"/>
    <w:rsid w:val="009E457A"/>
    <w:rsid w:val="00A83516"/>
    <w:rsid w:val="00AA5C63"/>
    <w:rsid w:val="00B81E3E"/>
    <w:rsid w:val="00C278F5"/>
    <w:rsid w:val="00C51EEC"/>
    <w:rsid w:val="00D547E4"/>
    <w:rsid w:val="00D60EC4"/>
    <w:rsid w:val="00DB054E"/>
    <w:rsid w:val="00E74307"/>
    <w:rsid w:val="00E920BF"/>
    <w:rsid w:val="00EE1E63"/>
    <w:rsid w:val="00F620FF"/>
    <w:rsid w:val="00FB5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60F80"/>
  <w15:docId w15:val="{971964C0-CF61-431E-A86D-05D3888EE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33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1A0B37-9A8E-4F38-BBAC-79D4516104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1072</Words>
  <Characters>6117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IMS Module Requirements Template</vt:lpstr>
    </vt:vector>
  </TitlesOfParts>
  <Company/>
  <LinksUpToDate>false</LinksUpToDate>
  <CharactersWithSpaces>7175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IMS Module Requirements Template</dc:title>
  <dc:subject>Module Requirements Template — Purchase Inquiry Example</dc:subject>
  <dc:creator>Horizon Enterprise IMS</dc:creator>
  <cp:lastModifiedBy>VATSAL BHATTI</cp:lastModifiedBy>
  <cp:revision>2</cp:revision>
  <dcterms:created xsi:type="dcterms:W3CDTF">2026-06-09T12:18:00Z</dcterms:created>
  <dcterms:modified xsi:type="dcterms:W3CDTF">2026-06-09T12:18:00Z</dcterms:modified>
</cp:coreProperties>
</file>