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310" w:rsidRPr="00971019" w:rsidRDefault="00004310" w:rsidP="00004310">
      <w:pPr>
        <w:rPr>
          <w:szCs w:val="20"/>
        </w:rPr>
      </w:pPr>
      <w:r w:rsidRPr="00971019">
        <w:rPr>
          <w:szCs w:val="20"/>
        </w:rPr>
        <w:t>-</w:t>
      </w:r>
      <w:proofErr w:type="spellStart"/>
      <w:r w:rsidRPr="00971019">
        <w:rPr>
          <w:szCs w:val="20"/>
        </w:rPr>
        <w:t>판독소견</w:t>
      </w:r>
      <w:proofErr w:type="spellEnd"/>
      <w:r w:rsidRPr="00971019">
        <w:rPr>
          <w:szCs w:val="20"/>
        </w:rPr>
        <w:t>-</w:t>
      </w:r>
    </w:p>
    <w:p w:rsidR="00004310" w:rsidRPr="00971019" w:rsidRDefault="00004310" w:rsidP="00004310">
      <w:pPr>
        <w:rPr>
          <w:szCs w:val="20"/>
        </w:rPr>
      </w:pPr>
      <w:r w:rsidRPr="00971019">
        <w:rPr>
          <w:szCs w:val="20"/>
        </w:rPr>
        <w:t>&lt;STD multiplex real-time PCR&gt;</w:t>
      </w:r>
    </w:p>
    <w:p w:rsidR="00004310" w:rsidRPr="00971019" w:rsidRDefault="00004310" w:rsidP="00004310">
      <w:pPr>
        <w:rPr>
          <w:szCs w:val="20"/>
        </w:rPr>
      </w:pPr>
      <w:r w:rsidRPr="00971019">
        <w:rPr>
          <w:szCs w:val="20"/>
        </w:rPr>
        <w:t>*</w:t>
      </w:r>
      <w:proofErr w:type="gramStart"/>
      <w:r w:rsidRPr="00971019">
        <w:rPr>
          <w:szCs w:val="20"/>
        </w:rPr>
        <w:t>Methods :</w:t>
      </w:r>
      <w:proofErr w:type="gramEnd"/>
      <w:r w:rsidRPr="00971019">
        <w:rPr>
          <w:szCs w:val="20"/>
        </w:rPr>
        <w:t xml:space="preserve"> Multiplex real-time PCR</w:t>
      </w:r>
    </w:p>
    <w:p w:rsidR="00971019" w:rsidRDefault="00267C41" w:rsidP="00004310">
      <w:pPr>
        <w:rPr>
          <w:rFonts w:eastAsiaTheme="minorHAnsi" w:cs="굴림"/>
          <w:szCs w:val="20"/>
        </w:rPr>
      </w:pPr>
      <w:r w:rsidRPr="00971019">
        <w:rPr>
          <w:szCs w:val="20"/>
        </w:rPr>
        <w:t>*</w:t>
      </w:r>
      <w:proofErr w:type="gramStart"/>
      <w:r w:rsidRPr="00971019">
        <w:rPr>
          <w:rFonts w:hint="eastAsia"/>
          <w:szCs w:val="20"/>
        </w:rPr>
        <w:t>Target :</w:t>
      </w:r>
      <w:proofErr w:type="gramEnd"/>
      <w:r w:rsidRPr="00971019">
        <w:rPr>
          <w:szCs w:val="20"/>
        </w:rPr>
        <w:t xml:space="preserve"> </w:t>
      </w:r>
      <w:r w:rsidR="00971019">
        <w:rPr>
          <w:rFonts w:eastAsiaTheme="minorHAnsi"/>
          <w:szCs w:val="20"/>
        </w:rPr>
        <w:t xml:space="preserve">T. </w:t>
      </w:r>
      <w:proofErr w:type="spellStart"/>
      <w:r w:rsidR="00971019" w:rsidRPr="00971019">
        <w:rPr>
          <w:rFonts w:eastAsiaTheme="minorHAnsi"/>
          <w:szCs w:val="20"/>
        </w:rPr>
        <w:t>vaginalis</w:t>
      </w:r>
      <w:proofErr w:type="spellEnd"/>
      <w:r w:rsidR="00971019" w:rsidRPr="00971019">
        <w:rPr>
          <w:rFonts w:eastAsiaTheme="minorHAnsi"/>
          <w:szCs w:val="20"/>
        </w:rPr>
        <w:t xml:space="preserve">, </w:t>
      </w:r>
      <w:r w:rsidR="00971019" w:rsidRPr="00971019">
        <w:rPr>
          <w:rFonts w:eastAsiaTheme="minorHAnsi" w:cs="굴림"/>
          <w:szCs w:val="20"/>
        </w:rPr>
        <w:t>M</w:t>
      </w:r>
      <w:r w:rsidR="00971019">
        <w:rPr>
          <w:rFonts w:eastAsiaTheme="minorHAnsi" w:cs="굴림"/>
          <w:szCs w:val="20"/>
        </w:rPr>
        <w:t xml:space="preserve">. </w:t>
      </w:r>
      <w:proofErr w:type="spellStart"/>
      <w:r w:rsidR="00971019" w:rsidRPr="00971019">
        <w:rPr>
          <w:rFonts w:eastAsiaTheme="minorHAnsi" w:cs="굴림"/>
          <w:szCs w:val="20"/>
        </w:rPr>
        <w:t>hominis</w:t>
      </w:r>
      <w:proofErr w:type="spellEnd"/>
      <w:r w:rsidR="00971019" w:rsidRPr="00971019">
        <w:rPr>
          <w:rFonts w:eastAsiaTheme="minorHAnsi" w:cs="굴림"/>
          <w:szCs w:val="20"/>
        </w:rPr>
        <w:t>, U</w:t>
      </w:r>
      <w:r w:rsidR="00971019">
        <w:rPr>
          <w:rFonts w:eastAsiaTheme="minorHAnsi" w:cs="굴림"/>
          <w:szCs w:val="20"/>
        </w:rPr>
        <w:t>.</w:t>
      </w:r>
      <w:r w:rsidR="00971019" w:rsidRPr="00971019">
        <w:rPr>
          <w:rFonts w:eastAsiaTheme="minorHAnsi" w:cs="굴림"/>
          <w:szCs w:val="20"/>
        </w:rPr>
        <w:t xml:space="preserve"> </w:t>
      </w:r>
      <w:proofErr w:type="spellStart"/>
      <w:r w:rsidR="00971019" w:rsidRPr="00971019">
        <w:rPr>
          <w:rFonts w:eastAsiaTheme="minorHAnsi" w:cs="굴림"/>
          <w:szCs w:val="20"/>
        </w:rPr>
        <w:t>urealyticum</w:t>
      </w:r>
      <w:proofErr w:type="spellEnd"/>
      <w:r w:rsidR="00971019" w:rsidRPr="00971019">
        <w:rPr>
          <w:rFonts w:eastAsiaTheme="minorHAnsi" w:cs="굴림"/>
          <w:szCs w:val="20"/>
        </w:rPr>
        <w:t>, C</w:t>
      </w:r>
      <w:r w:rsidR="00971019">
        <w:rPr>
          <w:rFonts w:eastAsiaTheme="minorHAnsi" w:cs="굴림"/>
          <w:szCs w:val="20"/>
        </w:rPr>
        <w:t>.</w:t>
      </w:r>
      <w:r w:rsidR="00971019" w:rsidRPr="00971019">
        <w:rPr>
          <w:rFonts w:eastAsiaTheme="minorHAnsi" w:cs="굴림"/>
          <w:szCs w:val="20"/>
        </w:rPr>
        <w:t xml:space="preserve"> trachomatis, M</w:t>
      </w:r>
      <w:r w:rsidR="00971019">
        <w:rPr>
          <w:rFonts w:eastAsiaTheme="minorHAnsi" w:cs="굴림"/>
          <w:szCs w:val="20"/>
        </w:rPr>
        <w:t>.</w:t>
      </w:r>
      <w:r w:rsidR="00971019" w:rsidRPr="00971019">
        <w:rPr>
          <w:rFonts w:eastAsiaTheme="minorHAnsi" w:cs="굴림"/>
          <w:szCs w:val="20"/>
        </w:rPr>
        <w:t xml:space="preserve"> </w:t>
      </w:r>
      <w:proofErr w:type="spellStart"/>
      <w:r w:rsidR="00971019" w:rsidRPr="00971019">
        <w:rPr>
          <w:rFonts w:eastAsiaTheme="minorHAnsi" w:cs="굴림"/>
          <w:szCs w:val="20"/>
        </w:rPr>
        <w:t>genitalium</w:t>
      </w:r>
      <w:proofErr w:type="spellEnd"/>
      <w:r w:rsidR="00971019" w:rsidRPr="00971019">
        <w:rPr>
          <w:rFonts w:eastAsiaTheme="minorHAnsi" w:cs="굴림"/>
          <w:szCs w:val="20"/>
        </w:rPr>
        <w:t>, N</w:t>
      </w:r>
      <w:r w:rsidR="00971019">
        <w:rPr>
          <w:rFonts w:eastAsiaTheme="minorHAnsi" w:cs="굴림"/>
          <w:szCs w:val="20"/>
        </w:rPr>
        <w:t xml:space="preserve">. </w:t>
      </w:r>
      <w:proofErr w:type="spellStart"/>
      <w:r w:rsidR="00971019" w:rsidRPr="00971019">
        <w:rPr>
          <w:rFonts w:eastAsiaTheme="minorHAnsi" w:cs="굴림"/>
          <w:szCs w:val="20"/>
        </w:rPr>
        <w:t>gonorrhoeae</w:t>
      </w:r>
      <w:proofErr w:type="spellEnd"/>
      <w:r w:rsidR="00971019" w:rsidRPr="00971019">
        <w:rPr>
          <w:rFonts w:eastAsiaTheme="minorHAnsi" w:cs="굴림"/>
          <w:szCs w:val="20"/>
        </w:rPr>
        <w:t xml:space="preserve">, </w:t>
      </w:r>
    </w:p>
    <w:p w:rsidR="00267C41" w:rsidRPr="00971019" w:rsidRDefault="00971019" w:rsidP="00971019">
      <w:pPr>
        <w:ind w:firstLineChars="400" w:firstLine="800"/>
        <w:rPr>
          <w:szCs w:val="20"/>
        </w:rPr>
      </w:pPr>
      <w:r w:rsidRPr="00971019">
        <w:rPr>
          <w:rFonts w:eastAsiaTheme="minorHAnsi" w:cs="굴림"/>
          <w:color w:val="000000" w:themeColor="text1"/>
          <w:szCs w:val="20"/>
        </w:rPr>
        <w:t>U</w:t>
      </w:r>
      <w:r>
        <w:rPr>
          <w:rFonts w:eastAsiaTheme="minorHAnsi" w:cs="굴림"/>
          <w:color w:val="000000" w:themeColor="text1"/>
          <w:szCs w:val="20"/>
        </w:rPr>
        <w:t xml:space="preserve">. </w:t>
      </w:r>
      <w:proofErr w:type="spellStart"/>
      <w:r w:rsidRPr="00971019">
        <w:rPr>
          <w:rFonts w:eastAsiaTheme="minorHAnsi" w:cs="굴림"/>
          <w:color w:val="000000" w:themeColor="text1"/>
          <w:szCs w:val="20"/>
        </w:rPr>
        <w:t>parvum</w:t>
      </w:r>
      <w:proofErr w:type="spellEnd"/>
    </w:p>
    <w:p w:rsidR="00004310" w:rsidRPr="00971019" w:rsidRDefault="00004310" w:rsidP="00004310">
      <w:pPr>
        <w:rPr>
          <w:szCs w:val="20"/>
        </w:rPr>
      </w:pPr>
      <w:r w:rsidRPr="00971019">
        <w:rPr>
          <w:szCs w:val="20"/>
        </w:rPr>
        <w:t>*</w:t>
      </w:r>
      <w:proofErr w:type="gramStart"/>
      <w:r w:rsidRPr="00971019">
        <w:rPr>
          <w:szCs w:val="20"/>
        </w:rPr>
        <w:t>Specimen :</w:t>
      </w:r>
      <w:proofErr w:type="gramEnd"/>
      <w:r w:rsidR="0090081D" w:rsidRPr="00971019">
        <w:rPr>
          <w:szCs w:val="20"/>
        </w:rPr>
        <w:t xml:space="preserve"> </w:t>
      </w:r>
    </w:p>
    <w:p w:rsidR="0090081D" w:rsidRPr="00971019" w:rsidRDefault="0090081D" w:rsidP="0090081D">
      <w:pPr>
        <w:rPr>
          <w:szCs w:val="20"/>
        </w:rPr>
      </w:pPr>
      <w:r w:rsidRPr="00971019">
        <w:rPr>
          <w:szCs w:val="20"/>
        </w:rPr>
        <w:t>+: &lt;10</w:t>
      </w:r>
      <w:r w:rsidRPr="00971019">
        <w:rPr>
          <w:szCs w:val="20"/>
          <w:vertAlign w:val="superscript"/>
        </w:rPr>
        <w:t xml:space="preserve">2 </w:t>
      </w:r>
      <w:r w:rsidRPr="00971019">
        <w:rPr>
          <w:rFonts w:hint="eastAsia"/>
          <w:szCs w:val="20"/>
        </w:rPr>
        <w:t>copies/</w:t>
      </w:r>
      <w:proofErr w:type="spellStart"/>
      <w:r w:rsidRPr="00971019">
        <w:rPr>
          <w:rFonts w:hint="eastAsia"/>
          <w:szCs w:val="20"/>
        </w:rPr>
        <w:t>rx</w:t>
      </w:r>
      <w:r w:rsidRPr="00971019">
        <w:rPr>
          <w:szCs w:val="20"/>
        </w:rPr>
        <w:t>n</w:t>
      </w:r>
      <w:proofErr w:type="spellEnd"/>
      <w:r w:rsidRPr="00971019">
        <w:rPr>
          <w:szCs w:val="20"/>
        </w:rPr>
        <w:t xml:space="preserve">, </w:t>
      </w:r>
      <w:r w:rsidRPr="00971019">
        <w:rPr>
          <w:szCs w:val="20"/>
        </w:rPr>
        <w:t>++: 10</w:t>
      </w:r>
      <w:r w:rsidRPr="00971019">
        <w:rPr>
          <w:szCs w:val="20"/>
          <w:vertAlign w:val="superscript"/>
        </w:rPr>
        <w:t>2~</w:t>
      </w:r>
      <w:r w:rsidRPr="00971019">
        <w:rPr>
          <w:szCs w:val="20"/>
        </w:rPr>
        <w:t>10</w:t>
      </w:r>
      <w:r w:rsidRPr="00971019">
        <w:rPr>
          <w:szCs w:val="20"/>
          <w:vertAlign w:val="superscript"/>
        </w:rPr>
        <w:t>5</w:t>
      </w:r>
      <w:r w:rsidRPr="00971019">
        <w:rPr>
          <w:szCs w:val="20"/>
        </w:rPr>
        <w:t xml:space="preserve"> </w:t>
      </w:r>
      <w:r w:rsidRPr="00971019">
        <w:rPr>
          <w:rFonts w:hint="eastAsia"/>
          <w:szCs w:val="20"/>
        </w:rPr>
        <w:t>copies/</w:t>
      </w:r>
      <w:proofErr w:type="spellStart"/>
      <w:r w:rsidRPr="00971019">
        <w:rPr>
          <w:rFonts w:hint="eastAsia"/>
          <w:szCs w:val="20"/>
        </w:rPr>
        <w:t>rx</w:t>
      </w:r>
      <w:r w:rsidRPr="00971019">
        <w:rPr>
          <w:szCs w:val="20"/>
        </w:rPr>
        <w:t>n</w:t>
      </w:r>
      <w:proofErr w:type="spellEnd"/>
      <w:r w:rsidRPr="00971019">
        <w:rPr>
          <w:szCs w:val="20"/>
        </w:rPr>
        <w:t xml:space="preserve">, </w:t>
      </w:r>
      <w:r w:rsidRPr="00971019">
        <w:rPr>
          <w:szCs w:val="20"/>
        </w:rPr>
        <w:t>+++: &gt;10</w:t>
      </w:r>
      <w:r w:rsidRPr="00971019">
        <w:rPr>
          <w:szCs w:val="20"/>
          <w:vertAlign w:val="superscript"/>
        </w:rPr>
        <w:t xml:space="preserve">5 </w:t>
      </w:r>
      <w:r w:rsidRPr="00971019">
        <w:rPr>
          <w:rFonts w:hint="eastAsia"/>
          <w:szCs w:val="20"/>
        </w:rPr>
        <w:t>copies</w:t>
      </w:r>
      <w:r w:rsidRPr="00971019">
        <w:rPr>
          <w:szCs w:val="20"/>
        </w:rPr>
        <w:t>/</w:t>
      </w:r>
      <w:proofErr w:type="spellStart"/>
      <w:r w:rsidRPr="00971019">
        <w:rPr>
          <w:rFonts w:hint="eastAsia"/>
          <w:szCs w:val="20"/>
        </w:rPr>
        <w:t>rx</w:t>
      </w:r>
      <w:r w:rsidRPr="00971019">
        <w:rPr>
          <w:szCs w:val="20"/>
        </w:rPr>
        <w:t>n</w:t>
      </w:r>
      <w:proofErr w:type="spellEnd"/>
      <w:r w:rsidRPr="00971019">
        <w:rPr>
          <w:rFonts w:hint="eastAsia"/>
          <w:szCs w:val="20"/>
        </w:rPr>
        <w:t>로 검출합니다.</w:t>
      </w:r>
    </w:p>
    <w:p w:rsidR="0090081D" w:rsidRPr="00971019" w:rsidRDefault="0090081D" w:rsidP="0090081D">
      <w:pPr>
        <w:rPr>
          <w:rFonts w:hint="eastAsia"/>
          <w:szCs w:val="20"/>
        </w:rPr>
      </w:pPr>
      <w:r w:rsidRPr="00971019">
        <w:rPr>
          <w:rFonts w:hint="eastAsia"/>
          <w:szCs w:val="20"/>
        </w:rPr>
        <w:t>PCR</w:t>
      </w:r>
      <w:r w:rsidRPr="00971019">
        <w:rPr>
          <w:szCs w:val="20"/>
        </w:rPr>
        <w:t xml:space="preserve"> </w:t>
      </w:r>
      <w:r w:rsidRPr="00971019">
        <w:rPr>
          <w:rFonts w:hint="eastAsia"/>
          <w:szCs w:val="20"/>
        </w:rPr>
        <w:t xml:space="preserve">양성은 무증상 보균자와 </w:t>
      </w:r>
      <w:proofErr w:type="spellStart"/>
      <w:r w:rsidRPr="00971019">
        <w:rPr>
          <w:rFonts w:hint="eastAsia"/>
          <w:szCs w:val="20"/>
        </w:rPr>
        <w:t>증상군을</w:t>
      </w:r>
      <w:proofErr w:type="spellEnd"/>
      <w:r w:rsidRPr="00971019">
        <w:rPr>
          <w:rFonts w:hint="eastAsia"/>
          <w:szCs w:val="20"/>
        </w:rPr>
        <w:t xml:space="preserve"> </w:t>
      </w:r>
      <w:proofErr w:type="spellStart"/>
      <w:r w:rsidR="00267C41" w:rsidRPr="00971019">
        <w:rPr>
          <w:rFonts w:hint="eastAsia"/>
          <w:szCs w:val="20"/>
        </w:rPr>
        <w:t>감</w:t>
      </w:r>
      <w:r w:rsidRPr="00971019">
        <w:rPr>
          <w:rFonts w:hint="eastAsia"/>
          <w:szCs w:val="20"/>
        </w:rPr>
        <w:t>별할수</w:t>
      </w:r>
      <w:proofErr w:type="spellEnd"/>
      <w:r w:rsidRPr="00971019">
        <w:rPr>
          <w:rFonts w:hint="eastAsia"/>
          <w:szCs w:val="20"/>
        </w:rPr>
        <w:t xml:space="preserve"> 없으므로 </w:t>
      </w:r>
      <w:proofErr w:type="spellStart"/>
      <w:r w:rsidR="00267C41" w:rsidRPr="00971019">
        <w:rPr>
          <w:szCs w:val="20"/>
        </w:rPr>
        <w:t>임상소견</w:t>
      </w:r>
      <w:proofErr w:type="spellEnd"/>
      <w:r w:rsidR="00267C41" w:rsidRPr="00971019">
        <w:rPr>
          <w:szCs w:val="20"/>
        </w:rPr>
        <w:t xml:space="preserve"> correlation 바랍니다.</w:t>
      </w:r>
    </w:p>
    <w:p w:rsidR="00004310" w:rsidRPr="00971019" w:rsidRDefault="00004310" w:rsidP="00004310">
      <w:pPr>
        <w:rPr>
          <w:szCs w:val="20"/>
        </w:rPr>
      </w:pPr>
      <w:r w:rsidRPr="00971019">
        <w:rPr>
          <w:rFonts w:hint="eastAsia"/>
          <w:szCs w:val="20"/>
        </w:rPr>
        <w:t>부적절한</w:t>
      </w:r>
      <w:r w:rsidRPr="00971019">
        <w:rPr>
          <w:szCs w:val="20"/>
        </w:rPr>
        <w:t xml:space="preserve"> </w:t>
      </w:r>
      <w:proofErr w:type="spellStart"/>
      <w:r w:rsidRPr="00971019">
        <w:rPr>
          <w:szCs w:val="20"/>
        </w:rPr>
        <w:t>검체채취</w:t>
      </w:r>
      <w:proofErr w:type="spellEnd"/>
      <w:r w:rsidRPr="00971019">
        <w:rPr>
          <w:szCs w:val="20"/>
        </w:rPr>
        <w:t xml:space="preserve">, PCR inhibitor 존재 및 불충분한 DNA등에 의해 </w:t>
      </w:r>
      <w:proofErr w:type="spellStart"/>
      <w:r w:rsidRPr="00971019">
        <w:rPr>
          <w:szCs w:val="20"/>
        </w:rPr>
        <w:t>위음성을</w:t>
      </w:r>
      <w:proofErr w:type="spellEnd"/>
      <w:r w:rsidRPr="00971019">
        <w:rPr>
          <w:szCs w:val="20"/>
        </w:rPr>
        <w:t xml:space="preserve"> 나타낼 수</w:t>
      </w:r>
    </w:p>
    <w:p w:rsidR="00267C41" w:rsidRPr="00971019" w:rsidRDefault="00004310" w:rsidP="00004310">
      <w:pPr>
        <w:rPr>
          <w:szCs w:val="20"/>
        </w:rPr>
      </w:pPr>
      <w:r w:rsidRPr="00971019">
        <w:rPr>
          <w:rFonts w:hint="eastAsia"/>
          <w:szCs w:val="20"/>
        </w:rPr>
        <w:t>있습니다</w:t>
      </w:r>
      <w:r w:rsidRPr="00971019">
        <w:rPr>
          <w:szCs w:val="20"/>
        </w:rPr>
        <w:t xml:space="preserve">. </w:t>
      </w:r>
    </w:p>
    <w:p w:rsidR="004069E8" w:rsidRPr="00971019" w:rsidRDefault="00004310" w:rsidP="00004310">
      <w:pPr>
        <w:rPr>
          <w:szCs w:val="20"/>
        </w:rPr>
      </w:pPr>
      <w:proofErr w:type="spellStart"/>
      <w:r w:rsidRPr="00971019">
        <w:rPr>
          <w:szCs w:val="20"/>
        </w:rPr>
        <w:t>Re</w:t>
      </w:r>
      <w:r w:rsidR="00F32D6D" w:rsidRPr="00971019">
        <w:rPr>
          <w:rFonts w:hint="eastAsia"/>
          <w:szCs w:val="20"/>
        </w:rPr>
        <w:t>view</w:t>
      </w:r>
      <w:r w:rsidRPr="00971019">
        <w:rPr>
          <w:szCs w:val="20"/>
        </w:rPr>
        <w:t>d</w:t>
      </w:r>
      <w:proofErr w:type="spellEnd"/>
      <w:r w:rsidRPr="00971019">
        <w:rPr>
          <w:szCs w:val="20"/>
        </w:rPr>
        <w:t xml:space="preserve"> by </w:t>
      </w:r>
      <w:proofErr w:type="spellStart"/>
      <w:r w:rsidRPr="00971019">
        <w:rPr>
          <w:szCs w:val="20"/>
        </w:rPr>
        <w:t>이미애</w:t>
      </w:r>
      <w:proofErr w:type="spellEnd"/>
      <w:r w:rsidRPr="00971019">
        <w:rPr>
          <w:szCs w:val="20"/>
        </w:rPr>
        <w:t xml:space="preserve"> M.D.</w:t>
      </w:r>
    </w:p>
    <w:p w:rsidR="00971019" w:rsidRDefault="00971019" w:rsidP="00004310">
      <w:bookmarkStart w:id="0" w:name="_GoBack"/>
      <w:bookmarkEnd w:id="0"/>
    </w:p>
    <w:sectPr w:rsidR="009710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310"/>
    <w:rsid w:val="00004310"/>
    <w:rsid w:val="00267C41"/>
    <w:rsid w:val="004069E8"/>
    <w:rsid w:val="0090081D"/>
    <w:rsid w:val="00971019"/>
    <w:rsid w:val="00F3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AC71"/>
  <w15:chartTrackingRefBased/>
  <w15:docId w15:val="{5A1C985A-BD80-4814-B8BF-26371DD5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2D6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32D6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cp:lastPrinted>2019-06-13T06:46:00Z</cp:lastPrinted>
  <dcterms:created xsi:type="dcterms:W3CDTF">2019-06-13T03:27:00Z</dcterms:created>
  <dcterms:modified xsi:type="dcterms:W3CDTF">2019-06-17T00:15:00Z</dcterms:modified>
</cp:coreProperties>
</file>