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71" w:rsidRDefault="009047DB" w:rsidP="008F4DAA">
      <w:pPr>
        <w:pStyle w:val="Titolo"/>
      </w:pPr>
      <w:r>
        <w:t>ZSI – MODIFICA GESTIONE TABELLA ADR</w:t>
      </w:r>
    </w:p>
    <w:p w:rsidR="008F4DAA" w:rsidRDefault="008F4DAA" w:rsidP="008F4DAA">
      <w:pPr>
        <w:pStyle w:val="Titolo1"/>
      </w:pPr>
      <w:r>
        <w:t>Indicazioni generali per un intervento di modifica della gestione delle note ADR</w:t>
      </w:r>
    </w:p>
    <w:p w:rsidR="009047DB" w:rsidRDefault="009047DB">
      <w:r>
        <w:t>Elenco oggetti SQL dipendenti dalla tabella dei codici articoli ADR:</w:t>
      </w:r>
    </w:p>
    <w:p w:rsidR="009047DB" w:rsidRDefault="009047DB">
      <w:r>
        <w:rPr>
          <w:noProof/>
          <w:lang w:eastAsia="it-IT"/>
        </w:rPr>
        <w:drawing>
          <wp:inline distT="0" distB="0" distL="0" distR="0" wp14:anchorId="2BF9E5C1" wp14:editId="48695FDC">
            <wp:extent cx="2686050" cy="20288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792" t="23405" r="27319" b="39667"/>
                    <a:stretch/>
                  </pic:blipFill>
                  <pic:spPr bwMode="auto"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DAA" w:rsidRDefault="008F4DAA">
      <w:r>
        <w:t>Agenti metodo: ITAFRMART</w:t>
      </w:r>
    </w:p>
    <w:p w:rsidR="008F4DAA" w:rsidRDefault="008F4DAA">
      <w:r>
        <w:t xml:space="preserve">Moduli di stampa: 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%PATHPERSDITTA%\stampe\moduli\AcqZsi00.rpt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%PATHPERSDITTA%\stampe\moduli\DCGZSI00.rpt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%PATHPERSDITTA%\stampe\moduli\DdtZsi00.rpt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%PATHPERSDITTA%\stampe\moduli\DdtZsi02.rpt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%PATHPERSDITTA%\stampe\moduli\DDTZSI03.RPT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%PATHPERSDITTA%\stampe\moduli\DdtZsi04.rpt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%PATHPERSDITTA%\stampe\moduli\FatZsi0E.rpt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%PATHPERSDITTA%\stampe\moduli\FatZsi1E.rpt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%PATHPERSDITTA%\stampe\moduli\FatZsi9E.rpt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%PATHPERSDITTA%\stampe\moduli\OCGZSI2E.rpt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%PATHPERSDITTA%\stampe\moduli\OCLZSI1E.rpt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%PATHPERSDITTA%\stampe\moduli\OCLZSI2E.rpt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%PATHPERSDITTA%\stampe\moduli\OFCZSI01.rpt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%PATHPERSDITTA%\stampe\moduli\OFOZSI00.rpt</w:t>
      </w:r>
    </w:p>
    <w:p w:rsidR="008F4DAA" w:rsidRDefault="008F4DAA" w:rsidP="008F4DAA">
      <w:pPr>
        <w:pStyle w:val="Paragrafoelenco"/>
        <w:numPr>
          <w:ilvl w:val="0"/>
          <w:numId w:val="1"/>
        </w:numPr>
      </w:pPr>
      <w:r>
        <w:t>%PATHPERSDITTA%\stampe\moduli\</w:t>
      </w:r>
      <w:proofErr w:type="spellStart"/>
      <w:r>
        <w:t>OFOZSTIE.rpt</w:t>
      </w:r>
      <w:proofErr w:type="spellEnd"/>
    </w:p>
    <w:p w:rsidR="008F4DAA" w:rsidRDefault="008F4DAA" w:rsidP="008F4DAA">
      <w:r>
        <w:t>Modifica del profilo tabella. Validazione codice articolo.</w:t>
      </w:r>
    </w:p>
    <w:p w:rsidR="00A97F52" w:rsidRDefault="00A97F52" w:rsidP="008F4DAA"/>
    <w:p w:rsidR="00A97F52" w:rsidRDefault="00A97F52" w:rsidP="008F4DAA">
      <w:r>
        <w:t>Indicativamente occorrono 20h di sviluppo.</w:t>
      </w:r>
    </w:p>
    <w:p w:rsidR="00A97F52" w:rsidRDefault="008F4DAA" w:rsidP="008F4DAA">
      <w:pPr>
        <w:rPr>
          <w:b/>
        </w:rPr>
      </w:pPr>
      <w:r>
        <w:rPr>
          <w:b/>
        </w:rPr>
        <w:t>N.B. SONO ESCLUSE</w:t>
      </w:r>
      <w:r w:rsidR="00A97F52">
        <w:rPr>
          <w:b/>
        </w:rPr>
        <w:t xml:space="preserve"> DALLA VALUTAZIONE:</w:t>
      </w:r>
    </w:p>
    <w:p w:rsidR="008F4DAA" w:rsidRDefault="008F4DAA" w:rsidP="00A97F52">
      <w:pPr>
        <w:pStyle w:val="Paragrafoelenco"/>
        <w:numPr>
          <w:ilvl w:val="0"/>
          <w:numId w:val="2"/>
        </w:numPr>
        <w:rPr>
          <w:b/>
        </w:rPr>
      </w:pPr>
      <w:r w:rsidRPr="00A97F52">
        <w:rPr>
          <w:b/>
        </w:rPr>
        <w:t xml:space="preserve">EVENTUALI PROCEDURE O APPLICAZIONI CHE UTILIZZANO LA TABELLA TAB_ARTICOLIADR </w:t>
      </w:r>
    </w:p>
    <w:p w:rsidR="00A97F52" w:rsidRPr="00A97F52" w:rsidRDefault="00A97F52" w:rsidP="00A97F52">
      <w:pPr>
        <w:pStyle w:val="Paragrafoelenco"/>
        <w:numPr>
          <w:ilvl w:val="0"/>
          <w:numId w:val="2"/>
        </w:numPr>
        <w:rPr>
          <w:b/>
          <w:color w:val="FF0000"/>
        </w:rPr>
      </w:pPr>
      <w:r w:rsidRPr="00A97F52">
        <w:rPr>
          <w:b/>
          <w:color w:val="FF0000"/>
        </w:rPr>
        <w:t xml:space="preserve">OCCORRE ANCORA DEFINIRE SE LE IL SUFFISSO O LA SPECIFICA CLIENTE INCIDONO SUL TIPO DI NOTA ADR E DEVONO </w:t>
      </w:r>
      <w:bookmarkStart w:id="0" w:name="_GoBack"/>
      <w:bookmarkEnd w:id="0"/>
    </w:p>
    <w:sectPr w:rsidR="00A97F52" w:rsidRPr="00A97F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84D45"/>
    <w:multiLevelType w:val="hybridMultilevel"/>
    <w:tmpl w:val="0860A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65C84"/>
    <w:multiLevelType w:val="hybridMultilevel"/>
    <w:tmpl w:val="EA787D3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DB"/>
    <w:rsid w:val="00022705"/>
    <w:rsid w:val="00027171"/>
    <w:rsid w:val="00042AC7"/>
    <w:rsid w:val="00055DBF"/>
    <w:rsid w:val="000B163E"/>
    <w:rsid w:val="000C3AD3"/>
    <w:rsid w:val="000D25D0"/>
    <w:rsid w:val="00123458"/>
    <w:rsid w:val="0013196A"/>
    <w:rsid w:val="00140B32"/>
    <w:rsid w:val="0016304C"/>
    <w:rsid w:val="0017405A"/>
    <w:rsid w:val="001868E1"/>
    <w:rsid w:val="00186CD7"/>
    <w:rsid w:val="0019073A"/>
    <w:rsid w:val="0019396D"/>
    <w:rsid w:val="001958A0"/>
    <w:rsid w:val="001A1D8B"/>
    <w:rsid w:val="001D68FB"/>
    <w:rsid w:val="001E4456"/>
    <w:rsid w:val="00282560"/>
    <w:rsid w:val="00286705"/>
    <w:rsid w:val="00296088"/>
    <w:rsid w:val="002A0B41"/>
    <w:rsid w:val="002A1C85"/>
    <w:rsid w:val="002A711A"/>
    <w:rsid w:val="002B47A2"/>
    <w:rsid w:val="002E0489"/>
    <w:rsid w:val="00333F5A"/>
    <w:rsid w:val="00345E4C"/>
    <w:rsid w:val="0035250D"/>
    <w:rsid w:val="003545F4"/>
    <w:rsid w:val="0035717A"/>
    <w:rsid w:val="0037231D"/>
    <w:rsid w:val="00386CC9"/>
    <w:rsid w:val="003A0256"/>
    <w:rsid w:val="003B2C88"/>
    <w:rsid w:val="003C4BA3"/>
    <w:rsid w:val="003D010E"/>
    <w:rsid w:val="003E55C7"/>
    <w:rsid w:val="003E7816"/>
    <w:rsid w:val="003F71A6"/>
    <w:rsid w:val="003F7EEC"/>
    <w:rsid w:val="004131A1"/>
    <w:rsid w:val="00421125"/>
    <w:rsid w:val="00425A28"/>
    <w:rsid w:val="004260D0"/>
    <w:rsid w:val="004270AB"/>
    <w:rsid w:val="00440A05"/>
    <w:rsid w:val="00442C75"/>
    <w:rsid w:val="004864CD"/>
    <w:rsid w:val="004946CD"/>
    <w:rsid w:val="0049630E"/>
    <w:rsid w:val="004A2BDC"/>
    <w:rsid w:val="004A5FF2"/>
    <w:rsid w:val="004E494B"/>
    <w:rsid w:val="004F367B"/>
    <w:rsid w:val="00541565"/>
    <w:rsid w:val="005537A9"/>
    <w:rsid w:val="00560038"/>
    <w:rsid w:val="00592571"/>
    <w:rsid w:val="005A6D87"/>
    <w:rsid w:val="005D5C28"/>
    <w:rsid w:val="005D7B0A"/>
    <w:rsid w:val="005F62B2"/>
    <w:rsid w:val="00620EAE"/>
    <w:rsid w:val="006320FD"/>
    <w:rsid w:val="00640604"/>
    <w:rsid w:val="00672FB4"/>
    <w:rsid w:val="00676E3D"/>
    <w:rsid w:val="006904FE"/>
    <w:rsid w:val="00692D0F"/>
    <w:rsid w:val="006933D9"/>
    <w:rsid w:val="0069370B"/>
    <w:rsid w:val="006A1C42"/>
    <w:rsid w:val="006A3581"/>
    <w:rsid w:val="006E476E"/>
    <w:rsid w:val="0070224B"/>
    <w:rsid w:val="00714915"/>
    <w:rsid w:val="00714ADF"/>
    <w:rsid w:val="007321A2"/>
    <w:rsid w:val="00740444"/>
    <w:rsid w:val="00742924"/>
    <w:rsid w:val="007503F8"/>
    <w:rsid w:val="00767B53"/>
    <w:rsid w:val="0077408B"/>
    <w:rsid w:val="00777FB4"/>
    <w:rsid w:val="00790CAE"/>
    <w:rsid w:val="007C13D1"/>
    <w:rsid w:val="007D03F6"/>
    <w:rsid w:val="00811341"/>
    <w:rsid w:val="008354CD"/>
    <w:rsid w:val="008D1707"/>
    <w:rsid w:val="008E2BFB"/>
    <w:rsid w:val="008F06C8"/>
    <w:rsid w:val="008F4DAA"/>
    <w:rsid w:val="009047DB"/>
    <w:rsid w:val="00910F9D"/>
    <w:rsid w:val="009D5383"/>
    <w:rsid w:val="009D5E16"/>
    <w:rsid w:val="009E2C30"/>
    <w:rsid w:val="00A12A1C"/>
    <w:rsid w:val="00A1511A"/>
    <w:rsid w:val="00A26471"/>
    <w:rsid w:val="00A97F52"/>
    <w:rsid w:val="00AA05C3"/>
    <w:rsid w:val="00B003AD"/>
    <w:rsid w:val="00B432E8"/>
    <w:rsid w:val="00BA6CD9"/>
    <w:rsid w:val="00BB198A"/>
    <w:rsid w:val="00BD12FA"/>
    <w:rsid w:val="00BF2159"/>
    <w:rsid w:val="00BF640F"/>
    <w:rsid w:val="00C146E9"/>
    <w:rsid w:val="00C17C8C"/>
    <w:rsid w:val="00C239E4"/>
    <w:rsid w:val="00C878E7"/>
    <w:rsid w:val="00CA2AAD"/>
    <w:rsid w:val="00CC6E42"/>
    <w:rsid w:val="00CD3E93"/>
    <w:rsid w:val="00D17D7B"/>
    <w:rsid w:val="00D86F58"/>
    <w:rsid w:val="00DA0477"/>
    <w:rsid w:val="00DA1480"/>
    <w:rsid w:val="00DA5166"/>
    <w:rsid w:val="00DD45D1"/>
    <w:rsid w:val="00DF0CC9"/>
    <w:rsid w:val="00E10089"/>
    <w:rsid w:val="00E714E8"/>
    <w:rsid w:val="00E8035B"/>
    <w:rsid w:val="00E9326A"/>
    <w:rsid w:val="00EC3BA8"/>
    <w:rsid w:val="00ED01D9"/>
    <w:rsid w:val="00EE49E2"/>
    <w:rsid w:val="00EF0AA2"/>
    <w:rsid w:val="00EF7EF0"/>
    <w:rsid w:val="00F07342"/>
    <w:rsid w:val="00F22D90"/>
    <w:rsid w:val="00F27BB4"/>
    <w:rsid w:val="00F70ED9"/>
    <w:rsid w:val="00F958EB"/>
    <w:rsid w:val="00FD2D7D"/>
    <w:rsid w:val="00FE1A12"/>
    <w:rsid w:val="00FE49B8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7E2C"/>
  <w15:chartTrackingRefBased/>
  <w15:docId w15:val="{E6089D40-98B1-41A1-82A2-9088F6AF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4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4DA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F4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F4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Angelo</dc:creator>
  <cp:keywords/>
  <dc:description/>
  <cp:lastModifiedBy>Alfredo De Angelo</cp:lastModifiedBy>
  <cp:revision>2</cp:revision>
  <dcterms:created xsi:type="dcterms:W3CDTF">2018-02-02T11:48:00Z</dcterms:created>
  <dcterms:modified xsi:type="dcterms:W3CDTF">2018-02-02T13:16:00Z</dcterms:modified>
</cp:coreProperties>
</file>