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8D8D8" w:themeColor="background1" w:themeShade="D8"/>
  <w:body>
    <w:p w14:paraId="13620905" w14:textId="77777777" w:rsidR="00686274" w:rsidRPr="00686274" w:rsidRDefault="00686274" w:rsidP="00686274">
      <w:pPr>
        <w:numPr>
          <w:ilvl w:val="0"/>
          <w:numId w:val="3"/>
        </w:numPr>
        <w:spacing w:after="0" w:line="240" w:lineRule="auto"/>
        <w:rPr>
          <w:rFonts w:eastAsia="Arial" w:cs="Arial"/>
          <w:color w:val="000000"/>
        </w:rPr>
      </w:pPr>
      <w:r w:rsidRPr="00686274">
        <w:rPr>
          <w:rFonts w:eastAsia="Arial" w:cs="Arial"/>
          <w:color w:val="000000"/>
        </w:rPr>
        <w:t xml:space="preserve">Presentation: What is a hypothesis and how do you test it? </w:t>
      </w:r>
    </w:p>
    <w:p w14:paraId="644C4C0D" w14:textId="48816DAE" w:rsidR="005A34BC" w:rsidRPr="005A34BC" w:rsidRDefault="00686274" w:rsidP="005A34BC">
      <w:pPr>
        <w:numPr>
          <w:ilvl w:val="1"/>
          <w:numId w:val="3"/>
        </w:numPr>
        <w:spacing w:after="0" w:line="240" w:lineRule="auto"/>
        <w:rPr>
          <w:rFonts w:eastAsia="Arial" w:cs="Arial"/>
          <w:color w:val="000000"/>
        </w:rPr>
      </w:pPr>
      <w:r w:rsidRPr="00686274">
        <w:rPr>
          <w:rFonts w:eastAsia="Arial" w:cs="Arial"/>
          <w:color w:val="000000"/>
        </w:rPr>
        <w:t>Introduce the concept of hypothesis testing in statistical analysis and how to craft one</w:t>
      </w:r>
    </w:p>
    <w:p w14:paraId="05A76726" w14:textId="413E7F6B" w:rsidR="00686274" w:rsidRDefault="00686274" w:rsidP="00686274">
      <w:pPr>
        <w:pStyle w:val="ListParagraph"/>
        <w:numPr>
          <w:ilvl w:val="2"/>
          <w:numId w:val="3"/>
        </w:numPr>
        <w:spacing w:after="0" w:line="240" w:lineRule="auto"/>
        <w:rPr>
          <w:rFonts w:eastAsia="Arial" w:cs="Arial"/>
        </w:rPr>
      </w:pPr>
      <w:r>
        <w:rPr>
          <w:rFonts w:eastAsia="Arial" w:cs="Arial"/>
        </w:rPr>
        <w:t>Hypothetical about how to measure when things are on average different…</w:t>
      </w:r>
    </w:p>
    <w:p w14:paraId="15AB0C02" w14:textId="44272433" w:rsidR="00A94A64" w:rsidRPr="007858DC" w:rsidRDefault="00A94A64" w:rsidP="00A94A64">
      <w:pPr>
        <w:pStyle w:val="ListParagraph"/>
        <w:numPr>
          <w:ilvl w:val="3"/>
          <w:numId w:val="3"/>
        </w:numPr>
        <w:spacing w:after="0" w:line="240" w:lineRule="auto"/>
        <w:rPr>
          <w:rFonts w:eastAsia="Arial" w:cs="Arial"/>
        </w:rPr>
      </w:pPr>
      <w:r>
        <w:rPr>
          <w:rFonts w:eastAsia="Arial" w:cs="Arial"/>
          <w:color w:val="000000"/>
        </w:rPr>
        <w:t>Demo: How would we gather this data in Excel?</w:t>
      </w:r>
    </w:p>
    <w:p w14:paraId="3EAFE76B" w14:textId="77777777" w:rsidR="007858DC" w:rsidRDefault="007858DC" w:rsidP="007858DC">
      <w:pPr>
        <w:pStyle w:val="ListParagraph"/>
        <w:numPr>
          <w:ilvl w:val="4"/>
          <w:numId w:val="3"/>
        </w:numPr>
        <w:spacing w:after="0" w:line="240" w:lineRule="auto"/>
        <w:rPr>
          <w:rFonts w:eastAsia="Arial" w:cs="Arial"/>
        </w:rPr>
      </w:pPr>
      <w:r>
        <w:rPr>
          <w:rFonts w:eastAsia="Arial" w:cs="Arial"/>
        </w:rPr>
        <w:t xml:space="preserve">Go into the Housing dataset. We will see if homes with air conditioning have a higher sale price. </w:t>
      </w:r>
    </w:p>
    <w:p w14:paraId="7D4DCAEF" w14:textId="77777777" w:rsidR="007858DC" w:rsidRDefault="007858DC" w:rsidP="007858DC">
      <w:pPr>
        <w:pStyle w:val="ListParagraph"/>
        <w:numPr>
          <w:ilvl w:val="4"/>
          <w:numId w:val="3"/>
        </w:numPr>
        <w:spacing w:after="0" w:line="240" w:lineRule="auto"/>
        <w:rPr>
          <w:rFonts w:eastAsia="Arial" w:cs="Arial"/>
        </w:rPr>
      </w:pPr>
      <w:r>
        <w:rPr>
          <w:rFonts w:eastAsia="Arial" w:cs="Arial"/>
        </w:rPr>
        <w:t xml:space="preserve">Use PivotTables so it’s easy </w:t>
      </w:r>
    </w:p>
    <w:p w14:paraId="2C6F3593" w14:textId="77777777" w:rsidR="007858DC" w:rsidRDefault="007858DC" w:rsidP="007858DC">
      <w:pPr>
        <w:pStyle w:val="ListParagraph"/>
        <w:numPr>
          <w:ilvl w:val="5"/>
          <w:numId w:val="3"/>
        </w:numPr>
        <w:spacing w:after="0" w:line="240" w:lineRule="auto"/>
        <w:rPr>
          <w:rFonts w:eastAsia="Arial" w:cs="Arial"/>
        </w:rPr>
      </w:pPr>
      <w:r>
        <w:rPr>
          <w:rFonts w:eastAsia="Arial" w:cs="Arial"/>
        </w:rPr>
        <w:t>Make sure that totals are checked-off</w:t>
      </w:r>
    </w:p>
    <w:p w14:paraId="416720E5" w14:textId="77777777" w:rsidR="007858DC" w:rsidRDefault="007858DC" w:rsidP="007858DC">
      <w:pPr>
        <w:pStyle w:val="ListParagraph"/>
        <w:numPr>
          <w:ilvl w:val="4"/>
          <w:numId w:val="3"/>
        </w:numPr>
        <w:spacing w:after="0" w:line="240" w:lineRule="auto"/>
        <w:rPr>
          <w:rFonts w:eastAsia="Arial" w:cs="Arial"/>
        </w:rPr>
      </w:pPr>
      <w:r>
        <w:rPr>
          <w:rFonts w:eastAsia="Arial" w:cs="Arial"/>
        </w:rPr>
        <w:t xml:space="preserve">Now I am going to copy and paste one more PivotTable, this time I will use it to graph the distributions.  </w:t>
      </w:r>
    </w:p>
    <w:p w14:paraId="2C65B886" w14:textId="0B3BCC87" w:rsidR="007858DC" w:rsidRDefault="007858DC" w:rsidP="007858DC">
      <w:pPr>
        <w:pStyle w:val="ListParagraph"/>
        <w:numPr>
          <w:ilvl w:val="4"/>
          <w:numId w:val="3"/>
        </w:numPr>
        <w:spacing w:after="0" w:line="240" w:lineRule="auto"/>
        <w:rPr>
          <w:rFonts w:eastAsia="Arial" w:cs="Arial"/>
        </w:rPr>
      </w:pPr>
      <w:r w:rsidRPr="007C1BCC">
        <w:rPr>
          <w:rFonts w:eastAsia="Arial" w:cs="Arial"/>
        </w:rPr>
        <w:t>Drill</w:t>
      </w:r>
      <w:r>
        <w:rPr>
          <w:rFonts w:eastAsia="Arial" w:cs="Arial"/>
        </w:rPr>
        <w:t>:</w:t>
      </w:r>
      <w:r w:rsidRPr="007C1BCC">
        <w:rPr>
          <w:rFonts w:eastAsia="Arial" w:cs="Arial"/>
        </w:rPr>
        <w:t xml:space="preserve"> do the same for the</w:t>
      </w:r>
      <w:r>
        <w:rPr>
          <w:rFonts w:eastAsia="Arial" w:cs="Arial"/>
        </w:rPr>
        <w:t xml:space="preserve"> full, finished basement. </w:t>
      </w:r>
      <w:r w:rsidR="005A34BC">
        <w:rPr>
          <w:rFonts w:eastAsia="Arial" w:cs="Arial"/>
        </w:rPr>
        <w:br/>
      </w:r>
    </w:p>
    <w:p w14:paraId="0EB1C44D" w14:textId="5CA1C50E" w:rsidR="005A34BC" w:rsidRDefault="005A34BC" w:rsidP="005A34BC">
      <w:pPr>
        <w:pStyle w:val="ListParagraph"/>
        <w:numPr>
          <w:ilvl w:val="0"/>
          <w:numId w:val="3"/>
        </w:numPr>
        <w:spacing w:after="0" w:line="240" w:lineRule="auto"/>
        <w:rPr>
          <w:rFonts w:eastAsia="Arial" w:cs="Arial"/>
        </w:rPr>
      </w:pPr>
      <w:r>
        <w:rPr>
          <w:rFonts w:eastAsia="Arial" w:cs="Arial"/>
        </w:rPr>
        <w:t>We want to rigorously test this now.</w:t>
      </w:r>
    </w:p>
    <w:p w14:paraId="4511A365" w14:textId="41253EC2" w:rsidR="005A34BC" w:rsidRDefault="005A34BC" w:rsidP="005A34BC">
      <w:pPr>
        <w:pStyle w:val="ListParagraph"/>
        <w:numPr>
          <w:ilvl w:val="0"/>
          <w:numId w:val="3"/>
        </w:numPr>
        <w:spacing w:after="0" w:line="240" w:lineRule="auto"/>
        <w:rPr>
          <w:rFonts w:eastAsia="Arial" w:cs="Arial"/>
        </w:rPr>
      </w:pPr>
      <w:r>
        <w:rPr>
          <w:rFonts w:eastAsia="Arial" w:cs="Arial"/>
        </w:rPr>
        <w:t xml:space="preserve">It has to be falsifiable </w:t>
      </w:r>
    </w:p>
    <w:p w14:paraId="4CE580C7" w14:textId="36744E35" w:rsidR="005A34BC" w:rsidRDefault="005A34BC" w:rsidP="005A34BC">
      <w:pPr>
        <w:pStyle w:val="ListParagraph"/>
        <w:numPr>
          <w:ilvl w:val="0"/>
          <w:numId w:val="3"/>
        </w:numPr>
        <w:spacing w:after="0" w:line="240" w:lineRule="auto"/>
        <w:rPr>
          <w:rFonts w:eastAsia="Arial" w:cs="Arial"/>
        </w:rPr>
      </w:pPr>
      <w:r>
        <w:rPr>
          <w:rFonts w:eastAsia="Arial" w:cs="Arial"/>
        </w:rPr>
        <w:t xml:space="preserve">And it’s up to us to prove it. </w:t>
      </w:r>
    </w:p>
    <w:p w14:paraId="26E90B84" w14:textId="4E7CD860" w:rsidR="00DE6D6D" w:rsidRDefault="00DE6D6D" w:rsidP="005A34BC">
      <w:pPr>
        <w:pStyle w:val="ListParagraph"/>
        <w:numPr>
          <w:ilvl w:val="0"/>
          <w:numId w:val="3"/>
        </w:numPr>
        <w:spacing w:after="0" w:line="240" w:lineRule="auto"/>
        <w:rPr>
          <w:rFonts w:eastAsia="Arial" w:cs="Arial"/>
        </w:rPr>
      </w:pPr>
      <w:r>
        <w:rPr>
          <w:rFonts w:eastAsia="Arial" w:cs="Arial"/>
        </w:rPr>
        <w:t xml:space="preserve">So, let’s translate this to math. </w:t>
      </w:r>
      <w:bookmarkStart w:id="0" w:name="_GoBack"/>
      <w:bookmarkEnd w:id="0"/>
    </w:p>
    <w:p w14:paraId="10AF9A9C" w14:textId="5D6D944E" w:rsidR="005A34BC" w:rsidRDefault="005A34BC" w:rsidP="005A34BC">
      <w:pPr>
        <w:spacing w:after="0" w:line="240" w:lineRule="auto"/>
        <w:rPr>
          <w:rFonts w:eastAsia="Arial" w:cs="Arial"/>
        </w:rPr>
      </w:pPr>
    </w:p>
    <w:p w14:paraId="4FDF54D8" w14:textId="45C6BA82" w:rsidR="005A34BC" w:rsidRDefault="005A34BC" w:rsidP="005A34BC">
      <w:pPr>
        <w:spacing w:after="0" w:line="240" w:lineRule="auto"/>
        <w:rPr>
          <w:rFonts w:eastAsia="Arial" w:cs="Arial"/>
        </w:rPr>
      </w:pPr>
    </w:p>
    <w:p w14:paraId="73EDF779" w14:textId="77777777" w:rsidR="005A34BC" w:rsidRPr="005A34BC" w:rsidRDefault="005A34BC" w:rsidP="005A34BC">
      <w:pPr>
        <w:spacing w:after="0" w:line="240" w:lineRule="auto"/>
        <w:rPr>
          <w:rFonts w:eastAsia="Arial" w:cs="Arial"/>
        </w:rPr>
      </w:pPr>
    </w:p>
    <w:p w14:paraId="5564C385" w14:textId="77777777" w:rsidR="007858DC" w:rsidRPr="007C1BCC" w:rsidRDefault="007858DC" w:rsidP="007858DC">
      <w:pPr>
        <w:pStyle w:val="ListParagraph"/>
        <w:numPr>
          <w:ilvl w:val="0"/>
          <w:numId w:val="3"/>
        </w:numPr>
        <w:spacing w:after="0" w:line="240" w:lineRule="auto"/>
        <w:rPr>
          <w:rFonts w:eastAsia="Arial" w:cs="Arial"/>
        </w:rPr>
      </w:pPr>
      <w:r>
        <w:rPr>
          <w:rFonts w:eastAsia="Arial" w:cs="Arial"/>
        </w:rPr>
        <w:t xml:space="preserve">Okay, we are ready to </w:t>
      </w:r>
      <w:r>
        <w:rPr>
          <w:rFonts w:eastAsia="Arial" w:cs="Arial"/>
        </w:rPr>
        <w:tab/>
      </w:r>
    </w:p>
    <w:p w14:paraId="2CA485DB" w14:textId="77777777" w:rsidR="007858DC" w:rsidRDefault="007858DC" w:rsidP="00A94A64">
      <w:pPr>
        <w:pStyle w:val="ListParagraph"/>
        <w:numPr>
          <w:ilvl w:val="3"/>
          <w:numId w:val="3"/>
        </w:numPr>
        <w:spacing w:after="0" w:line="240" w:lineRule="auto"/>
        <w:rPr>
          <w:rFonts w:eastAsia="Arial" w:cs="Arial"/>
        </w:rPr>
      </w:pPr>
    </w:p>
    <w:p w14:paraId="523D704A" w14:textId="532EC58E" w:rsidR="00686274" w:rsidRDefault="00686274" w:rsidP="00686274">
      <w:pPr>
        <w:pStyle w:val="ListParagraph"/>
        <w:numPr>
          <w:ilvl w:val="2"/>
          <w:numId w:val="3"/>
        </w:numPr>
        <w:spacing w:after="0" w:line="240" w:lineRule="auto"/>
        <w:rPr>
          <w:rFonts w:eastAsia="Arial" w:cs="Arial"/>
        </w:rPr>
      </w:pPr>
      <w:r>
        <w:rPr>
          <w:rFonts w:eastAsia="Arial" w:cs="Arial"/>
        </w:rPr>
        <w:t>How can we test this for certain when we don’t have all the data?</w:t>
      </w:r>
    </w:p>
    <w:p w14:paraId="6B6EBE6E" w14:textId="77777777" w:rsidR="00906A8F" w:rsidRPr="00906A8F" w:rsidRDefault="00906A8F" w:rsidP="00906A8F">
      <w:pPr>
        <w:spacing w:after="0" w:line="240" w:lineRule="auto"/>
        <w:rPr>
          <w:rFonts w:eastAsia="Arial" w:cs="Arial"/>
        </w:rPr>
      </w:pPr>
    </w:p>
    <w:p w14:paraId="0F4914FC" w14:textId="77777777" w:rsidR="00B25AD8" w:rsidRDefault="00686274" w:rsidP="00A94A64">
      <w:pPr>
        <w:pStyle w:val="ListParagraph"/>
        <w:numPr>
          <w:ilvl w:val="1"/>
          <w:numId w:val="3"/>
        </w:numPr>
        <w:spacing w:after="0" w:line="240" w:lineRule="auto"/>
        <w:rPr>
          <w:rFonts w:eastAsia="Arial" w:cs="Arial"/>
        </w:rPr>
      </w:pPr>
      <w:r>
        <w:rPr>
          <w:rFonts w:eastAsia="Arial" w:cs="Arial"/>
        </w:rPr>
        <w:t xml:space="preserve">Thanks to the central limit theorem, we can speak probabilistically about a sample’s mean. Here’s how it works. </w:t>
      </w:r>
    </w:p>
    <w:p w14:paraId="161C7858" w14:textId="3A09179A" w:rsidR="00A94A64" w:rsidRDefault="00A94A64" w:rsidP="00686274">
      <w:pPr>
        <w:pStyle w:val="ListParagraph"/>
        <w:numPr>
          <w:ilvl w:val="2"/>
          <w:numId w:val="3"/>
        </w:numPr>
        <w:spacing w:after="0" w:line="240" w:lineRule="auto"/>
        <w:rPr>
          <w:rFonts w:eastAsia="Arial" w:cs="Arial"/>
        </w:rPr>
      </w:pPr>
      <w:r w:rsidRPr="00A94A64">
        <w:rPr>
          <w:rFonts w:eastAsia="Arial" w:cs="Arial"/>
        </w:rPr>
        <w:t>We will</w:t>
      </w:r>
      <w:r>
        <w:rPr>
          <w:rFonts w:eastAsia="Arial" w:cs="Arial"/>
        </w:rPr>
        <w:t xml:space="preserve"> calculate a test statistic and compare it to our critical value. </w:t>
      </w:r>
      <w:r w:rsidRPr="00A94A64">
        <w:rPr>
          <w:rFonts w:eastAsia="Arial" w:cs="Arial"/>
        </w:rPr>
        <w:t xml:space="preserve"> </w:t>
      </w:r>
    </w:p>
    <w:p w14:paraId="09DB3588" w14:textId="70D3EFB0" w:rsidR="00906A8F" w:rsidRDefault="00906A8F" w:rsidP="00686274">
      <w:pPr>
        <w:pStyle w:val="ListParagraph"/>
        <w:numPr>
          <w:ilvl w:val="2"/>
          <w:numId w:val="3"/>
        </w:numPr>
        <w:spacing w:after="0" w:line="240" w:lineRule="auto"/>
        <w:rPr>
          <w:rFonts w:eastAsia="Arial" w:cs="Arial"/>
        </w:rPr>
      </w:pPr>
      <w:r>
        <w:rPr>
          <w:rFonts w:eastAsia="Arial" w:cs="Arial"/>
        </w:rPr>
        <w:t xml:space="preserve">So let’s go into some math to do this. </w:t>
      </w:r>
    </w:p>
    <w:p w14:paraId="0D9F317F" w14:textId="3E875008" w:rsidR="00C04B3F" w:rsidRDefault="00C04B3F" w:rsidP="00C04B3F">
      <w:pPr>
        <w:spacing w:after="0" w:line="240" w:lineRule="auto"/>
        <w:rPr>
          <w:rFonts w:eastAsia="Arial" w:cs="Arial"/>
        </w:rPr>
      </w:pPr>
    </w:p>
    <w:p w14:paraId="6816194C" w14:textId="1FCAD9CE" w:rsidR="00C04B3F" w:rsidRDefault="00C04B3F" w:rsidP="00C04B3F">
      <w:pPr>
        <w:pStyle w:val="ListParagraph"/>
        <w:numPr>
          <w:ilvl w:val="0"/>
          <w:numId w:val="4"/>
        </w:numPr>
        <w:spacing w:after="0" w:line="240" w:lineRule="auto"/>
        <w:rPr>
          <w:rFonts w:eastAsia="Arial" w:cs="Arial"/>
        </w:rPr>
      </w:pPr>
      <w:r>
        <w:rPr>
          <w:rFonts w:eastAsia="Arial" w:cs="Arial"/>
        </w:rPr>
        <w:t>We can calculate our sample mean</w:t>
      </w:r>
    </w:p>
    <w:p w14:paraId="556BE7B0" w14:textId="77777777" w:rsidR="00C04B3F" w:rsidRDefault="00C04B3F" w:rsidP="00153CD6">
      <w:pPr>
        <w:pStyle w:val="ListParagraph"/>
        <w:numPr>
          <w:ilvl w:val="1"/>
          <w:numId w:val="4"/>
        </w:numPr>
        <w:spacing w:after="0" w:line="240" w:lineRule="auto"/>
        <w:rPr>
          <w:rFonts w:eastAsia="Arial" w:cs="Arial"/>
        </w:rPr>
      </w:pPr>
      <w:r>
        <w:rPr>
          <w:rFonts w:eastAsia="Arial" w:cs="Arial"/>
        </w:rPr>
        <w:t xml:space="preserve">We then want to compare it to the population mean </w:t>
      </w:r>
    </w:p>
    <w:p w14:paraId="46A73D08" w14:textId="4144B683" w:rsidR="00153CD6" w:rsidRPr="0092750A" w:rsidRDefault="00153CD6" w:rsidP="00153CD6">
      <w:pPr>
        <w:pStyle w:val="ListParagraph"/>
        <w:numPr>
          <w:ilvl w:val="1"/>
          <w:numId w:val="4"/>
        </w:numPr>
        <w:spacing w:after="0" w:line="240" w:lineRule="auto"/>
        <w:rPr>
          <w:rFonts w:eastAsia="Arial" w:cs="Arial"/>
        </w:rPr>
      </w:pPr>
      <w:r w:rsidRPr="00C04B3F">
        <w:rPr>
          <w:rFonts w:eastAsia="Arial" w:cs="Arial"/>
          <w:color w:val="000000"/>
        </w:rPr>
        <w:t xml:space="preserve">What we’ll do is compare some test statistic and see, how generalizable is this result? </w:t>
      </w:r>
    </w:p>
    <w:p w14:paraId="041AA605" w14:textId="4F467381" w:rsidR="0092750A" w:rsidRPr="007B52E1" w:rsidRDefault="0092750A" w:rsidP="0092750A">
      <w:pPr>
        <w:pStyle w:val="ListParagraph"/>
        <w:numPr>
          <w:ilvl w:val="2"/>
          <w:numId w:val="4"/>
        </w:numPr>
        <w:spacing w:after="0" w:line="240" w:lineRule="auto"/>
        <w:rPr>
          <w:rFonts w:eastAsia="Arial" w:cs="Arial"/>
        </w:rPr>
      </w:pPr>
      <w:r>
        <w:rPr>
          <w:rFonts w:eastAsia="Arial" w:cs="Arial"/>
          <w:color w:val="000000"/>
        </w:rPr>
        <w:t xml:space="preserve">How likely is our value to fall within our bounds of confidence? </w:t>
      </w:r>
    </w:p>
    <w:p w14:paraId="7BF8F0CD" w14:textId="73469ABA" w:rsidR="007B52E1" w:rsidRPr="006940A1" w:rsidRDefault="007B52E1" w:rsidP="007B52E1">
      <w:pPr>
        <w:pStyle w:val="ListParagraph"/>
        <w:numPr>
          <w:ilvl w:val="2"/>
          <w:numId w:val="4"/>
        </w:numPr>
        <w:spacing w:after="0" w:line="240" w:lineRule="auto"/>
        <w:rPr>
          <w:rFonts w:eastAsia="Arial" w:cs="Arial"/>
        </w:rPr>
      </w:pPr>
      <w:r>
        <w:rPr>
          <w:rFonts w:eastAsia="Arial" w:cs="Arial"/>
          <w:color w:val="000000"/>
        </w:rPr>
        <w:t>Based on this difference we will get a p-value.</w:t>
      </w:r>
      <w:r w:rsidR="006940A1">
        <w:rPr>
          <w:rFonts w:eastAsia="Arial" w:cs="Arial"/>
          <w:color w:val="000000"/>
        </w:rPr>
        <w:t xml:space="preserve"> This tells us statistical significance. </w:t>
      </w:r>
      <w:r>
        <w:rPr>
          <w:rFonts w:eastAsia="Arial" w:cs="Arial"/>
          <w:color w:val="000000"/>
        </w:rPr>
        <w:t xml:space="preserve"> </w:t>
      </w:r>
    </w:p>
    <w:p w14:paraId="494B9E6D" w14:textId="77777777" w:rsidR="0092750A" w:rsidRDefault="006940A1" w:rsidP="0092750A">
      <w:pPr>
        <w:pStyle w:val="ListParagraph"/>
        <w:numPr>
          <w:ilvl w:val="1"/>
          <w:numId w:val="4"/>
        </w:numPr>
        <w:spacing w:after="0" w:line="240" w:lineRule="auto"/>
        <w:rPr>
          <w:rFonts w:eastAsia="Arial" w:cs="Arial"/>
        </w:rPr>
      </w:pPr>
      <w:r>
        <w:rPr>
          <w:rFonts w:eastAsia="Arial" w:cs="Arial"/>
        </w:rPr>
        <w:t xml:space="preserve">But </w:t>
      </w:r>
      <w:r w:rsidR="00F360DF">
        <w:rPr>
          <w:rFonts w:eastAsia="Arial" w:cs="Arial"/>
        </w:rPr>
        <w:t>we also want to establish substantive significance.</w:t>
      </w:r>
      <w:r w:rsidR="00E23E48">
        <w:rPr>
          <w:rFonts w:eastAsia="Arial" w:cs="Arial"/>
        </w:rPr>
        <w:t xml:space="preserve"> </w:t>
      </w:r>
    </w:p>
    <w:p w14:paraId="0D1B2B54" w14:textId="42DED30C" w:rsidR="0092750A" w:rsidRDefault="0092750A" w:rsidP="0092750A">
      <w:pPr>
        <w:pStyle w:val="ListParagraph"/>
        <w:numPr>
          <w:ilvl w:val="2"/>
          <w:numId w:val="4"/>
        </w:numPr>
        <w:spacing w:after="0" w:line="240" w:lineRule="auto"/>
        <w:rPr>
          <w:rFonts w:eastAsia="Arial" w:cs="Arial"/>
        </w:rPr>
      </w:pPr>
      <w:r>
        <w:rPr>
          <w:rFonts w:eastAsia="Arial" w:cs="Arial"/>
        </w:rPr>
        <w:t xml:space="preserve">What are those bounds, exactly? </w:t>
      </w:r>
    </w:p>
    <w:p w14:paraId="055E1AE3" w14:textId="75099EBA" w:rsidR="0092750A" w:rsidRDefault="00E23E48" w:rsidP="0092750A">
      <w:pPr>
        <w:pStyle w:val="ListParagraph"/>
        <w:numPr>
          <w:ilvl w:val="2"/>
          <w:numId w:val="4"/>
        </w:numPr>
        <w:spacing w:after="0" w:line="240" w:lineRule="auto"/>
        <w:rPr>
          <w:rFonts w:eastAsia="Arial" w:cs="Arial"/>
        </w:rPr>
      </w:pPr>
      <w:r>
        <w:rPr>
          <w:rFonts w:eastAsia="Arial" w:cs="Arial"/>
        </w:rPr>
        <w:t xml:space="preserve">The confidence interval will tell us that. </w:t>
      </w:r>
    </w:p>
    <w:p w14:paraId="6E1842EF" w14:textId="6D5A6E41" w:rsidR="006940A1" w:rsidRPr="0092750A" w:rsidRDefault="0092750A" w:rsidP="0092750A">
      <w:pPr>
        <w:pStyle w:val="ListParagraph"/>
        <w:numPr>
          <w:ilvl w:val="2"/>
          <w:numId w:val="4"/>
        </w:numPr>
        <w:spacing w:after="0" w:line="240" w:lineRule="auto"/>
        <w:rPr>
          <w:rFonts w:eastAsia="Arial" w:cs="Arial"/>
        </w:rPr>
      </w:pPr>
      <w:r>
        <w:rPr>
          <w:rFonts w:eastAsia="Arial" w:cs="Arial"/>
        </w:rPr>
        <w:t>With 95% confidence?</w:t>
      </w:r>
      <w:r w:rsidR="00F360DF" w:rsidRPr="0092750A">
        <w:rPr>
          <w:rFonts w:eastAsia="Arial" w:cs="Arial"/>
        </w:rPr>
        <w:t xml:space="preserve"> </w:t>
      </w:r>
    </w:p>
    <w:p w14:paraId="3B5CEC8D" w14:textId="76EBA4A0" w:rsidR="00153CD6" w:rsidRDefault="00153CD6" w:rsidP="00686274">
      <w:pPr>
        <w:spacing w:after="0" w:line="240" w:lineRule="auto"/>
        <w:ind w:left="2160"/>
        <w:rPr>
          <w:rFonts w:eastAsia="Arial" w:cs="Arial"/>
          <w:color w:val="000000"/>
        </w:rPr>
      </w:pPr>
    </w:p>
    <w:p w14:paraId="4917924C" w14:textId="77777777" w:rsidR="00153CD6" w:rsidRPr="00686274" w:rsidRDefault="00153CD6" w:rsidP="00686274">
      <w:pPr>
        <w:spacing w:after="0" w:line="240" w:lineRule="auto"/>
        <w:ind w:left="2160"/>
        <w:rPr>
          <w:rFonts w:eastAsia="Arial" w:cs="Arial"/>
          <w:color w:val="000000"/>
        </w:rPr>
      </w:pPr>
    </w:p>
    <w:p w14:paraId="19743233" w14:textId="50DD14CA" w:rsidR="0061004F" w:rsidRDefault="0061004F" w:rsidP="0061004F">
      <w:pPr>
        <w:spacing w:after="0" w:line="240" w:lineRule="auto"/>
        <w:rPr>
          <w:rFonts w:eastAsia="Arial" w:cs="Arial"/>
        </w:rPr>
      </w:pPr>
    </w:p>
    <w:p w14:paraId="38CA3775" w14:textId="77777777" w:rsidR="00F34CE6" w:rsidRDefault="00906A8F" w:rsidP="0061004F">
      <w:pPr>
        <w:spacing w:after="0" w:line="240" w:lineRule="auto"/>
        <w:rPr>
          <w:rFonts w:eastAsia="Arial" w:cs="Arial"/>
        </w:rPr>
      </w:pPr>
      <w:r>
        <w:rPr>
          <w:rFonts w:eastAsia="Arial" w:cs="Arial"/>
        </w:rPr>
        <w:lastRenderedPageBreak/>
        <w:t xml:space="preserve">So, the big issue with </w:t>
      </w:r>
      <w:r w:rsidR="00F34CE6">
        <w:rPr>
          <w:rFonts w:eastAsia="Arial" w:cs="Arial"/>
        </w:rPr>
        <w:t>the central limit theorem is sometimes we don’t know when a sample is “big enough” so if something is really lopsided then we may need pretty big samples.</w:t>
      </w:r>
    </w:p>
    <w:p w14:paraId="5FFEE26F" w14:textId="77777777" w:rsidR="00F34CE6" w:rsidRDefault="00F34CE6" w:rsidP="0061004F">
      <w:pPr>
        <w:spacing w:after="0" w:line="240" w:lineRule="auto"/>
        <w:rPr>
          <w:rFonts w:eastAsia="Arial" w:cs="Arial"/>
        </w:rPr>
      </w:pPr>
    </w:p>
    <w:p w14:paraId="4C735F1A" w14:textId="6A8C5744" w:rsidR="00686274" w:rsidRDefault="00F34CE6" w:rsidP="0061004F">
      <w:pPr>
        <w:spacing w:after="0" w:line="240" w:lineRule="auto"/>
        <w:rPr>
          <w:rFonts w:eastAsia="Arial" w:cs="Arial"/>
        </w:rPr>
      </w:pPr>
      <w:r>
        <w:rPr>
          <w:rFonts w:eastAsia="Arial" w:cs="Arial"/>
        </w:rPr>
        <w:t xml:space="preserve">If the samples we are working with are close to normal then we can say that our results will be more robust. If you appear to have something of a bell curve then you should be fine.  </w:t>
      </w:r>
    </w:p>
    <w:p w14:paraId="0014C9A5" w14:textId="38887890" w:rsidR="00686274" w:rsidRDefault="00686274" w:rsidP="0061004F">
      <w:pPr>
        <w:spacing w:after="0" w:line="240" w:lineRule="auto"/>
        <w:rPr>
          <w:rFonts w:eastAsia="Arial" w:cs="Arial"/>
        </w:rPr>
      </w:pPr>
    </w:p>
    <w:p w14:paraId="66860570" w14:textId="77777777" w:rsidR="00686274" w:rsidRDefault="00686274" w:rsidP="0061004F">
      <w:pPr>
        <w:spacing w:after="0" w:line="240" w:lineRule="auto"/>
        <w:rPr>
          <w:rFonts w:eastAsia="Arial" w:cs="Arial"/>
        </w:rPr>
      </w:pPr>
    </w:p>
    <w:p w14:paraId="4E2A2EBC" w14:textId="434FCAAC" w:rsidR="008005C0" w:rsidRDefault="008005C0" w:rsidP="0061004F">
      <w:pPr>
        <w:spacing w:after="0" w:line="240" w:lineRule="auto"/>
        <w:rPr>
          <w:rFonts w:eastAsia="Arial" w:cs="Arial"/>
          <w:color w:val="000000"/>
        </w:rPr>
      </w:pPr>
    </w:p>
    <w:p w14:paraId="671F034C" w14:textId="77777777" w:rsidR="008005C0" w:rsidRPr="0061004F" w:rsidRDefault="008005C0" w:rsidP="0061004F">
      <w:pPr>
        <w:spacing w:after="0" w:line="240" w:lineRule="auto"/>
        <w:rPr>
          <w:rFonts w:eastAsia="Arial" w:cs="Arial"/>
          <w:color w:val="000000"/>
        </w:rPr>
      </w:pPr>
    </w:p>
    <w:p w14:paraId="14ECDC75" w14:textId="77777777" w:rsidR="00B15D39" w:rsidRPr="0061004F" w:rsidRDefault="00B15D39"/>
    <w:sectPr w:rsidR="00B15D39" w:rsidRPr="00610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C49C8"/>
    <w:multiLevelType w:val="multilevel"/>
    <w:tmpl w:val="65921E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51F56A0"/>
    <w:multiLevelType w:val="multilevel"/>
    <w:tmpl w:val="22847D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43CA51C8"/>
    <w:multiLevelType w:val="hybridMultilevel"/>
    <w:tmpl w:val="64C07F72"/>
    <w:lvl w:ilvl="0" w:tplc="CFA202BA">
      <w:numFmt w:val="bullet"/>
      <w:lvlText w:val="-"/>
      <w:lvlJc w:val="left"/>
      <w:pPr>
        <w:ind w:left="720" w:hanging="360"/>
      </w:pPr>
      <w:rPr>
        <w:rFonts w:ascii="Georgia" w:eastAsia="Arial" w:hAnsi="Georgi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3F5E8E"/>
    <w:multiLevelType w:val="hybridMultilevel"/>
    <w:tmpl w:val="3EA22E32"/>
    <w:lvl w:ilvl="0" w:tplc="249E42C0">
      <w:start w:val="1"/>
      <w:numFmt w:val="bullet"/>
      <w:lvlText w:val="-"/>
      <w:lvlJc w:val="left"/>
      <w:pPr>
        <w:ind w:left="720" w:hanging="360"/>
      </w:pPr>
      <w:rPr>
        <w:rFonts w:ascii="Georgia" w:eastAsia="Arial" w:hAnsi="Georgi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04F"/>
    <w:rsid w:val="000C1E2F"/>
    <w:rsid w:val="00153CD6"/>
    <w:rsid w:val="001F4CFA"/>
    <w:rsid w:val="00205E64"/>
    <w:rsid w:val="00423B66"/>
    <w:rsid w:val="005227D7"/>
    <w:rsid w:val="005A34BC"/>
    <w:rsid w:val="005E5BBB"/>
    <w:rsid w:val="0061004F"/>
    <w:rsid w:val="00686274"/>
    <w:rsid w:val="006940A1"/>
    <w:rsid w:val="007858DC"/>
    <w:rsid w:val="007B52E1"/>
    <w:rsid w:val="007C1BCC"/>
    <w:rsid w:val="008005C0"/>
    <w:rsid w:val="00906A8F"/>
    <w:rsid w:val="0092750A"/>
    <w:rsid w:val="009F510A"/>
    <w:rsid w:val="00A94A64"/>
    <w:rsid w:val="00B15D39"/>
    <w:rsid w:val="00B25AD8"/>
    <w:rsid w:val="00C04B3F"/>
    <w:rsid w:val="00D13A4E"/>
    <w:rsid w:val="00D812BA"/>
    <w:rsid w:val="00DE6D6D"/>
    <w:rsid w:val="00E23E48"/>
    <w:rsid w:val="00F34CE6"/>
    <w:rsid w:val="00F360DF"/>
    <w:rsid w:val="00F8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3AF77"/>
  <w15:chartTrackingRefBased/>
  <w15:docId w15:val="{3EB4A681-E8A4-405C-9A67-D9A9B7EC5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Theme="minorHAnsi" w:hAnsi="Georgia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</dc:creator>
  <cp:keywords/>
  <dc:description/>
  <cp:lastModifiedBy>George Mount</cp:lastModifiedBy>
  <cp:revision>17</cp:revision>
  <dcterms:created xsi:type="dcterms:W3CDTF">2019-12-27T14:12:00Z</dcterms:created>
  <dcterms:modified xsi:type="dcterms:W3CDTF">2019-12-27T16:14:00Z</dcterms:modified>
</cp:coreProperties>
</file>