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8D" w:rsidRPr="005D7620" w:rsidRDefault="00DE60AA" w:rsidP="002E34D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К данной записке приложены </w:t>
      </w:r>
      <w:r w:rsidR="006A098D">
        <w:rPr>
          <w:color w:val="000000" w:themeColor="text1"/>
          <w:sz w:val="24"/>
          <w:szCs w:val="24"/>
        </w:rPr>
        <w:t xml:space="preserve">иконки (8 </w:t>
      </w:r>
      <w:proofErr w:type="spellStart"/>
      <w:proofErr w:type="gramStart"/>
      <w:r w:rsidR="006A098D">
        <w:rPr>
          <w:color w:val="000000" w:themeColor="text1"/>
          <w:sz w:val="24"/>
          <w:szCs w:val="24"/>
        </w:rPr>
        <w:t>шт</w:t>
      </w:r>
      <w:proofErr w:type="spellEnd"/>
      <w:proofErr w:type="gramEnd"/>
      <w:r w:rsidR="006A098D">
        <w:rPr>
          <w:color w:val="000000" w:themeColor="text1"/>
          <w:sz w:val="24"/>
          <w:szCs w:val="24"/>
        </w:rPr>
        <w:t xml:space="preserve">) и </w:t>
      </w:r>
      <w:r>
        <w:rPr>
          <w:color w:val="000000" w:themeColor="text1"/>
          <w:sz w:val="24"/>
          <w:szCs w:val="24"/>
        </w:rPr>
        <w:t xml:space="preserve">макеты. </w:t>
      </w:r>
      <w:r w:rsidR="0089723B">
        <w:rPr>
          <w:color w:val="000000" w:themeColor="text1"/>
          <w:sz w:val="24"/>
          <w:szCs w:val="24"/>
        </w:rPr>
        <w:t>На главной странице (на всех трех небесных баннерах</w:t>
      </w:r>
      <w:r w:rsidR="0089723B" w:rsidRPr="0089723B">
        <w:rPr>
          <w:color w:val="000000" w:themeColor="text1"/>
          <w:sz w:val="24"/>
          <w:szCs w:val="24"/>
        </w:rPr>
        <w:t xml:space="preserve">, </w:t>
      </w:r>
      <w:r w:rsidR="0089723B">
        <w:rPr>
          <w:color w:val="000000" w:themeColor="text1"/>
          <w:sz w:val="24"/>
          <w:szCs w:val="24"/>
        </w:rPr>
        <w:t xml:space="preserve">файлы </w:t>
      </w:r>
      <w:r w:rsidR="0089723B">
        <w:rPr>
          <w:color w:val="000000" w:themeColor="text1"/>
          <w:sz w:val="24"/>
          <w:szCs w:val="24"/>
          <w:lang w:val="en-US"/>
        </w:rPr>
        <w:t>Index</w:t>
      </w:r>
      <w:r w:rsidR="0089723B">
        <w:rPr>
          <w:color w:val="000000" w:themeColor="text1"/>
          <w:sz w:val="24"/>
          <w:szCs w:val="24"/>
        </w:rPr>
        <w:t xml:space="preserve">), а также на странице «Функциональные модули» обозначено, где будет находиться сфера. </w:t>
      </w:r>
    </w:p>
    <w:p w:rsidR="005D7620" w:rsidRDefault="00DE60AA" w:rsidP="002E34D5">
      <w:pPr>
        <w:rPr>
          <w:b/>
          <w:color w:val="943634" w:themeColor="accent2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То, что там нарисовано </w:t>
      </w:r>
      <w:r w:rsidR="006A098D">
        <w:rPr>
          <w:color w:val="000000" w:themeColor="text1"/>
          <w:sz w:val="24"/>
          <w:szCs w:val="24"/>
        </w:rPr>
        <w:t xml:space="preserve">на макетах </w:t>
      </w:r>
      <w:r>
        <w:rPr>
          <w:color w:val="000000" w:themeColor="text1"/>
          <w:sz w:val="24"/>
          <w:szCs w:val="24"/>
        </w:rPr>
        <w:t>– это не эталон, эталон – это то, что сделали вы, от этого необходимо отталкиваться.</w:t>
      </w:r>
      <w:r w:rsidR="006A098D">
        <w:rPr>
          <w:color w:val="000000" w:themeColor="text1"/>
          <w:sz w:val="24"/>
          <w:szCs w:val="24"/>
        </w:rPr>
        <w:t xml:space="preserve"> </w:t>
      </w:r>
    </w:p>
    <w:p w:rsidR="00137F8C" w:rsidRDefault="00DE60AA" w:rsidP="002E34D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На странице «Модулей» есть </w:t>
      </w:r>
      <w:r w:rsidRPr="00DE60AA">
        <w:rPr>
          <w:b/>
          <w:color w:val="548DD4" w:themeColor="text2" w:themeTint="99"/>
          <w:sz w:val="24"/>
          <w:szCs w:val="24"/>
        </w:rPr>
        <w:t>особенность</w:t>
      </w:r>
      <w:r>
        <w:rPr>
          <w:color w:val="000000" w:themeColor="text1"/>
          <w:sz w:val="24"/>
          <w:szCs w:val="24"/>
        </w:rPr>
        <w:t xml:space="preserve">: при наведении на иконку сфера плавно останавливается, и от неё идёт соединение с текстовым комментарием (см. макет </w:t>
      </w:r>
      <w:r>
        <w:rPr>
          <w:color w:val="000000" w:themeColor="text1"/>
          <w:sz w:val="24"/>
          <w:szCs w:val="24"/>
          <w:lang w:val="en-US"/>
        </w:rPr>
        <w:t>modules</w:t>
      </w:r>
      <w:r w:rsidRPr="00DE60AA">
        <w:rPr>
          <w:color w:val="000000" w:themeColor="text1"/>
          <w:sz w:val="24"/>
          <w:szCs w:val="24"/>
        </w:rPr>
        <w:t xml:space="preserve">). </w:t>
      </w:r>
      <w:r w:rsidR="00137F8C">
        <w:rPr>
          <w:color w:val="000000" w:themeColor="text1"/>
          <w:sz w:val="24"/>
          <w:szCs w:val="24"/>
        </w:rPr>
        <w:t>Каждой иконке необходимо уст</w:t>
      </w:r>
      <w:bookmarkStart w:id="0" w:name="_GoBack"/>
      <w:bookmarkEnd w:id="0"/>
      <w:r w:rsidR="00137F8C">
        <w:rPr>
          <w:color w:val="000000" w:themeColor="text1"/>
          <w:sz w:val="24"/>
          <w:szCs w:val="24"/>
        </w:rPr>
        <w:t>ановить соответствие комментарию.</w:t>
      </w:r>
    </w:p>
    <w:p w:rsidR="00AF5BAC" w:rsidRPr="00AF5BAC" w:rsidRDefault="00AF5BAC" w:rsidP="002E34D5">
      <w:pPr>
        <w:rPr>
          <w:b/>
          <w:color w:val="548DD4" w:themeColor="text2" w:themeTint="99"/>
          <w:sz w:val="24"/>
          <w:szCs w:val="24"/>
        </w:rPr>
      </w:pPr>
      <w:r w:rsidRPr="00AF5BAC">
        <w:rPr>
          <w:b/>
          <w:color w:val="548DD4" w:themeColor="text2" w:themeTint="99"/>
          <w:sz w:val="24"/>
          <w:szCs w:val="24"/>
        </w:rPr>
        <w:t>Замечания</w:t>
      </w:r>
    </w:p>
    <w:p w:rsidR="00DE60AA" w:rsidRDefault="00DE60AA" w:rsidP="002E34D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 данный момент сфера останавливается резко. Вероятно, лучшим решением будет начинать останавливать её плавно при наведении мышки в область сферы, а не в область конкретной иконки.</w:t>
      </w:r>
    </w:p>
    <w:p w:rsidR="00AF5BAC" w:rsidRDefault="00AF5BAC" w:rsidP="002E34D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Иногда изображение мелькает и просматривается фон.</w:t>
      </w:r>
    </w:p>
    <w:p w:rsidR="00AF5BAC" w:rsidRDefault="00AF5BAC" w:rsidP="002E34D5">
      <w:pPr>
        <w:rPr>
          <w:color w:val="000000" w:themeColor="text1"/>
          <w:sz w:val="24"/>
          <w:szCs w:val="24"/>
        </w:rPr>
      </w:pPr>
    </w:p>
    <w:p w:rsidR="00DE60AA" w:rsidRPr="00DE60AA" w:rsidRDefault="00DE60AA" w:rsidP="002E34D5">
      <w:pPr>
        <w:rPr>
          <w:b/>
          <w:color w:val="548DD4" w:themeColor="text2" w:themeTint="99"/>
          <w:sz w:val="24"/>
          <w:szCs w:val="24"/>
        </w:rPr>
      </w:pPr>
      <w:r w:rsidRPr="00DE60AA">
        <w:rPr>
          <w:b/>
          <w:color w:val="548DD4" w:themeColor="text2" w:themeTint="99"/>
          <w:sz w:val="24"/>
          <w:szCs w:val="24"/>
        </w:rPr>
        <w:t>О поведении сферы</w:t>
      </w:r>
      <w:r w:rsidR="00AF5BAC">
        <w:rPr>
          <w:b/>
          <w:color w:val="548DD4" w:themeColor="text2" w:themeTint="99"/>
          <w:sz w:val="24"/>
          <w:szCs w:val="24"/>
        </w:rPr>
        <w:t>. Цель.</w:t>
      </w:r>
    </w:p>
    <w:p w:rsidR="0089723B" w:rsidRDefault="00DE60AA" w:rsidP="0089723B">
      <w:pPr>
        <w:pStyle w:val="a3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Нужно</w:t>
      </w:r>
      <w:r w:rsidR="0089723B">
        <w:rPr>
          <w:color w:val="000000" w:themeColor="text1"/>
          <w:sz w:val="24"/>
          <w:szCs w:val="24"/>
        </w:rPr>
        <w:t xml:space="preserve">, чтобы сам шар вращался в разных направлениях, и сами иконки </w:t>
      </w:r>
      <w:r>
        <w:rPr>
          <w:color w:val="000000" w:themeColor="text1"/>
          <w:sz w:val="24"/>
          <w:szCs w:val="24"/>
        </w:rPr>
        <w:t>могли</w:t>
      </w:r>
      <w:r w:rsidR="0089723B">
        <w:rPr>
          <w:color w:val="000000" w:themeColor="text1"/>
          <w:sz w:val="24"/>
          <w:szCs w:val="24"/>
        </w:rPr>
        <w:t xml:space="preserve"> вращаться, переливаться, увеличиваться</w:t>
      </w:r>
      <w:r>
        <w:rPr>
          <w:color w:val="000000" w:themeColor="text1"/>
          <w:sz w:val="24"/>
          <w:szCs w:val="24"/>
        </w:rPr>
        <w:t xml:space="preserve"> при наведении </w:t>
      </w:r>
      <w:r w:rsidR="0089723B">
        <w:rPr>
          <w:color w:val="000000" w:themeColor="text1"/>
          <w:sz w:val="24"/>
          <w:szCs w:val="24"/>
        </w:rPr>
        <w:t xml:space="preserve">и пр. При этом любые интересные световые эффекты, вспышки и пр. также приветствуются, если будут выглядеть уместно интересно. </w:t>
      </w:r>
    </w:p>
    <w:p w:rsidR="00DE60AA" w:rsidRDefault="00DE60AA" w:rsidP="0089723B">
      <w:pPr>
        <w:pStyle w:val="a3"/>
        <w:ind w:left="0"/>
        <w:jc w:val="both"/>
        <w:rPr>
          <w:color w:val="000000" w:themeColor="text1"/>
          <w:sz w:val="24"/>
          <w:szCs w:val="24"/>
        </w:rPr>
      </w:pPr>
    </w:p>
    <w:p w:rsidR="00DE60AA" w:rsidRPr="00DE60AA" w:rsidRDefault="00DE60AA" w:rsidP="00DE60AA">
      <w:pPr>
        <w:rPr>
          <w:b/>
          <w:color w:val="548DD4" w:themeColor="text2" w:themeTint="99"/>
          <w:sz w:val="24"/>
          <w:szCs w:val="24"/>
        </w:rPr>
      </w:pPr>
      <w:r w:rsidRPr="00DE60AA">
        <w:rPr>
          <w:b/>
          <w:color w:val="548DD4" w:themeColor="text2" w:themeTint="99"/>
          <w:sz w:val="24"/>
          <w:szCs w:val="24"/>
        </w:rPr>
        <w:t>Пример</w:t>
      </w:r>
    </w:p>
    <w:p w:rsidR="00DE60AA" w:rsidRDefault="00DE60AA" w:rsidP="00DE60AA">
      <w:pPr>
        <w:pStyle w:val="a3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У нас уже брался один из подрядчиков за данную работу: он создал модель в формате псевдо </w:t>
      </w:r>
      <w:r w:rsidRPr="00F539E5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  <w:lang w:val="en-US"/>
        </w:rPr>
        <w:t>d</w:t>
      </w:r>
      <w:r>
        <w:rPr>
          <w:color w:val="000000" w:themeColor="text1"/>
          <w:sz w:val="24"/>
          <w:szCs w:val="24"/>
        </w:rPr>
        <w:t xml:space="preserve">, посмотреть можно вот по этой ссылке: </w:t>
      </w:r>
      <w:hyperlink r:id="rId5" w:history="1">
        <w:r w:rsidRPr="00DE60AA">
          <w:rPr>
            <w:rStyle w:val="a4"/>
            <w:color w:val="548DD4" w:themeColor="text2" w:themeTint="99"/>
            <w:sz w:val="24"/>
            <w:szCs w:val="24"/>
          </w:rPr>
          <w:t>http://nikolaev-design.ru/sphere7-2/</w:t>
        </w:r>
      </w:hyperlink>
    </w:p>
    <w:p w:rsidR="00DE60AA" w:rsidRDefault="00DE60AA" w:rsidP="00DE60AA">
      <w:pPr>
        <w:pStyle w:val="a3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Подобный результат нас не устроил: нам не подходит вариант сферы без соединительных линий, </w:t>
      </w:r>
      <w:proofErr w:type="spellStart"/>
      <w:r>
        <w:rPr>
          <w:color w:val="000000" w:themeColor="text1"/>
          <w:sz w:val="24"/>
          <w:szCs w:val="24"/>
        </w:rPr>
        <w:t>тк</w:t>
      </w:r>
      <w:proofErr w:type="spellEnd"/>
      <w:r>
        <w:rPr>
          <w:color w:val="000000" w:themeColor="text1"/>
          <w:sz w:val="24"/>
          <w:szCs w:val="24"/>
        </w:rPr>
        <w:t xml:space="preserve"> это похоже просто на какой-то муравейник из пиктограмм. Что же касается дизайна и анимации самих пиктограмм, то в принципе такая реализация нас устраивает.</w:t>
      </w:r>
    </w:p>
    <w:p w:rsidR="0089723B" w:rsidRPr="0089723B" w:rsidRDefault="0089723B" w:rsidP="00DE60AA"/>
    <w:sectPr w:rsidR="0089723B" w:rsidRPr="0089723B" w:rsidSect="0089723B">
      <w:pgSz w:w="11906" w:h="16838"/>
      <w:pgMar w:top="568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34D5"/>
    <w:rsid w:val="00137F8C"/>
    <w:rsid w:val="00165AAE"/>
    <w:rsid w:val="002E34D5"/>
    <w:rsid w:val="00586E71"/>
    <w:rsid w:val="005D7620"/>
    <w:rsid w:val="006A098D"/>
    <w:rsid w:val="0089723B"/>
    <w:rsid w:val="00AF5BAC"/>
    <w:rsid w:val="00B23FA4"/>
    <w:rsid w:val="00DE60AA"/>
    <w:rsid w:val="00F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2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0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ikolaev-design.ru/sphere7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</dc:creator>
  <cp:lastModifiedBy>new-pc</cp:lastModifiedBy>
  <cp:revision>6</cp:revision>
  <dcterms:created xsi:type="dcterms:W3CDTF">2017-03-17T08:05:00Z</dcterms:created>
  <dcterms:modified xsi:type="dcterms:W3CDTF">2017-03-17T09:00:00Z</dcterms:modified>
</cp:coreProperties>
</file>