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474F" w:rsidRDefault="0027337D" w:rsidP="00D7474F">
      <w:pPr>
        <w:jc w:val="center"/>
        <w:rPr>
          <w:rFonts w:ascii="Script MT Bold" w:hAnsi="Script MT Bold"/>
          <w:sz w:val="56"/>
          <w:szCs w:val="56"/>
        </w:rPr>
      </w:pPr>
      <w:r>
        <w:rPr>
          <w:rFonts w:ascii="Script MT Bold" w:hAnsi="Script MT Bold"/>
          <w:sz w:val="56"/>
          <w:szCs w:val="56"/>
        </w:rPr>
        <w:t>A</w:t>
      </w:r>
      <w:r w:rsidR="00372304">
        <w:rPr>
          <w:rFonts w:ascii="Script MT Bold" w:hAnsi="Script MT Bold"/>
          <w:sz w:val="56"/>
          <w:szCs w:val="56"/>
        </w:rPr>
        <w:t xml:space="preserve">runachalam </w:t>
      </w:r>
      <w:proofErr w:type="spellStart"/>
      <w:r w:rsidR="00372304">
        <w:rPr>
          <w:rFonts w:ascii="Script MT Bold" w:hAnsi="Script MT Bold"/>
          <w:sz w:val="56"/>
          <w:szCs w:val="56"/>
        </w:rPr>
        <w:t>Iyer</w:t>
      </w:r>
      <w:proofErr w:type="spellEnd"/>
      <w:r w:rsidR="00372304">
        <w:rPr>
          <w:rFonts w:ascii="Script MT Bold" w:hAnsi="Script MT Bold"/>
          <w:sz w:val="56"/>
          <w:szCs w:val="56"/>
        </w:rPr>
        <w:t xml:space="preserve"> Family</w:t>
      </w:r>
      <w:r>
        <w:rPr>
          <w:rFonts w:ascii="Script MT Bold" w:hAnsi="Script MT Bold"/>
          <w:sz w:val="56"/>
          <w:szCs w:val="56"/>
        </w:rPr>
        <w:t xml:space="preserve"> </w:t>
      </w:r>
      <w:proofErr w:type="spellStart"/>
      <w:r>
        <w:rPr>
          <w:rFonts w:ascii="Script MT Bold" w:hAnsi="Script MT Bold"/>
          <w:sz w:val="56"/>
          <w:szCs w:val="56"/>
        </w:rPr>
        <w:t>Honors</w:t>
      </w:r>
      <w:proofErr w:type="spellEnd"/>
    </w:p>
    <w:p w:rsidR="00372304" w:rsidRDefault="00372304" w:rsidP="00D7474F">
      <w:pPr>
        <w:jc w:val="center"/>
        <w:rPr>
          <w:rFonts w:ascii="Script MT Bold" w:hAnsi="Script MT Bold"/>
        </w:rPr>
      </w:pPr>
      <w:r w:rsidRPr="00372304">
        <w:rPr>
          <w:noProof/>
        </w:rPr>
        <w:drawing>
          <wp:inline distT="0" distB="0" distL="0" distR="0" wp14:anchorId="72204DE7" wp14:editId="4E59AD8F">
            <wp:extent cx="2576604" cy="37589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4113" cy="379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72304" w:rsidRPr="00A61D14" w:rsidRDefault="00A61D14" w:rsidP="00372304">
      <w:pPr>
        <w:jc w:val="center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t>(</w:t>
      </w:r>
      <w:proofErr w:type="spellStart"/>
      <w:r w:rsidR="00372304" w:rsidRPr="00A61D14">
        <w:rPr>
          <w:rFonts w:ascii="Arial" w:hAnsi="Arial" w:cs="Arial"/>
          <w:b/>
          <w:i/>
          <w:sz w:val="18"/>
          <w:szCs w:val="18"/>
        </w:rPr>
        <w:t>Center</w:t>
      </w:r>
      <w:proofErr w:type="spellEnd"/>
      <w:r w:rsidR="00372304" w:rsidRPr="00A61D14">
        <w:rPr>
          <w:rFonts w:ascii="Arial" w:hAnsi="Arial" w:cs="Arial"/>
          <w:b/>
          <w:i/>
          <w:sz w:val="18"/>
          <w:szCs w:val="18"/>
        </w:rPr>
        <w:t xml:space="preserve"> </w:t>
      </w:r>
      <w:r>
        <w:rPr>
          <w:rFonts w:ascii="Arial" w:hAnsi="Arial" w:cs="Arial"/>
          <w:b/>
          <w:i/>
          <w:sz w:val="18"/>
          <w:szCs w:val="18"/>
        </w:rPr>
        <w:t>-</w:t>
      </w:r>
      <w:r w:rsidR="00372304" w:rsidRPr="00A61D14">
        <w:rPr>
          <w:rFonts w:ascii="Arial" w:hAnsi="Arial" w:cs="Arial"/>
          <w:b/>
          <w:i/>
          <w:sz w:val="18"/>
          <w:szCs w:val="18"/>
        </w:rPr>
        <w:t xml:space="preserve">Mr A </w:t>
      </w:r>
      <w:proofErr w:type="spellStart"/>
      <w:r w:rsidR="00372304" w:rsidRPr="00A61D14">
        <w:rPr>
          <w:rFonts w:ascii="Arial" w:hAnsi="Arial" w:cs="Arial"/>
          <w:b/>
          <w:i/>
          <w:sz w:val="18"/>
          <w:szCs w:val="18"/>
        </w:rPr>
        <w:t>Sundaresan</w:t>
      </w:r>
      <w:proofErr w:type="spellEnd"/>
      <w:r>
        <w:rPr>
          <w:rFonts w:ascii="Arial" w:hAnsi="Arial" w:cs="Arial"/>
          <w:b/>
          <w:i/>
          <w:sz w:val="18"/>
          <w:szCs w:val="18"/>
        </w:rPr>
        <w:t xml:space="preserve">, </w:t>
      </w:r>
      <w:proofErr w:type="spellStart"/>
      <w:r w:rsidR="00372304" w:rsidRPr="00A61D14">
        <w:rPr>
          <w:rFonts w:ascii="Arial" w:hAnsi="Arial" w:cs="Arial"/>
          <w:b/>
          <w:i/>
          <w:sz w:val="18"/>
          <w:szCs w:val="18"/>
        </w:rPr>
        <w:t>Rigjlht</w:t>
      </w:r>
      <w:proofErr w:type="spellEnd"/>
      <w:r w:rsidR="00372304" w:rsidRPr="00A61D14">
        <w:rPr>
          <w:rFonts w:ascii="Arial" w:hAnsi="Arial" w:cs="Arial"/>
          <w:b/>
          <w:i/>
          <w:sz w:val="18"/>
          <w:szCs w:val="18"/>
        </w:rPr>
        <w:t xml:space="preserve"> side wearing </w:t>
      </w:r>
      <w:proofErr w:type="spellStart"/>
      <w:r w:rsidR="00372304" w:rsidRPr="00A61D14">
        <w:rPr>
          <w:rFonts w:ascii="Arial" w:hAnsi="Arial" w:cs="Arial"/>
          <w:b/>
          <w:i/>
          <w:sz w:val="18"/>
          <w:szCs w:val="18"/>
        </w:rPr>
        <w:t>angavastram</w:t>
      </w:r>
      <w:proofErr w:type="spellEnd"/>
      <w:r w:rsidR="00372304" w:rsidRPr="00A61D14">
        <w:rPr>
          <w:rFonts w:ascii="Arial" w:hAnsi="Arial" w:cs="Arial"/>
          <w:b/>
          <w:i/>
          <w:sz w:val="18"/>
          <w:szCs w:val="18"/>
        </w:rPr>
        <w:t xml:space="preserve"> Mr M </w:t>
      </w:r>
      <w:proofErr w:type="gramStart"/>
      <w:r w:rsidR="00372304" w:rsidRPr="00A61D14">
        <w:rPr>
          <w:rFonts w:ascii="Arial" w:hAnsi="Arial" w:cs="Arial"/>
          <w:b/>
          <w:i/>
          <w:sz w:val="18"/>
          <w:szCs w:val="18"/>
        </w:rPr>
        <w:t xml:space="preserve">Ganapathy </w:t>
      </w:r>
      <w:r>
        <w:rPr>
          <w:rFonts w:ascii="Arial" w:hAnsi="Arial" w:cs="Arial"/>
          <w:b/>
          <w:i/>
          <w:sz w:val="18"/>
          <w:szCs w:val="18"/>
        </w:rPr>
        <w:t>,</w:t>
      </w:r>
      <w:proofErr w:type="gramEnd"/>
    </w:p>
    <w:p w:rsidR="00372304" w:rsidRPr="00A61D14" w:rsidRDefault="00372304" w:rsidP="00372304">
      <w:pPr>
        <w:jc w:val="center"/>
        <w:rPr>
          <w:rFonts w:ascii="Arial" w:hAnsi="Arial" w:cs="Arial"/>
          <w:b/>
          <w:i/>
          <w:sz w:val="18"/>
          <w:szCs w:val="18"/>
        </w:rPr>
      </w:pPr>
      <w:r w:rsidRPr="00A61D14">
        <w:rPr>
          <w:rFonts w:ascii="Arial" w:hAnsi="Arial" w:cs="Arial"/>
          <w:b/>
          <w:i/>
          <w:sz w:val="18"/>
          <w:szCs w:val="18"/>
        </w:rPr>
        <w:t xml:space="preserve">Left side Mr A </w:t>
      </w:r>
      <w:proofErr w:type="gramStart"/>
      <w:r w:rsidRPr="00A61D14">
        <w:rPr>
          <w:rFonts w:ascii="Arial" w:hAnsi="Arial" w:cs="Arial"/>
          <w:b/>
          <w:i/>
          <w:sz w:val="18"/>
          <w:szCs w:val="18"/>
        </w:rPr>
        <w:t>Vaidyanathan</w:t>
      </w:r>
      <w:r w:rsidR="00A61D14">
        <w:rPr>
          <w:rFonts w:ascii="Arial" w:hAnsi="Arial" w:cs="Arial"/>
          <w:b/>
          <w:i/>
          <w:sz w:val="18"/>
          <w:szCs w:val="18"/>
        </w:rPr>
        <w:t xml:space="preserve">, </w:t>
      </w:r>
      <w:r w:rsidRPr="00A61D14">
        <w:rPr>
          <w:rFonts w:ascii="Arial" w:hAnsi="Arial" w:cs="Arial"/>
          <w:b/>
          <w:i/>
          <w:sz w:val="18"/>
          <w:szCs w:val="18"/>
        </w:rPr>
        <w:t xml:space="preserve"> Behind</w:t>
      </w:r>
      <w:proofErr w:type="gramEnd"/>
      <w:r w:rsidRPr="00A61D14">
        <w:rPr>
          <w:rFonts w:ascii="Arial" w:hAnsi="Arial" w:cs="Arial"/>
          <w:b/>
          <w:i/>
          <w:sz w:val="18"/>
          <w:szCs w:val="18"/>
        </w:rPr>
        <w:t xml:space="preserve"> Ganapathy Dr A Srinivasan</w:t>
      </w:r>
    </w:p>
    <w:p w:rsidR="00372304" w:rsidRPr="00A61D14" w:rsidRDefault="00372304" w:rsidP="00372304">
      <w:pPr>
        <w:jc w:val="center"/>
        <w:rPr>
          <w:rFonts w:ascii="Arial" w:hAnsi="Arial" w:cs="Arial"/>
          <w:b/>
          <w:i/>
          <w:sz w:val="18"/>
          <w:szCs w:val="18"/>
        </w:rPr>
      </w:pPr>
      <w:r w:rsidRPr="00A61D14">
        <w:rPr>
          <w:rFonts w:ascii="Arial" w:hAnsi="Arial" w:cs="Arial"/>
          <w:b/>
          <w:i/>
          <w:sz w:val="18"/>
          <w:szCs w:val="18"/>
        </w:rPr>
        <w:t xml:space="preserve">Behind Vaidyanathan Mr </w:t>
      </w:r>
      <w:proofErr w:type="gramStart"/>
      <w:r w:rsidRPr="00A61D14">
        <w:rPr>
          <w:rFonts w:ascii="Arial" w:hAnsi="Arial" w:cs="Arial"/>
          <w:b/>
          <w:i/>
          <w:sz w:val="18"/>
          <w:szCs w:val="18"/>
        </w:rPr>
        <w:t>Ramaswamy</w:t>
      </w:r>
      <w:r w:rsidR="00A61D14">
        <w:rPr>
          <w:rFonts w:ascii="Arial" w:hAnsi="Arial" w:cs="Arial"/>
          <w:b/>
          <w:i/>
          <w:sz w:val="18"/>
          <w:szCs w:val="18"/>
        </w:rPr>
        <w:t xml:space="preserve"> )</w:t>
      </w:r>
      <w:proofErr w:type="gramEnd"/>
      <w:r w:rsidRPr="00A61D14">
        <w:rPr>
          <w:rFonts w:ascii="Arial" w:hAnsi="Arial" w:cs="Arial"/>
          <w:b/>
          <w:i/>
          <w:sz w:val="18"/>
          <w:szCs w:val="18"/>
        </w:rPr>
        <w:t xml:space="preserve"> </w:t>
      </w:r>
    </w:p>
    <w:p w:rsidR="00372304" w:rsidRPr="00372304" w:rsidRDefault="00372304" w:rsidP="00372304">
      <w:pPr>
        <w:jc w:val="center"/>
        <w:rPr>
          <w:rFonts w:ascii="Script MT Bold" w:hAnsi="Script MT Bold"/>
        </w:rPr>
      </w:pPr>
      <w:r w:rsidRPr="00372304">
        <w:rPr>
          <w:rFonts w:ascii="Script MT Bold" w:hAnsi="Script MT Bold"/>
        </w:rPr>
        <w:t xml:space="preserve"> </w:t>
      </w:r>
    </w:p>
    <w:p w:rsidR="00372304" w:rsidRDefault="00605620" w:rsidP="00605620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F92B58">
        <w:rPr>
          <w:rFonts w:ascii="Arial" w:hAnsi="Arial" w:cs="Arial"/>
          <w:b/>
          <w:sz w:val="28"/>
          <w:szCs w:val="28"/>
        </w:rPr>
        <w:t>Mr Ganapathy Received Padma Bhushan Award in the year 1954</w:t>
      </w:r>
    </w:p>
    <w:p w:rsidR="00F92B58" w:rsidRPr="00F92B58" w:rsidRDefault="00F92B58" w:rsidP="00F92B58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0A485A" w:rsidRDefault="00987C57" w:rsidP="00987C57">
      <w:pPr>
        <w:pStyle w:val="ListParagraph"/>
        <w:spacing w:before="120" w:after="120" w:line="240" w:lineRule="auto"/>
      </w:pPr>
      <w:r w:rsidRPr="00987C57">
        <w:rPr>
          <w:rFonts w:ascii="Arial" w:eastAsia="Times New Roman" w:hAnsi="Arial" w:cs="Arial"/>
          <w:bCs/>
          <w:color w:val="202122"/>
          <w:sz w:val="24"/>
          <w:szCs w:val="24"/>
          <w:lang w:val="en"/>
        </w:rPr>
        <w:t xml:space="preserve">Mahadeva </w:t>
      </w:r>
      <w:proofErr w:type="spellStart"/>
      <w:r w:rsidRPr="00987C57">
        <w:rPr>
          <w:rFonts w:ascii="Arial" w:eastAsia="Times New Roman" w:hAnsi="Arial" w:cs="Arial"/>
          <w:bCs/>
          <w:color w:val="202122"/>
          <w:sz w:val="24"/>
          <w:szCs w:val="24"/>
          <w:lang w:val="en"/>
        </w:rPr>
        <w:t>Iyer</w:t>
      </w:r>
      <w:proofErr w:type="spellEnd"/>
      <w:r w:rsidRPr="00987C57">
        <w:rPr>
          <w:rFonts w:ascii="Arial" w:eastAsia="Times New Roman" w:hAnsi="Arial" w:cs="Arial"/>
          <w:bCs/>
          <w:color w:val="202122"/>
          <w:sz w:val="24"/>
          <w:szCs w:val="24"/>
          <w:lang w:val="en"/>
        </w:rPr>
        <w:t xml:space="preserve"> Ganapati</w:t>
      </w:r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t> (known as </w:t>
      </w:r>
      <w:r w:rsidRPr="00987C57">
        <w:rPr>
          <w:rFonts w:ascii="Arial" w:eastAsia="Times New Roman" w:hAnsi="Arial" w:cs="Arial"/>
          <w:bCs/>
          <w:color w:val="202122"/>
          <w:sz w:val="24"/>
          <w:szCs w:val="24"/>
          <w:lang w:val="en"/>
        </w:rPr>
        <w:t>M. Ganapati</w:t>
      </w:r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t>) (1903–1976)</w:t>
      </w:r>
      <w:hyperlink r:id="rId7" w:anchor="cite_note-(India)1976-1" w:history="1">
        <w:r w:rsidRPr="00987C57">
          <w:rPr>
            <w:rFonts w:ascii="Arial" w:eastAsia="Times New Roman" w:hAnsi="Arial" w:cs="Arial"/>
            <w:color w:val="0645AD"/>
            <w:sz w:val="17"/>
            <w:szCs w:val="17"/>
            <w:u w:val="single"/>
            <w:vertAlign w:val="superscript"/>
            <w:lang w:val="en"/>
          </w:rPr>
          <w:t>[1]</w:t>
        </w:r>
      </w:hyperlink>
      <w:hyperlink r:id="rId8" w:anchor="cite_note-2" w:history="1">
        <w:r w:rsidRPr="00987C57">
          <w:rPr>
            <w:rFonts w:ascii="Arial" w:eastAsia="Times New Roman" w:hAnsi="Arial" w:cs="Arial"/>
            <w:color w:val="0645AD"/>
            <w:sz w:val="17"/>
            <w:szCs w:val="17"/>
            <w:u w:val="single"/>
            <w:vertAlign w:val="superscript"/>
            <w:lang w:val="en"/>
          </w:rPr>
          <w:t>[2]</w:t>
        </w:r>
      </w:hyperlink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t> was an Indian </w:t>
      </w:r>
      <w:hyperlink r:id="rId9" w:tooltip="Engineer" w:history="1">
        <w:r w:rsidRPr="00987C57">
          <w:rPr>
            <w:rFonts w:ascii="Arial" w:eastAsia="Times New Roman" w:hAnsi="Arial" w:cs="Arial"/>
            <w:color w:val="0645AD"/>
            <w:sz w:val="24"/>
            <w:szCs w:val="24"/>
            <w:u w:val="single"/>
            <w:lang w:val="en"/>
          </w:rPr>
          <w:t>engineer</w:t>
        </w:r>
      </w:hyperlink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t> who was well known for his accomplishments in national projects. The </w:t>
      </w:r>
      <w:hyperlink r:id="rId10" w:tooltip="Rourkela Steel Plant" w:history="1">
        <w:r w:rsidRPr="00987C57">
          <w:rPr>
            <w:rFonts w:ascii="Arial" w:eastAsia="Times New Roman" w:hAnsi="Arial" w:cs="Arial"/>
            <w:color w:val="0645AD"/>
            <w:sz w:val="24"/>
            <w:szCs w:val="24"/>
            <w:u w:val="single"/>
            <w:lang w:val="en"/>
          </w:rPr>
          <w:t>Rourkela Steel Plant</w:t>
        </w:r>
      </w:hyperlink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t> in </w:t>
      </w:r>
      <w:hyperlink r:id="rId11" w:tooltip="Orissa, India" w:history="1">
        <w:r w:rsidRPr="00987C57">
          <w:rPr>
            <w:rFonts w:ascii="Arial" w:eastAsia="Times New Roman" w:hAnsi="Arial" w:cs="Arial"/>
            <w:color w:val="0645AD"/>
            <w:sz w:val="24"/>
            <w:szCs w:val="24"/>
            <w:u w:val="single"/>
            <w:lang w:val="en"/>
          </w:rPr>
          <w:t>Orissa</w:t>
        </w:r>
      </w:hyperlink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t>,</w:t>
      </w:r>
      <w:hyperlink r:id="rId12" w:anchor="cite_note-3" w:history="1">
        <w:r w:rsidRPr="00987C57">
          <w:rPr>
            <w:rFonts w:ascii="Arial" w:eastAsia="Times New Roman" w:hAnsi="Arial" w:cs="Arial"/>
            <w:color w:val="0645AD"/>
            <w:sz w:val="17"/>
            <w:szCs w:val="17"/>
            <w:u w:val="single"/>
            <w:vertAlign w:val="superscript"/>
            <w:lang w:val="en"/>
          </w:rPr>
          <w:t>[3]</w:t>
        </w:r>
      </w:hyperlink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t> and many Railway projects including </w:t>
      </w:r>
      <w:proofErr w:type="spellStart"/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fldChar w:fldCharType="begin"/>
      </w:r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instrText xml:space="preserve"> HYPERLINK "https://en.wikipedia.org/wiki/Churchgate_railway_station" \o "Churchgate railway station" </w:instrText>
      </w:r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fldChar w:fldCharType="separate"/>
      </w:r>
      <w:r w:rsidRPr="00987C57">
        <w:rPr>
          <w:rFonts w:ascii="Arial" w:eastAsia="Times New Roman" w:hAnsi="Arial" w:cs="Arial"/>
          <w:color w:val="0645AD"/>
          <w:sz w:val="24"/>
          <w:szCs w:val="24"/>
          <w:u w:val="single"/>
          <w:lang w:val="en"/>
        </w:rPr>
        <w:t>Churchgate</w:t>
      </w:r>
      <w:proofErr w:type="spellEnd"/>
      <w:r w:rsidRPr="00987C57">
        <w:rPr>
          <w:rFonts w:ascii="Arial" w:eastAsia="Times New Roman" w:hAnsi="Arial" w:cs="Arial"/>
          <w:color w:val="0645AD"/>
          <w:sz w:val="24"/>
          <w:szCs w:val="24"/>
          <w:u w:val="single"/>
          <w:lang w:val="en"/>
        </w:rPr>
        <w:t xml:space="preserve"> railway station</w:t>
      </w:r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fldChar w:fldCharType="end"/>
      </w:r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t> in </w:t>
      </w:r>
      <w:hyperlink r:id="rId13" w:tooltip="Mumbai" w:history="1">
        <w:r w:rsidRPr="00987C57">
          <w:rPr>
            <w:rFonts w:ascii="Arial" w:eastAsia="Times New Roman" w:hAnsi="Arial" w:cs="Arial"/>
            <w:color w:val="0645AD"/>
            <w:sz w:val="24"/>
            <w:szCs w:val="24"/>
            <w:u w:val="single"/>
            <w:lang w:val="en"/>
          </w:rPr>
          <w:t>Mumbai</w:t>
        </w:r>
      </w:hyperlink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t> and </w:t>
      </w:r>
      <w:proofErr w:type="spellStart"/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fldChar w:fldCharType="begin"/>
      </w:r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instrText xml:space="preserve"> HYPERLINK "https://en.wikipedia.org/wiki/Chittaranjan_Locomotive_Works" \o "Chittaranjan Locomotive Works" </w:instrText>
      </w:r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fldChar w:fldCharType="separate"/>
      </w:r>
      <w:r w:rsidRPr="00987C57">
        <w:rPr>
          <w:rFonts w:ascii="Arial" w:eastAsia="Times New Roman" w:hAnsi="Arial" w:cs="Arial"/>
          <w:color w:val="0645AD"/>
          <w:sz w:val="24"/>
          <w:szCs w:val="24"/>
          <w:u w:val="single"/>
          <w:lang w:val="en"/>
        </w:rPr>
        <w:t>Chittaranjan</w:t>
      </w:r>
      <w:proofErr w:type="spellEnd"/>
      <w:r w:rsidRPr="00987C57">
        <w:rPr>
          <w:rFonts w:ascii="Arial" w:eastAsia="Times New Roman" w:hAnsi="Arial" w:cs="Arial"/>
          <w:color w:val="0645AD"/>
          <w:sz w:val="24"/>
          <w:szCs w:val="24"/>
          <w:u w:val="single"/>
          <w:lang w:val="en"/>
        </w:rPr>
        <w:t xml:space="preserve"> Locomotive Works</w:t>
      </w:r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fldChar w:fldCharType="end"/>
      </w:r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t> (CLW) were completed under his leadership. The Indian government awarded him the inaugural </w:t>
      </w:r>
      <w:hyperlink r:id="rId14" w:tooltip="Padma Bhushan Awards (1954–1959)" w:history="1">
        <w:r w:rsidRPr="00987C57">
          <w:rPr>
            <w:rFonts w:ascii="Arial" w:eastAsia="Times New Roman" w:hAnsi="Arial" w:cs="Arial"/>
            <w:color w:val="0645AD"/>
            <w:sz w:val="24"/>
            <w:szCs w:val="24"/>
            <w:u w:val="single"/>
            <w:lang w:val="en"/>
          </w:rPr>
          <w:t>Padma Bhushan</w:t>
        </w:r>
      </w:hyperlink>
      <w:r w:rsidRPr="00987C57">
        <w:rPr>
          <w:rFonts w:ascii="Arial" w:eastAsia="Times New Roman" w:hAnsi="Arial" w:cs="Arial"/>
          <w:color w:val="202122"/>
          <w:sz w:val="24"/>
          <w:szCs w:val="24"/>
          <w:lang w:val="en"/>
        </w:rPr>
        <w:t> in 1954. He was the president of the Institution of Engineers (India) for 1973-74.</w:t>
      </w:r>
    </w:p>
    <w:p w:rsidR="000A485A" w:rsidRDefault="000A485A" w:rsidP="00987C57">
      <w:pPr>
        <w:pStyle w:val="ListParagraph"/>
        <w:spacing w:before="120" w:after="120" w:line="240" w:lineRule="auto"/>
        <w:rPr>
          <w:rFonts w:ascii="Arial" w:eastAsia="Times New Roman" w:hAnsi="Arial" w:cs="Arial"/>
          <w:color w:val="202122"/>
          <w:sz w:val="24"/>
          <w:szCs w:val="24"/>
          <w:lang w:val="en"/>
        </w:rPr>
      </w:pPr>
    </w:p>
    <w:p w:rsidR="000A485A" w:rsidRPr="00A61D14" w:rsidRDefault="000A485A" w:rsidP="000A485A">
      <w:pPr>
        <w:spacing w:before="120" w:after="120" w:line="240" w:lineRule="auto"/>
        <w:rPr>
          <w:rFonts w:ascii="Arial" w:eastAsia="Times New Roman" w:hAnsi="Arial" w:cs="Arial"/>
          <w:b/>
          <w:color w:val="202122"/>
          <w:sz w:val="24"/>
          <w:szCs w:val="24"/>
          <w:lang w:val="en"/>
        </w:rPr>
      </w:pPr>
      <w:r w:rsidRPr="00A61D14">
        <w:rPr>
          <w:rFonts w:ascii="Arial" w:eastAsia="Times New Roman" w:hAnsi="Arial" w:cs="Arial"/>
          <w:b/>
          <w:color w:val="202122"/>
          <w:sz w:val="24"/>
          <w:szCs w:val="24"/>
          <w:lang w:val="en"/>
        </w:rPr>
        <w:t>The main projects with which he was associated with are:</w:t>
      </w:r>
    </w:p>
    <w:p w:rsidR="000A485A" w:rsidRPr="008B0C7E" w:rsidRDefault="000A485A" w:rsidP="00A61D14">
      <w:pPr>
        <w:numPr>
          <w:ilvl w:val="0"/>
          <w:numId w:val="5"/>
        </w:numPr>
        <w:spacing w:before="100" w:beforeAutospacing="1" w:after="24" w:line="240" w:lineRule="auto"/>
        <w:rPr>
          <w:rFonts w:ascii="Arial" w:eastAsia="Times New Roman" w:hAnsi="Arial" w:cs="Arial"/>
          <w:color w:val="202122"/>
          <w:sz w:val="24"/>
          <w:szCs w:val="24"/>
          <w:lang w:val="en"/>
        </w:rPr>
      </w:pPr>
      <w:r w:rsidRPr="008B0C7E">
        <w:rPr>
          <w:rFonts w:ascii="Arial" w:eastAsia="Times New Roman" w:hAnsi="Arial" w:cs="Arial"/>
          <w:color w:val="202122"/>
          <w:sz w:val="24"/>
          <w:szCs w:val="24"/>
          <w:lang w:val="en"/>
        </w:rPr>
        <w:t>Rourkela Steel Plant</w:t>
      </w:r>
      <w:hyperlink r:id="rId15" w:anchor="cite_note-Reed1960-5" w:history="1">
        <w:r w:rsidRPr="008B0C7E">
          <w:rPr>
            <w:rFonts w:ascii="Arial" w:eastAsia="Times New Roman" w:hAnsi="Arial" w:cs="Arial"/>
            <w:color w:val="0645AD"/>
            <w:sz w:val="17"/>
            <w:szCs w:val="17"/>
            <w:u w:val="single"/>
            <w:vertAlign w:val="superscript"/>
            <w:lang w:val="en"/>
          </w:rPr>
          <w:t>[5]</w:t>
        </w:r>
      </w:hyperlink>
    </w:p>
    <w:p w:rsidR="000A485A" w:rsidRPr="008B0C7E" w:rsidRDefault="0027337D" w:rsidP="00A61D14">
      <w:pPr>
        <w:numPr>
          <w:ilvl w:val="0"/>
          <w:numId w:val="5"/>
        </w:numPr>
        <w:spacing w:before="100" w:beforeAutospacing="1" w:after="24" w:line="240" w:lineRule="auto"/>
        <w:rPr>
          <w:rFonts w:ascii="Arial" w:eastAsia="Times New Roman" w:hAnsi="Arial" w:cs="Arial"/>
          <w:color w:val="202122"/>
          <w:sz w:val="24"/>
          <w:szCs w:val="24"/>
          <w:lang w:val="en"/>
        </w:rPr>
      </w:pPr>
      <w:hyperlink r:id="rId16" w:tooltip="Kandla Port" w:history="1">
        <w:r w:rsidR="000A485A" w:rsidRPr="008B0C7E">
          <w:rPr>
            <w:rFonts w:ascii="Arial" w:eastAsia="Times New Roman" w:hAnsi="Arial" w:cs="Arial"/>
            <w:color w:val="0645AD"/>
            <w:sz w:val="24"/>
            <w:szCs w:val="24"/>
            <w:u w:val="single"/>
            <w:lang w:val="en"/>
          </w:rPr>
          <w:t>Kandla Port</w:t>
        </w:r>
      </w:hyperlink>
      <w:hyperlink r:id="rId17" w:anchor="cite_note-railwaygazette-6" w:history="1">
        <w:r w:rsidR="000A485A" w:rsidRPr="008B0C7E">
          <w:rPr>
            <w:rFonts w:ascii="Arial" w:eastAsia="Times New Roman" w:hAnsi="Arial" w:cs="Arial"/>
            <w:color w:val="0645AD"/>
            <w:sz w:val="17"/>
            <w:szCs w:val="17"/>
            <w:u w:val="single"/>
            <w:vertAlign w:val="superscript"/>
            <w:lang w:val="en"/>
          </w:rPr>
          <w:t>[6]</w:t>
        </w:r>
      </w:hyperlink>
    </w:p>
    <w:p w:rsidR="000A485A" w:rsidRPr="008B0C7E" w:rsidRDefault="000A485A" w:rsidP="00A61D14">
      <w:pPr>
        <w:numPr>
          <w:ilvl w:val="0"/>
          <w:numId w:val="5"/>
        </w:numPr>
        <w:spacing w:before="100" w:beforeAutospacing="1" w:after="24" w:line="240" w:lineRule="auto"/>
        <w:rPr>
          <w:rFonts w:ascii="Arial" w:eastAsia="Times New Roman" w:hAnsi="Arial" w:cs="Arial"/>
          <w:color w:val="202122"/>
          <w:sz w:val="24"/>
          <w:szCs w:val="24"/>
          <w:lang w:val="en"/>
        </w:rPr>
      </w:pPr>
      <w:proofErr w:type="spellStart"/>
      <w:r w:rsidRPr="008B0C7E">
        <w:rPr>
          <w:rFonts w:ascii="Arial" w:eastAsia="Times New Roman" w:hAnsi="Arial" w:cs="Arial"/>
          <w:color w:val="202122"/>
          <w:sz w:val="24"/>
          <w:szCs w:val="24"/>
          <w:lang w:val="en"/>
        </w:rPr>
        <w:t>Malaviya</w:t>
      </w:r>
      <w:proofErr w:type="spellEnd"/>
      <w:r w:rsidRPr="008B0C7E">
        <w:rPr>
          <w:rFonts w:ascii="Arial" w:eastAsia="Times New Roman" w:hAnsi="Arial" w:cs="Arial"/>
          <w:color w:val="202122"/>
          <w:sz w:val="24"/>
          <w:szCs w:val="24"/>
          <w:lang w:val="en"/>
        </w:rPr>
        <w:t xml:space="preserve"> Bridge at </w:t>
      </w:r>
      <w:hyperlink r:id="rId18" w:tooltip="Varanasi" w:history="1">
        <w:r w:rsidRPr="008B0C7E">
          <w:rPr>
            <w:rFonts w:ascii="Arial" w:eastAsia="Times New Roman" w:hAnsi="Arial" w:cs="Arial"/>
            <w:color w:val="0645AD"/>
            <w:sz w:val="24"/>
            <w:szCs w:val="24"/>
            <w:u w:val="single"/>
            <w:lang w:val="en"/>
          </w:rPr>
          <w:t>Varanasi</w:t>
        </w:r>
      </w:hyperlink>
      <w:hyperlink r:id="rId19" w:anchor="cite_note-7" w:history="1">
        <w:r w:rsidRPr="008B0C7E">
          <w:rPr>
            <w:rFonts w:ascii="Arial" w:eastAsia="Times New Roman" w:hAnsi="Arial" w:cs="Arial"/>
            <w:color w:val="0645AD"/>
            <w:sz w:val="17"/>
            <w:szCs w:val="17"/>
            <w:u w:val="single"/>
            <w:vertAlign w:val="superscript"/>
            <w:lang w:val="en"/>
          </w:rPr>
          <w:t>[7]</w:t>
        </w:r>
      </w:hyperlink>
      <w:hyperlink r:id="rId20" w:anchor="cite_note-8" w:history="1">
        <w:r w:rsidRPr="008B0C7E">
          <w:rPr>
            <w:rFonts w:ascii="Arial" w:eastAsia="Times New Roman" w:hAnsi="Arial" w:cs="Arial"/>
            <w:color w:val="0645AD"/>
            <w:sz w:val="17"/>
            <w:szCs w:val="17"/>
            <w:u w:val="single"/>
            <w:vertAlign w:val="superscript"/>
            <w:lang w:val="en"/>
          </w:rPr>
          <w:t>[8]</w:t>
        </w:r>
      </w:hyperlink>
    </w:p>
    <w:p w:rsidR="000A485A" w:rsidRPr="008B0C7E" w:rsidRDefault="000A485A" w:rsidP="00A61D14">
      <w:pPr>
        <w:numPr>
          <w:ilvl w:val="0"/>
          <w:numId w:val="5"/>
        </w:numPr>
        <w:spacing w:before="100" w:beforeAutospacing="1" w:after="24" w:line="240" w:lineRule="auto"/>
        <w:rPr>
          <w:rFonts w:ascii="Arial" w:eastAsia="Times New Roman" w:hAnsi="Arial" w:cs="Arial"/>
          <w:color w:val="202122"/>
          <w:sz w:val="24"/>
          <w:szCs w:val="24"/>
          <w:lang w:val="en"/>
        </w:rPr>
      </w:pPr>
      <w:proofErr w:type="spellStart"/>
      <w:r w:rsidRPr="008B0C7E">
        <w:rPr>
          <w:rFonts w:ascii="Arial" w:eastAsia="Times New Roman" w:hAnsi="Arial" w:cs="Arial"/>
          <w:color w:val="202122"/>
          <w:sz w:val="24"/>
          <w:szCs w:val="24"/>
          <w:lang w:val="en"/>
        </w:rPr>
        <w:t>Chittaranjan</w:t>
      </w:r>
      <w:proofErr w:type="spellEnd"/>
      <w:r w:rsidRPr="008B0C7E">
        <w:rPr>
          <w:rFonts w:ascii="Arial" w:eastAsia="Times New Roman" w:hAnsi="Arial" w:cs="Arial"/>
          <w:color w:val="202122"/>
          <w:sz w:val="24"/>
          <w:szCs w:val="24"/>
          <w:lang w:val="en"/>
        </w:rPr>
        <w:t xml:space="preserve"> Loco Works</w:t>
      </w:r>
      <w:hyperlink r:id="rId21" w:anchor="cite_note-railwaygazette-6" w:history="1">
        <w:r w:rsidRPr="008B0C7E">
          <w:rPr>
            <w:rFonts w:ascii="Arial" w:eastAsia="Times New Roman" w:hAnsi="Arial" w:cs="Arial"/>
            <w:color w:val="0645AD"/>
            <w:sz w:val="17"/>
            <w:szCs w:val="17"/>
            <w:u w:val="single"/>
            <w:vertAlign w:val="superscript"/>
            <w:lang w:val="en"/>
          </w:rPr>
          <w:t>[6]</w:t>
        </w:r>
      </w:hyperlink>
    </w:p>
    <w:p w:rsidR="000A485A" w:rsidRPr="008B0C7E" w:rsidRDefault="000A485A" w:rsidP="00A61D14">
      <w:pPr>
        <w:numPr>
          <w:ilvl w:val="0"/>
          <w:numId w:val="5"/>
        </w:numPr>
        <w:spacing w:before="100" w:beforeAutospacing="1" w:after="24" w:line="240" w:lineRule="auto"/>
        <w:rPr>
          <w:rFonts w:ascii="Arial" w:eastAsia="Times New Roman" w:hAnsi="Arial" w:cs="Arial"/>
          <w:color w:val="202122"/>
          <w:sz w:val="24"/>
          <w:szCs w:val="24"/>
          <w:lang w:val="en"/>
        </w:rPr>
      </w:pPr>
      <w:proofErr w:type="spellStart"/>
      <w:r w:rsidRPr="008B0C7E">
        <w:rPr>
          <w:rFonts w:ascii="Arial" w:eastAsia="Times New Roman" w:hAnsi="Arial" w:cs="Arial"/>
          <w:color w:val="202122"/>
          <w:sz w:val="24"/>
          <w:szCs w:val="24"/>
          <w:lang w:val="en"/>
        </w:rPr>
        <w:t>Perambur</w:t>
      </w:r>
      <w:proofErr w:type="spellEnd"/>
      <w:r w:rsidRPr="008B0C7E">
        <w:rPr>
          <w:rFonts w:ascii="Arial" w:eastAsia="Times New Roman" w:hAnsi="Arial" w:cs="Arial"/>
          <w:color w:val="202122"/>
          <w:sz w:val="24"/>
          <w:szCs w:val="24"/>
          <w:lang w:val="en"/>
        </w:rPr>
        <w:t xml:space="preserve"> Integral Coach factory</w:t>
      </w:r>
      <w:hyperlink r:id="rId22" w:anchor="cite_note-railwaygazette-6" w:history="1">
        <w:r w:rsidRPr="008B0C7E">
          <w:rPr>
            <w:rFonts w:ascii="Arial" w:eastAsia="Times New Roman" w:hAnsi="Arial" w:cs="Arial"/>
            <w:color w:val="0645AD"/>
            <w:sz w:val="17"/>
            <w:szCs w:val="17"/>
            <w:u w:val="single"/>
            <w:vertAlign w:val="superscript"/>
            <w:lang w:val="en"/>
          </w:rPr>
          <w:t>[6]</w:t>
        </w:r>
      </w:hyperlink>
    </w:p>
    <w:p w:rsidR="000A485A" w:rsidRPr="008B0C7E" w:rsidRDefault="0027337D" w:rsidP="00A61D14">
      <w:pPr>
        <w:numPr>
          <w:ilvl w:val="0"/>
          <w:numId w:val="5"/>
        </w:numPr>
        <w:spacing w:before="100" w:beforeAutospacing="1" w:after="24" w:line="240" w:lineRule="auto"/>
        <w:rPr>
          <w:rFonts w:ascii="Arial" w:eastAsia="Times New Roman" w:hAnsi="Arial" w:cs="Arial"/>
          <w:color w:val="202122"/>
          <w:sz w:val="24"/>
          <w:szCs w:val="24"/>
          <w:lang w:val="en"/>
        </w:rPr>
      </w:pPr>
      <w:hyperlink r:id="rId23" w:tooltip="Vivekananda Setu" w:history="1">
        <w:r w:rsidR="000A485A" w:rsidRPr="008B0C7E">
          <w:rPr>
            <w:rFonts w:ascii="Arial" w:eastAsia="Times New Roman" w:hAnsi="Arial" w:cs="Arial"/>
            <w:color w:val="0645AD"/>
            <w:sz w:val="24"/>
            <w:szCs w:val="24"/>
            <w:u w:val="single"/>
            <w:lang w:val="en"/>
          </w:rPr>
          <w:t xml:space="preserve">Vivekananda </w:t>
        </w:r>
        <w:proofErr w:type="spellStart"/>
        <w:r w:rsidR="000A485A" w:rsidRPr="008B0C7E">
          <w:rPr>
            <w:rFonts w:ascii="Arial" w:eastAsia="Times New Roman" w:hAnsi="Arial" w:cs="Arial"/>
            <w:color w:val="0645AD"/>
            <w:sz w:val="24"/>
            <w:szCs w:val="24"/>
            <w:u w:val="single"/>
            <w:lang w:val="en"/>
          </w:rPr>
          <w:t>Setu</w:t>
        </w:r>
        <w:proofErr w:type="spellEnd"/>
      </w:hyperlink>
      <w:r w:rsidR="000A485A" w:rsidRPr="008B0C7E">
        <w:rPr>
          <w:rFonts w:ascii="Arial" w:eastAsia="Times New Roman" w:hAnsi="Arial" w:cs="Arial"/>
          <w:color w:val="202122"/>
          <w:sz w:val="24"/>
          <w:szCs w:val="24"/>
          <w:lang w:val="en"/>
        </w:rPr>
        <w:t>, </w:t>
      </w:r>
      <w:hyperlink r:id="rId24" w:tooltip="Kolkata" w:history="1">
        <w:r w:rsidR="000A485A" w:rsidRPr="008B0C7E">
          <w:rPr>
            <w:rFonts w:ascii="Arial" w:eastAsia="Times New Roman" w:hAnsi="Arial" w:cs="Arial"/>
            <w:color w:val="0645AD"/>
            <w:sz w:val="24"/>
            <w:szCs w:val="24"/>
            <w:u w:val="single"/>
            <w:lang w:val="en"/>
          </w:rPr>
          <w:t>Kolkata</w:t>
        </w:r>
      </w:hyperlink>
      <w:r w:rsidR="000A485A" w:rsidRPr="008B0C7E">
        <w:rPr>
          <w:rFonts w:ascii="Arial" w:eastAsia="Times New Roman" w:hAnsi="Arial" w:cs="Arial"/>
          <w:color w:val="202122"/>
          <w:sz w:val="24"/>
          <w:szCs w:val="24"/>
          <w:lang w:val="en"/>
        </w:rPr>
        <w:t> (as Deputy)</w:t>
      </w:r>
    </w:p>
    <w:p w:rsidR="000A485A" w:rsidRPr="008B0C7E" w:rsidRDefault="000A485A" w:rsidP="00A61D14">
      <w:pPr>
        <w:numPr>
          <w:ilvl w:val="0"/>
          <w:numId w:val="5"/>
        </w:numPr>
        <w:spacing w:before="100" w:beforeAutospacing="1" w:after="24" w:line="240" w:lineRule="auto"/>
        <w:rPr>
          <w:rFonts w:ascii="Arial" w:eastAsia="Times New Roman" w:hAnsi="Arial" w:cs="Arial"/>
          <w:color w:val="202122"/>
          <w:sz w:val="24"/>
          <w:szCs w:val="24"/>
          <w:lang w:val="en"/>
        </w:rPr>
      </w:pPr>
      <w:proofErr w:type="spellStart"/>
      <w:r w:rsidRPr="008B0C7E">
        <w:rPr>
          <w:rFonts w:ascii="Arial" w:eastAsia="Times New Roman" w:hAnsi="Arial" w:cs="Arial"/>
          <w:color w:val="202122"/>
          <w:sz w:val="24"/>
          <w:szCs w:val="24"/>
          <w:lang w:val="en"/>
        </w:rPr>
        <w:t>Churchgate</w:t>
      </w:r>
      <w:proofErr w:type="spellEnd"/>
      <w:r w:rsidRPr="008B0C7E">
        <w:rPr>
          <w:rFonts w:ascii="Arial" w:eastAsia="Times New Roman" w:hAnsi="Arial" w:cs="Arial"/>
          <w:color w:val="202122"/>
          <w:sz w:val="24"/>
          <w:szCs w:val="24"/>
          <w:lang w:val="en"/>
        </w:rPr>
        <w:t xml:space="preserve"> Railway Station and other </w:t>
      </w:r>
      <w:hyperlink r:id="rId25" w:tooltip="Western Railway Zone" w:history="1">
        <w:r w:rsidRPr="008B0C7E">
          <w:rPr>
            <w:rFonts w:ascii="Arial" w:eastAsia="Times New Roman" w:hAnsi="Arial" w:cs="Arial"/>
            <w:color w:val="0645AD"/>
            <w:sz w:val="24"/>
            <w:szCs w:val="24"/>
            <w:u w:val="single"/>
            <w:lang w:val="en"/>
          </w:rPr>
          <w:t>Western Railway</w:t>
        </w:r>
      </w:hyperlink>
      <w:r w:rsidRPr="008B0C7E">
        <w:rPr>
          <w:rFonts w:ascii="Arial" w:eastAsia="Times New Roman" w:hAnsi="Arial" w:cs="Arial"/>
          <w:color w:val="202122"/>
          <w:sz w:val="24"/>
          <w:szCs w:val="24"/>
          <w:lang w:val="en"/>
        </w:rPr>
        <w:t> projects</w:t>
      </w:r>
      <w:hyperlink r:id="rId26" w:anchor="cite_note-9" w:history="1">
        <w:r w:rsidRPr="008B0C7E">
          <w:rPr>
            <w:rFonts w:ascii="Arial" w:eastAsia="Times New Roman" w:hAnsi="Arial" w:cs="Arial"/>
            <w:color w:val="0645AD"/>
            <w:sz w:val="17"/>
            <w:szCs w:val="17"/>
            <w:u w:val="single"/>
            <w:vertAlign w:val="superscript"/>
            <w:lang w:val="en"/>
          </w:rPr>
          <w:t>[9]</w:t>
        </w:r>
      </w:hyperlink>
      <w:hyperlink r:id="rId27" w:anchor="cite_note-10" w:history="1">
        <w:r w:rsidRPr="008B0C7E">
          <w:rPr>
            <w:rFonts w:ascii="Arial" w:eastAsia="Times New Roman" w:hAnsi="Arial" w:cs="Arial"/>
            <w:color w:val="0645AD"/>
            <w:sz w:val="17"/>
            <w:szCs w:val="17"/>
            <w:u w:val="single"/>
            <w:vertAlign w:val="superscript"/>
            <w:lang w:val="en"/>
          </w:rPr>
          <w:t>[10]</w:t>
        </w:r>
      </w:hyperlink>
    </w:p>
    <w:p w:rsidR="000A485A" w:rsidRPr="008B0C7E" w:rsidRDefault="000A485A" w:rsidP="000A485A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6"/>
          <w:szCs w:val="36"/>
          <w:lang w:val="en"/>
        </w:rPr>
      </w:pPr>
      <w:r w:rsidRPr="008B0C7E">
        <w:rPr>
          <w:rFonts w:ascii="Georgia" w:eastAsia="Times New Roman" w:hAnsi="Georgia" w:cs="Arial"/>
          <w:color w:val="000000"/>
          <w:sz w:val="36"/>
          <w:szCs w:val="36"/>
          <w:lang w:val="en"/>
        </w:rPr>
        <w:lastRenderedPageBreak/>
        <w:t xml:space="preserve">Awards and </w:t>
      </w:r>
      <w:r w:rsidR="00A61D14">
        <w:rPr>
          <w:rFonts w:ascii="Georgia" w:eastAsia="Times New Roman" w:hAnsi="Georgia" w:cs="Arial"/>
          <w:color w:val="000000"/>
          <w:sz w:val="36"/>
          <w:szCs w:val="36"/>
          <w:lang w:val="en"/>
        </w:rPr>
        <w:t>H</w:t>
      </w:r>
      <w:r w:rsidR="00A61D14" w:rsidRPr="008B0C7E">
        <w:rPr>
          <w:rFonts w:ascii="Georgia" w:eastAsia="Times New Roman" w:hAnsi="Georgia" w:cs="Arial"/>
          <w:color w:val="000000"/>
          <w:sz w:val="36"/>
          <w:szCs w:val="36"/>
          <w:lang w:val="en"/>
        </w:rPr>
        <w:t>onors</w:t>
      </w:r>
    </w:p>
    <w:p w:rsidR="000A485A" w:rsidRPr="008B0C7E" w:rsidRDefault="000A485A" w:rsidP="000A485A">
      <w:pPr>
        <w:numPr>
          <w:ilvl w:val="0"/>
          <w:numId w:val="4"/>
        </w:numPr>
        <w:spacing w:before="100" w:beforeAutospacing="1" w:after="24" w:line="240" w:lineRule="auto"/>
        <w:rPr>
          <w:rFonts w:ascii="Arial" w:eastAsia="Times New Roman" w:hAnsi="Arial" w:cs="Arial"/>
          <w:color w:val="202122"/>
          <w:sz w:val="24"/>
          <w:szCs w:val="24"/>
          <w:lang w:val="en"/>
        </w:rPr>
      </w:pPr>
      <w:r w:rsidRPr="008B0C7E">
        <w:rPr>
          <w:rFonts w:ascii="Arial" w:eastAsia="Times New Roman" w:hAnsi="Arial" w:cs="Arial"/>
          <w:color w:val="202122"/>
          <w:sz w:val="24"/>
          <w:szCs w:val="24"/>
          <w:lang w:val="en"/>
        </w:rPr>
        <w:t>Railway Board Gold Medal, 1950</w:t>
      </w:r>
    </w:p>
    <w:p w:rsidR="000A485A" w:rsidRPr="008B0C7E" w:rsidRDefault="000A485A" w:rsidP="000A485A">
      <w:pPr>
        <w:numPr>
          <w:ilvl w:val="0"/>
          <w:numId w:val="4"/>
        </w:numPr>
        <w:spacing w:before="100" w:beforeAutospacing="1" w:after="24" w:line="240" w:lineRule="auto"/>
        <w:rPr>
          <w:rFonts w:ascii="Arial" w:eastAsia="Times New Roman" w:hAnsi="Arial" w:cs="Arial"/>
          <w:color w:val="202122"/>
          <w:sz w:val="24"/>
          <w:szCs w:val="24"/>
          <w:lang w:val="en"/>
        </w:rPr>
      </w:pPr>
      <w:r w:rsidRPr="008B0C7E">
        <w:rPr>
          <w:rFonts w:ascii="Arial" w:eastAsia="Times New Roman" w:hAnsi="Arial" w:cs="Arial"/>
          <w:color w:val="202122"/>
          <w:sz w:val="24"/>
          <w:szCs w:val="24"/>
          <w:lang w:val="en"/>
        </w:rPr>
        <w:t>Viceroy's Prize from Institution of Engineers India, 1953</w:t>
      </w:r>
    </w:p>
    <w:p w:rsidR="000A485A" w:rsidRPr="000A485A" w:rsidRDefault="0027337D" w:rsidP="000A485A">
      <w:pPr>
        <w:pStyle w:val="ListParagraph"/>
        <w:numPr>
          <w:ilvl w:val="0"/>
          <w:numId w:val="4"/>
        </w:numPr>
        <w:spacing w:before="120" w:after="120" w:line="240" w:lineRule="auto"/>
        <w:rPr>
          <w:rFonts w:ascii="Arial" w:eastAsia="Times New Roman" w:hAnsi="Arial" w:cs="Arial"/>
          <w:color w:val="202122"/>
          <w:sz w:val="24"/>
          <w:szCs w:val="24"/>
          <w:lang w:val="en"/>
        </w:rPr>
      </w:pPr>
      <w:hyperlink r:id="rId28" w:tooltip="Padma Bhushan" w:history="1">
        <w:r w:rsidR="000A485A" w:rsidRPr="000A485A">
          <w:rPr>
            <w:rFonts w:ascii="Arial" w:eastAsia="Times New Roman" w:hAnsi="Arial" w:cs="Arial"/>
            <w:color w:val="0645AD"/>
            <w:sz w:val="24"/>
            <w:szCs w:val="24"/>
            <w:u w:val="single"/>
            <w:lang w:val="en"/>
          </w:rPr>
          <w:t>Padma Bhushan</w:t>
        </w:r>
      </w:hyperlink>
      <w:r w:rsidR="000A485A" w:rsidRPr="000A485A">
        <w:rPr>
          <w:rFonts w:ascii="Arial" w:eastAsia="Times New Roman" w:hAnsi="Arial" w:cs="Arial"/>
          <w:color w:val="202122"/>
          <w:sz w:val="24"/>
          <w:szCs w:val="24"/>
          <w:lang w:val="en"/>
        </w:rPr>
        <w:t> </w:t>
      </w:r>
      <w:r w:rsidR="000A485A" w:rsidRPr="000A485A">
        <w:rPr>
          <w:rFonts w:ascii="Arial" w:eastAsia="Times New Roman" w:hAnsi="Arial" w:cs="Arial"/>
          <w:color w:val="202122"/>
          <w:sz w:val="18"/>
          <w:szCs w:val="18"/>
          <w:lang w:val="en"/>
        </w:rPr>
        <w:t>(1954)</w:t>
      </w:r>
    </w:p>
    <w:p w:rsidR="00987C57" w:rsidRPr="000A485A" w:rsidRDefault="000A485A" w:rsidP="000A485A">
      <w:pPr>
        <w:spacing w:before="120" w:after="120" w:line="240" w:lineRule="auto"/>
        <w:rPr>
          <w:rFonts w:ascii="Arial" w:eastAsia="Times New Roman" w:hAnsi="Arial" w:cs="Arial"/>
          <w:color w:val="202122"/>
          <w:sz w:val="24"/>
          <w:szCs w:val="24"/>
          <w:lang w:val="e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495300</wp:posOffset>
                </wp:positionV>
                <wp:extent cx="922020" cy="167640"/>
                <wp:effectExtent l="0" t="0" r="11430" b="2286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1676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7373FB" id="Oval 6" o:spid="_x0000_s1026" style="position:absolute;margin-left:30pt;margin-top:39pt;width:72.6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Pr="000A485A">
        <w:rPr>
          <w:noProof/>
        </w:rPr>
        <w:drawing>
          <wp:inline distT="0" distB="0" distL="0" distR="0" wp14:anchorId="351929FB" wp14:editId="5E7858F3">
            <wp:extent cx="2788920" cy="16768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1832" t="5436" r="4144" b="4748"/>
                    <a:stretch/>
                  </pic:blipFill>
                  <pic:spPr bwMode="auto">
                    <a:xfrm>
                      <a:off x="0" y="0"/>
                      <a:ext cx="2874448" cy="172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485A">
        <w:rPr>
          <w:rFonts w:ascii="Arial" w:eastAsia="Times New Roman" w:hAnsi="Arial" w:cs="Arial"/>
          <w:color w:val="202122"/>
          <w:sz w:val="24"/>
          <w:szCs w:val="24"/>
          <w:lang w:val="en"/>
        </w:rPr>
        <w:t xml:space="preserve"> </w:t>
      </w:r>
      <w:r w:rsidRPr="000A485A">
        <w:rPr>
          <w:noProof/>
        </w:rPr>
        <w:drawing>
          <wp:inline distT="0" distB="0" distL="0" distR="0" wp14:anchorId="7F6F8CB0" wp14:editId="67539AE9">
            <wp:extent cx="2828287" cy="1706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2763" t="5200" r="3744" b="5218"/>
                    <a:stretch/>
                  </pic:blipFill>
                  <pic:spPr bwMode="auto">
                    <a:xfrm>
                      <a:off x="0" y="0"/>
                      <a:ext cx="2880810" cy="1738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7C57" w:rsidRDefault="00987C57" w:rsidP="00987C57">
      <w:pPr>
        <w:pStyle w:val="ListParagraph"/>
        <w:rPr>
          <w:rFonts w:ascii="Arial" w:hAnsi="Arial" w:cs="Arial"/>
        </w:rPr>
      </w:pPr>
    </w:p>
    <w:p w:rsidR="00FB091B" w:rsidRDefault="00FB091B" w:rsidP="00987C57">
      <w:pPr>
        <w:pStyle w:val="ListParagraph"/>
        <w:rPr>
          <w:rFonts w:ascii="Arial" w:hAnsi="Arial" w:cs="Arial"/>
        </w:rPr>
      </w:pPr>
    </w:p>
    <w:p w:rsidR="00605620" w:rsidRPr="000005CC" w:rsidRDefault="007F4B74" w:rsidP="00605620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0005CC">
        <w:rPr>
          <w:rFonts w:ascii="Arial" w:hAnsi="Arial" w:cs="Arial"/>
          <w:b/>
          <w:sz w:val="28"/>
          <w:szCs w:val="28"/>
        </w:rPr>
        <w:t>Mr Arunachala Srinivasan</w:t>
      </w:r>
      <w:r w:rsidRPr="000005CC">
        <w:rPr>
          <w:rFonts w:ascii="Arial" w:hAnsi="Arial" w:cs="Arial"/>
          <w:sz w:val="28"/>
          <w:szCs w:val="28"/>
        </w:rPr>
        <w:t xml:space="preserve"> </w:t>
      </w:r>
      <w:r w:rsidRPr="000005CC">
        <w:rPr>
          <w:rFonts w:ascii="Arial" w:hAnsi="Arial" w:cs="Arial"/>
          <w:b/>
          <w:sz w:val="28"/>
          <w:szCs w:val="28"/>
        </w:rPr>
        <w:t>Received Padma Bhushan Award in the year 1974</w:t>
      </w:r>
    </w:p>
    <w:p w:rsidR="00FB091B" w:rsidRPr="00B01101" w:rsidRDefault="00FB091B" w:rsidP="00FB091B">
      <w:pPr>
        <w:pStyle w:val="ListParagraph"/>
        <w:rPr>
          <w:rFonts w:ascii="Arial" w:hAnsi="Arial" w:cs="Arial"/>
        </w:rPr>
      </w:pPr>
    </w:p>
    <w:p w:rsidR="00B01101" w:rsidRDefault="00B01101" w:rsidP="00B01101">
      <w:pPr>
        <w:pStyle w:val="ListParagraph"/>
        <w:rPr>
          <w:rFonts w:ascii="Arial" w:hAnsi="Arial" w:cs="Arial"/>
        </w:rPr>
      </w:pPr>
      <w:r w:rsidRPr="00B01101">
        <w:rPr>
          <w:noProof/>
        </w:rPr>
        <w:drawing>
          <wp:inline distT="0" distB="0" distL="0" distR="0" wp14:anchorId="715BE565" wp14:editId="7C77126A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7CF" w:rsidRDefault="00B217CF" w:rsidP="00B01101">
      <w:pPr>
        <w:pStyle w:val="ListParagraph"/>
        <w:rPr>
          <w:rFonts w:ascii="Arial" w:hAnsi="Arial" w:cs="Arial"/>
        </w:rPr>
      </w:pPr>
    </w:p>
    <w:p w:rsidR="00B217CF" w:rsidRDefault="00B217CF" w:rsidP="00B01101">
      <w:pPr>
        <w:pStyle w:val="ListParagraph"/>
        <w:rPr>
          <w:rFonts w:ascii="Arial" w:hAnsi="Arial" w:cs="Arial"/>
        </w:rPr>
      </w:pPr>
    </w:p>
    <w:p w:rsidR="00B217CF" w:rsidRDefault="00B217CF" w:rsidP="00B01101">
      <w:pPr>
        <w:pStyle w:val="ListParagraph"/>
        <w:rPr>
          <w:rFonts w:ascii="Arial" w:hAnsi="Arial" w:cs="Arial"/>
        </w:rPr>
      </w:pPr>
    </w:p>
    <w:p w:rsidR="00B217CF" w:rsidRPr="00B01101" w:rsidRDefault="00B217CF" w:rsidP="00B01101">
      <w:pPr>
        <w:pStyle w:val="ListParagraph"/>
        <w:rPr>
          <w:rFonts w:ascii="Arial" w:hAnsi="Arial" w:cs="Arial"/>
        </w:rPr>
      </w:pPr>
    </w:p>
    <w:p w:rsidR="00B01101" w:rsidRPr="000005CC" w:rsidRDefault="000179B6" w:rsidP="00605620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0005CC">
        <w:rPr>
          <w:rFonts w:ascii="Arial" w:hAnsi="Arial" w:cs="Arial"/>
          <w:b/>
          <w:sz w:val="28"/>
          <w:szCs w:val="28"/>
        </w:rPr>
        <w:t xml:space="preserve">Mr Arunachala </w:t>
      </w:r>
      <w:proofErr w:type="spellStart"/>
      <w:r w:rsidRPr="000005CC">
        <w:rPr>
          <w:rFonts w:ascii="Arial" w:hAnsi="Arial" w:cs="Arial"/>
          <w:b/>
          <w:sz w:val="28"/>
          <w:szCs w:val="28"/>
        </w:rPr>
        <w:t>S</w:t>
      </w:r>
      <w:r w:rsidRPr="000005CC">
        <w:rPr>
          <w:rFonts w:ascii="Arial" w:hAnsi="Arial" w:cs="Arial"/>
          <w:b/>
          <w:sz w:val="28"/>
          <w:szCs w:val="28"/>
        </w:rPr>
        <w:t>undaresan</w:t>
      </w:r>
      <w:proofErr w:type="spellEnd"/>
      <w:r w:rsidRPr="000005CC">
        <w:rPr>
          <w:rFonts w:ascii="Arial" w:hAnsi="Arial" w:cs="Arial"/>
          <w:b/>
          <w:sz w:val="28"/>
          <w:szCs w:val="28"/>
        </w:rPr>
        <w:t xml:space="preserve"> </w:t>
      </w:r>
    </w:p>
    <w:p w:rsidR="000005CC" w:rsidRPr="000179B6" w:rsidRDefault="000005CC" w:rsidP="000005CC">
      <w:pPr>
        <w:pStyle w:val="ListParagraph"/>
        <w:rPr>
          <w:rFonts w:ascii="Arial" w:hAnsi="Arial" w:cs="Arial"/>
        </w:rPr>
      </w:pPr>
    </w:p>
    <w:p w:rsidR="000179B6" w:rsidRPr="000005CC" w:rsidRDefault="000179B6" w:rsidP="000179B6">
      <w:pPr>
        <w:pStyle w:val="ListParagraph"/>
        <w:rPr>
          <w:rFonts w:ascii="Arial" w:hAnsi="Arial" w:cs="Arial"/>
          <w:sz w:val="24"/>
          <w:szCs w:val="24"/>
        </w:rPr>
      </w:pPr>
      <w:r w:rsidRPr="000005CC">
        <w:rPr>
          <w:rFonts w:ascii="Arial" w:hAnsi="Arial" w:cs="Arial"/>
          <w:sz w:val="24"/>
          <w:szCs w:val="24"/>
        </w:rPr>
        <w:t xml:space="preserve">Mr </w:t>
      </w:r>
      <w:proofErr w:type="spellStart"/>
      <w:r w:rsidRPr="000005CC">
        <w:rPr>
          <w:rFonts w:ascii="Arial" w:hAnsi="Arial" w:cs="Arial"/>
          <w:sz w:val="24"/>
          <w:szCs w:val="24"/>
        </w:rPr>
        <w:t>Sundaresan</w:t>
      </w:r>
      <w:proofErr w:type="spellEnd"/>
      <w:r w:rsidRPr="000005CC">
        <w:rPr>
          <w:rFonts w:ascii="Arial" w:hAnsi="Arial" w:cs="Arial"/>
          <w:sz w:val="24"/>
          <w:szCs w:val="24"/>
        </w:rPr>
        <w:t xml:space="preserve"> was a genius in mathematics &amp; known for his sharp memory.</w:t>
      </w:r>
    </w:p>
    <w:p w:rsidR="000179B6" w:rsidRPr="000005CC" w:rsidRDefault="000179B6" w:rsidP="000179B6">
      <w:pPr>
        <w:pStyle w:val="ListParagraph"/>
        <w:rPr>
          <w:rFonts w:ascii="Arial" w:hAnsi="Arial" w:cs="Arial"/>
          <w:sz w:val="24"/>
          <w:szCs w:val="24"/>
        </w:rPr>
      </w:pPr>
      <w:r w:rsidRPr="000005CC">
        <w:rPr>
          <w:rFonts w:ascii="Arial" w:hAnsi="Arial" w:cs="Arial"/>
          <w:sz w:val="24"/>
          <w:szCs w:val="24"/>
        </w:rPr>
        <w:t>Among his service period, he served as “</w:t>
      </w:r>
      <w:proofErr w:type="spellStart"/>
      <w:r w:rsidRPr="000005CC">
        <w:rPr>
          <w:rFonts w:ascii="Arial" w:hAnsi="Arial" w:cs="Arial"/>
          <w:sz w:val="24"/>
          <w:szCs w:val="24"/>
        </w:rPr>
        <w:t>Vadabathimangalam</w:t>
      </w:r>
      <w:proofErr w:type="spellEnd"/>
      <w:r w:rsidRPr="000005CC">
        <w:rPr>
          <w:rFonts w:ascii="Arial" w:hAnsi="Arial" w:cs="Arial"/>
          <w:sz w:val="24"/>
          <w:szCs w:val="24"/>
        </w:rPr>
        <w:t xml:space="preserve"> Estate Manager” at </w:t>
      </w:r>
      <w:proofErr w:type="spellStart"/>
      <w:r w:rsidRPr="000005CC">
        <w:rPr>
          <w:rFonts w:ascii="Arial" w:hAnsi="Arial" w:cs="Arial"/>
          <w:sz w:val="24"/>
          <w:szCs w:val="24"/>
        </w:rPr>
        <w:t>Thiruvarur</w:t>
      </w:r>
      <w:proofErr w:type="spellEnd"/>
      <w:r w:rsidRPr="000005CC">
        <w:rPr>
          <w:rFonts w:ascii="Arial" w:hAnsi="Arial" w:cs="Arial"/>
          <w:sz w:val="24"/>
          <w:szCs w:val="24"/>
        </w:rPr>
        <w:t>.</w:t>
      </w:r>
    </w:p>
    <w:p w:rsidR="000179B6" w:rsidRPr="000005CC" w:rsidRDefault="000179B6" w:rsidP="000179B6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0005CC">
        <w:rPr>
          <w:rFonts w:ascii="Arial" w:hAnsi="Arial" w:cs="Arial"/>
          <w:sz w:val="24"/>
          <w:szCs w:val="24"/>
        </w:rPr>
        <w:t>Vadabathimangalam</w:t>
      </w:r>
      <w:proofErr w:type="spellEnd"/>
      <w:r w:rsidRPr="000005CC">
        <w:rPr>
          <w:rFonts w:ascii="Arial" w:hAnsi="Arial" w:cs="Arial"/>
          <w:sz w:val="24"/>
          <w:szCs w:val="24"/>
        </w:rPr>
        <w:t xml:space="preserve"> estate was one of the biggest in </w:t>
      </w:r>
      <w:proofErr w:type="spellStart"/>
      <w:r w:rsidRPr="000005CC">
        <w:rPr>
          <w:rFonts w:ascii="Arial" w:hAnsi="Arial" w:cs="Arial"/>
          <w:sz w:val="24"/>
          <w:szCs w:val="24"/>
        </w:rPr>
        <w:t>Thiruvarur</w:t>
      </w:r>
      <w:proofErr w:type="spellEnd"/>
      <w:r w:rsidRPr="000005CC">
        <w:rPr>
          <w:rFonts w:ascii="Arial" w:hAnsi="Arial" w:cs="Arial"/>
          <w:sz w:val="24"/>
          <w:szCs w:val="24"/>
        </w:rPr>
        <w:t xml:space="preserve"> owned by Mr </w:t>
      </w:r>
      <w:proofErr w:type="spellStart"/>
      <w:r w:rsidRPr="000005CC">
        <w:rPr>
          <w:rFonts w:ascii="Arial" w:hAnsi="Arial" w:cs="Arial"/>
          <w:sz w:val="24"/>
          <w:szCs w:val="24"/>
        </w:rPr>
        <w:t>Thyagaraja</w:t>
      </w:r>
      <w:proofErr w:type="spellEnd"/>
      <w:r w:rsidRPr="000005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CC">
        <w:rPr>
          <w:rFonts w:ascii="Arial" w:hAnsi="Arial" w:cs="Arial"/>
          <w:sz w:val="24"/>
          <w:szCs w:val="24"/>
        </w:rPr>
        <w:t>Mudaliar</w:t>
      </w:r>
      <w:proofErr w:type="spellEnd"/>
      <w:r w:rsidRPr="000005CC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005CC">
        <w:rPr>
          <w:rFonts w:ascii="Arial" w:hAnsi="Arial" w:cs="Arial"/>
          <w:sz w:val="24"/>
          <w:szCs w:val="24"/>
        </w:rPr>
        <w:t>Thyagaraja</w:t>
      </w:r>
      <w:proofErr w:type="spellEnd"/>
      <w:r w:rsidRPr="000005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CC">
        <w:rPr>
          <w:rFonts w:ascii="Arial" w:hAnsi="Arial" w:cs="Arial"/>
          <w:sz w:val="24"/>
          <w:szCs w:val="24"/>
        </w:rPr>
        <w:t>mudaliyar</w:t>
      </w:r>
      <w:proofErr w:type="spellEnd"/>
      <w:r w:rsidRPr="000005CC">
        <w:rPr>
          <w:rFonts w:ascii="Arial" w:hAnsi="Arial" w:cs="Arial"/>
          <w:sz w:val="24"/>
          <w:szCs w:val="24"/>
        </w:rPr>
        <w:t xml:space="preserve"> was </w:t>
      </w:r>
      <w:proofErr w:type="gramStart"/>
      <w:r w:rsidRPr="000005CC">
        <w:rPr>
          <w:rFonts w:ascii="Arial" w:hAnsi="Arial" w:cs="Arial"/>
          <w:sz w:val="24"/>
          <w:szCs w:val="24"/>
        </w:rPr>
        <w:t>a</w:t>
      </w:r>
      <w:proofErr w:type="gramEnd"/>
      <w:r w:rsidRPr="000005CC">
        <w:rPr>
          <w:rFonts w:ascii="Arial" w:hAnsi="Arial" w:cs="Arial"/>
          <w:sz w:val="24"/>
          <w:szCs w:val="24"/>
        </w:rPr>
        <w:t xml:space="preserve"> ardent devotee</w:t>
      </w:r>
      <w:r w:rsidR="0094305A" w:rsidRPr="000005CC">
        <w:rPr>
          <w:rFonts w:ascii="Arial" w:hAnsi="Arial" w:cs="Arial"/>
          <w:sz w:val="24"/>
          <w:szCs w:val="24"/>
        </w:rPr>
        <w:t xml:space="preserve"> of Lord </w:t>
      </w:r>
      <w:proofErr w:type="spellStart"/>
      <w:r w:rsidR="0094305A" w:rsidRPr="000005CC">
        <w:rPr>
          <w:rFonts w:ascii="Arial" w:hAnsi="Arial" w:cs="Arial"/>
          <w:sz w:val="24"/>
          <w:szCs w:val="24"/>
        </w:rPr>
        <w:t>Thyagaraja</w:t>
      </w:r>
      <w:proofErr w:type="spellEnd"/>
      <w:r w:rsidR="0094305A" w:rsidRPr="000005C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305A" w:rsidRPr="000005CC">
        <w:rPr>
          <w:rFonts w:ascii="Arial" w:hAnsi="Arial" w:cs="Arial"/>
          <w:sz w:val="24"/>
          <w:szCs w:val="24"/>
        </w:rPr>
        <w:t>swamy</w:t>
      </w:r>
      <w:proofErr w:type="spellEnd"/>
      <w:r w:rsidR="0094305A" w:rsidRPr="000005CC">
        <w:rPr>
          <w:rFonts w:ascii="Arial" w:hAnsi="Arial" w:cs="Arial"/>
          <w:sz w:val="24"/>
          <w:szCs w:val="24"/>
        </w:rPr>
        <w:t xml:space="preserve">. Periodically he reviews his asset and its value with his </w:t>
      </w:r>
      <w:r w:rsidR="0094305A" w:rsidRPr="000005CC">
        <w:rPr>
          <w:rFonts w:ascii="Arial" w:hAnsi="Arial" w:cs="Arial"/>
          <w:sz w:val="24"/>
          <w:szCs w:val="24"/>
        </w:rPr>
        <w:lastRenderedPageBreak/>
        <w:t xml:space="preserve">manager &amp; compares with asset value of </w:t>
      </w:r>
      <w:proofErr w:type="spellStart"/>
      <w:r w:rsidR="0094305A" w:rsidRPr="000005CC">
        <w:rPr>
          <w:rFonts w:ascii="Arial" w:hAnsi="Arial" w:cs="Arial"/>
          <w:sz w:val="24"/>
          <w:szCs w:val="24"/>
        </w:rPr>
        <w:t>Thaygaraja</w:t>
      </w:r>
      <w:proofErr w:type="spellEnd"/>
      <w:r w:rsidR="0094305A" w:rsidRPr="000005C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305A" w:rsidRPr="000005CC">
        <w:rPr>
          <w:rFonts w:ascii="Arial" w:hAnsi="Arial" w:cs="Arial"/>
          <w:sz w:val="24"/>
          <w:szCs w:val="24"/>
        </w:rPr>
        <w:t>swamy</w:t>
      </w:r>
      <w:proofErr w:type="spellEnd"/>
      <w:r w:rsidR="0094305A" w:rsidRPr="000005CC">
        <w:rPr>
          <w:rFonts w:ascii="Arial" w:hAnsi="Arial" w:cs="Arial"/>
          <w:sz w:val="24"/>
          <w:szCs w:val="24"/>
        </w:rPr>
        <w:t xml:space="preserve"> temple. Whatever excess he finds will immediately transfer same to temple trust. His principle is his asset should never me more than that of temple.</w:t>
      </w:r>
    </w:p>
    <w:p w:rsidR="0094305A" w:rsidRPr="000005CC" w:rsidRDefault="0094305A" w:rsidP="000179B6">
      <w:pPr>
        <w:pStyle w:val="ListParagraph"/>
        <w:rPr>
          <w:rFonts w:ascii="Arial" w:hAnsi="Arial" w:cs="Arial"/>
          <w:sz w:val="24"/>
          <w:szCs w:val="24"/>
        </w:rPr>
      </w:pPr>
      <w:r w:rsidRPr="000005CC">
        <w:rPr>
          <w:rFonts w:ascii="Arial" w:hAnsi="Arial" w:cs="Arial"/>
          <w:sz w:val="24"/>
          <w:szCs w:val="24"/>
        </w:rPr>
        <w:t xml:space="preserve">To manage such </w:t>
      </w:r>
      <w:proofErr w:type="gramStart"/>
      <w:r w:rsidRPr="000005CC">
        <w:rPr>
          <w:rFonts w:ascii="Arial" w:hAnsi="Arial" w:cs="Arial"/>
          <w:sz w:val="24"/>
          <w:szCs w:val="24"/>
        </w:rPr>
        <w:t>estate</w:t>
      </w:r>
      <w:proofErr w:type="gramEnd"/>
      <w:r w:rsidRPr="000005CC">
        <w:rPr>
          <w:rFonts w:ascii="Arial" w:hAnsi="Arial" w:cs="Arial"/>
          <w:sz w:val="24"/>
          <w:szCs w:val="24"/>
        </w:rPr>
        <w:t xml:space="preserve"> he found Mr Arunachalam </w:t>
      </w:r>
      <w:proofErr w:type="spellStart"/>
      <w:r w:rsidRPr="000005CC">
        <w:rPr>
          <w:rFonts w:ascii="Arial" w:hAnsi="Arial" w:cs="Arial"/>
          <w:sz w:val="24"/>
          <w:szCs w:val="24"/>
        </w:rPr>
        <w:t>Sundaresan</w:t>
      </w:r>
      <w:proofErr w:type="spellEnd"/>
      <w:r w:rsidRPr="000005CC">
        <w:rPr>
          <w:rFonts w:ascii="Arial" w:hAnsi="Arial" w:cs="Arial"/>
          <w:sz w:val="24"/>
          <w:szCs w:val="24"/>
        </w:rPr>
        <w:t xml:space="preserve"> as an able person.</w:t>
      </w:r>
    </w:p>
    <w:p w:rsidR="0094305A" w:rsidRDefault="0094305A" w:rsidP="000179B6">
      <w:pPr>
        <w:pStyle w:val="ListParagraph"/>
        <w:rPr>
          <w:rFonts w:ascii="Arial" w:hAnsi="Arial" w:cs="Arial"/>
        </w:rPr>
      </w:pPr>
    </w:p>
    <w:p w:rsidR="000179B6" w:rsidRPr="000005CC" w:rsidRDefault="0094305A" w:rsidP="00605620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0005CC">
        <w:rPr>
          <w:rFonts w:ascii="Arial" w:hAnsi="Arial" w:cs="Arial"/>
          <w:b/>
          <w:sz w:val="28"/>
          <w:szCs w:val="28"/>
        </w:rPr>
        <w:t xml:space="preserve">Mr </w:t>
      </w:r>
      <w:proofErr w:type="spellStart"/>
      <w:r w:rsidRPr="000005CC">
        <w:rPr>
          <w:rFonts w:ascii="Arial" w:hAnsi="Arial" w:cs="Arial"/>
          <w:b/>
          <w:sz w:val="28"/>
          <w:szCs w:val="28"/>
        </w:rPr>
        <w:t>Vaidhyanathan</w:t>
      </w:r>
      <w:proofErr w:type="spellEnd"/>
      <w:r w:rsidRPr="000005CC">
        <w:rPr>
          <w:rFonts w:ascii="Arial" w:hAnsi="Arial" w:cs="Arial"/>
          <w:b/>
          <w:sz w:val="28"/>
          <w:szCs w:val="28"/>
        </w:rPr>
        <w:t xml:space="preserve"> Ganesan (grandson of Mr Arunachalam)</w:t>
      </w:r>
    </w:p>
    <w:p w:rsidR="0094305A" w:rsidRDefault="0094305A" w:rsidP="0094305A">
      <w:pPr>
        <w:pStyle w:val="ListParagraph"/>
        <w:rPr>
          <w:rFonts w:ascii="Arial" w:hAnsi="Arial" w:cs="Arial"/>
        </w:rPr>
      </w:pPr>
    </w:p>
    <w:p w:rsidR="0094305A" w:rsidRDefault="0094305A" w:rsidP="0094305A">
      <w:pPr>
        <w:pStyle w:val="ListParagraph"/>
        <w:rPr>
          <w:rFonts w:ascii="Arial" w:hAnsi="Arial" w:cs="Arial"/>
        </w:rPr>
      </w:pPr>
      <w:r w:rsidRPr="000005CC">
        <w:rPr>
          <w:rFonts w:ascii="Arial" w:hAnsi="Arial" w:cs="Arial"/>
          <w:sz w:val="24"/>
          <w:szCs w:val="24"/>
        </w:rPr>
        <w:t xml:space="preserve">Mr </w:t>
      </w:r>
      <w:proofErr w:type="spellStart"/>
      <w:r w:rsidRPr="000005CC">
        <w:rPr>
          <w:rFonts w:ascii="Arial" w:hAnsi="Arial" w:cs="Arial"/>
          <w:sz w:val="24"/>
          <w:szCs w:val="24"/>
        </w:rPr>
        <w:t>Vaidyanathań´s</w:t>
      </w:r>
      <w:proofErr w:type="spellEnd"/>
      <w:r w:rsidRPr="000005CC">
        <w:rPr>
          <w:rFonts w:ascii="Arial" w:hAnsi="Arial" w:cs="Arial"/>
          <w:sz w:val="24"/>
          <w:szCs w:val="24"/>
        </w:rPr>
        <w:t xml:space="preserve"> son </w:t>
      </w:r>
      <w:r w:rsidRPr="000005CC">
        <w:rPr>
          <w:rFonts w:ascii="Arial" w:hAnsi="Arial" w:cs="Arial"/>
          <w:sz w:val="24"/>
          <w:szCs w:val="24"/>
        </w:rPr>
        <w:t xml:space="preserve">Mr </w:t>
      </w:r>
      <w:r w:rsidRPr="000005CC">
        <w:rPr>
          <w:rFonts w:ascii="Arial" w:hAnsi="Arial" w:cs="Arial"/>
          <w:sz w:val="24"/>
          <w:szCs w:val="24"/>
        </w:rPr>
        <w:t xml:space="preserve">Ganesan made super sacrifice and received peace time </w:t>
      </w:r>
      <w:proofErr w:type="spellStart"/>
      <w:r w:rsidRPr="000005CC">
        <w:rPr>
          <w:rFonts w:ascii="Arial" w:hAnsi="Arial" w:cs="Arial"/>
          <w:sz w:val="24"/>
          <w:szCs w:val="24"/>
        </w:rPr>
        <w:t>Mahavirchakra</w:t>
      </w:r>
      <w:proofErr w:type="spellEnd"/>
      <w:r w:rsidRPr="000005CC">
        <w:rPr>
          <w:rFonts w:ascii="Arial" w:hAnsi="Arial" w:cs="Arial"/>
          <w:sz w:val="24"/>
          <w:szCs w:val="24"/>
        </w:rPr>
        <w:t xml:space="preserve"> award in the year 1960</w:t>
      </w:r>
      <w:r w:rsidR="00B217CF">
        <w:rPr>
          <w:rFonts w:ascii="Arial" w:hAnsi="Arial" w:cs="Arial"/>
        </w:rPr>
        <w:t>.</w:t>
      </w:r>
    </w:p>
    <w:p w:rsidR="00B217CF" w:rsidRDefault="00B217CF" w:rsidP="0094305A">
      <w:pPr>
        <w:pStyle w:val="ListParagraph"/>
        <w:rPr>
          <w:rFonts w:ascii="Arial" w:hAnsi="Arial" w:cs="Arial"/>
        </w:rPr>
      </w:pPr>
    </w:p>
    <w:p w:rsidR="00B217CF" w:rsidRDefault="00B217CF" w:rsidP="0094305A">
      <w:pPr>
        <w:pStyle w:val="ListParagraph"/>
        <w:rPr>
          <w:rFonts w:ascii="Arial" w:hAnsi="Arial" w:cs="Arial"/>
        </w:rPr>
      </w:pPr>
    </w:p>
    <w:p w:rsidR="00380818" w:rsidRPr="0094305A" w:rsidRDefault="00380818" w:rsidP="0094305A">
      <w:pPr>
        <w:pStyle w:val="ListParagraph"/>
        <w:rPr>
          <w:rFonts w:ascii="Arial" w:hAnsi="Arial" w:cs="Arial"/>
        </w:rPr>
      </w:pPr>
      <w:r w:rsidRPr="00380818">
        <w:drawing>
          <wp:inline distT="0" distB="0" distL="0" distR="0" wp14:anchorId="1F8B8783" wp14:editId="65ACCC81">
            <wp:extent cx="5785762" cy="2316480"/>
            <wp:effectExtent l="0" t="0" r="571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0238" t="42781" r="19033" b="6875"/>
                    <a:stretch/>
                  </pic:blipFill>
                  <pic:spPr bwMode="auto">
                    <a:xfrm>
                      <a:off x="0" y="0"/>
                      <a:ext cx="5800429" cy="232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305A" w:rsidRDefault="0094305A" w:rsidP="0094305A">
      <w:pPr>
        <w:pStyle w:val="ListParagraph"/>
        <w:rPr>
          <w:rFonts w:ascii="Arial" w:hAnsi="Arial" w:cs="Arial"/>
        </w:rPr>
      </w:pPr>
    </w:p>
    <w:p w:rsidR="0094305A" w:rsidRPr="000179B6" w:rsidRDefault="0094305A" w:rsidP="00380818">
      <w:pPr>
        <w:pStyle w:val="ListParagraph"/>
        <w:rPr>
          <w:rFonts w:ascii="Arial" w:hAnsi="Arial" w:cs="Arial"/>
        </w:rPr>
      </w:pPr>
    </w:p>
    <w:p w:rsidR="000179B6" w:rsidRPr="000179B6" w:rsidRDefault="000179B6" w:rsidP="000179B6">
      <w:pPr>
        <w:rPr>
          <w:rFonts w:ascii="Arial" w:hAnsi="Arial" w:cs="Arial"/>
        </w:rPr>
      </w:pPr>
    </w:p>
    <w:p w:rsidR="002E1606" w:rsidRDefault="002E1606">
      <w:r>
        <w:t xml:space="preserve">                          </w:t>
      </w:r>
    </w:p>
    <w:sectPr w:rsidR="002E1606" w:rsidSect="000005CC">
      <w:pgSz w:w="11906" w:h="16838"/>
      <w:pgMar w:top="993" w:right="991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53521"/>
    <w:multiLevelType w:val="multilevel"/>
    <w:tmpl w:val="FC5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87C21"/>
    <w:multiLevelType w:val="hybridMultilevel"/>
    <w:tmpl w:val="99EA2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B4582"/>
    <w:multiLevelType w:val="hybridMultilevel"/>
    <w:tmpl w:val="A8926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9733D7"/>
    <w:multiLevelType w:val="multilevel"/>
    <w:tmpl w:val="15AA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C7071"/>
    <w:multiLevelType w:val="multilevel"/>
    <w:tmpl w:val="EC4A7A6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4F"/>
    <w:rsid w:val="000005CC"/>
    <w:rsid w:val="000179B6"/>
    <w:rsid w:val="00094FB9"/>
    <w:rsid w:val="000A485A"/>
    <w:rsid w:val="0026118A"/>
    <w:rsid w:val="0027337D"/>
    <w:rsid w:val="002E1606"/>
    <w:rsid w:val="00343A10"/>
    <w:rsid w:val="00372304"/>
    <w:rsid w:val="00380818"/>
    <w:rsid w:val="003C15B7"/>
    <w:rsid w:val="00545998"/>
    <w:rsid w:val="005671B9"/>
    <w:rsid w:val="00605620"/>
    <w:rsid w:val="007F4B74"/>
    <w:rsid w:val="0094305A"/>
    <w:rsid w:val="00987C57"/>
    <w:rsid w:val="00A350B2"/>
    <w:rsid w:val="00A61D14"/>
    <w:rsid w:val="00B01101"/>
    <w:rsid w:val="00B217CF"/>
    <w:rsid w:val="00D7474F"/>
    <w:rsid w:val="00F92B58"/>
    <w:rsid w:val="00FB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8470"/>
  <w15:chartTrackingRefBased/>
  <w15:docId w15:val="{8161A104-14F4-4B04-AC2B-16A5B7DC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48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6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A485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ahadeva_Iyer_Ganapati" TargetMode="External"/><Relationship Id="rId13" Type="http://schemas.openxmlformats.org/officeDocument/2006/relationships/hyperlink" Target="https://en.wikipedia.org/wiki/Mumbai" TargetMode="External"/><Relationship Id="rId18" Type="http://schemas.openxmlformats.org/officeDocument/2006/relationships/hyperlink" Target="https://en.wikipedia.org/wiki/Varanasi" TargetMode="External"/><Relationship Id="rId26" Type="http://schemas.openxmlformats.org/officeDocument/2006/relationships/hyperlink" Target="https://en.wikipedia.org/wiki/Mahadeva_Iyer_Ganapati" TargetMode="External"/><Relationship Id="rId3" Type="http://schemas.openxmlformats.org/officeDocument/2006/relationships/styles" Target="styles.xml"/><Relationship Id="rId21" Type="http://schemas.openxmlformats.org/officeDocument/2006/relationships/hyperlink" Target="https://en.wikipedia.org/wiki/Mahadeva_Iyer_Ganapati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en.wikipedia.org/wiki/Mahadeva_Iyer_Ganapati" TargetMode="External"/><Relationship Id="rId12" Type="http://schemas.openxmlformats.org/officeDocument/2006/relationships/hyperlink" Target="https://en.wikipedia.org/wiki/Mahadeva_Iyer_Ganapati" TargetMode="External"/><Relationship Id="rId17" Type="http://schemas.openxmlformats.org/officeDocument/2006/relationships/hyperlink" Target="https://en.wikipedia.org/wiki/Mahadeva_Iyer_Ganapati" TargetMode="External"/><Relationship Id="rId25" Type="http://schemas.openxmlformats.org/officeDocument/2006/relationships/hyperlink" Target="https://en.wikipedia.org/wiki/Western_Railway_Zone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Kandla_Port" TargetMode="External"/><Relationship Id="rId20" Type="http://schemas.openxmlformats.org/officeDocument/2006/relationships/hyperlink" Target="https://en.wikipedia.org/wiki/Mahadeva_Iyer_Ganapati" TargetMode="External"/><Relationship Id="rId29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n.wikipedia.org/wiki/Orissa,_India" TargetMode="External"/><Relationship Id="rId24" Type="http://schemas.openxmlformats.org/officeDocument/2006/relationships/hyperlink" Target="https://en.wikipedia.org/wiki/Kolkata" TargetMode="External"/><Relationship Id="rId32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Mahadeva_Iyer_Ganapati" TargetMode="External"/><Relationship Id="rId23" Type="http://schemas.openxmlformats.org/officeDocument/2006/relationships/hyperlink" Target="https://en.wikipedia.org/wiki/Vivekananda_Setu" TargetMode="External"/><Relationship Id="rId28" Type="http://schemas.openxmlformats.org/officeDocument/2006/relationships/hyperlink" Target="https://en.wikipedia.org/wiki/Padma_Bhushan" TargetMode="External"/><Relationship Id="rId10" Type="http://schemas.openxmlformats.org/officeDocument/2006/relationships/hyperlink" Target="https://en.wikipedia.org/wiki/Rourkela_Steel_Plant" TargetMode="External"/><Relationship Id="rId19" Type="http://schemas.openxmlformats.org/officeDocument/2006/relationships/hyperlink" Target="https://en.wikipedia.org/wiki/Mahadeva_Iyer_Ganapati" TargetMode="External"/><Relationship Id="rId31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Engineer" TargetMode="External"/><Relationship Id="rId14" Type="http://schemas.openxmlformats.org/officeDocument/2006/relationships/hyperlink" Target="https://en.wikipedia.org/wiki/Padma_Bhushan_Awards_(1954%E2%80%931959)" TargetMode="External"/><Relationship Id="rId22" Type="http://schemas.openxmlformats.org/officeDocument/2006/relationships/hyperlink" Target="https://en.wikipedia.org/wiki/Mahadeva_Iyer_Ganapati" TargetMode="External"/><Relationship Id="rId27" Type="http://schemas.openxmlformats.org/officeDocument/2006/relationships/hyperlink" Target="https://en.wikipedia.org/wiki/Mahadeva_Iyer_Ganapati" TargetMode="External"/><Relationship Id="rId3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34F31-85A0-4070-B352-DB041DF93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3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2026-03-24T11:43:00Z</dcterms:created>
  <dcterms:modified xsi:type="dcterms:W3CDTF">2026-03-25T09:07:00Z</dcterms:modified>
</cp:coreProperties>
</file>