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C85EC" w14:textId="77777777" w:rsidR="00B67EEC" w:rsidRDefault="00000000">
      <w:pPr>
        <w:spacing w:before="79"/>
        <w:ind w:left="1109" w:right="1392"/>
        <w:jc w:val="center"/>
        <w:rPr>
          <w:b/>
          <w:sz w:val="24"/>
        </w:rPr>
      </w:pPr>
      <w:r>
        <w:rPr>
          <w:b/>
          <w:sz w:val="24"/>
        </w:rPr>
        <w:t>Pune</w:t>
      </w:r>
      <w:r>
        <w:rPr>
          <w:b/>
          <w:spacing w:val="-5"/>
          <w:sz w:val="24"/>
        </w:rPr>
        <w:t xml:space="preserve"> </w:t>
      </w:r>
      <w:r>
        <w:rPr>
          <w:b/>
          <w:sz w:val="24"/>
        </w:rPr>
        <w:t>Vidyarthi</w:t>
      </w:r>
      <w:r>
        <w:rPr>
          <w:b/>
          <w:spacing w:val="-4"/>
          <w:sz w:val="24"/>
        </w:rPr>
        <w:t xml:space="preserve"> </w:t>
      </w:r>
      <w:r>
        <w:rPr>
          <w:b/>
          <w:spacing w:val="-2"/>
          <w:sz w:val="24"/>
        </w:rPr>
        <w:t>Griha’s</w:t>
      </w:r>
    </w:p>
    <w:p w14:paraId="72DA7DDB" w14:textId="77777777" w:rsidR="00B67EEC" w:rsidRDefault="00000000">
      <w:pPr>
        <w:spacing w:before="221" w:line="360" w:lineRule="auto"/>
        <w:ind w:left="1034" w:right="1392"/>
        <w:jc w:val="center"/>
        <w:rPr>
          <w:b/>
          <w:sz w:val="24"/>
        </w:rPr>
      </w:pPr>
      <w:r>
        <w:rPr>
          <w:b/>
          <w:sz w:val="24"/>
        </w:rPr>
        <w:t>College</w:t>
      </w:r>
      <w:r>
        <w:rPr>
          <w:b/>
          <w:spacing w:val="-5"/>
          <w:sz w:val="24"/>
        </w:rPr>
        <w:t xml:space="preserve"> </w:t>
      </w:r>
      <w:r>
        <w:rPr>
          <w:b/>
          <w:sz w:val="24"/>
        </w:rPr>
        <w:t>of</w:t>
      </w:r>
      <w:r>
        <w:rPr>
          <w:b/>
          <w:spacing w:val="-5"/>
          <w:sz w:val="24"/>
        </w:rPr>
        <w:t xml:space="preserve"> </w:t>
      </w:r>
      <w:r>
        <w:rPr>
          <w:b/>
          <w:sz w:val="24"/>
        </w:rPr>
        <w:t>Engineering</w:t>
      </w:r>
      <w:r>
        <w:rPr>
          <w:b/>
          <w:spacing w:val="-5"/>
          <w:sz w:val="24"/>
        </w:rPr>
        <w:t xml:space="preserve"> </w:t>
      </w:r>
      <w:r>
        <w:rPr>
          <w:b/>
          <w:sz w:val="24"/>
        </w:rPr>
        <w:t>&amp;</w:t>
      </w:r>
      <w:r>
        <w:rPr>
          <w:b/>
          <w:spacing w:val="-5"/>
          <w:sz w:val="24"/>
        </w:rPr>
        <w:t xml:space="preserve"> </w:t>
      </w:r>
      <w:r>
        <w:rPr>
          <w:b/>
          <w:sz w:val="24"/>
        </w:rPr>
        <w:t>Shrikrushna</w:t>
      </w:r>
      <w:r>
        <w:rPr>
          <w:b/>
          <w:spacing w:val="-5"/>
          <w:sz w:val="24"/>
        </w:rPr>
        <w:t xml:space="preserve"> </w:t>
      </w:r>
      <w:r>
        <w:rPr>
          <w:b/>
          <w:sz w:val="24"/>
        </w:rPr>
        <w:t>S.</w:t>
      </w:r>
      <w:r>
        <w:rPr>
          <w:b/>
          <w:spacing w:val="-5"/>
          <w:sz w:val="24"/>
        </w:rPr>
        <w:t xml:space="preserve"> </w:t>
      </w:r>
      <w:r>
        <w:rPr>
          <w:b/>
          <w:sz w:val="24"/>
        </w:rPr>
        <w:t>Dhamankar</w:t>
      </w:r>
      <w:r>
        <w:rPr>
          <w:b/>
          <w:spacing w:val="-5"/>
          <w:sz w:val="24"/>
        </w:rPr>
        <w:t xml:space="preserve"> </w:t>
      </w:r>
      <w:r>
        <w:rPr>
          <w:b/>
          <w:sz w:val="24"/>
        </w:rPr>
        <w:t>Institute</w:t>
      </w:r>
      <w:r>
        <w:rPr>
          <w:b/>
          <w:spacing w:val="-5"/>
          <w:sz w:val="24"/>
        </w:rPr>
        <w:t xml:space="preserve"> </w:t>
      </w:r>
      <w:r>
        <w:rPr>
          <w:b/>
          <w:sz w:val="24"/>
        </w:rPr>
        <w:t>of Management, Nashik</w:t>
      </w:r>
    </w:p>
    <w:p w14:paraId="431B3391" w14:textId="77777777" w:rsidR="00B67EEC" w:rsidRDefault="00000000">
      <w:pPr>
        <w:spacing w:before="63" w:line="360" w:lineRule="auto"/>
        <w:ind w:left="1034" w:right="1392"/>
        <w:jc w:val="center"/>
        <w:rPr>
          <w:b/>
          <w:sz w:val="24"/>
        </w:rPr>
      </w:pPr>
      <w:r>
        <w:rPr>
          <w:b/>
          <w:sz w:val="24"/>
        </w:rPr>
        <w:t>Department</w:t>
      </w:r>
      <w:r>
        <w:rPr>
          <w:b/>
          <w:spacing w:val="-6"/>
          <w:sz w:val="24"/>
        </w:rPr>
        <w:t xml:space="preserve"> </w:t>
      </w:r>
      <w:r>
        <w:rPr>
          <w:b/>
          <w:sz w:val="24"/>
        </w:rPr>
        <w:t>of</w:t>
      </w:r>
      <w:r>
        <w:rPr>
          <w:b/>
          <w:spacing w:val="-6"/>
          <w:sz w:val="24"/>
        </w:rPr>
        <w:t xml:space="preserve"> </w:t>
      </w:r>
      <w:r>
        <w:rPr>
          <w:b/>
          <w:sz w:val="24"/>
        </w:rPr>
        <w:t>Artificial</w:t>
      </w:r>
      <w:r>
        <w:rPr>
          <w:b/>
          <w:spacing w:val="-6"/>
          <w:sz w:val="24"/>
        </w:rPr>
        <w:t xml:space="preserve"> </w:t>
      </w:r>
      <w:r>
        <w:rPr>
          <w:b/>
          <w:sz w:val="24"/>
        </w:rPr>
        <w:t>Intelligence</w:t>
      </w:r>
      <w:r>
        <w:rPr>
          <w:b/>
          <w:spacing w:val="-7"/>
          <w:sz w:val="24"/>
        </w:rPr>
        <w:t xml:space="preserve"> </w:t>
      </w:r>
      <w:r>
        <w:rPr>
          <w:b/>
          <w:sz w:val="24"/>
        </w:rPr>
        <w:t>&amp;</w:t>
      </w:r>
      <w:r>
        <w:rPr>
          <w:b/>
          <w:spacing w:val="-6"/>
          <w:sz w:val="24"/>
        </w:rPr>
        <w:t xml:space="preserve"> </w:t>
      </w:r>
      <w:r>
        <w:rPr>
          <w:b/>
          <w:sz w:val="24"/>
        </w:rPr>
        <w:t>Data</w:t>
      </w:r>
      <w:r>
        <w:rPr>
          <w:b/>
          <w:spacing w:val="-6"/>
          <w:sz w:val="24"/>
        </w:rPr>
        <w:t xml:space="preserve"> </w:t>
      </w:r>
      <w:r>
        <w:rPr>
          <w:b/>
          <w:sz w:val="24"/>
        </w:rPr>
        <w:t>Science</w:t>
      </w:r>
      <w:r>
        <w:rPr>
          <w:b/>
          <w:spacing w:val="-6"/>
          <w:sz w:val="24"/>
        </w:rPr>
        <w:t xml:space="preserve"> </w:t>
      </w:r>
      <w:r>
        <w:rPr>
          <w:b/>
          <w:sz w:val="24"/>
        </w:rPr>
        <w:t xml:space="preserve">EngineeringProject </w:t>
      </w:r>
      <w:r>
        <w:rPr>
          <w:b/>
          <w:spacing w:val="-2"/>
          <w:sz w:val="24"/>
        </w:rPr>
        <w:t>Synopsis</w:t>
      </w: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4060"/>
        <w:gridCol w:w="248"/>
        <w:gridCol w:w="415"/>
        <w:gridCol w:w="1864"/>
        <w:gridCol w:w="1548"/>
        <w:gridCol w:w="1912"/>
      </w:tblGrid>
      <w:tr w:rsidR="00B67EEC" w14:paraId="374E6424" w14:textId="77777777">
        <w:trPr>
          <w:trHeight w:val="819"/>
        </w:trPr>
        <w:tc>
          <w:tcPr>
            <w:tcW w:w="4060" w:type="dxa"/>
          </w:tcPr>
          <w:p w14:paraId="05962901" w14:textId="77777777" w:rsidR="00B67EEC" w:rsidRDefault="00B67EEC">
            <w:pPr>
              <w:pStyle w:val="TableParagraph"/>
              <w:spacing w:before="29"/>
              <w:rPr>
                <w:b/>
                <w:sz w:val="24"/>
              </w:rPr>
            </w:pPr>
          </w:p>
          <w:p w14:paraId="6CAFD158" w14:textId="77777777" w:rsidR="00B67EEC" w:rsidRDefault="00000000">
            <w:pPr>
              <w:pStyle w:val="TableParagraph"/>
              <w:ind w:left="139"/>
              <w:rPr>
                <w:sz w:val="24"/>
              </w:rPr>
            </w:pPr>
            <w:r>
              <w:rPr>
                <w:sz w:val="24"/>
              </w:rPr>
              <w:t>Title</w:t>
            </w:r>
            <w:r>
              <w:rPr>
                <w:spacing w:val="-5"/>
                <w:sz w:val="24"/>
              </w:rPr>
              <w:t xml:space="preserve"> </w:t>
            </w:r>
            <w:r>
              <w:rPr>
                <w:sz w:val="24"/>
              </w:rPr>
              <w:t>of</w:t>
            </w:r>
            <w:r>
              <w:rPr>
                <w:spacing w:val="-3"/>
                <w:sz w:val="24"/>
              </w:rPr>
              <w:t xml:space="preserve"> </w:t>
            </w:r>
            <w:r>
              <w:rPr>
                <w:sz w:val="24"/>
              </w:rPr>
              <w:t>Project</w:t>
            </w:r>
            <w:r>
              <w:rPr>
                <w:spacing w:val="-3"/>
                <w:sz w:val="24"/>
              </w:rPr>
              <w:t xml:space="preserve"> </w:t>
            </w:r>
            <w:r>
              <w:rPr>
                <w:spacing w:val="-2"/>
                <w:sz w:val="24"/>
              </w:rPr>
              <w:t>Dissertation</w:t>
            </w:r>
          </w:p>
        </w:tc>
        <w:tc>
          <w:tcPr>
            <w:tcW w:w="248" w:type="dxa"/>
          </w:tcPr>
          <w:p w14:paraId="2FFF0FD6" w14:textId="77777777" w:rsidR="00B67EEC" w:rsidRDefault="00B67EEC">
            <w:pPr>
              <w:pStyle w:val="TableParagraph"/>
              <w:rPr>
                <w:sz w:val="24"/>
              </w:rPr>
            </w:pPr>
          </w:p>
        </w:tc>
        <w:tc>
          <w:tcPr>
            <w:tcW w:w="5739" w:type="dxa"/>
            <w:gridSpan w:val="4"/>
          </w:tcPr>
          <w:p w14:paraId="670F49C0" w14:textId="77777777" w:rsidR="00B67EEC" w:rsidRDefault="00B67EEC">
            <w:pPr>
              <w:pStyle w:val="TableParagraph"/>
              <w:rPr>
                <w:sz w:val="24"/>
              </w:rPr>
            </w:pPr>
          </w:p>
          <w:p w14:paraId="508D2FC1" w14:textId="77777777" w:rsidR="00B67EEC" w:rsidRDefault="00000000">
            <w:pPr>
              <w:pStyle w:val="TableParagraph"/>
              <w:rPr>
                <w:sz w:val="24"/>
              </w:rPr>
            </w:pPr>
            <w:r>
              <w:rPr>
                <w:sz w:val="24"/>
              </w:rPr>
              <w:t xml:space="preserve">“TraceX: Intelligent Web Traffic Analysis and Threat                      </w:t>
            </w:r>
          </w:p>
          <w:p w14:paraId="536DD342" w14:textId="77777777" w:rsidR="00B67EEC" w:rsidRDefault="00000000">
            <w:pPr>
              <w:pStyle w:val="TableParagraph"/>
              <w:ind w:left="9" w:firstLine="60"/>
              <w:rPr>
                <w:sz w:val="24"/>
              </w:rPr>
            </w:pPr>
            <w:r>
              <w:rPr>
                <w:sz w:val="24"/>
              </w:rPr>
              <w:t xml:space="preserve"> Detection System”</w:t>
            </w:r>
          </w:p>
        </w:tc>
      </w:tr>
      <w:tr w:rsidR="00B67EEC" w14:paraId="30DD2202" w14:textId="77777777">
        <w:trPr>
          <w:trHeight w:val="400"/>
        </w:trPr>
        <w:tc>
          <w:tcPr>
            <w:tcW w:w="4060" w:type="dxa"/>
          </w:tcPr>
          <w:p w14:paraId="556498C3" w14:textId="77777777" w:rsidR="00B67EEC" w:rsidRDefault="00000000">
            <w:pPr>
              <w:pStyle w:val="TableParagraph"/>
              <w:spacing w:line="273" w:lineRule="exact"/>
              <w:ind w:left="139"/>
              <w:rPr>
                <w:sz w:val="24"/>
              </w:rPr>
            </w:pPr>
            <w:r>
              <w:rPr>
                <w:sz w:val="24"/>
              </w:rPr>
              <w:t xml:space="preserve">Branch and </w:t>
            </w:r>
            <w:r>
              <w:rPr>
                <w:spacing w:val="-2"/>
                <w:sz w:val="24"/>
              </w:rPr>
              <w:t>Faculty</w:t>
            </w:r>
          </w:p>
        </w:tc>
        <w:tc>
          <w:tcPr>
            <w:tcW w:w="248" w:type="dxa"/>
          </w:tcPr>
          <w:p w14:paraId="0F4548F5" w14:textId="77777777" w:rsidR="00B67EEC" w:rsidRDefault="00B67EEC">
            <w:pPr>
              <w:pStyle w:val="TableParagraph"/>
              <w:rPr>
                <w:sz w:val="24"/>
              </w:rPr>
            </w:pPr>
          </w:p>
        </w:tc>
        <w:tc>
          <w:tcPr>
            <w:tcW w:w="5739" w:type="dxa"/>
            <w:gridSpan w:val="4"/>
          </w:tcPr>
          <w:p w14:paraId="700CA9DB" w14:textId="77777777" w:rsidR="00B67EEC" w:rsidRDefault="00000000">
            <w:pPr>
              <w:pStyle w:val="TableParagraph"/>
              <w:spacing w:line="273" w:lineRule="exact"/>
              <w:ind w:left="129"/>
              <w:rPr>
                <w:sz w:val="24"/>
              </w:rPr>
            </w:pPr>
            <w:r>
              <w:rPr>
                <w:sz w:val="24"/>
              </w:rPr>
              <w:t xml:space="preserve">Faculty of Science &amp; </w:t>
            </w:r>
            <w:r>
              <w:rPr>
                <w:spacing w:val="-2"/>
                <w:sz w:val="24"/>
              </w:rPr>
              <w:t>Technology</w:t>
            </w:r>
          </w:p>
        </w:tc>
      </w:tr>
      <w:tr w:rsidR="00B67EEC" w14:paraId="00842531" w14:textId="77777777">
        <w:trPr>
          <w:trHeight w:val="940"/>
        </w:trPr>
        <w:tc>
          <w:tcPr>
            <w:tcW w:w="4060" w:type="dxa"/>
          </w:tcPr>
          <w:p w14:paraId="2E6E6C7C" w14:textId="77777777" w:rsidR="00B67EEC" w:rsidRDefault="00000000">
            <w:pPr>
              <w:pStyle w:val="TableParagraph"/>
              <w:spacing w:line="273" w:lineRule="exact"/>
              <w:ind w:left="139"/>
              <w:rPr>
                <w:sz w:val="24"/>
              </w:rPr>
            </w:pPr>
            <w:r>
              <w:rPr>
                <w:sz w:val="24"/>
              </w:rPr>
              <w:t xml:space="preserve">Name of </w:t>
            </w:r>
            <w:r>
              <w:rPr>
                <w:spacing w:val="-2"/>
                <w:sz w:val="24"/>
              </w:rPr>
              <w:t>College</w:t>
            </w:r>
          </w:p>
        </w:tc>
        <w:tc>
          <w:tcPr>
            <w:tcW w:w="248" w:type="dxa"/>
          </w:tcPr>
          <w:p w14:paraId="5D44AF01" w14:textId="77777777" w:rsidR="00B67EEC" w:rsidRDefault="00B67EEC">
            <w:pPr>
              <w:pStyle w:val="TableParagraph"/>
              <w:rPr>
                <w:sz w:val="24"/>
              </w:rPr>
            </w:pPr>
          </w:p>
        </w:tc>
        <w:tc>
          <w:tcPr>
            <w:tcW w:w="5739" w:type="dxa"/>
            <w:gridSpan w:val="4"/>
          </w:tcPr>
          <w:p w14:paraId="2EFAB106" w14:textId="77777777" w:rsidR="00B67EEC" w:rsidRDefault="00000000">
            <w:pPr>
              <w:pStyle w:val="TableParagraph"/>
              <w:spacing w:line="273" w:lineRule="exact"/>
              <w:ind w:left="129"/>
              <w:rPr>
                <w:sz w:val="24"/>
              </w:rPr>
            </w:pPr>
            <w:r>
              <w:rPr>
                <w:sz w:val="24"/>
              </w:rPr>
              <w:t>Pune</w:t>
            </w:r>
            <w:r>
              <w:rPr>
                <w:spacing w:val="-5"/>
                <w:sz w:val="24"/>
              </w:rPr>
              <w:t xml:space="preserve"> </w:t>
            </w:r>
            <w:r>
              <w:rPr>
                <w:sz w:val="24"/>
              </w:rPr>
              <w:t>Vidyarthi</w:t>
            </w:r>
            <w:r>
              <w:rPr>
                <w:spacing w:val="-5"/>
                <w:sz w:val="24"/>
              </w:rPr>
              <w:t xml:space="preserve"> </w:t>
            </w:r>
            <w:r>
              <w:rPr>
                <w:sz w:val="24"/>
              </w:rPr>
              <w:t>Griha’s</w:t>
            </w:r>
            <w:r>
              <w:rPr>
                <w:spacing w:val="-5"/>
                <w:sz w:val="24"/>
              </w:rPr>
              <w:t xml:space="preserve"> </w:t>
            </w:r>
            <w:r>
              <w:rPr>
                <w:sz w:val="24"/>
              </w:rPr>
              <w:t>College</w:t>
            </w:r>
            <w:r>
              <w:rPr>
                <w:spacing w:val="-5"/>
                <w:sz w:val="24"/>
              </w:rPr>
              <w:t xml:space="preserve"> </w:t>
            </w:r>
            <w:r>
              <w:rPr>
                <w:sz w:val="24"/>
              </w:rPr>
              <w:t>of</w:t>
            </w:r>
            <w:r>
              <w:rPr>
                <w:spacing w:val="-5"/>
                <w:sz w:val="24"/>
              </w:rPr>
              <w:t xml:space="preserve"> </w:t>
            </w:r>
            <w:r>
              <w:rPr>
                <w:sz w:val="24"/>
              </w:rPr>
              <w:t>Engineering</w:t>
            </w:r>
            <w:r>
              <w:rPr>
                <w:spacing w:val="-4"/>
                <w:sz w:val="24"/>
              </w:rPr>
              <w:t xml:space="preserve"> </w:t>
            </w:r>
            <w:r>
              <w:rPr>
                <w:spacing w:val="-10"/>
                <w:sz w:val="24"/>
              </w:rPr>
              <w:t>&amp;</w:t>
            </w:r>
          </w:p>
          <w:p w14:paraId="62661017" w14:textId="77777777" w:rsidR="00B67EEC" w:rsidRDefault="00000000">
            <w:pPr>
              <w:pStyle w:val="TableParagraph"/>
              <w:spacing w:before="8" w:line="312" w:lineRule="exact"/>
              <w:ind w:left="129"/>
              <w:rPr>
                <w:sz w:val="24"/>
              </w:rPr>
            </w:pPr>
            <w:r>
              <w:rPr>
                <w:sz w:val="24"/>
              </w:rPr>
              <w:t>Shrikrushna</w:t>
            </w:r>
            <w:r>
              <w:rPr>
                <w:spacing w:val="-8"/>
                <w:sz w:val="24"/>
              </w:rPr>
              <w:t xml:space="preserve"> </w:t>
            </w:r>
            <w:r>
              <w:rPr>
                <w:sz w:val="24"/>
              </w:rPr>
              <w:t>S.</w:t>
            </w:r>
            <w:r>
              <w:rPr>
                <w:spacing w:val="-8"/>
                <w:sz w:val="24"/>
              </w:rPr>
              <w:t xml:space="preserve"> </w:t>
            </w:r>
            <w:r>
              <w:rPr>
                <w:sz w:val="24"/>
              </w:rPr>
              <w:t>Dhamankar</w:t>
            </w:r>
            <w:r>
              <w:rPr>
                <w:spacing w:val="-8"/>
                <w:sz w:val="24"/>
              </w:rPr>
              <w:t xml:space="preserve"> </w:t>
            </w:r>
            <w:r>
              <w:rPr>
                <w:sz w:val="24"/>
              </w:rPr>
              <w:t>Institute</w:t>
            </w:r>
            <w:r>
              <w:rPr>
                <w:spacing w:val="-8"/>
                <w:sz w:val="24"/>
              </w:rPr>
              <w:t xml:space="preserve"> </w:t>
            </w:r>
            <w:r>
              <w:rPr>
                <w:sz w:val="24"/>
              </w:rPr>
              <w:t>of</w:t>
            </w:r>
            <w:r>
              <w:rPr>
                <w:spacing w:val="-8"/>
                <w:sz w:val="24"/>
              </w:rPr>
              <w:t xml:space="preserve"> </w:t>
            </w:r>
            <w:r>
              <w:rPr>
                <w:sz w:val="24"/>
              </w:rPr>
              <w:t xml:space="preserve">Management, </w:t>
            </w:r>
            <w:r>
              <w:rPr>
                <w:spacing w:val="-2"/>
                <w:sz w:val="24"/>
              </w:rPr>
              <w:t>Nashik</w:t>
            </w:r>
          </w:p>
        </w:tc>
      </w:tr>
      <w:tr w:rsidR="00B67EEC" w14:paraId="10624D36" w14:textId="77777777">
        <w:trPr>
          <w:trHeight w:val="336"/>
        </w:trPr>
        <w:tc>
          <w:tcPr>
            <w:tcW w:w="4060" w:type="dxa"/>
            <w:vMerge w:val="restart"/>
          </w:tcPr>
          <w:p w14:paraId="68936C51" w14:textId="77777777" w:rsidR="00B67EEC" w:rsidRDefault="00000000">
            <w:pPr>
              <w:pStyle w:val="TableParagraph"/>
              <w:spacing w:line="263" w:lineRule="exact"/>
              <w:ind w:left="139"/>
              <w:rPr>
                <w:sz w:val="24"/>
              </w:rPr>
            </w:pPr>
            <w:r>
              <w:rPr>
                <w:sz w:val="24"/>
              </w:rPr>
              <w:t xml:space="preserve">Name of the </w:t>
            </w:r>
            <w:r>
              <w:rPr>
                <w:spacing w:val="-2"/>
                <w:sz w:val="24"/>
              </w:rPr>
              <w:t>Student</w:t>
            </w:r>
          </w:p>
        </w:tc>
        <w:tc>
          <w:tcPr>
            <w:tcW w:w="248" w:type="dxa"/>
            <w:vMerge w:val="restart"/>
          </w:tcPr>
          <w:p w14:paraId="7AAF3D02" w14:textId="77777777" w:rsidR="00B67EEC" w:rsidRDefault="00B67EEC">
            <w:pPr>
              <w:pStyle w:val="TableParagraph"/>
              <w:rPr>
                <w:sz w:val="24"/>
              </w:rPr>
            </w:pPr>
          </w:p>
        </w:tc>
        <w:tc>
          <w:tcPr>
            <w:tcW w:w="3827" w:type="dxa"/>
            <w:gridSpan w:val="3"/>
            <w:tcBorders>
              <w:bottom w:val="nil"/>
              <w:right w:val="nil"/>
            </w:tcBorders>
          </w:tcPr>
          <w:p w14:paraId="2FC47C60" w14:textId="77777777" w:rsidR="00B67EEC" w:rsidRDefault="00000000">
            <w:pPr>
              <w:pStyle w:val="TableParagraph"/>
              <w:spacing w:line="263" w:lineRule="exact"/>
              <w:ind w:left="130"/>
              <w:rPr>
                <w:sz w:val="24"/>
              </w:rPr>
            </w:pPr>
            <w:r>
              <w:rPr>
                <w:sz w:val="24"/>
              </w:rPr>
              <w:t>1. Atharv Sanjay Bachhav</w:t>
            </w:r>
          </w:p>
        </w:tc>
        <w:tc>
          <w:tcPr>
            <w:tcW w:w="1912" w:type="dxa"/>
            <w:tcBorders>
              <w:left w:val="nil"/>
              <w:bottom w:val="nil"/>
            </w:tcBorders>
          </w:tcPr>
          <w:p w14:paraId="1FE43217" w14:textId="77777777" w:rsidR="00B67EEC" w:rsidRDefault="00B67EEC">
            <w:pPr>
              <w:pStyle w:val="TableParagraph"/>
              <w:rPr>
                <w:sz w:val="24"/>
              </w:rPr>
            </w:pPr>
          </w:p>
        </w:tc>
      </w:tr>
      <w:tr w:rsidR="00B67EEC" w14:paraId="2CCE0358" w14:textId="77777777">
        <w:trPr>
          <w:trHeight w:val="384"/>
        </w:trPr>
        <w:tc>
          <w:tcPr>
            <w:tcW w:w="4060" w:type="dxa"/>
            <w:vMerge/>
            <w:tcBorders>
              <w:top w:val="nil"/>
            </w:tcBorders>
          </w:tcPr>
          <w:p w14:paraId="2638D494" w14:textId="77777777" w:rsidR="00B67EEC" w:rsidRDefault="00B67EEC">
            <w:pPr>
              <w:rPr>
                <w:sz w:val="2"/>
                <w:szCs w:val="2"/>
              </w:rPr>
            </w:pPr>
          </w:p>
        </w:tc>
        <w:tc>
          <w:tcPr>
            <w:tcW w:w="248" w:type="dxa"/>
            <w:vMerge/>
            <w:tcBorders>
              <w:top w:val="nil"/>
            </w:tcBorders>
          </w:tcPr>
          <w:p w14:paraId="6D4001F0" w14:textId="77777777" w:rsidR="00B67EEC" w:rsidRDefault="00B67EEC">
            <w:pPr>
              <w:rPr>
                <w:sz w:val="2"/>
                <w:szCs w:val="2"/>
              </w:rPr>
            </w:pPr>
          </w:p>
        </w:tc>
        <w:tc>
          <w:tcPr>
            <w:tcW w:w="3827" w:type="dxa"/>
            <w:gridSpan w:val="3"/>
            <w:tcBorders>
              <w:top w:val="nil"/>
              <w:bottom w:val="nil"/>
              <w:right w:val="nil"/>
            </w:tcBorders>
          </w:tcPr>
          <w:p w14:paraId="4B973BAA" w14:textId="77777777" w:rsidR="00B67EEC" w:rsidRDefault="00000000">
            <w:pPr>
              <w:pStyle w:val="TableParagraph"/>
              <w:spacing w:before="33"/>
              <w:ind w:left="130"/>
              <w:rPr>
                <w:sz w:val="24"/>
              </w:rPr>
            </w:pPr>
            <w:r>
              <w:rPr>
                <w:sz w:val="24"/>
              </w:rPr>
              <w:t>2.</w:t>
            </w:r>
            <w:r>
              <w:rPr>
                <w:spacing w:val="-9"/>
                <w:sz w:val="24"/>
              </w:rPr>
              <w:t xml:space="preserve"> </w:t>
            </w:r>
            <w:r>
              <w:rPr>
                <w:sz w:val="24"/>
              </w:rPr>
              <w:t>Vaishnavi Kailas Bhandare</w:t>
            </w:r>
          </w:p>
        </w:tc>
        <w:tc>
          <w:tcPr>
            <w:tcW w:w="1912" w:type="dxa"/>
            <w:tcBorders>
              <w:top w:val="nil"/>
              <w:left w:val="nil"/>
              <w:bottom w:val="nil"/>
            </w:tcBorders>
          </w:tcPr>
          <w:p w14:paraId="03D8BCC2" w14:textId="77777777" w:rsidR="00B67EEC" w:rsidRDefault="00B67EEC">
            <w:pPr>
              <w:pStyle w:val="TableParagraph"/>
              <w:rPr>
                <w:sz w:val="24"/>
              </w:rPr>
            </w:pPr>
          </w:p>
        </w:tc>
      </w:tr>
      <w:tr w:rsidR="00B67EEC" w14:paraId="0BD1A113" w14:textId="77777777">
        <w:trPr>
          <w:trHeight w:val="384"/>
        </w:trPr>
        <w:tc>
          <w:tcPr>
            <w:tcW w:w="4060" w:type="dxa"/>
            <w:vMerge/>
            <w:tcBorders>
              <w:top w:val="nil"/>
            </w:tcBorders>
          </w:tcPr>
          <w:p w14:paraId="76630887" w14:textId="77777777" w:rsidR="00B67EEC" w:rsidRDefault="00B67EEC">
            <w:pPr>
              <w:rPr>
                <w:sz w:val="2"/>
                <w:szCs w:val="2"/>
              </w:rPr>
            </w:pPr>
          </w:p>
        </w:tc>
        <w:tc>
          <w:tcPr>
            <w:tcW w:w="248" w:type="dxa"/>
            <w:vMerge/>
            <w:tcBorders>
              <w:top w:val="nil"/>
            </w:tcBorders>
          </w:tcPr>
          <w:p w14:paraId="504B20C6" w14:textId="77777777" w:rsidR="00B67EEC" w:rsidRDefault="00B67EEC">
            <w:pPr>
              <w:rPr>
                <w:sz w:val="2"/>
                <w:szCs w:val="2"/>
              </w:rPr>
            </w:pPr>
          </w:p>
        </w:tc>
        <w:tc>
          <w:tcPr>
            <w:tcW w:w="3827" w:type="dxa"/>
            <w:gridSpan w:val="3"/>
            <w:tcBorders>
              <w:top w:val="nil"/>
              <w:bottom w:val="nil"/>
              <w:right w:val="nil"/>
            </w:tcBorders>
          </w:tcPr>
          <w:p w14:paraId="6D351DF9" w14:textId="77777777" w:rsidR="00B67EEC" w:rsidRDefault="00000000">
            <w:pPr>
              <w:pStyle w:val="TableParagraph"/>
              <w:spacing w:before="35"/>
              <w:ind w:left="130"/>
              <w:rPr>
                <w:sz w:val="24"/>
              </w:rPr>
            </w:pPr>
            <w:r>
              <w:rPr>
                <w:sz w:val="24"/>
              </w:rPr>
              <w:t>3. Komal Gorakh Godse</w:t>
            </w:r>
          </w:p>
        </w:tc>
        <w:tc>
          <w:tcPr>
            <w:tcW w:w="1912" w:type="dxa"/>
            <w:tcBorders>
              <w:top w:val="nil"/>
              <w:left w:val="nil"/>
              <w:bottom w:val="nil"/>
            </w:tcBorders>
          </w:tcPr>
          <w:p w14:paraId="29CBD5B1" w14:textId="77777777" w:rsidR="00B67EEC" w:rsidRDefault="00B67EEC">
            <w:pPr>
              <w:pStyle w:val="TableParagraph"/>
              <w:rPr>
                <w:sz w:val="24"/>
              </w:rPr>
            </w:pPr>
          </w:p>
        </w:tc>
      </w:tr>
      <w:tr w:rsidR="00B67EEC" w14:paraId="37E25760" w14:textId="77777777">
        <w:trPr>
          <w:trHeight w:val="454"/>
        </w:trPr>
        <w:tc>
          <w:tcPr>
            <w:tcW w:w="4060" w:type="dxa"/>
            <w:vMerge/>
            <w:tcBorders>
              <w:top w:val="nil"/>
            </w:tcBorders>
          </w:tcPr>
          <w:p w14:paraId="041D0B1B" w14:textId="77777777" w:rsidR="00B67EEC" w:rsidRDefault="00B67EEC">
            <w:pPr>
              <w:rPr>
                <w:sz w:val="2"/>
                <w:szCs w:val="2"/>
              </w:rPr>
            </w:pPr>
          </w:p>
        </w:tc>
        <w:tc>
          <w:tcPr>
            <w:tcW w:w="248" w:type="dxa"/>
            <w:vMerge/>
            <w:tcBorders>
              <w:top w:val="nil"/>
            </w:tcBorders>
          </w:tcPr>
          <w:p w14:paraId="693FBCEF" w14:textId="77777777" w:rsidR="00B67EEC" w:rsidRDefault="00B67EEC">
            <w:pPr>
              <w:rPr>
                <w:sz w:val="2"/>
                <w:szCs w:val="2"/>
              </w:rPr>
            </w:pPr>
          </w:p>
        </w:tc>
        <w:tc>
          <w:tcPr>
            <w:tcW w:w="3827" w:type="dxa"/>
            <w:gridSpan w:val="3"/>
            <w:tcBorders>
              <w:top w:val="nil"/>
              <w:right w:val="nil"/>
            </w:tcBorders>
          </w:tcPr>
          <w:p w14:paraId="4D400A85" w14:textId="77777777" w:rsidR="00B67EEC" w:rsidRDefault="00000000">
            <w:pPr>
              <w:pStyle w:val="TableParagraph"/>
              <w:spacing w:before="33"/>
              <w:ind w:left="130"/>
              <w:rPr>
                <w:sz w:val="24"/>
              </w:rPr>
            </w:pPr>
            <w:r>
              <w:rPr>
                <w:sz w:val="24"/>
              </w:rPr>
              <w:t>4. Upasana Sandeep Wagh</w:t>
            </w:r>
          </w:p>
        </w:tc>
        <w:tc>
          <w:tcPr>
            <w:tcW w:w="1912" w:type="dxa"/>
            <w:tcBorders>
              <w:top w:val="nil"/>
              <w:left w:val="nil"/>
            </w:tcBorders>
          </w:tcPr>
          <w:p w14:paraId="2CE06729" w14:textId="77777777" w:rsidR="00B67EEC" w:rsidRDefault="00B67EEC">
            <w:pPr>
              <w:pStyle w:val="TableParagraph"/>
              <w:rPr>
                <w:sz w:val="24"/>
              </w:rPr>
            </w:pPr>
          </w:p>
        </w:tc>
      </w:tr>
      <w:tr w:rsidR="00B67EEC" w14:paraId="313FAC30" w14:textId="77777777">
        <w:trPr>
          <w:trHeight w:val="346"/>
        </w:trPr>
        <w:tc>
          <w:tcPr>
            <w:tcW w:w="4060" w:type="dxa"/>
            <w:vMerge w:val="restart"/>
          </w:tcPr>
          <w:p w14:paraId="013EE2A8" w14:textId="77777777" w:rsidR="00B67EEC" w:rsidRDefault="00000000">
            <w:pPr>
              <w:pStyle w:val="TableParagraph"/>
              <w:spacing w:line="273" w:lineRule="exact"/>
              <w:ind w:left="139"/>
              <w:rPr>
                <w:sz w:val="24"/>
              </w:rPr>
            </w:pPr>
            <w:r>
              <w:rPr>
                <w:sz w:val="24"/>
              </w:rPr>
              <w:t xml:space="preserve">Email </w:t>
            </w:r>
            <w:r>
              <w:rPr>
                <w:spacing w:val="-5"/>
                <w:sz w:val="24"/>
              </w:rPr>
              <w:t>Id</w:t>
            </w:r>
          </w:p>
        </w:tc>
        <w:tc>
          <w:tcPr>
            <w:tcW w:w="248" w:type="dxa"/>
            <w:vMerge w:val="restart"/>
          </w:tcPr>
          <w:p w14:paraId="648A0645" w14:textId="77777777" w:rsidR="00B67EEC" w:rsidRDefault="00B67EEC">
            <w:pPr>
              <w:pStyle w:val="TableParagraph"/>
              <w:rPr>
                <w:sz w:val="24"/>
              </w:rPr>
            </w:pPr>
          </w:p>
        </w:tc>
        <w:tc>
          <w:tcPr>
            <w:tcW w:w="3827" w:type="dxa"/>
            <w:gridSpan w:val="3"/>
            <w:tcBorders>
              <w:bottom w:val="nil"/>
              <w:right w:val="nil"/>
            </w:tcBorders>
          </w:tcPr>
          <w:p w14:paraId="1E1F6A99" w14:textId="77777777" w:rsidR="00B67EEC" w:rsidRDefault="00000000">
            <w:pPr>
              <w:pStyle w:val="TableParagraph"/>
              <w:spacing w:line="273" w:lineRule="exact"/>
              <w:ind w:left="130"/>
              <w:rPr>
                <w:sz w:val="24"/>
              </w:rPr>
            </w:pPr>
            <w:hyperlink r:id="rId8" w:history="1">
              <w:r>
                <w:rPr>
                  <w:rStyle w:val="Hyperlink"/>
                  <w:color w:val="auto"/>
                  <w:spacing w:val="-2"/>
                  <w:sz w:val="24"/>
                  <w:u w:val="none"/>
                </w:rPr>
                <w:t>1.</w:t>
              </w:r>
              <w:r>
                <w:rPr>
                  <w:rStyle w:val="Hyperlink"/>
                  <w:spacing w:val="-2"/>
                  <w:sz w:val="24"/>
                  <w:u w:val="none"/>
                </w:rPr>
                <w:t>atharvbachhav610005@gmail.com</w:t>
              </w:r>
            </w:hyperlink>
          </w:p>
        </w:tc>
        <w:tc>
          <w:tcPr>
            <w:tcW w:w="1912" w:type="dxa"/>
            <w:tcBorders>
              <w:left w:val="nil"/>
              <w:bottom w:val="nil"/>
            </w:tcBorders>
          </w:tcPr>
          <w:p w14:paraId="3649333E" w14:textId="77777777" w:rsidR="00B67EEC" w:rsidRDefault="00B67EEC">
            <w:pPr>
              <w:pStyle w:val="TableParagraph"/>
              <w:ind w:left="124" w:firstLine="141"/>
              <w:rPr>
                <w:sz w:val="24"/>
              </w:rPr>
            </w:pPr>
          </w:p>
        </w:tc>
      </w:tr>
      <w:tr w:rsidR="00B67EEC" w14:paraId="69C0C612" w14:textId="77777777">
        <w:trPr>
          <w:trHeight w:val="384"/>
        </w:trPr>
        <w:tc>
          <w:tcPr>
            <w:tcW w:w="4060" w:type="dxa"/>
            <w:vMerge/>
            <w:tcBorders>
              <w:top w:val="nil"/>
            </w:tcBorders>
          </w:tcPr>
          <w:p w14:paraId="72BD7F08" w14:textId="77777777" w:rsidR="00B67EEC" w:rsidRDefault="00B67EEC">
            <w:pPr>
              <w:rPr>
                <w:sz w:val="2"/>
                <w:szCs w:val="2"/>
              </w:rPr>
            </w:pPr>
          </w:p>
        </w:tc>
        <w:tc>
          <w:tcPr>
            <w:tcW w:w="248" w:type="dxa"/>
            <w:vMerge/>
            <w:tcBorders>
              <w:top w:val="nil"/>
            </w:tcBorders>
          </w:tcPr>
          <w:p w14:paraId="6ABF4EB0" w14:textId="77777777" w:rsidR="00B67EEC" w:rsidRDefault="00B67EEC">
            <w:pPr>
              <w:rPr>
                <w:sz w:val="2"/>
                <w:szCs w:val="2"/>
              </w:rPr>
            </w:pPr>
          </w:p>
        </w:tc>
        <w:tc>
          <w:tcPr>
            <w:tcW w:w="3827" w:type="dxa"/>
            <w:gridSpan w:val="3"/>
            <w:tcBorders>
              <w:top w:val="nil"/>
              <w:bottom w:val="nil"/>
              <w:right w:val="nil"/>
            </w:tcBorders>
          </w:tcPr>
          <w:p w14:paraId="483AAEA6" w14:textId="77777777" w:rsidR="00B67EEC" w:rsidRDefault="00000000">
            <w:pPr>
              <w:pStyle w:val="TableParagraph"/>
              <w:spacing w:before="34"/>
              <w:ind w:left="130"/>
              <w:rPr>
                <w:sz w:val="24"/>
              </w:rPr>
            </w:pPr>
            <w:hyperlink r:id="rId9">
              <w:r>
                <w:rPr>
                  <w:spacing w:val="-2"/>
                  <w:sz w:val="24"/>
                </w:rPr>
                <w:t>2.</w:t>
              </w:r>
            </w:hyperlink>
            <w:r>
              <w:rPr>
                <w:color w:val="0000FF"/>
                <w:spacing w:val="-2"/>
                <w:sz w:val="24"/>
              </w:rPr>
              <w:t>vaishnavibhandare27@gmail.com</w:t>
            </w:r>
          </w:p>
        </w:tc>
        <w:tc>
          <w:tcPr>
            <w:tcW w:w="1912" w:type="dxa"/>
            <w:tcBorders>
              <w:top w:val="nil"/>
              <w:left w:val="nil"/>
              <w:bottom w:val="nil"/>
            </w:tcBorders>
          </w:tcPr>
          <w:p w14:paraId="0E4AE1B0" w14:textId="77777777" w:rsidR="00B67EEC" w:rsidRDefault="00B67EEC">
            <w:pPr>
              <w:pStyle w:val="TableParagraph"/>
              <w:rPr>
                <w:sz w:val="24"/>
              </w:rPr>
            </w:pPr>
          </w:p>
        </w:tc>
      </w:tr>
      <w:tr w:rsidR="00B67EEC" w14:paraId="68D6AE0C" w14:textId="77777777">
        <w:trPr>
          <w:trHeight w:val="1129"/>
        </w:trPr>
        <w:tc>
          <w:tcPr>
            <w:tcW w:w="4060" w:type="dxa"/>
            <w:vMerge/>
            <w:tcBorders>
              <w:top w:val="nil"/>
            </w:tcBorders>
          </w:tcPr>
          <w:p w14:paraId="237B9607" w14:textId="77777777" w:rsidR="00B67EEC" w:rsidRDefault="00B67EEC">
            <w:pPr>
              <w:rPr>
                <w:sz w:val="2"/>
                <w:szCs w:val="2"/>
              </w:rPr>
            </w:pPr>
          </w:p>
        </w:tc>
        <w:tc>
          <w:tcPr>
            <w:tcW w:w="248" w:type="dxa"/>
            <w:vMerge/>
            <w:tcBorders>
              <w:top w:val="nil"/>
            </w:tcBorders>
          </w:tcPr>
          <w:p w14:paraId="57375D30" w14:textId="77777777" w:rsidR="00B67EEC" w:rsidRDefault="00B67EEC">
            <w:pPr>
              <w:rPr>
                <w:sz w:val="2"/>
                <w:szCs w:val="2"/>
              </w:rPr>
            </w:pPr>
          </w:p>
        </w:tc>
        <w:tc>
          <w:tcPr>
            <w:tcW w:w="5739" w:type="dxa"/>
            <w:gridSpan w:val="4"/>
            <w:tcBorders>
              <w:top w:val="nil"/>
            </w:tcBorders>
          </w:tcPr>
          <w:p w14:paraId="01FEE1B1" w14:textId="77777777" w:rsidR="00B67EEC" w:rsidRDefault="00000000">
            <w:pPr>
              <w:pStyle w:val="TableParagraph"/>
              <w:spacing w:before="34" w:line="292" w:lineRule="auto"/>
              <w:ind w:left="130"/>
              <w:rPr>
                <w:color w:val="0000FF"/>
                <w:spacing w:val="-2"/>
                <w:sz w:val="24"/>
              </w:rPr>
            </w:pPr>
            <w:hyperlink r:id="rId10" w:history="1">
              <w:r>
                <w:rPr>
                  <w:rStyle w:val="Hyperlink"/>
                  <w:color w:val="auto"/>
                  <w:spacing w:val="-2"/>
                  <w:sz w:val="24"/>
                  <w:u w:val="none"/>
                </w:rPr>
                <w:t>3.</w:t>
              </w:r>
              <w:r>
                <w:rPr>
                  <w:rStyle w:val="Hyperlink"/>
                  <w:spacing w:val="-2"/>
                  <w:sz w:val="24"/>
                  <w:u w:val="none"/>
                </w:rPr>
                <w:t xml:space="preserve"> komalgodse2344@gmail.com</w:t>
              </w:r>
            </w:hyperlink>
            <w:r>
              <w:rPr>
                <w:color w:val="0000FF"/>
                <w:spacing w:val="-2"/>
                <w:sz w:val="24"/>
              </w:rPr>
              <w:t xml:space="preserve"> </w:t>
            </w:r>
          </w:p>
          <w:p w14:paraId="2A250251" w14:textId="77777777" w:rsidR="00B67EEC" w:rsidRDefault="00000000">
            <w:pPr>
              <w:pStyle w:val="TableParagraph"/>
              <w:spacing w:before="34" w:line="292" w:lineRule="auto"/>
              <w:ind w:left="130"/>
              <w:rPr>
                <w:sz w:val="24"/>
              </w:rPr>
            </w:pPr>
            <w:hyperlink r:id="rId11" w:history="1">
              <w:r>
                <w:rPr>
                  <w:rStyle w:val="Hyperlink"/>
                  <w:color w:val="auto"/>
                  <w:spacing w:val="-2"/>
                  <w:sz w:val="24"/>
                  <w:u w:val="none"/>
                </w:rPr>
                <w:t>4.</w:t>
              </w:r>
              <w:r>
                <w:rPr>
                  <w:rStyle w:val="Hyperlink"/>
                  <w:spacing w:val="-2"/>
                  <w:sz w:val="24"/>
                  <w:u w:val="none"/>
                </w:rPr>
                <w:t xml:space="preserve"> upasanawagh05@gmail.com</w:t>
              </w:r>
            </w:hyperlink>
          </w:p>
        </w:tc>
      </w:tr>
      <w:tr w:rsidR="00B67EEC" w14:paraId="45758BDC" w14:textId="77777777">
        <w:trPr>
          <w:trHeight w:val="324"/>
        </w:trPr>
        <w:tc>
          <w:tcPr>
            <w:tcW w:w="4060" w:type="dxa"/>
            <w:vMerge w:val="restart"/>
          </w:tcPr>
          <w:p w14:paraId="0EE0044A" w14:textId="77777777" w:rsidR="00B67EEC" w:rsidRDefault="00000000">
            <w:pPr>
              <w:pStyle w:val="TableParagraph"/>
              <w:spacing w:line="258" w:lineRule="exact"/>
              <w:ind w:left="139"/>
              <w:rPr>
                <w:sz w:val="24"/>
              </w:rPr>
            </w:pPr>
            <w:r>
              <w:rPr>
                <w:sz w:val="24"/>
              </w:rPr>
              <w:t xml:space="preserve">Mobile </w:t>
            </w:r>
            <w:r>
              <w:rPr>
                <w:spacing w:val="-2"/>
                <w:sz w:val="24"/>
              </w:rPr>
              <w:t>Number</w:t>
            </w:r>
          </w:p>
        </w:tc>
        <w:tc>
          <w:tcPr>
            <w:tcW w:w="248" w:type="dxa"/>
            <w:vMerge w:val="restart"/>
          </w:tcPr>
          <w:p w14:paraId="43113D03" w14:textId="77777777" w:rsidR="00B67EEC" w:rsidRDefault="00B67EEC">
            <w:pPr>
              <w:pStyle w:val="TableParagraph"/>
              <w:rPr>
                <w:sz w:val="24"/>
              </w:rPr>
            </w:pPr>
          </w:p>
        </w:tc>
        <w:tc>
          <w:tcPr>
            <w:tcW w:w="415" w:type="dxa"/>
            <w:tcBorders>
              <w:bottom w:val="nil"/>
              <w:right w:val="nil"/>
            </w:tcBorders>
          </w:tcPr>
          <w:p w14:paraId="075E636D" w14:textId="77777777" w:rsidR="00B67EEC" w:rsidRDefault="00000000">
            <w:pPr>
              <w:pStyle w:val="TableParagraph"/>
              <w:spacing w:line="258" w:lineRule="exact"/>
              <w:ind w:left="130"/>
              <w:rPr>
                <w:sz w:val="24"/>
              </w:rPr>
            </w:pPr>
            <w:r>
              <w:rPr>
                <w:spacing w:val="-5"/>
                <w:sz w:val="24"/>
              </w:rPr>
              <w:t>1.</w:t>
            </w:r>
          </w:p>
        </w:tc>
        <w:tc>
          <w:tcPr>
            <w:tcW w:w="1864" w:type="dxa"/>
            <w:tcBorders>
              <w:left w:val="nil"/>
              <w:bottom w:val="nil"/>
              <w:right w:val="nil"/>
            </w:tcBorders>
          </w:tcPr>
          <w:p w14:paraId="4B18FD13" w14:textId="77777777" w:rsidR="00B67EEC" w:rsidRDefault="00000000">
            <w:pPr>
              <w:pStyle w:val="TableParagraph"/>
              <w:spacing w:line="258" w:lineRule="exact"/>
              <w:ind w:left="63"/>
              <w:rPr>
                <w:sz w:val="24"/>
              </w:rPr>
            </w:pPr>
            <w:r>
              <w:rPr>
                <w:spacing w:val="-2"/>
                <w:sz w:val="24"/>
              </w:rPr>
              <w:t>7775962090</w:t>
            </w:r>
          </w:p>
        </w:tc>
        <w:tc>
          <w:tcPr>
            <w:tcW w:w="1548" w:type="dxa"/>
            <w:tcBorders>
              <w:left w:val="nil"/>
              <w:bottom w:val="nil"/>
              <w:right w:val="nil"/>
            </w:tcBorders>
          </w:tcPr>
          <w:p w14:paraId="18B1AFC0" w14:textId="77777777" w:rsidR="00B67EEC" w:rsidRDefault="00B67EEC">
            <w:pPr>
              <w:pStyle w:val="TableParagraph"/>
              <w:rPr>
                <w:sz w:val="24"/>
              </w:rPr>
            </w:pPr>
          </w:p>
        </w:tc>
        <w:tc>
          <w:tcPr>
            <w:tcW w:w="1912" w:type="dxa"/>
            <w:tcBorders>
              <w:left w:val="nil"/>
              <w:bottom w:val="nil"/>
            </w:tcBorders>
          </w:tcPr>
          <w:p w14:paraId="73B0172A" w14:textId="77777777" w:rsidR="00B67EEC" w:rsidRDefault="00B67EEC">
            <w:pPr>
              <w:pStyle w:val="TableParagraph"/>
              <w:rPr>
                <w:sz w:val="24"/>
              </w:rPr>
            </w:pPr>
          </w:p>
        </w:tc>
      </w:tr>
      <w:tr w:rsidR="00B67EEC" w14:paraId="65387362" w14:textId="77777777">
        <w:trPr>
          <w:trHeight w:val="376"/>
        </w:trPr>
        <w:tc>
          <w:tcPr>
            <w:tcW w:w="4060" w:type="dxa"/>
            <w:vMerge/>
            <w:tcBorders>
              <w:top w:val="nil"/>
            </w:tcBorders>
          </w:tcPr>
          <w:p w14:paraId="49835C73" w14:textId="77777777" w:rsidR="00B67EEC" w:rsidRDefault="00B67EEC">
            <w:pPr>
              <w:rPr>
                <w:sz w:val="2"/>
                <w:szCs w:val="2"/>
              </w:rPr>
            </w:pPr>
          </w:p>
        </w:tc>
        <w:tc>
          <w:tcPr>
            <w:tcW w:w="248" w:type="dxa"/>
            <w:vMerge/>
            <w:tcBorders>
              <w:top w:val="nil"/>
            </w:tcBorders>
          </w:tcPr>
          <w:p w14:paraId="4F7E8656" w14:textId="77777777" w:rsidR="00B67EEC" w:rsidRDefault="00B67EEC">
            <w:pPr>
              <w:rPr>
                <w:sz w:val="2"/>
                <w:szCs w:val="2"/>
              </w:rPr>
            </w:pPr>
          </w:p>
        </w:tc>
        <w:tc>
          <w:tcPr>
            <w:tcW w:w="415" w:type="dxa"/>
            <w:tcBorders>
              <w:top w:val="nil"/>
              <w:bottom w:val="nil"/>
              <w:right w:val="nil"/>
            </w:tcBorders>
          </w:tcPr>
          <w:p w14:paraId="43F473EC" w14:textId="77777777" w:rsidR="00B67EEC" w:rsidRDefault="00000000">
            <w:pPr>
              <w:pStyle w:val="TableParagraph"/>
              <w:spacing w:before="26"/>
              <w:ind w:left="130"/>
              <w:rPr>
                <w:sz w:val="24"/>
              </w:rPr>
            </w:pPr>
            <w:r>
              <w:rPr>
                <w:spacing w:val="-5"/>
                <w:sz w:val="24"/>
              </w:rPr>
              <w:t>2.</w:t>
            </w:r>
          </w:p>
        </w:tc>
        <w:tc>
          <w:tcPr>
            <w:tcW w:w="1864" w:type="dxa"/>
            <w:tcBorders>
              <w:top w:val="nil"/>
              <w:left w:val="nil"/>
              <w:bottom w:val="nil"/>
              <w:right w:val="nil"/>
            </w:tcBorders>
          </w:tcPr>
          <w:p w14:paraId="1410070B" w14:textId="77777777" w:rsidR="00B67EEC" w:rsidRDefault="00000000">
            <w:pPr>
              <w:pStyle w:val="TableParagraph"/>
              <w:spacing w:before="26"/>
              <w:ind w:left="63"/>
              <w:rPr>
                <w:sz w:val="24"/>
              </w:rPr>
            </w:pPr>
            <w:r>
              <w:rPr>
                <w:spacing w:val="-2"/>
                <w:sz w:val="24"/>
              </w:rPr>
              <w:t>7385882612</w:t>
            </w:r>
          </w:p>
        </w:tc>
        <w:tc>
          <w:tcPr>
            <w:tcW w:w="1548" w:type="dxa"/>
            <w:tcBorders>
              <w:top w:val="nil"/>
              <w:left w:val="nil"/>
              <w:bottom w:val="nil"/>
              <w:right w:val="nil"/>
            </w:tcBorders>
          </w:tcPr>
          <w:p w14:paraId="45EAF076" w14:textId="77777777" w:rsidR="00B67EEC" w:rsidRDefault="00B67EEC">
            <w:pPr>
              <w:pStyle w:val="TableParagraph"/>
              <w:rPr>
                <w:sz w:val="24"/>
              </w:rPr>
            </w:pPr>
          </w:p>
        </w:tc>
        <w:tc>
          <w:tcPr>
            <w:tcW w:w="1912" w:type="dxa"/>
            <w:tcBorders>
              <w:top w:val="nil"/>
              <w:left w:val="nil"/>
              <w:bottom w:val="nil"/>
            </w:tcBorders>
          </w:tcPr>
          <w:p w14:paraId="6117B2EF" w14:textId="77777777" w:rsidR="00B67EEC" w:rsidRDefault="00B67EEC">
            <w:pPr>
              <w:pStyle w:val="TableParagraph"/>
              <w:rPr>
                <w:sz w:val="24"/>
              </w:rPr>
            </w:pPr>
          </w:p>
        </w:tc>
      </w:tr>
      <w:tr w:rsidR="00B67EEC" w14:paraId="5663283A" w14:textId="77777777">
        <w:trPr>
          <w:trHeight w:val="384"/>
        </w:trPr>
        <w:tc>
          <w:tcPr>
            <w:tcW w:w="4060" w:type="dxa"/>
            <w:vMerge/>
            <w:tcBorders>
              <w:top w:val="nil"/>
            </w:tcBorders>
          </w:tcPr>
          <w:p w14:paraId="41AF5A68" w14:textId="77777777" w:rsidR="00B67EEC" w:rsidRDefault="00B67EEC">
            <w:pPr>
              <w:rPr>
                <w:sz w:val="2"/>
                <w:szCs w:val="2"/>
              </w:rPr>
            </w:pPr>
          </w:p>
        </w:tc>
        <w:tc>
          <w:tcPr>
            <w:tcW w:w="248" w:type="dxa"/>
            <w:vMerge/>
            <w:tcBorders>
              <w:top w:val="nil"/>
            </w:tcBorders>
          </w:tcPr>
          <w:p w14:paraId="7F2C1F85" w14:textId="77777777" w:rsidR="00B67EEC" w:rsidRDefault="00B67EEC">
            <w:pPr>
              <w:rPr>
                <w:sz w:val="2"/>
                <w:szCs w:val="2"/>
              </w:rPr>
            </w:pPr>
          </w:p>
        </w:tc>
        <w:tc>
          <w:tcPr>
            <w:tcW w:w="415" w:type="dxa"/>
            <w:tcBorders>
              <w:top w:val="nil"/>
              <w:bottom w:val="nil"/>
              <w:right w:val="nil"/>
            </w:tcBorders>
          </w:tcPr>
          <w:p w14:paraId="5AC2260E" w14:textId="77777777" w:rsidR="00B67EEC" w:rsidRDefault="00000000">
            <w:pPr>
              <w:pStyle w:val="TableParagraph"/>
              <w:spacing w:before="34"/>
              <w:ind w:left="130"/>
              <w:rPr>
                <w:sz w:val="24"/>
              </w:rPr>
            </w:pPr>
            <w:r>
              <w:rPr>
                <w:spacing w:val="-5"/>
                <w:sz w:val="24"/>
              </w:rPr>
              <w:t>3.</w:t>
            </w:r>
          </w:p>
        </w:tc>
        <w:tc>
          <w:tcPr>
            <w:tcW w:w="1864" w:type="dxa"/>
            <w:tcBorders>
              <w:top w:val="nil"/>
              <w:left w:val="nil"/>
              <w:bottom w:val="nil"/>
              <w:right w:val="nil"/>
            </w:tcBorders>
          </w:tcPr>
          <w:p w14:paraId="653AC0EC" w14:textId="77777777" w:rsidR="00B67EEC" w:rsidRDefault="00000000">
            <w:pPr>
              <w:pStyle w:val="TableParagraph"/>
              <w:spacing w:before="34"/>
              <w:ind w:left="63"/>
              <w:rPr>
                <w:sz w:val="24"/>
              </w:rPr>
            </w:pPr>
            <w:r>
              <w:rPr>
                <w:spacing w:val="-2"/>
                <w:sz w:val="24"/>
              </w:rPr>
              <w:t>9359212910</w:t>
            </w:r>
          </w:p>
        </w:tc>
        <w:tc>
          <w:tcPr>
            <w:tcW w:w="1548" w:type="dxa"/>
            <w:tcBorders>
              <w:top w:val="nil"/>
              <w:left w:val="nil"/>
              <w:bottom w:val="nil"/>
              <w:right w:val="nil"/>
            </w:tcBorders>
          </w:tcPr>
          <w:p w14:paraId="1A0815C6" w14:textId="77777777" w:rsidR="00B67EEC" w:rsidRDefault="00B67EEC">
            <w:pPr>
              <w:pStyle w:val="TableParagraph"/>
              <w:rPr>
                <w:sz w:val="24"/>
              </w:rPr>
            </w:pPr>
          </w:p>
        </w:tc>
        <w:tc>
          <w:tcPr>
            <w:tcW w:w="1912" w:type="dxa"/>
            <w:tcBorders>
              <w:top w:val="nil"/>
              <w:left w:val="nil"/>
              <w:bottom w:val="nil"/>
            </w:tcBorders>
          </w:tcPr>
          <w:p w14:paraId="4337FFF5" w14:textId="77777777" w:rsidR="00B67EEC" w:rsidRDefault="00B67EEC">
            <w:pPr>
              <w:pStyle w:val="TableParagraph"/>
              <w:rPr>
                <w:sz w:val="24"/>
              </w:rPr>
            </w:pPr>
          </w:p>
        </w:tc>
      </w:tr>
      <w:tr w:rsidR="00B67EEC" w14:paraId="1E956332" w14:textId="77777777">
        <w:trPr>
          <w:trHeight w:val="454"/>
        </w:trPr>
        <w:tc>
          <w:tcPr>
            <w:tcW w:w="4060" w:type="dxa"/>
            <w:vMerge/>
            <w:tcBorders>
              <w:top w:val="nil"/>
            </w:tcBorders>
          </w:tcPr>
          <w:p w14:paraId="350B2B30" w14:textId="77777777" w:rsidR="00B67EEC" w:rsidRDefault="00B67EEC">
            <w:pPr>
              <w:rPr>
                <w:sz w:val="2"/>
                <w:szCs w:val="2"/>
              </w:rPr>
            </w:pPr>
          </w:p>
        </w:tc>
        <w:tc>
          <w:tcPr>
            <w:tcW w:w="248" w:type="dxa"/>
            <w:vMerge/>
            <w:tcBorders>
              <w:top w:val="nil"/>
            </w:tcBorders>
          </w:tcPr>
          <w:p w14:paraId="08849C6B" w14:textId="77777777" w:rsidR="00B67EEC" w:rsidRDefault="00B67EEC">
            <w:pPr>
              <w:rPr>
                <w:sz w:val="2"/>
                <w:szCs w:val="2"/>
              </w:rPr>
            </w:pPr>
          </w:p>
        </w:tc>
        <w:tc>
          <w:tcPr>
            <w:tcW w:w="415" w:type="dxa"/>
            <w:tcBorders>
              <w:top w:val="nil"/>
              <w:right w:val="nil"/>
            </w:tcBorders>
          </w:tcPr>
          <w:p w14:paraId="62716F63" w14:textId="77777777" w:rsidR="00B67EEC" w:rsidRDefault="00000000">
            <w:pPr>
              <w:pStyle w:val="TableParagraph"/>
              <w:spacing w:before="33"/>
              <w:ind w:left="130"/>
              <w:rPr>
                <w:sz w:val="24"/>
              </w:rPr>
            </w:pPr>
            <w:r>
              <w:rPr>
                <w:spacing w:val="-5"/>
                <w:sz w:val="24"/>
              </w:rPr>
              <w:t>4.</w:t>
            </w:r>
          </w:p>
        </w:tc>
        <w:tc>
          <w:tcPr>
            <w:tcW w:w="1864" w:type="dxa"/>
            <w:tcBorders>
              <w:top w:val="nil"/>
              <w:left w:val="nil"/>
              <w:right w:val="nil"/>
            </w:tcBorders>
          </w:tcPr>
          <w:p w14:paraId="34CB23D9" w14:textId="77777777" w:rsidR="00B67EEC" w:rsidRDefault="00000000">
            <w:pPr>
              <w:pStyle w:val="TableParagraph"/>
              <w:spacing w:before="33"/>
              <w:ind w:left="63"/>
              <w:rPr>
                <w:sz w:val="24"/>
              </w:rPr>
            </w:pPr>
            <w:r>
              <w:rPr>
                <w:spacing w:val="-2"/>
                <w:sz w:val="24"/>
              </w:rPr>
              <w:t>9272560005</w:t>
            </w:r>
          </w:p>
        </w:tc>
        <w:tc>
          <w:tcPr>
            <w:tcW w:w="1548" w:type="dxa"/>
            <w:tcBorders>
              <w:top w:val="nil"/>
              <w:left w:val="nil"/>
              <w:right w:val="nil"/>
            </w:tcBorders>
          </w:tcPr>
          <w:p w14:paraId="702B1179" w14:textId="77777777" w:rsidR="00B67EEC" w:rsidRDefault="00B67EEC">
            <w:pPr>
              <w:pStyle w:val="TableParagraph"/>
              <w:rPr>
                <w:sz w:val="24"/>
              </w:rPr>
            </w:pPr>
          </w:p>
        </w:tc>
        <w:tc>
          <w:tcPr>
            <w:tcW w:w="1912" w:type="dxa"/>
            <w:tcBorders>
              <w:top w:val="nil"/>
              <w:left w:val="nil"/>
            </w:tcBorders>
          </w:tcPr>
          <w:p w14:paraId="3F4A4066" w14:textId="77777777" w:rsidR="00B67EEC" w:rsidRDefault="00B67EEC">
            <w:pPr>
              <w:pStyle w:val="TableParagraph"/>
              <w:rPr>
                <w:sz w:val="24"/>
              </w:rPr>
            </w:pPr>
          </w:p>
        </w:tc>
      </w:tr>
      <w:tr w:rsidR="00B67EEC" w14:paraId="14B78C22" w14:textId="77777777">
        <w:trPr>
          <w:trHeight w:val="419"/>
        </w:trPr>
        <w:tc>
          <w:tcPr>
            <w:tcW w:w="4060" w:type="dxa"/>
          </w:tcPr>
          <w:p w14:paraId="640B3C58" w14:textId="77777777" w:rsidR="00B67EEC" w:rsidRDefault="00000000">
            <w:pPr>
              <w:pStyle w:val="TableParagraph"/>
              <w:spacing w:line="273" w:lineRule="exact"/>
              <w:ind w:left="139"/>
              <w:rPr>
                <w:sz w:val="24"/>
              </w:rPr>
            </w:pPr>
            <w:r>
              <w:rPr>
                <w:sz w:val="24"/>
              </w:rPr>
              <w:t xml:space="preserve">College PUN </w:t>
            </w:r>
            <w:r>
              <w:rPr>
                <w:spacing w:val="-4"/>
                <w:sz w:val="24"/>
              </w:rPr>
              <w:t>Code</w:t>
            </w:r>
          </w:p>
        </w:tc>
        <w:tc>
          <w:tcPr>
            <w:tcW w:w="248" w:type="dxa"/>
          </w:tcPr>
          <w:p w14:paraId="1E16EB3D" w14:textId="77777777" w:rsidR="00B67EEC" w:rsidRDefault="00B67EEC">
            <w:pPr>
              <w:pStyle w:val="TableParagraph"/>
              <w:rPr>
                <w:sz w:val="24"/>
              </w:rPr>
            </w:pPr>
          </w:p>
        </w:tc>
        <w:tc>
          <w:tcPr>
            <w:tcW w:w="5739" w:type="dxa"/>
            <w:gridSpan w:val="4"/>
          </w:tcPr>
          <w:p w14:paraId="704B52E2" w14:textId="77777777" w:rsidR="00B67EEC" w:rsidRDefault="00000000">
            <w:pPr>
              <w:pStyle w:val="TableParagraph"/>
              <w:spacing w:line="273" w:lineRule="exact"/>
              <w:ind w:left="189"/>
              <w:rPr>
                <w:sz w:val="24"/>
              </w:rPr>
            </w:pPr>
            <w:r>
              <w:rPr>
                <w:spacing w:val="-2"/>
                <w:sz w:val="24"/>
              </w:rPr>
              <w:t>CEGN018910</w:t>
            </w:r>
          </w:p>
        </w:tc>
      </w:tr>
      <w:tr w:rsidR="00B67EEC" w14:paraId="36CC15D7" w14:textId="77777777">
        <w:trPr>
          <w:trHeight w:val="400"/>
        </w:trPr>
        <w:tc>
          <w:tcPr>
            <w:tcW w:w="4060" w:type="dxa"/>
          </w:tcPr>
          <w:p w14:paraId="6087BAB5" w14:textId="77777777" w:rsidR="00B67EEC" w:rsidRDefault="00000000">
            <w:pPr>
              <w:pStyle w:val="TableParagraph"/>
              <w:spacing w:line="268" w:lineRule="exact"/>
              <w:ind w:left="139"/>
              <w:rPr>
                <w:sz w:val="24"/>
              </w:rPr>
            </w:pPr>
            <w:r>
              <w:rPr>
                <w:sz w:val="24"/>
              </w:rPr>
              <w:t xml:space="preserve">College </w:t>
            </w:r>
            <w:r>
              <w:rPr>
                <w:spacing w:val="-4"/>
                <w:sz w:val="24"/>
              </w:rPr>
              <w:t>Code</w:t>
            </w:r>
          </w:p>
        </w:tc>
        <w:tc>
          <w:tcPr>
            <w:tcW w:w="248" w:type="dxa"/>
          </w:tcPr>
          <w:p w14:paraId="5212A119" w14:textId="77777777" w:rsidR="00B67EEC" w:rsidRDefault="00B67EEC">
            <w:pPr>
              <w:pStyle w:val="TableParagraph"/>
              <w:rPr>
                <w:sz w:val="24"/>
              </w:rPr>
            </w:pPr>
          </w:p>
        </w:tc>
        <w:tc>
          <w:tcPr>
            <w:tcW w:w="5739" w:type="dxa"/>
            <w:gridSpan w:val="4"/>
          </w:tcPr>
          <w:p w14:paraId="2FBB12C6" w14:textId="77777777" w:rsidR="00B67EEC" w:rsidRDefault="00000000">
            <w:pPr>
              <w:pStyle w:val="TableParagraph"/>
              <w:spacing w:line="268" w:lineRule="exact"/>
              <w:ind w:left="189"/>
              <w:rPr>
                <w:sz w:val="24"/>
              </w:rPr>
            </w:pPr>
            <w:r>
              <w:rPr>
                <w:spacing w:val="-4"/>
                <w:sz w:val="24"/>
              </w:rPr>
              <w:t>0086</w:t>
            </w:r>
          </w:p>
        </w:tc>
      </w:tr>
      <w:tr w:rsidR="00B67EEC" w14:paraId="0100FA57" w14:textId="77777777">
        <w:trPr>
          <w:trHeight w:val="560"/>
        </w:trPr>
        <w:tc>
          <w:tcPr>
            <w:tcW w:w="4060" w:type="dxa"/>
          </w:tcPr>
          <w:p w14:paraId="4E6E9FC3" w14:textId="77777777" w:rsidR="00B67EEC" w:rsidRDefault="00000000">
            <w:pPr>
              <w:pStyle w:val="TableParagraph"/>
              <w:spacing w:line="268" w:lineRule="exact"/>
              <w:ind w:left="139"/>
              <w:rPr>
                <w:sz w:val="24"/>
              </w:rPr>
            </w:pPr>
            <w:r>
              <w:rPr>
                <w:sz w:val="24"/>
              </w:rPr>
              <w:t xml:space="preserve">Sign of the </w:t>
            </w:r>
            <w:r>
              <w:rPr>
                <w:spacing w:val="-2"/>
                <w:sz w:val="24"/>
              </w:rPr>
              <w:t>Student</w:t>
            </w:r>
          </w:p>
        </w:tc>
        <w:tc>
          <w:tcPr>
            <w:tcW w:w="248" w:type="dxa"/>
          </w:tcPr>
          <w:p w14:paraId="04F3E0B2" w14:textId="77777777" w:rsidR="00B67EEC" w:rsidRDefault="00B67EEC">
            <w:pPr>
              <w:pStyle w:val="TableParagraph"/>
              <w:rPr>
                <w:sz w:val="24"/>
              </w:rPr>
            </w:pPr>
          </w:p>
        </w:tc>
        <w:tc>
          <w:tcPr>
            <w:tcW w:w="415" w:type="dxa"/>
            <w:tcBorders>
              <w:right w:val="nil"/>
            </w:tcBorders>
          </w:tcPr>
          <w:p w14:paraId="1AFFD2E0" w14:textId="77777777" w:rsidR="00B67EEC" w:rsidRDefault="00000000">
            <w:pPr>
              <w:pStyle w:val="TableParagraph"/>
              <w:numPr>
                <w:ilvl w:val="0"/>
                <w:numId w:val="1"/>
              </w:numPr>
              <w:spacing w:line="268" w:lineRule="exact"/>
              <w:ind w:left="189"/>
              <w:rPr>
                <w:sz w:val="24"/>
              </w:rPr>
            </w:pPr>
            <w:r>
              <w:rPr>
                <w:sz w:val="24"/>
              </w:rPr>
              <w:t xml:space="preserve">    </w:t>
            </w:r>
          </w:p>
        </w:tc>
        <w:tc>
          <w:tcPr>
            <w:tcW w:w="1864" w:type="dxa"/>
            <w:tcBorders>
              <w:left w:val="nil"/>
              <w:right w:val="nil"/>
            </w:tcBorders>
          </w:tcPr>
          <w:p w14:paraId="6349966B" w14:textId="77777777" w:rsidR="00B67EEC" w:rsidRDefault="00000000">
            <w:pPr>
              <w:pStyle w:val="TableParagraph"/>
              <w:spacing w:line="268" w:lineRule="exact"/>
              <w:ind w:left="1156"/>
              <w:rPr>
                <w:sz w:val="24"/>
              </w:rPr>
            </w:pPr>
            <w:r>
              <w:rPr>
                <w:spacing w:val="-5"/>
                <w:sz w:val="24"/>
              </w:rPr>
              <w:t>2.</w:t>
            </w:r>
          </w:p>
        </w:tc>
        <w:tc>
          <w:tcPr>
            <w:tcW w:w="1548" w:type="dxa"/>
            <w:tcBorders>
              <w:left w:val="nil"/>
              <w:right w:val="nil"/>
            </w:tcBorders>
          </w:tcPr>
          <w:p w14:paraId="191C65CF" w14:textId="77777777" w:rsidR="00B67EEC" w:rsidRDefault="00000000">
            <w:pPr>
              <w:pStyle w:val="TableParagraph"/>
              <w:spacing w:line="268" w:lineRule="exact"/>
              <w:ind w:right="10"/>
              <w:jc w:val="center"/>
              <w:rPr>
                <w:sz w:val="24"/>
              </w:rPr>
            </w:pPr>
            <w:r>
              <w:rPr>
                <w:spacing w:val="-5"/>
                <w:sz w:val="24"/>
              </w:rPr>
              <w:t>3.</w:t>
            </w:r>
          </w:p>
        </w:tc>
        <w:tc>
          <w:tcPr>
            <w:tcW w:w="1912" w:type="dxa"/>
            <w:tcBorders>
              <w:left w:val="nil"/>
            </w:tcBorders>
          </w:tcPr>
          <w:p w14:paraId="717A6EFE" w14:textId="77777777" w:rsidR="00B67EEC" w:rsidRDefault="00000000">
            <w:pPr>
              <w:pStyle w:val="TableParagraph"/>
              <w:spacing w:line="268" w:lineRule="exact"/>
              <w:ind w:left="574"/>
              <w:rPr>
                <w:sz w:val="24"/>
              </w:rPr>
            </w:pPr>
            <w:r>
              <w:rPr>
                <w:spacing w:val="-5"/>
                <w:sz w:val="24"/>
              </w:rPr>
              <w:t>4.</w:t>
            </w:r>
          </w:p>
        </w:tc>
      </w:tr>
      <w:tr w:rsidR="00B67EEC" w14:paraId="2B42F0EA" w14:textId="77777777">
        <w:trPr>
          <w:trHeight w:val="400"/>
        </w:trPr>
        <w:tc>
          <w:tcPr>
            <w:tcW w:w="4060" w:type="dxa"/>
          </w:tcPr>
          <w:p w14:paraId="1D909D05" w14:textId="77777777" w:rsidR="00B67EEC" w:rsidRDefault="00000000">
            <w:pPr>
              <w:pStyle w:val="TableParagraph"/>
              <w:spacing w:line="258" w:lineRule="exact"/>
              <w:ind w:left="139"/>
              <w:rPr>
                <w:sz w:val="24"/>
              </w:rPr>
            </w:pPr>
            <w:r>
              <w:rPr>
                <w:sz w:val="24"/>
              </w:rPr>
              <w:t xml:space="preserve">Name of the </w:t>
            </w:r>
            <w:r>
              <w:rPr>
                <w:spacing w:val="-2"/>
                <w:sz w:val="24"/>
              </w:rPr>
              <w:t>Guide</w:t>
            </w:r>
          </w:p>
        </w:tc>
        <w:tc>
          <w:tcPr>
            <w:tcW w:w="248" w:type="dxa"/>
          </w:tcPr>
          <w:p w14:paraId="4FE4923F" w14:textId="77777777" w:rsidR="00B67EEC" w:rsidRDefault="00B67EEC">
            <w:pPr>
              <w:pStyle w:val="TableParagraph"/>
              <w:rPr>
                <w:sz w:val="24"/>
              </w:rPr>
            </w:pPr>
          </w:p>
        </w:tc>
        <w:tc>
          <w:tcPr>
            <w:tcW w:w="5739" w:type="dxa"/>
            <w:gridSpan w:val="4"/>
          </w:tcPr>
          <w:p w14:paraId="0ECB6088" w14:textId="77777777" w:rsidR="00B67EEC" w:rsidRDefault="00000000">
            <w:pPr>
              <w:pStyle w:val="TableParagraph"/>
              <w:spacing w:line="258" w:lineRule="exact"/>
              <w:ind w:left="129"/>
              <w:rPr>
                <w:sz w:val="24"/>
              </w:rPr>
            </w:pPr>
            <w:r>
              <w:rPr>
                <w:sz w:val="24"/>
              </w:rPr>
              <w:t xml:space="preserve">Prof. </w:t>
            </w:r>
            <w:r>
              <w:rPr>
                <w:spacing w:val="-2"/>
                <w:sz w:val="24"/>
              </w:rPr>
              <w:t>C.H.Patil</w:t>
            </w:r>
          </w:p>
        </w:tc>
      </w:tr>
      <w:tr w:rsidR="00B67EEC" w14:paraId="407892A6" w14:textId="77777777" w:rsidTr="00B737A1">
        <w:trPr>
          <w:trHeight w:val="398"/>
        </w:trPr>
        <w:tc>
          <w:tcPr>
            <w:tcW w:w="4060" w:type="dxa"/>
          </w:tcPr>
          <w:p w14:paraId="4220FAA1" w14:textId="77777777" w:rsidR="00B67EEC" w:rsidRDefault="00000000">
            <w:pPr>
              <w:pStyle w:val="TableParagraph"/>
              <w:spacing w:line="258" w:lineRule="exact"/>
              <w:ind w:left="139"/>
              <w:rPr>
                <w:sz w:val="24"/>
              </w:rPr>
            </w:pPr>
            <w:r>
              <w:rPr>
                <w:sz w:val="24"/>
              </w:rPr>
              <w:t xml:space="preserve">Sign of the </w:t>
            </w:r>
            <w:r>
              <w:rPr>
                <w:spacing w:val="-2"/>
                <w:sz w:val="24"/>
              </w:rPr>
              <w:t>Guide</w:t>
            </w:r>
          </w:p>
        </w:tc>
        <w:tc>
          <w:tcPr>
            <w:tcW w:w="248" w:type="dxa"/>
          </w:tcPr>
          <w:p w14:paraId="063BC01E" w14:textId="77777777" w:rsidR="00B67EEC" w:rsidRDefault="00B67EEC">
            <w:pPr>
              <w:pStyle w:val="TableParagraph"/>
              <w:rPr>
                <w:sz w:val="24"/>
              </w:rPr>
            </w:pPr>
          </w:p>
        </w:tc>
        <w:tc>
          <w:tcPr>
            <w:tcW w:w="5739" w:type="dxa"/>
            <w:gridSpan w:val="4"/>
          </w:tcPr>
          <w:p w14:paraId="3D45F945" w14:textId="77777777" w:rsidR="00B67EEC" w:rsidRDefault="00B67EEC">
            <w:pPr>
              <w:pStyle w:val="TableParagraph"/>
              <w:rPr>
                <w:sz w:val="24"/>
              </w:rPr>
            </w:pPr>
          </w:p>
        </w:tc>
      </w:tr>
      <w:tr w:rsidR="00B67EEC" w14:paraId="171BE346" w14:textId="77777777">
        <w:trPr>
          <w:trHeight w:val="420"/>
        </w:trPr>
        <w:tc>
          <w:tcPr>
            <w:tcW w:w="4060" w:type="dxa"/>
          </w:tcPr>
          <w:p w14:paraId="6C9EC830" w14:textId="77777777" w:rsidR="00B67EEC" w:rsidRDefault="00000000">
            <w:pPr>
              <w:pStyle w:val="TableParagraph"/>
              <w:spacing w:line="268" w:lineRule="exact"/>
              <w:ind w:left="139"/>
              <w:rPr>
                <w:sz w:val="24"/>
              </w:rPr>
            </w:pPr>
            <w:r>
              <w:rPr>
                <w:sz w:val="24"/>
              </w:rPr>
              <w:t xml:space="preserve">Name of the Project </w:t>
            </w:r>
            <w:r>
              <w:rPr>
                <w:spacing w:val="-2"/>
                <w:sz w:val="24"/>
              </w:rPr>
              <w:t>Coordinator</w:t>
            </w:r>
          </w:p>
        </w:tc>
        <w:tc>
          <w:tcPr>
            <w:tcW w:w="248" w:type="dxa"/>
          </w:tcPr>
          <w:p w14:paraId="2272CA22" w14:textId="77777777" w:rsidR="00B67EEC" w:rsidRDefault="00B67EEC">
            <w:pPr>
              <w:pStyle w:val="TableParagraph"/>
              <w:rPr>
                <w:sz w:val="24"/>
              </w:rPr>
            </w:pPr>
          </w:p>
        </w:tc>
        <w:tc>
          <w:tcPr>
            <w:tcW w:w="5739" w:type="dxa"/>
            <w:gridSpan w:val="4"/>
          </w:tcPr>
          <w:p w14:paraId="28C13506" w14:textId="77777777" w:rsidR="00B67EEC" w:rsidRDefault="00000000">
            <w:pPr>
              <w:pStyle w:val="TableParagraph"/>
              <w:spacing w:line="268" w:lineRule="exact"/>
              <w:ind w:left="129"/>
              <w:rPr>
                <w:sz w:val="24"/>
              </w:rPr>
            </w:pPr>
            <w:r>
              <w:rPr>
                <w:sz w:val="24"/>
              </w:rPr>
              <w:t>Mrs. Kaveri R. Nikam</w:t>
            </w:r>
          </w:p>
        </w:tc>
      </w:tr>
      <w:tr w:rsidR="00B737A1" w14:paraId="109CEDEB" w14:textId="77777777">
        <w:trPr>
          <w:trHeight w:val="420"/>
        </w:trPr>
        <w:tc>
          <w:tcPr>
            <w:tcW w:w="4060" w:type="dxa"/>
          </w:tcPr>
          <w:p w14:paraId="54C6F1A1" w14:textId="2F55B599" w:rsidR="00B737A1" w:rsidRDefault="00B737A1" w:rsidP="00B737A1">
            <w:pPr>
              <w:pStyle w:val="TableParagraph"/>
              <w:spacing w:line="268" w:lineRule="exact"/>
              <w:ind w:left="139"/>
              <w:rPr>
                <w:sz w:val="24"/>
              </w:rPr>
            </w:pPr>
            <w:r>
              <w:rPr>
                <w:sz w:val="24"/>
              </w:rPr>
              <w:t xml:space="preserve">Name of the Head of </w:t>
            </w:r>
            <w:r>
              <w:rPr>
                <w:spacing w:val="-2"/>
                <w:sz w:val="24"/>
              </w:rPr>
              <w:t>Department</w:t>
            </w:r>
          </w:p>
        </w:tc>
        <w:tc>
          <w:tcPr>
            <w:tcW w:w="248" w:type="dxa"/>
          </w:tcPr>
          <w:p w14:paraId="6F3084A1" w14:textId="77777777" w:rsidR="00B737A1" w:rsidRDefault="00B737A1" w:rsidP="00B737A1">
            <w:pPr>
              <w:pStyle w:val="TableParagraph"/>
              <w:rPr>
                <w:sz w:val="24"/>
              </w:rPr>
            </w:pPr>
          </w:p>
        </w:tc>
        <w:tc>
          <w:tcPr>
            <w:tcW w:w="5739" w:type="dxa"/>
            <w:gridSpan w:val="4"/>
          </w:tcPr>
          <w:p w14:paraId="335CF7D8" w14:textId="7E4A07A9" w:rsidR="00B737A1" w:rsidRDefault="00B737A1" w:rsidP="00B737A1">
            <w:pPr>
              <w:pStyle w:val="TableParagraph"/>
              <w:spacing w:line="268" w:lineRule="exact"/>
              <w:ind w:left="129"/>
              <w:rPr>
                <w:sz w:val="24"/>
              </w:rPr>
            </w:pPr>
            <w:r>
              <w:rPr>
                <w:sz w:val="24"/>
              </w:rPr>
              <w:t xml:space="preserve">Prof. Sanket G. </w:t>
            </w:r>
            <w:r>
              <w:rPr>
                <w:spacing w:val="-2"/>
                <w:sz w:val="24"/>
              </w:rPr>
              <w:t>Chordiya</w:t>
            </w:r>
          </w:p>
        </w:tc>
      </w:tr>
      <w:tr w:rsidR="00B737A1" w14:paraId="4D13F4AE" w14:textId="77777777">
        <w:trPr>
          <w:trHeight w:val="420"/>
        </w:trPr>
        <w:tc>
          <w:tcPr>
            <w:tcW w:w="4060" w:type="dxa"/>
          </w:tcPr>
          <w:p w14:paraId="027AFE1E" w14:textId="06247CD0" w:rsidR="00B737A1" w:rsidRDefault="00B737A1" w:rsidP="00B737A1">
            <w:pPr>
              <w:pStyle w:val="TableParagraph"/>
              <w:spacing w:line="268" w:lineRule="exact"/>
              <w:ind w:left="139"/>
              <w:rPr>
                <w:sz w:val="24"/>
              </w:rPr>
            </w:pPr>
            <w:r>
              <w:rPr>
                <w:sz w:val="24"/>
              </w:rPr>
              <w:t xml:space="preserve">Sign of the Head of </w:t>
            </w:r>
            <w:r>
              <w:rPr>
                <w:spacing w:val="-2"/>
                <w:sz w:val="24"/>
              </w:rPr>
              <w:t>Department</w:t>
            </w:r>
          </w:p>
        </w:tc>
        <w:tc>
          <w:tcPr>
            <w:tcW w:w="248" w:type="dxa"/>
          </w:tcPr>
          <w:p w14:paraId="437369B0" w14:textId="77777777" w:rsidR="00B737A1" w:rsidRDefault="00B737A1" w:rsidP="00B737A1">
            <w:pPr>
              <w:pStyle w:val="TableParagraph"/>
              <w:rPr>
                <w:sz w:val="24"/>
              </w:rPr>
            </w:pPr>
          </w:p>
        </w:tc>
        <w:tc>
          <w:tcPr>
            <w:tcW w:w="5739" w:type="dxa"/>
            <w:gridSpan w:val="4"/>
          </w:tcPr>
          <w:p w14:paraId="3DAA65E6" w14:textId="77777777" w:rsidR="00B737A1" w:rsidRDefault="00B737A1" w:rsidP="00B737A1">
            <w:pPr>
              <w:pStyle w:val="TableParagraph"/>
              <w:spacing w:line="268" w:lineRule="exact"/>
              <w:ind w:left="129"/>
              <w:rPr>
                <w:sz w:val="24"/>
              </w:rPr>
            </w:pPr>
          </w:p>
        </w:tc>
      </w:tr>
      <w:tr w:rsidR="00B737A1" w14:paraId="55A08B0B" w14:textId="77777777">
        <w:trPr>
          <w:trHeight w:val="420"/>
        </w:trPr>
        <w:tc>
          <w:tcPr>
            <w:tcW w:w="4060" w:type="dxa"/>
          </w:tcPr>
          <w:p w14:paraId="2259B1E1" w14:textId="40D4DCF4" w:rsidR="00B737A1" w:rsidRDefault="00B737A1" w:rsidP="00B737A1">
            <w:pPr>
              <w:pStyle w:val="TableParagraph"/>
              <w:spacing w:line="268" w:lineRule="exact"/>
              <w:ind w:left="139"/>
              <w:rPr>
                <w:sz w:val="24"/>
              </w:rPr>
            </w:pPr>
            <w:r>
              <w:rPr>
                <w:sz w:val="24"/>
              </w:rPr>
              <w:t xml:space="preserve">Date of </w:t>
            </w:r>
            <w:r>
              <w:rPr>
                <w:spacing w:val="-2"/>
                <w:sz w:val="24"/>
              </w:rPr>
              <w:t>Submission</w:t>
            </w:r>
          </w:p>
        </w:tc>
        <w:tc>
          <w:tcPr>
            <w:tcW w:w="248" w:type="dxa"/>
          </w:tcPr>
          <w:p w14:paraId="6609BC55" w14:textId="77777777" w:rsidR="00B737A1" w:rsidRDefault="00B737A1" w:rsidP="00B737A1">
            <w:pPr>
              <w:pStyle w:val="TableParagraph"/>
              <w:rPr>
                <w:sz w:val="24"/>
              </w:rPr>
            </w:pPr>
          </w:p>
        </w:tc>
        <w:tc>
          <w:tcPr>
            <w:tcW w:w="5739" w:type="dxa"/>
            <w:gridSpan w:val="4"/>
          </w:tcPr>
          <w:p w14:paraId="1E8B008B" w14:textId="77777777" w:rsidR="00B737A1" w:rsidRDefault="00B737A1" w:rsidP="00B737A1">
            <w:pPr>
              <w:pStyle w:val="TableParagraph"/>
              <w:spacing w:line="268" w:lineRule="exact"/>
              <w:ind w:left="129"/>
              <w:rPr>
                <w:sz w:val="24"/>
              </w:rPr>
            </w:pPr>
          </w:p>
        </w:tc>
      </w:tr>
    </w:tbl>
    <w:p w14:paraId="001AD436" w14:textId="7914E82F" w:rsidR="00B67EEC" w:rsidRDefault="00000000" w:rsidP="00B737A1">
      <w:pPr>
        <w:pStyle w:val="BodyText"/>
        <w:spacing w:before="8"/>
        <w:rPr>
          <w:b/>
          <w:sz w:val="17"/>
        </w:rPr>
        <w:sectPr w:rsidR="00B67EEC" w:rsidSect="00BE5DAB">
          <w:type w:val="continuous"/>
          <w:pgSz w:w="12240" w:h="15840"/>
          <w:pgMar w:top="810" w:right="720" w:bottom="280" w:left="1080" w:header="720" w:footer="720" w:gutter="0"/>
          <w:cols w:space="720"/>
        </w:sectPr>
      </w:pPr>
      <w:r>
        <w:rPr>
          <w:b/>
          <w:noProof/>
          <w:sz w:val="17"/>
          <w:lang w:val="en-IN" w:eastAsia="en-IN"/>
        </w:rPr>
        <mc:AlternateContent>
          <mc:Choice Requires="wps">
            <w:drawing>
              <wp:anchor distT="0" distB="0" distL="0" distR="0" simplePos="0" relativeHeight="251657728" behindDoc="1" locked="0" layoutInCell="1" allowOverlap="1" wp14:anchorId="5B2F7D8D" wp14:editId="47F07A3E">
                <wp:simplePos x="0" y="0"/>
                <wp:positionH relativeFrom="page">
                  <wp:posOffset>819150</wp:posOffset>
                </wp:positionH>
                <wp:positionV relativeFrom="paragraph">
                  <wp:posOffset>144145</wp:posOffset>
                </wp:positionV>
                <wp:extent cx="6477000" cy="1270"/>
                <wp:effectExtent l="0" t="0" r="0" b="0"/>
                <wp:wrapTopAndBottom/>
                <wp:docPr id="1" name="Graphic 1"/>
                <wp:cNvGraphicFramePr/>
                <a:graphic xmlns:a="http://schemas.openxmlformats.org/drawingml/2006/main">
                  <a:graphicData uri="http://schemas.microsoft.com/office/word/2010/wordprocessingShape">
                    <wps:wsp>
                      <wps:cNvSpPr/>
                      <wps:spPr>
                        <a:xfrm>
                          <a:off x="0" y="0"/>
                          <a:ext cx="6477000" cy="1270"/>
                        </a:xfrm>
                        <a:custGeom>
                          <a:avLst/>
                          <a:gdLst/>
                          <a:ahLst/>
                          <a:cxnLst/>
                          <a:rect l="l" t="t" r="r" b="b"/>
                          <a:pathLst>
                            <a:path w="6477000">
                              <a:moveTo>
                                <a:pt x="0" y="0"/>
                              </a:moveTo>
                              <a:lnTo>
                                <a:pt x="6477000" y="0"/>
                              </a:lnTo>
                            </a:path>
                          </a:pathLst>
                        </a:custGeom>
                        <a:ln w="9525">
                          <a:solidFill>
                            <a:srgbClr val="D8D8D8"/>
                          </a:solidFill>
                          <a:prstDash val="solid"/>
                        </a:ln>
                      </wps:spPr>
                      <wps:bodyPr wrap="square" lIns="0" tIns="0" rIns="0" bIns="0" rtlCol="0">
                        <a:noAutofit/>
                      </wps:bodyPr>
                    </wps:wsp>
                  </a:graphicData>
                </a:graphic>
              </wp:anchor>
            </w:drawing>
          </mc:Choice>
          <mc:Fallback>
            <w:pict>
              <v:shape w14:anchorId="51056927" id="Graphic 1" o:spid="_x0000_s1026" style="position:absolute;margin-left:64.5pt;margin-top:11.35pt;width:510pt;height:.1pt;z-index:-251658752;visibility:visible;mso-wrap-style:square;mso-wrap-distance-left:0;mso-wrap-distance-top:0;mso-wrap-distance-right:0;mso-wrap-distance-bottom:0;mso-position-horizontal:absolute;mso-position-horizontal-relative:page;mso-position-vertical:absolute;mso-position-vertical-relative:text;v-text-anchor:top" coordsize="6477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" path="m,l6477000,e" filled="f" strokecolor="#d8d8d8">
                <v:path arrowok="t"/>
                <w10:wrap type="topAndBottom" anchorx="page"/>
              </v:shape>
            </w:pict>
          </mc:Fallback>
        </mc:AlternateContent>
      </w:r>
    </w:p>
    <w:p w14:paraId="1BF93E2A" w14:textId="77777777" w:rsidR="00B67EEC" w:rsidRDefault="00B67EEC">
      <w:pPr>
        <w:pStyle w:val="TableParagraph"/>
        <w:rPr>
          <w:sz w:val="24"/>
        </w:rPr>
      </w:pPr>
    </w:p>
    <w:p w14:paraId="2559C29F" w14:textId="72FDAEC5" w:rsidR="00B737A1" w:rsidRDefault="00B737A1" w:rsidP="00B737A1">
      <w:pPr>
        <w:spacing w:before="8"/>
        <w:rPr>
          <w:b/>
          <w:sz w:val="28"/>
        </w:rPr>
      </w:pPr>
      <w:r>
        <w:rPr>
          <w:sz w:val="24"/>
        </w:rPr>
        <w:t xml:space="preserve">                                                                           </w:t>
      </w:r>
      <w:r>
        <w:rPr>
          <w:b/>
          <w:spacing w:val="-2"/>
          <w:sz w:val="28"/>
        </w:rPr>
        <w:t>Synopsis</w:t>
      </w:r>
    </w:p>
    <w:p w14:paraId="7F8C2234" w14:textId="77777777" w:rsidR="00B737A1" w:rsidRDefault="00B737A1" w:rsidP="00B737A1">
      <w:pPr>
        <w:spacing w:before="1"/>
        <w:ind w:left="1049" w:right="1392"/>
        <w:jc w:val="center"/>
        <w:rPr>
          <w:i/>
          <w:spacing w:val="-5"/>
          <w:sz w:val="24"/>
        </w:rPr>
      </w:pPr>
    </w:p>
    <w:p w14:paraId="3E0919EE" w14:textId="77777777" w:rsidR="00B737A1" w:rsidRDefault="00B737A1" w:rsidP="00B737A1">
      <w:pPr>
        <w:spacing w:before="1"/>
        <w:ind w:left="1049" w:right="1392"/>
        <w:jc w:val="center"/>
        <w:rPr>
          <w:i/>
          <w:sz w:val="24"/>
        </w:rPr>
      </w:pPr>
      <w:r>
        <w:rPr>
          <w:i/>
          <w:spacing w:val="-5"/>
          <w:sz w:val="24"/>
        </w:rPr>
        <w:t>of</w:t>
      </w:r>
    </w:p>
    <w:p w14:paraId="7E348ECE" w14:textId="77777777" w:rsidR="00B737A1" w:rsidRDefault="00B737A1" w:rsidP="00B737A1">
      <w:pPr>
        <w:pStyle w:val="BodyText"/>
        <w:spacing w:before="7"/>
        <w:rPr>
          <w:i/>
        </w:rPr>
      </w:pPr>
    </w:p>
    <w:p w14:paraId="415782C0" w14:textId="77777777" w:rsidR="00B737A1" w:rsidRDefault="00B737A1" w:rsidP="00B737A1">
      <w:pPr>
        <w:pStyle w:val="Heading2"/>
        <w:jc w:val="center"/>
      </w:pPr>
      <w:bookmarkStart w:id="0" w:name="“SentinelEye:_ML-Based_Wild_Animal_Intru"/>
      <w:bookmarkEnd w:id="0"/>
      <w:r>
        <w:t>“TraceX: Intelligent Web Traffic Analysis and Threat</w:t>
      </w:r>
    </w:p>
    <w:p w14:paraId="553FDAC9" w14:textId="77777777" w:rsidR="00B737A1" w:rsidRDefault="00B737A1" w:rsidP="00B737A1">
      <w:pPr>
        <w:pStyle w:val="Heading2"/>
        <w:jc w:val="center"/>
      </w:pPr>
      <w:r>
        <w:t>Detection System”</w:t>
      </w:r>
    </w:p>
    <w:p w14:paraId="0DB94576" w14:textId="77777777" w:rsidR="00B737A1" w:rsidRDefault="00B737A1" w:rsidP="00B737A1">
      <w:pPr>
        <w:pStyle w:val="BodyText"/>
        <w:spacing w:before="243"/>
        <w:rPr>
          <w:b/>
        </w:rPr>
      </w:pPr>
    </w:p>
    <w:p w14:paraId="17AA7DB0" w14:textId="77777777" w:rsidR="00B737A1" w:rsidRDefault="00B737A1" w:rsidP="00B737A1">
      <w:pPr>
        <w:ind w:left="1049" w:right="1392"/>
        <w:jc w:val="center"/>
        <w:rPr>
          <w:i/>
          <w:sz w:val="24"/>
        </w:rPr>
      </w:pPr>
      <w:r>
        <w:rPr>
          <w:i/>
          <w:spacing w:val="-5"/>
          <w:sz w:val="24"/>
        </w:rPr>
        <w:t>by</w:t>
      </w:r>
    </w:p>
    <w:p w14:paraId="02A476CC" w14:textId="77777777" w:rsidR="00B737A1" w:rsidRDefault="00B737A1" w:rsidP="00B737A1">
      <w:pPr>
        <w:pStyle w:val="BodyText"/>
        <w:spacing w:before="7"/>
        <w:rPr>
          <w:i/>
        </w:rPr>
      </w:pPr>
    </w:p>
    <w:p w14:paraId="7A6E29E0" w14:textId="77777777" w:rsidR="00B737A1" w:rsidRDefault="00B737A1" w:rsidP="00B737A1">
      <w:pPr>
        <w:pStyle w:val="BodyText"/>
        <w:ind w:left="1034" w:right="1393"/>
        <w:jc w:val="center"/>
      </w:pPr>
      <w:r>
        <w:t xml:space="preserve">Name of </w:t>
      </w:r>
      <w:r>
        <w:rPr>
          <w:spacing w:val="-2"/>
        </w:rPr>
        <w:t>Candidate</w:t>
      </w:r>
    </w:p>
    <w:p w14:paraId="6F49784D" w14:textId="77777777" w:rsidR="00B737A1" w:rsidRDefault="00B737A1" w:rsidP="00B737A1">
      <w:pPr>
        <w:pStyle w:val="Heading2"/>
        <w:spacing w:before="235" w:line="480" w:lineRule="auto"/>
        <w:ind w:left="3256" w:right="2800" w:hanging="8"/>
      </w:pPr>
      <w:r>
        <w:rPr>
          <w:color w:val="006FBF"/>
        </w:rPr>
        <w:t>Atharv Sanjay Bachhav :</w:t>
      </w:r>
      <w:r>
        <w:rPr>
          <w:color w:val="006FBF"/>
          <w:spacing w:val="39"/>
        </w:rPr>
        <w:t xml:space="preserve"> </w:t>
      </w:r>
      <w:r>
        <w:rPr>
          <w:color w:val="006FBF"/>
          <w:spacing w:val="-2"/>
        </w:rPr>
        <w:t>72213298M</w:t>
      </w:r>
      <w:r>
        <w:rPr>
          <w:color w:val="006FBF"/>
          <w:spacing w:val="39"/>
        </w:rPr>
        <w:t xml:space="preserve">   </w:t>
      </w:r>
      <w:r>
        <w:rPr>
          <w:color w:val="006FBF"/>
        </w:rPr>
        <w:t xml:space="preserve">        Vaishnavi Kailas Bhandare</w:t>
      </w:r>
      <w:r>
        <w:rPr>
          <w:color w:val="006FBF"/>
          <w:spacing w:val="-9"/>
        </w:rPr>
        <w:t xml:space="preserve"> </w:t>
      </w:r>
      <w:r>
        <w:rPr>
          <w:color w:val="006FBF"/>
          <w:spacing w:val="-2"/>
        </w:rPr>
        <w:t xml:space="preserve">: </w:t>
      </w:r>
      <w:r>
        <w:rPr>
          <w:bCs w:val="0"/>
          <w:color w:val="006FBF"/>
          <w:szCs w:val="22"/>
        </w:rPr>
        <w:t>72451377K</w:t>
      </w:r>
    </w:p>
    <w:p w14:paraId="7099118A" w14:textId="77777777" w:rsidR="00B737A1" w:rsidRDefault="00B737A1" w:rsidP="00B737A1">
      <w:pPr>
        <w:spacing w:line="480" w:lineRule="auto"/>
        <w:ind w:right="2800"/>
        <w:rPr>
          <w:b/>
          <w:color w:val="006FBF"/>
          <w:sz w:val="24"/>
        </w:rPr>
      </w:pPr>
      <w:r>
        <w:rPr>
          <w:b/>
          <w:color w:val="006FBF"/>
          <w:sz w:val="24"/>
        </w:rPr>
        <w:t xml:space="preserve">                                                       Komal Gorakh Godse : 72451378H</w:t>
      </w:r>
    </w:p>
    <w:p w14:paraId="3B42C6CE" w14:textId="77777777" w:rsidR="00B737A1" w:rsidRDefault="00B737A1" w:rsidP="00B737A1">
      <w:pPr>
        <w:spacing w:line="480" w:lineRule="auto"/>
        <w:ind w:left="2752" w:right="2800" w:firstLine="102"/>
        <w:rPr>
          <w:b/>
          <w:sz w:val="24"/>
        </w:rPr>
      </w:pPr>
      <w:r>
        <w:rPr>
          <w:b/>
          <w:color w:val="006FBF"/>
          <w:sz w:val="24"/>
        </w:rPr>
        <w:t xml:space="preserve">       Upasana Sandeep Wagh : 72451385L</w:t>
      </w:r>
    </w:p>
    <w:p w14:paraId="0BD1A76E" w14:textId="77777777" w:rsidR="00B737A1" w:rsidRDefault="00B737A1" w:rsidP="00B737A1">
      <w:pPr>
        <w:spacing w:before="39"/>
        <w:ind w:left="3963"/>
        <w:rPr>
          <w:i/>
          <w:sz w:val="24"/>
        </w:rPr>
      </w:pPr>
      <w:r>
        <w:rPr>
          <w:i/>
          <w:sz w:val="24"/>
        </w:rPr>
        <w:t xml:space="preserve">Under the guidance </w:t>
      </w:r>
      <w:r>
        <w:rPr>
          <w:i/>
          <w:spacing w:val="-5"/>
          <w:sz w:val="24"/>
        </w:rPr>
        <w:t>of</w:t>
      </w:r>
    </w:p>
    <w:p w14:paraId="0510CB3B" w14:textId="77777777" w:rsidR="00B737A1" w:rsidRDefault="00B737A1" w:rsidP="00B737A1">
      <w:pPr>
        <w:pStyle w:val="Heading2"/>
        <w:spacing w:before="212"/>
        <w:ind w:left="1034" w:right="1393"/>
        <w:jc w:val="center"/>
      </w:pPr>
      <w:r>
        <w:rPr>
          <w:color w:val="006DBF"/>
        </w:rPr>
        <w:t>Prof.</w:t>
      </w:r>
      <w:r>
        <w:rPr>
          <w:color w:val="006DBF"/>
          <w:spacing w:val="-5"/>
        </w:rPr>
        <w:t xml:space="preserve"> </w:t>
      </w:r>
      <w:r>
        <w:rPr>
          <w:color w:val="006DBF"/>
          <w:spacing w:val="-2"/>
        </w:rPr>
        <w:t>C. H. Patil</w:t>
      </w:r>
    </w:p>
    <w:p w14:paraId="7051469C" w14:textId="77777777" w:rsidR="00B737A1" w:rsidRDefault="00B737A1" w:rsidP="00B737A1">
      <w:pPr>
        <w:pStyle w:val="BodyText"/>
        <w:spacing w:before="5"/>
        <w:rPr>
          <w:b/>
        </w:rPr>
      </w:pPr>
    </w:p>
    <w:p w14:paraId="790EC701" w14:textId="77777777" w:rsidR="00B737A1" w:rsidRDefault="00B737A1" w:rsidP="00B737A1">
      <w:pPr>
        <w:ind w:left="1048" w:right="1392"/>
        <w:jc w:val="center"/>
        <w:rPr>
          <w:i/>
          <w:sz w:val="24"/>
        </w:rPr>
      </w:pPr>
      <w:r>
        <w:rPr>
          <w:i/>
          <w:sz w:val="24"/>
        </w:rPr>
        <w:t>in</w:t>
      </w:r>
      <w:r>
        <w:rPr>
          <w:i/>
          <w:spacing w:val="-2"/>
          <w:sz w:val="24"/>
        </w:rPr>
        <w:t xml:space="preserve"> </w:t>
      </w:r>
      <w:r>
        <w:rPr>
          <w:i/>
          <w:sz w:val="24"/>
        </w:rPr>
        <w:t>partial</w:t>
      </w:r>
      <w:r>
        <w:rPr>
          <w:i/>
          <w:spacing w:val="-1"/>
          <w:sz w:val="24"/>
        </w:rPr>
        <w:t xml:space="preserve"> </w:t>
      </w:r>
      <w:r>
        <w:rPr>
          <w:i/>
          <w:sz w:val="24"/>
        </w:rPr>
        <w:t>fulfilment</w:t>
      </w:r>
      <w:r>
        <w:rPr>
          <w:i/>
          <w:spacing w:val="-2"/>
          <w:sz w:val="24"/>
        </w:rPr>
        <w:t xml:space="preserve"> </w:t>
      </w:r>
      <w:r>
        <w:rPr>
          <w:i/>
          <w:sz w:val="24"/>
        </w:rPr>
        <w:t>of</w:t>
      </w:r>
      <w:r>
        <w:rPr>
          <w:i/>
          <w:spacing w:val="-1"/>
          <w:sz w:val="24"/>
        </w:rPr>
        <w:t xml:space="preserve"> </w:t>
      </w:r>
      <w:r>
        <w:rPr>
          <w:i/>
          <w:sz w:val="24"/>
        </w:rPr>
        <w:t>the</w:t>
      </w:r>
      <w:r>
        <w:rPr>
          <w:i/>
          <w:spacing w:val="-2"/>
          <w:sz w:val="24"/>
        </w:rPr>
        <w:t xml:space="preserve"> </w:t>
      </w:r>
      <w:r>
        <w:rPr>
          <w:i/>
          <w:sz w:val="24"/>
        </w:rPr>
        <w:t>degree</w:t>
      </w:r>
      <w:r>
        <w:rPr>
          <w:i/>
          <w:spacing w:val="-1"/>
          <w:sz w:val="24"/>
        </w:rPr>
        <w:t xml:space="preserve"> </w:t>
      </w:r>
      <w:r>
        <w:rPr>
          <w:i/>
          <w:spacing w:val="-5"/>
          <w:sz w:val="24"/>
        </w:rPr>
        <w:t>of</w:t>
      </w:r>
    </w:p>
    <w:p w14:paraId="46F566C7" w14:textId="77777777" w:rsidR="00B737A1" w:rsidRDefault="00B737A1" w:rsidP="00B737A1">
      <w:pPr>
        <w:pStyle w:val="BodyText"/>
        <w:spacing w:before="7"/>
        <w:rPr>
          <w:i/>
        </w:rPr>
      </w:pPr>
    </w:p>
    <w:p w14:paraId="4F74AC0B" w14:textId="77777777" w:rsidR="00B737A1" w:rsidRDefault="00B737A1" w:rsidP="00B737A1">
      <w:pPr>
        <w:pStyle w:val="Heading2"/>
        <w:spacing w:line="285" w:lineRule="auto"/>
        <w:ind w:left="2575" w:right="2918"/>
        <w:jc w:val="center"/>
      </w:pPr>
      <w:bookmarkStart w:id="1" w:name="Bachelor_of_AI_&amp;_DS_Engineering,Pune_Vid"/>
      <w:bookmarkEnd w:id="1"/>
      <w:r>
        <w:t>Bachelor</w:t>
      </w:r>
      <w:r>
        <w:rPr>
          <w:spacing w:val="-8"/>
        </w:rPr>
        <w:t xml:space="preserve"> </w:t>
      </w:r>
      <w:r>
        <w:t>of</w:t>
      </w:r>
      <w:r>
        <w:rPr>
          <w:spacing w:val="-8"/>
        </w:rPr>
        <w:t xml:space="preserve"> </w:t>
      </w:r>
      <w:r>
        <w:t>AI</w:t>
      </w:r>
      <w:r>
        <w:rPr>
          <w:spacing w:val="-8"/>
        </w:rPr>
        <w:t xml:space="preserve"> </w:t>
      </w:r>
      <w:r>
        <w:t>&amp;</w:t>
      </w:r>
      <w:r>
        <w:rPr>
          <w:spacing w:val="-8"/>
        </w:rPr>
        <w:t xml:space="preserve"> </w:t>
      </w:r>
      <w:r>
        <w:t>DS</w:t>
      </w:r>
      <w:r>
        <w:rPr>
          <w:spacing w:val="-8"/>
        </w:rPr>
        <w:t xml:space="preserve"> </w:t>
      </w:r>
      <w:r>
        <w:t>Engineering,Pune Vidyarthi Griha’s</w:t>
      </w:r>
    </w:p>
    <w:p w14:paraId="49F91456" w14:textId="77777777" w:rsidR="00B737A1" w:rsidRDefault="00B737A1" w:rsidP="00B737A1">
      <w:pPr>
        <w:spacing w:before="156" w:line="360" w:lineRule="auto"/>
        <w:ind w:left="1034" w:right="1392"/>
        <w:jc w:val="center"/>
        <w:rPr>
          <w:b/>
          <w:sz w:val="24"/>
        </w:rPr>
      </w:pPr>
      <w:r>
        <w:rPr>
          <w:b/>
          <w:sz w:val="24"/>
        </w:rPr>
        <w:t>College</w:t>
      </w:r>
      <w:r>
        <w:rPr>
          <w:b/>
          <w:spacing w:val="-5"/>
          <w:sz w:val="24"/>
        </w:rPr>
        <w:t xml:space="preserve"> </w:t>
      </w:r>
      <w:r>
        <w:rPr>
          <w:b/>
          <w:sz w:val="24"/>
        </w:rPr>
        <w:t>of</w:t>
      </w:r>
      <w:r>
        <w:rPr>
          <w:b/>
          <w:spacing w:val="-5"/>
          <w:sz w:val="24"/>
        </w:rPr>
        <w:t xml:space="preserve"> </w:t>
      </w:r>
      <w:r>
        <w:rPr>
          <w:b/>
          <w:sz w:val="24"/>
        </w:rPr>
        <w:t>Engineering</w:t>
      </w:r>
      <w:r>
        <w:rPr>
          <w:b/>
          <w:spacing w:val="-5"/>
          <w:sz w:val="24"/>
        </w:rPr>
        <w:t xml:space="preserve"> </w:t>
      </w:r>
      <w:r>
        <w:rPr>
          <w:b/>
          <w:sz w:val="24"/>
        </w:rPr>
        <w:t>&amp;</w:t>
      </w:r>
      <w:r>
        <w:rPr>
          <w:b/>
          <w:spacing w:val="-5"/>
          <w:sz w:val="24"/>
        </w:rPr>
        <w:t xml:space="preserve"> </w:t>
      </w:r>
      <w:r>
        <w:rPr>
          <w:b/>
          <w:sz w:val="24"/>
        </w:rPr>
        <w:t>Shrikrushna</w:t>
      </w:r>
      <w:r>
        <w:rPr>
          <w:b/>
          <w:spacing w:val="-5"/>
          <w:sz w:val="24"/>
        </w:rPr>
        <w:t xml:space="preserve"> </w:t>
      </w:r>
      <w:r>
        <w:rPr>
          <w:b/>
          <w:sz w:val="24"/>
        </w:rPr>
        <w:t>S.</w:t>
      </w:r>
      <w:r>
        <w:rPr>
          <w:b/>
          <w:spacing w:val="-5"/>
          <w:sz w:val="24"/>
        </w:rPr>
        <w:t xml:space="preserve"> </w:t>
      </w:r>
      <w:r>
        <w:rPr>
          <w:b/>
          <w:sz w:val="24"/>
        </w:rPr>
        <w:t>Dhamankar</w:t>
      </w:r>
      <w:r>
        <w:rPr>
          <w:b/>
          <w:spacing w:val="-5"/>
          <w:sz w:val="24"/>
        </w:rPr>
        <w:t xml:space="preserve"> </w:t>
      </w:r>
      <w:r>
        <w:rPr>
          <w:b/>
          <w:sz w:val="24"/>
        </w:rPr>
        <w:t>Institute</w:t>
      </w:r>
      <w:r>
        <w:rPr>
          <w:b/>
          <w:spacing w:val="-5"/>
          <w:sz w:val="24"/>
        </w:rPr>
        <w:t xml:space="preserve"> </w:t>
      </w:r>
      <w:r>
        <w:rPr>
          <w:b/>
          <w:sz w:val="24"/>
        </w:rPr>
        <w:t>of Management, Nashik</w:t>
      </w:r>
    </w:p>
    <w:p w14:paraId="738E081F" w14:textId="77777777" w:rsidR="00B737A1" w:rsidRDefault="00B737A1" w:rsidP="00B737A1">
      <w:pPr>
        <w:pStyle w:val="BodyText"/>
        <w:spacing w:before="2"/>
        <w:rPr>
          <w:b/>
        </w:rPr>
      </w:pPr>
    </w:p>
    <w:p w14:paraId="2ADA8825" w14:textId="77777777" w:rsidR="00B737A1" w:rsidRDefault="00B737A1" w:rsidP="00B737A1">
      <w:pPr>
        <w:pStyle w:val="BodyText"/>
        <w:ind w:left="1034" w:right="1393"/>
        <w:jc w:val="center"/>
      </w:pPr>
      <w:r>
        <w:t>Department of Artificial Intelligence</w:t>
      </w:r>
      <w:r>
        <w:rPr>
          <w:spacing w:val="-1"/>
        </w:rPr>
        <w:t xml:space="preserve"> </w:t>
      </w:r>
      <w:r>
        <w:t xml:space="preserve">&amp; data Science </w:t>
      </w:r>
      <w:r>
        <w:rPr>
          <w:spacing w:val="-2"/>
        </w:rPr>
        <w:t>Engineering</w:t>
      </w:r>
    </w:p>
    <w:p w14:paraId="1CA5C916" w14:textId="77777777" w:rsidR="00B737A1" w:rsidRDefault="00B737A1" w:rsidP="00B737A1">
      <w:pPr>
        <w:pStyle w:val="BodyText"/>
        <w:spacing w:before="10"/>
      </w:pPr>
    </w:p>
    <w:p w14:paraId="1F201C13" w14:textId="77777777" w:rsidR="00B737A1" w:rsidRDefault="00B737A1" w:rsidP="00B737A1">
      <w:pPr>
        <w:ind w:left="1035" w:right="1392"/>
        <w:jc w:val="center"/>
        <w:rPr>
          <w:i/>
          <w:sz w:val="24"/>
        </w:rPr>
      </w:pPr>
      <w:r>
        <w:rPr>
          <w:i/>
          <w:spacing w:val="-2"/>
          <w:sz w:val="24"/>
        </w:rPr>
        <w:t>Under</w:t>
      </w:r>
    </w:p>
    <w:p w14:paraId="2DE1B888" w14:textId="77777777" w:rsidR="00B737A1" w:rsidRDefault="00B737A1" w:rsidP="00B737A1">
      <w:pPr>
        <w:pStyle w:val="BodyText"/>
        <w:spacing w:before="9"/>
        <w:rPr>
          <w:i/>
          <w:sz w:val="18"/>
        </w:rPr>
      </w:pPr>
      <w:r>
        <w:rPr>
          <w:i/>
          <w:noProof/>
          <w:sz w:val="18"/>
          <w:lang w:val="en-IN" w:eastAsia="en-IN"/>
        </w:rPr>
        <w:drawing>
          <wp:anchor distT="0" distB="0" distL="0" distR="0" simplePos="0" relativeHeight="251661312" behindDoc="1" locked="0" layoutInCell="1" allowOverlap="1" wp14:anchorId="258CA3EE" wp14:editId="1F79B5C2">
            <wp:simplePos x="0" y="0"/>
            <wp:positionH relativeFrom="page">
              <wp:posOffset>3181350</wp:posOffset>
            </wp:positionH>
            <wp:positionV relativeFrom="paragraph">
              <wp:posOffset>152400</wp:posOffset>
            </wp:positionV>
            <wp:extent cx="1412240" cy="1059180"/>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2" cstate="print"/>
                    <a:stretch>
                      <a:fillRect/>
                    </a:stretch>
                  </pic:blipFill>
                  <pic:spPr>
                    <a:xfrm>
                      <a:off x="0" y="0"/>
                      <a:ext cx="1412494" cy="1059370"/>
                    </a:xfrm>
                    <a:prstGeom prst="rect">
                      <a:avLst/>
                    </a:prstGeom>
                  </pic:spPr>
                </pic:pic>
              </a:graphicData>
            </a:graphic>
          </wp:anchor>
        </w:drawing>
      </w:r>
    </w:p>
    <w:p w14:paraId="4770F2A7" w14:textId="77777777" w:rsidR="00B737A1" w:rsidRDefault="00B737A1" w:rsidP="00B737A1">
      <w:pPr>
        <w:pStyle w:val="BodyText"/>
        <w:spacing w:before="11"/>
        <w:rPr>
          <w:i/>
        </w:rPr>
      </w:pPr>
    </w:p>
    <w:p w14:paraId="5319C1D1" w14:textId="77777777" w:rsidR="00B737A1" w:rsidRDefault="00B737A1" w:rsidP="00B737A1">
      <w:pPr>
        <w:pStyle w:val="Heading2"/>
        <w:ind w:left="1049" w:right="1392"/>
        <w:jc w:val="center"/>
      </w:pPr>
      <w:bookmarkStart w:id="2" w:name="Savitribai_Phule_Pune_University,_Pune_"/>
      <w:bookmarkEnd w:id="2"/>
      <w:r>
        <w:t>Savitribai</w:t>
      </w:r>
      <w:r>
        <w:rPr>
          <w:spacing w:val="-4"/>
        </w:rPr>
        <w:t xml:space="preserve"> </w:t>
      </w:r>
      <w:r>
        <w:t>Phule</w:t>
      </w:r>
      <w:r>
        <w:rPr>
          <w:spacing w:val="-4"/>
        </w:rPr>
        <w:t xml:space="preserve"> </w:t>
      </w:r>
      <w:r>
        <w:t>Pune</w:t>
      </w:r>
      <w:r>
        <w:rPr>
          <w:spacing w:val="-4"/>
        </w:rPr>
        <w:t xml:space="preserve"> </w:t>
      </w:r>
      <w:r>
        <w:t>University,</w:t>
      </w:r>
      <w:r>
        <w:rPr>
          <w:spacing w:val="-3"/>
        </w:rPr>
        <w:t xml:space="preserve"> </w:t>
      </w:r>
      <w:r>
        <w:rPr>
          <w:spacing w:val="-4"/>
        </w:rPr>
        <w:t>Pune</w:t>
      </w:r>
    </w:p>
    <w:p w14:paraId="1E2D3DE7" w14:textId="21D8AF48" w:rsidR="00B737A1" w:rsidRDefault="00B737A1" w:rsidP="00B737A1">
      <w:pPr>
        <w:pStyle w:val="BodyText"/>
        <w:spacing w:before="241"/>
        <w:ind w:right="359"/>
        <w:jc w:val="center"/>
      </w:pPr>
      <w:r>
        <w:t>202</w:t>
      </w:r>
      <w:r w:rsidR="00BE5DAB">
        <w:t>6</w:t>
      </w:r>
      <w:r>
        <w:t>-</w:t>
      </w:r>
      <w:r>
        <w:rPr>
          <w:spacing w:val="-5"/>
        </w:rPr>
        <w:t>2</w:t>
      </w:r>
      <w:r w:rsidR="00BE5DAB">
        <w:rPr>
          <w:spacing w:val="-5"/>
        </w:rPr>
        <w:t>7</w:t>
      </w:r>
    </w:p>
    <w:p w14:paraId="48AC8BA1" w14:textId="77777777" w:rsidR="00B737A1" w:rsidRDefault="00B737A1" w:rsidP="00B737A1">
      <w:pPr>
        <w:pStyle w:val="BodyText"/>
        <w:jc w:val="center"/>
        <w:sectPr w:rsidR="00B737A1" w:rsidSect="00B737A1">
          <w:headerReference w:type="default" r:id="rId13"/>
          <w:pgSz w:w="12240" w:h="15840"/>
          <w:pgMar w:top="851" w:right="720" w:bottom="280" w:left="1080" w:header="1455" w:footer="0" w:gutter="0"/>
          <w:cols w:space="720"/>
        </w:sectPr>
      </w:pPr>
    </w:p>
    <w:p w14:paraId="1E75689F" w14:textId="77777777" w:rsidR="00B737A1" w:rsidRDefault="00B737A1" w:rsidP="00B737A1">
      <w:pPr>
        <w:pStyle w:val="BodyText"/>
        <w:spacing w:before="25"/>
        <w:rPr>
          <w:sz w:val="20"/>
        </w:rPr>
      </w:pPr>
    </w:p>
    <w:tbl>
      <w:tblPr>
        <w:tblW w:w="0" w:type="auto"/>
        <w:tblInd w:w="9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980"/>
        <w:gridCol w:w="6120"/>
        <w:gridCol w:w="1060"/>
      </w:tblGrid>
      <w:tr w:rsidR="00B737A1" w14:paraId="30718CFE" w14:textId="77777777" w:rsidTr="005F4FD3">
        <w:trPr>
          <w:trHeight w:val="320"/>
        </w:trPr>
        <w:tc>
          <w:tcPr>
            <w:tcW w:w="980" w:type="dxa"/>
          </w:tcPr>
          <w:p w14:paraId="193B5A08" w14:textId="77777777" w:rsidR="00B737A1" w:rsidRDefault="00B737A1" w:rsidP="005F4FD3">
            <w:pPr>
              <w:pStyle w:val="TableParagraph"/>
              <w:spacing w:before="10"/>
              <w:ind w:left="39" w:right="117"/>
              <w:jc w:val="center"/>
              <w:rPr>
                <w:b/>
                <w:sz w:val="24"/>
              </w:rPr>
            </w:pPr>
            <w:r>
              <w:rPr>
                <w:b/>
                <w:spacing w:val="-4"/>
                <w:sz w:val="24"/>
              </w:rPr>
              <w:t>Sr.</w:t>
            </w:r>
            <w:r>
              <w:rPr>
                <w:b/>
                <w:spacing w:val="-11"/>
                <w:sz w:val="24"/>
              </w:rPr>
              <w:t xml:space="preserve"> </w:t>
            </w:r>
            <w:r>
              <w:rPr>
                <w:b/>
                <w:spacing w:val="-5"/>
                <w:sz w:val="24"/>
              </w:rPr>
              <w:t>No</w:t>
            </w:r>
          </w:p>
        </w:tc>
        <w:tc>
          <w:tcPr>
            <w:tcW w:w="6120" w:type="dxa"/>
          </w:tcPr>
          <w:p w14:paraId="14F99636" w14:textId="77777777" w:rsidR="00B737A1" w:rsidRDefault="00B737A1" w:rsidP="005F4FD3">
            <w:pPr>
              <w:pStyle w:val="TableParagraph"/>
              <w:spacing w:before="10"/>
              <w:ind w:left="134"/>
              <w:rPr>
                <w:b/>
                <w:sz w:val="24"/>
              </w:rPr>
            </w:pPr>
            <w:r>
              <w:rPr>
                <w:b/>
                <w:sz w:val="24"/>
              </w:rPr>
              <w:t xml:space="preserve">Name of </w:t>
            </w:r>
            <w:r>
              <w:rPr>
                <w:b/>
                <w:spacing w:val="-2"/>
                <w:sz w:val="24"/>
              </w:rPr>
              <w:t>Content</w:t>
            </w:r>
          </w:p>
        </w:tc>
        <w:tc>
          <w:tcPr>
            <w:tcW w:w="1060" w:type="dxa"/>
          </w:tcPr>
          <w:p w14:paraId="46045D06" w14:textId="77777777" w:rsidR="00B737A1" w:rsidRDefault="00B737A1" w:rsidP="005F4FD3">
            <w:pPr>
              <w:pStyle w:val="TableParagraph"/>
              <w:spacing w:before="10"/>
              <w:ind w:left="134"/>
              <w:rPr>
                <w:b/>
                <w:sz w:val="24"/>
              </w:rPr>
            </w:pPr>
            <w:r>
              <w:rPr>
                <w:b/>
                <w:sz w:val="24"/>
              </w:rPr>
              <w:t xml:space="preserve">Page </w:t>
            </w:r>
            <w:r>
              <w:rPr>
                <w:b/>
                <w:spacing w:val="-5"/>
                <w:sz w:val="24"/>
              </w:rPr>
              <w:t>No</w:t>
            </w:r>
          </w:p>
        </w:tc>
      </w:tr>
      <w:tr w:rsidR="00B737A1" w14:paraId="5592C556" w14:textId="77777777" w:rsidTr="005F4FD3">
        <w:trPr>
          <w:trHeight w:val="400"/>
        </w:trPr>
        <w:tc>
          <w:tcPr>
            <w:tcW w:w="980" w:type="dxa"/>
          </w:tcPr>
          <w:p w14:paraId="0F3AAFA3" w14:textId="77777777" w:rsidR="00B737A1" w:rsidRDefault="00B737A1" w:rsidP="005F4FD3">
            <w:pPr>
              <w:pStyle w:val="TableParagraph"/>
              <w:spacing w:before="15"/>
              <w:ind w:left="39"/>
              <w:jc w:val="center"/>
              <w:rPr>
                <w:sz w:val="24"/>
              </w:rPr>
            </w:pPr>
            <w:r>
              <w:rPr>
                <w:spacing w:val="-10"/>
                <w:sz w:val="24"/>
              </w:rPr>
              <w:t>1</w:t>
            </w:r>
          </w:p>
        </w:tc>
        <w:tc>
          <w:tcPr>
            <w:tcW w:w="6120" w:type="dxa"/>
          </w:tcPr>
          <w:p w14:paraId="5970BF01" w14:textId="77777777" w:rsidR="00B737A1" w:rsidRDefault="00B737A1" w:rsidP="005F4FD3">
            <w:pPr>
              <w:pStyle w:val="TableParagraph"/>
              <w:spacing w:before="15"/>
              <w:ind w:left="74"/>
              <w:rPr>
                <w:sz w:val="24"/>
              </w:rPr>
            </w:pPr>
            <w:r>
              <w:rPr>
                <w:spacing w:val="-2"/>
                <w:sz w:val="24"/>
              </w:rPr>
              <w:t>Introduction</w:t>
            </w:r>
          </w:p>
        </w:tc>
        <w:tc>
          <w:tcPr>
            <w:tcW w:w="1060" w:type="dxa"/>
          </w:tcPr>
          <w:p w14:paraId="555C6B72" w14:textId="77777777" w:rsidR="00B737A1" w:rsidRDefault="00B737A1" w:rsidP="005F4FD3">
            <w:pPr>
              <w:pStyle w:val="TableParagraph"/>
              <w:spacing w:before="15"/>
              <w:rPr>
                <w:sz w:val="24"/>
              </w:rPr>
            </w:pPr>
            <w:r>
              <w:rPr>
                <w:sz w:val="24"/>
              </w:rPr>
              <w:t xml:space="preserve">      1-</w:t>
            </w:r>
            <w:r>
              <w:rPr>
                <w:spacing w:val="-10"/>
                <w:sz w:val="24"/>
              </w:rPr>
              <w:t>2</w:t>
            </w:r>
          </w:p>
        </w:tc>
      </w:tr>
      <w:tr w:rsidR="00B737A1" w14:paraId="7A0C7B98" w14:textId="77777777" w:rsidTr="005F4FD3">
        <w:trPr>
          <w:trHeight w:val="400"/>
        </w:trPr>
        <w:tc>
          <w:tcPr>
            <w:tcW w:w="980" w:type="dxa"/>
          </w:tcPr>
          <w:p w14:paraId="7AA954AC" w14:textId="77777777" w:rsidR="00B737A1" w:rsidRDefault="00B737A1" w:rsidP="005F4FD3">
            <w:pPr>
              <w:pStyle w:val="TableParagraph"/>
              <w:spacing w:before="15"/>
              <w:ind w:left="39"/>
              <w:jc w:val="center"/>
              <w:rPr>
                <w:sz w:val="24"/>
              </w:rPr>
            </w:pPr>
            <w:r>
              <w:rPr>
                <w:spacing w:val="-10"/>
                <w:sz w:val="24"/>
              </w:rPr>
              <w:t>2</w:t>
            </w:r>
          </w:p>
        </w:tc>
        <w:tc>
          <w:tcPr>
            <w:tcW w:w="6120" w:type="dxa"/>
          </w:tcPr>
          <w:p w14:paraId="4D2241EB" w14:textId="77777777" w:rsidR="00B737A1" w:rsidRDefault="00B737A1" w:rsidP="005F4FD3">
            <w:pPr>
              <w:pStyle w:val="TableParagraph"/>
              <w:spacing w:before="15"/>
              <w:ind w:left="134"/>
              <w:rPr>
                <w:sz w:val="24"/>
              </w:rPr>
            </w:pPr>
            <w:r>
              <w:rPr>
                <w:sz w:val="24"/>
              </w:rPr>
              <w:t xml:space="preserve">Literature </w:t>
            </w:r>
            <w:r>
              <w:rPr>
                <w:spacing w:val="-2"/>
                <w:sz w:val="24"/>
              </w:rPr>
              <w:t>Survey</w:t>
            </w:r>
          </w:p>
        </w:tc>
        <w:tc>
          <w:tcPr>
            <w:tcW w:w="1060" w:type="dxa"/>
          </w:tcPr>
          <w:p w14:paraId="3647C2E4" w14:textId="77777777" w:rsidR="00B737A1" w:rsidRDefault="00B737A1" w:rsidP="005F4FD3">
            <w:pPr>
              <w:pStyle w:val="TableParagraph"/>
              <w:spacing w:before="15"/>
              <w:ind w:left="159"/>
              <w:rPr>
                <w:sz w:val="24"/>
              </w:rPr>
            </w:pPr>
            <w:r>
              <w:rPr>
                <w:spacing w:val="-10"/>
                <w:sz w:val="24"/>
              </w:rPr>
              <w:t xml:space="preserve">      3</w:t>
            </w:r>
          </w:p>
        </w:tc>
      </w:tr>
      <w:tr w:rsidR="00B737A1" w14:paraId="5CE27110" w14:textId="77777777" w:rsidTr="005F4FD3">
        <w:trPr>
          <w:trHeight w:val="420"/>
        </w:trPr>
        <w:tc>
          <w:tcPr>
            <w:tcW w:w="980" w:type="dxa"/>
          </w:tcPr>
          <w:p w14:paraId="4BEE5D18" w14:textId="77777777" w:rsidR="00B737A1" w:rsidRDefault="00B737A1" w:rsidP="005F4FD3">
            <w:pPr>
              <w:pStyle w:val="TableParagraph"/>
              <w:spacing w:before="15"/>
              <w:ind w:left="39"/>
              <w:jc w:val="center"/>
              <w:rPr>
                <w:sz w:val="24"/>
              </w:rPr>
            </w:pPr>
            <w:r>
              <w:rPr>
                <w:spacing w:val="-5"/>
                <w:sz w:val="24"/>
              </w:rPr>
              <w:t>2.1</w:t>
            </w:r>
          </w:p>
        </w:tc>
        <w:tc>
          <w:tcPr>
            <w:tcW w:w="6120" w:type="dxa"/>
          </w:tcPr>
          <w:p w14:paraId="12764AB2" w14:textId="77777777" w:rsidR="00B737A1" w:rsidRDefault="00B737A1" w:rsidP="005F4FD3">
            <w:pPr>
              <w:pStyle w:val="TableParagraph"/>
              <w:spacing w:before="15"/>
              <w:ind w:left="134"/>
              <w:rPr>
                <w:sz w:val="24"/>
              </w:rPr>
            </w:pPr>
            <w:r>
              <w:rPr>
                <w:sz w:val="24"/>
              </w:rPr>
              <w:t>Table</w:t>
            </w:r>
            <w:r>
              <w:rPr>
                <w:spacing w:val="-4"/>
                <w:sz w:val="24"/>
              </w:rPr>
              <w:t xml:space="preserve"> </w:t>
            </w:r>
            <w:r>
              <w:rPr>
                <w:sz w:val="24"/>
              </w:rPr>
              <w:t>of</w:t>
            </w:r>
            <w:r>
              <w:rPr>
                <w:spacing w:val="-3"/>
                <w:sz w:val="24"/>
              </w:rPr>
              <w:t xml:space="preserve"> </w:t>
            </w:r>
            <w:r>
              <w:rPr>
                <w:sz w:val="24"/>
              </w:rPr>
              <w:t>Summary</w:t>
            </w:r>
            <w:r>
              <w:rPr>
                <w:spacing w:val="-4"/>
                <w:sz w:val="24"/>
              </w:rPr>
              <w:t xml:space="preserve"> </w:t>
            </w:r>
            <w:r>
              <w:rPr>
                <w:sz w:val="24"/>
              </w:rPr>
              <w:t>of</w:t>
            </w:r>
            <w:r>
              <w:rPr>
                <w:spacing w:val="-3"/>
                <w:sz w:val="24"/>
              </w:rPr>
              <w:t xml:space="preserve"> </w:t>
            </w:r>
            <w:r>
              <w:rPr>
                <w:sz w:val="24"/>
              </w:rPr>
              <w:t>the</w:t>
            </w:r>
            <w:r>
              <w:rPr>
                <w:spacing w:val="-3"/>
                <w:sz w:val="24"/>
              </w:rPr>
              <w:t xml:space="preserve"> </w:t>
            </w:r>
            <w:r>
              <w:rPr>
                <w:spacing w:val="-2"/>
                <w:sz w:val="24"/>
              </w:rPr>
              <w:t>survey</w:t>
            </w:r>
          </w:p>
        </w:tc>
        <w:tc>
          <w:tcPr>
            <w:tcW w:w="1060" w:type="dxa"/>
          </w:tcPr>
          <w:p w14:paraId="5F1C547F" w14:textId="77777777" w:rsidR="00B737A1" w:rsidRDefault="00B737A1" w:rsidP="005F4FD3">
            <w:pPr>
              <w:pStyle w:val="TableParagraph"/>
              <w:spacing w:before="15"/>
              <w:ind w:left="159" w:right="30"/>
              <w:rPr>
                <w:sz w:val="24"/>
              </w:rPr>
            </w:pPr>
            <w:r>
              <w:rPr>
                <w:spacing w:val="-10"/>
                <w:sz w:val="24"/>
              </w:rPr>
              <w:t xml:space="preserve">      4</w:t>
            </w:r>
          </w:p>
        </w:tc>
      </w:tr>
      <w:tr w:rsidR="00B737A1" w14:paraId="0D708849" w14:textId="77777777" w:rsidTr="005F4FD3">
        <w:trPr>
          <w:trHeight w:val="400"/>
        </w:trPr>
        <w:tc>
          <w:tcPr>
            <w:tcW w:w="980" w:type="dxa"/>
          </w:tcPr>
          <w:p w14:paraId="76186659" w14:textId="77777777" w:rsidR="00B737A1" w:rsidRDefault="00B737A1" w:rsidP="005F4FD3">
            <w:pPr>
              <w:pStyle w:val="TableParagraph"/>
              <w:spacing w:before="10"/>
              <w:ind w:left="39"/>
              <w:jc w:val="center"/>
              <w:rPr>
                <w:sz w:val="24"/>
              </w:rPr>
            </w:pPr>
            <w:r>
              <w:rPr>
                <w:spacing w:val="-10"/>
                <w:sz w:val="24"/>
              </w:rPr>
              <w:t>3</w:t>
            </w:r>
          </w:p>
        </w:tc>
        <w:tc>
          <w:tcPr>
            <w:tcW w:w="6120" w:type="dxa"/>
          </w:tcPr>
          <w:p w14:paraId="211B67FC" w14:textId="77777777" w:rsidR="00B737A1" w:rsidRDefault="00B737A1" w:rsidP="005F4FD3">
            <w:pPr>
              <w:pStyle w:val="TableParagraph"/>
              <w:spacing w:before="10"/>
              <w:ind w:left="134"/>
              <w:rPr>
                <w:sz w:val="24"/>
              </w:rPr>
            </w:pPr>
            <w:r>
              <w:rPr>
                <w:spacing w:val="-2"/>
                <w:sz w:val="24"/>
              </w:rPr>
              <w:t>Motivation</w:t>
            </w:r>
          </w:p>
        </w:tc>
        <w:tc>
          <w:tcPr>
            <w:tcW w:w="1060" w:type="dxa"/>
          </w:tcPr>
          <w:p w14:paraId="3370E792" w14:textId="77777777" w:rsidR="00B737A1" w:rsidRDefault="00B737A1" w:rsidP="005F4FD3">
            <w:pPr>
              <w:pStyle w:val="TableParagraph"/>
              <w:spacing w:before="10"/>
              <w:rPr>
                <w:sz w:val="24"/>
              </w:rPr>
            </w:pPr>
            <w:r>
              <w:rPr>
                <w:sz w:val="24"/>
              </w:rPr>
              <w:t xml:space="preserve">      5-</w:t>
            </w:r>
            <w:r>
              <w:rPr>
                <w:spacing w:val="-10"/>
                <w:sz w:val="24"/>
              </w:rPr>
              <w:t>6</w:t>
            </w:r>
          </w:p>
        </w:tc>
      </w:tr>
      <w:tr w:rsidR="00B737A1" w14:paraId="767CF3A2" w14:textId="77777777" w:rsidTr="005F4FD3">
        <w:trPr>
          <w:trHeight w:val="400"/>
        </w:trPr>
        <w:tc>
          <w:tcPr>
            <w:tcW w:w="980" w:type="dxa"/>
          </w:tcPr>
          <w:p w14:paraId="31290D7F" w14:textId="77777777" w:rsidR="00B737A1" w:rsidRDefault="00B737A1" w:rsidP="005F4FD3">
            <w:pPr>
              <w:pStyle w:val="TableParagraph"/>
              <w:spacing w:before="10"/>
              <w:ind w:left="39"/>
              <w:jc w:val="center"/>
              <w:rPr>
                <w:sz w:val="24"/>
              </w:rPr>
            </w:pPr>
            <w:r>
              <w:rPr>
                <w:spacing w:val="-10"/>
                <w:sz w:val="24"/>
              </w:rPr>
              <w:t>4</w:t>
            </w:r>
          </w:p>
        </w:tc>
        <w:tc>
          <w:tcPr>
            <w:tcW w:w="6120" w:type="dxa"/>
          </w:tcPr>
          <w:p w14:paraId="0EF784BA" w14:textId="77777777" w:rsidR="00B737A1" w:rsidRDefault="00B737A1" w:rsidP="005F4FD3">
            <w:pPr>
              <w:pStyle w:val="TableParagraph"/>
              <w:spacing w:before="10"/>
              <w:ind w:left="134"/>
              <w:rPr>
                <w:sz w:val="24"/>
              </w:rPr>
            </w:pPr>
            <w:r>
              <w:rPr>
                <w:sz w:val="24"/>
              </w:rPr>
              <w:t xml:space="preserve">Problem Formulation &amp; </w:t>
            </w:r>
            <w:r>
              <w:rPr>
                <w:spacing w:val="-2"/>
                <w:sz w:val="24"/>
              </w:rPr>
              <w:t>Objectives</w:t>
            </w:r>
          </w:p>
        </w:tc>
        <w:tc>
          <w:tcPr>
            <w:tcW w:w="1060" w:type="dxa"/>
          </w:tcPr>
          <w:p w14:paraId="48AB80E7" w14:textId="77777777" w:rsidR="00B737A1" w:rsidRDefault="00B737A1" w:rsidP="005F4FD3">
            <w:pPr>
              <w:pStyle w:val="TableParagraph"/>
              <w:spacing w:before="10"/>
              <w:rPr>
                <w:sz w:val="24"/>
              </w:rPr>
            </w:pPr>
            <w:r>
              <w:rPr>
                <w:sz w:val="24"/>
              </w:rPr>
              <w:t xml:space="preserve">      7-</w:t>
            </w:r>
            <w:r>
              <w:rPr>
                <w:spacing w:val="-10"/>
                <w:sz w:val="24"/>
              </w:rPr>
              <w:t>8</w:t>
            </w:r>
          </w:p>
        </w:tc>
      </w:tr>
      <w:tr w:rsidR="00B737A1" w14:paraId="2F01C6AE" w14:textId="77777777" w:rsidTr="005F4FD3">
        <w:trPr>
          <w:trHeight w:val="400"/>
        </w:trPr>
        <w:tc>
          <w:tcPr>
            <w:tcW w:w="980" w:type="dxa"/>
          </w:tcPr>
          <w:p w14:paraId="329B8643" w14:textId="77777777" w:rsidR="00B737A1" w:rsidRDefault="00B737A1" w:rsidP="005F4FD3">
            <w:pPr>
              <w:pStyle w:val="TableParagraph"/>
              <w:spacing w:before="10"/>
              <w:ind w:left="39"/>
              <w:jc w:val="center"/>
              <w:rPr>
                <w:sz w:val="24"/>
              </w:rPr>
            </w:pPr>
            <w:r>
              <w:rPr>
                <w:spacing w:val="-10"/>
                <w:sz w:val="24"/>
              </w:rPr>
              <w:t>5</w:t>
            </w:r>
          </w:p>
        </w:tc>
        <w:tc>
          <w:tcPr>
            <w:tcW w:w="6120" w:type="dxa"/>
          </w:tcPr>
          <w:p w14:paraId="137A8E49" w14:textId="77777777" w:rsidR="00B737A1" w:rsidRDefault="00B737A1" w:rsidP="005F4FD3">
            <w:pPr>
              <w:pStyle w:val="TableParagraph"/>
              <w:spacing w:before="10"/>
              <w:ind w:left="134"/>
              <w:rPr>
                <w:sz w:val="24"/>
              </w:rPr>
            </w:pPr>
            <w:r>
              <w:rPr>
                <w:spacing w:val="-2"/>
                <w:sz w:val="24"/>
              </w:rPr>
              <w:t>Methodology</w:t>
            </w:r>
          </w:p>
        </w:tc>
        <w:tc>
          <w:tcPr>
            <w:tcW w:w="1060" w:type="dxa"/>
          </w:tcPr>
          <w:p w14:paraId="5FB1471B" w14:textId="77777777" w:rsidR="00B737A1" w:rsidRDefault="00B737A1" w:rsidP="005F4FD3">
            <w:pPr>
              <w:pStyle w:val="TableParagraph"/>
              <w:spacing w:before="10"/>
              <w:rPr>
                <w:sz w:val="24"/>
              </w:rPr>
            </w:pPr>
            <w:r>
              <w:rPr>
                <w:sz w:val="24"/>
              </w:rPr>
              <w:t xml:space="preserve">     9-</w:t>
            </w:r>
            <w:r>
              <w:rPr>
                <w:spacing w:val="-5"/>
                <w:sz w:val="24"/>
              </w:rPr>
              <w:t>11</w:t>
            </w:r>
          </w:p>
        </w:tc>
      </w:tr>
      <w:tr w:rsidR="00B737A1" w14:paraId="43428694" w14:textId="77777777" w:rsidTr="005F4FD3">
        <w:trPr>
          <w:trHeight w:val="400"/>
        </w:trPr>
        <w:tc>
          <w:tcPr>
            <w:tcW w:w="980" w:type="dxa"/>
          </w:tcPr>
          <w:p w14:paraId="722FBBF4" w14:textId="77777777" w:rsidR="00B737A1" w:rsidRDefault="00B737A1" w:rsidP="005F4FD3">
            <w:pPr>
              <w:pStyle w:val="TableParagraph"/>
              <w:spacing w:before="10"/>
              <w:ind w:left="39"/>
              <w:jc w:val="center"/>
              <w:rPr>
                <w:sz w:val="24"/>
              </w:rPr>
            </w:pPr>
            <w:r>
              <w:rPr>
                <w:spacing w:val="-10"/>
                <w:sz w:val="24"/>
              </w:rPr>
              <w:t>6</w:t>
            </w:r>
          </w:p>
        </w:tc>
        <w:tc>
          <w:tcPr>
            <w:tcW w:w="6120" w:type="dxa"/>
          </w:tcPr>
          <w:p w14:paraId="2C4A6911" w14:textId="77777777" w:rsidR="00B737A1" w:rsidRDefault="00B737A1" w:rsidP="005F4FD3">
            <w:pPr>
              <w:pStyle w:val="TableParagraph"/>
              <w:spacing w:before="10"/>
              <w:ind w:left="134"/>
              <w:rPr>
                <w:sz w:val="24"/>
              </w:rPr>
            </w:pPr>
            <w:r>
              <w:rPr>
                <w:sz w:val="24"/>
              </w:rPr>
              <w:t xml:space="preserve">Expected Results and </w:t>
            </w:r>
            <w:r>
              <w:rPr>
                <w:spacing w:val="-2"/>
                <w:sz w:val="24"/>
              </w:rPr>
              <w:t>Discussion</w:t>
            </w:r>
          </w:p>
        </w:tc>
        <w:tc>
          <w:tcPr>
            <w:tcW w:w="1060" w:type="dxa"/>
          </w:tcPr>
          <w:p w14:paraId="3DAD7A88" w14:textId="77777777" w:rsidR="00B737A1" w:rsidRDefault="00B737A1" w:rsidP="005F4FD3">
            <w:pPr>
              <w:pStyle w:val="TableParagraph"/>
              <w:spacing w:before="10"/>
              <w:rPr>
                <w:sz w:val="24"/>
              </w:rPr>
            </w:pPr>
            <w:r>
              <w:rPr>
                <w:sz w:val="24"/>
              </w:rPr>
              <w:t xml:space="preserve">    12-</w:t>
            </w:r>
            <w:r>
              <w:rPr>
                <w:spacing w:val="-5"/>
                <w:sz w:val="24"/>
              </w:rPr>
              <w:t>14</w:t>
            </w:r>
          </w:p>
        </w:tc>
      </w:tr>
      <w:tr w:rsidR="00B737A1" w14:paraId="31F3184B" w14:textId="77777777" w:rsidTr="005F4FD3">
        <w:trPr>
          <w:trHeight w:val="399"/>
        </w:trPr>
        <w:tc>
          <w:tcPr>
            <w:tcW w:w="980" w:type="dxa"/>
          </w:tcPr>
          <w:p w14:paraId="6A31A711" w14:textId="77777777" w:rsidR="00B737A1" w:rsidRDefault="00B737A1" w:rsidP="005F4FD3">
            <w:pPr>
              <w:pStyle w:val="TableParagraph"/>
              <w:spacing w:before="10"/>
              <w:ind w:left="39"/>
              <w:jc w:val="center"/>
              <w:rPr>
                <w:sz w:val="24"/>
              </w:rPr>
            </w:pPr>
            <w:r>
              <w:rPr>
                <w:spacing w:val="-10"/>
                <w:sz w:val="24"/>
              </w:rPr>
              <w:t>8</w:t>
            </w:r>
          </w:p>
        </w:tc>
        <w:tc>
          <w:tcPr>
            <w:tcW w:w="6120" w:type="dxa"/>
          </w:tcPr>
          <w:p w14:paraId="0DE32613" w14:textId="77777777" w:rsidR="00B737A1" w:rsidRDefault="00B737A1" w:rsidP="005F4FD3">
            <w:pPr>
              <w:pStyle w:val="TableParagraph"/>
              <w:spacing w:before="10"/>
              <w:ind w:left="134"/>
              <w:rPr>
                <w:sz w:val="24"/>
              </w:rPr>
            </w:pPr>
            <w:r>
              <w:rPr>
                <w:spacing w:val="-2"/>
                <w:sz w:val="24"/>
              </w:rPr>
              <w:t>Conclusion</w:t>
            </w:r>
          </w:p>
        </w:tc>
        <w:tc>
          <w:tcPr>
            <w:tcW w:w="1060" w:type="dxa"/>
          </w:tcPr>
          <w:p w14:paraId="5E3853C8" w14:textId="77777777" w:rsidR="00B737A1" w:rsidRDefault="00B737A1" w:rsidP="005F4FD3">
            <w:pPr>
              <w:pStyle w:val="TableParagraph"/>
              <w:spacing w:before="10"/>
              <w:ind w:left="159" w:right="150"/>
              <w:rPr>
                <w:sz w:val="24"/>
              </w:rPr>
            </w:pPr>
            <w:r>
              <w:rPr>
                <w:spacing w:val="-5"/>
                <w:sz w:val="24"/>
              </w:rPr>
              <w:t xml:space="preserve">    15</w:t>
            </w:r>
          </w:p>
        </w:tc>
      </w:tr>
      <w:tr w:rsidR="00B737A1" w14:paraId="25ADDD0A" w14:textId="77777777" w:rsidTr="005F4FD3">
        <w:trPr>
          <w:trHeight w:val="419"/>
        </w:trPr>
        <w:tc>
          <w:tcPr>
            <w:tcW w:w="980" w:type="dxa"/>
          </w:tcPr>
          <w:p w14:paraId="55F7B9A8" w14:textId="77777777" w:rsidR="00B737A1" w:rsidRDefault="00B737A1" w:rsidP="005F4FD3">
            <w:pPr>
              <w:pStyle w:val="TableParagraph"/>
              <w:rPr>
                <w:sz w:val="24"/>
              </w:rPr>
            </w:pPr>
            <w:r>
              <w:rPr>
                <w:sz w:val="24"/>
              </w:rPr>
              <w:t xml:space="preserve">       9</w:t>
            </w:r>
          </w:p>
        </w:tc>
        <w:tc>
          <w:tcPr>
            <w:tcW w:w="6120" w:type="dxa"/>
          </w:tcPr>
          <w:p w14:paraId="1B9A35A7" w14:textId="77777777" w:rsidR="00B737A1" w:rsidRDefault="00B737A1" w:rsidP="005F4FD3">
            <w:pPr>
              <w:pStyle w:val="TableParagraph"/>
              <w:spacing w:before="10"/>
              <w:ind w:left="134"/>
              <w:rPr>
                <w:sz w:val="24"/>
              </w:rPr>
            </w:pPr>
            <w:r>
              <w:rPr>
                <w:spacing w:val="-2"/>
                <w:sz w:val="24"/>
              </w:rPr>
              <w:t>References</w:t>
            </w:r>
          </w:p>
        </w:tc>
        <w:tc>
          <w:tcPr>
            <w:tcW w:w="1060" w:type="dxa"/>
          </w:tcPr>
          <w:p w14:paraId="0609166C" w14:textId="77777777" w:rsidR="00B737A1" w:rsidRDefault="00B737A1" w:rsidP="005F4FD3">
            <w:pPr>
              <w:pStyle w:val="TableParagraph"/>
              <w:spacing w:before="10"/>
              <w:ind w:left="159" w:right="150"/>
              <w:rPr>
                <w:sz w:val="24"/>
              </w:rPr>
            </w:pPr>
            <w:r>
              <w:rPr>
                <w:spacing w:val="-5"/>
                <w:sz w:val="24"/>
              </w:rPr>
              <w:t xml:space="preserve">    16</w:t>
            </w:r>
          </w:p>
        </w:tc>
      </w:tr>
    </w:tbl>
    <w:p w14:paraId="48622BC8" w14:textId="77777777" w:rsidR="00B737A1" w:rsidRDefault="00B737A1" w:rsidP="00B737A1">
      <w:pPr>
        <w:pStyle w:val="TableParagraph"/>
        <w:jc w:val="center"/>
        <w:rPr>
          <w:spacing w:val="-2"/>
          <w:sz w:val="24"/>
        </w:rPr>
      </w:pPr>
    </w:p>
    <w:p w14:paraId="3B3C4953" w14:textId="77777777" w:rsidR="00BE5DAB" w:rsidRPr="00BE5DAB" w:rsidRDefault="00BE5DAB" w:rsidP="00BE5DAB"/>
    <w:p w14:paraId="2C92D90E" w14:textId="77777777" w:rsidR="00BE5DAB" w:rsidRPr="00BE5DAB" w:rsidRDefault="00BE5DAB" w:rsidP="00BE5DAB"/>
    <w:p w14:paraId="751A82A6" w14:textId="77777777" w:rsidR="00BE5DAB" w:rsidRPr="00BE5DAB" w:rsidRDefault="00BE5DAB" w:rsidP="00BE5DAB"/>
    <w:p w14:paraId="19B0362F" w14:textId="77777777" w:rsidR="00BE5DAB" w:rsidRPr="00BE5DAB" w:rsidRDefault="00BE5DAB" w:rsidP="00BE5DAB"/>
    <w:p w14:paraId="6BF407D1" w14:textId="77777777" w:rsidR="00BE5DAB" w:rsidRPr="00BE5DAB" w:rsidRDefault="00BE5DAB" w:rsidP="00BE5DAB"/>
    <w:p w14:paraId="2FA9945D" w14:textId="77777777" w:rsidR="00BE5DAB" w:rsidRPr="00BE5DAB" w:rsidRDefault="00BE5DAB" w:rsidP="00BE5DAB"/>
    <w:p w14:paraId="77EE26FE" w14:textId="77777777" w:rsidR="00BE5DAB" w:rsidRPr="00BE5DAB" w:rsidRDefault="00BE5DAB" w:rsidP="00BE5DAB"/>
    <w:p w14:paraId="6604AC47" w14:textId="77777777" w:rsidR="00BE5DAB" w:rsidRPr="00BE5DAB" w:rsidRDefault="00BE5DAB" w:rsidP="00BE5DAB"/>
    <w:p w14:paraId="50FF20B8" w14:textId="77777777" w:rsidR="00BE5DAB" w:rsidRDefault="00BE5DAB" w:rsidP="00BE5DAB">
      <w:pPr>
        <w:rPr>
          <w:spacing w:val="-2"/>
          <w:sz w:val="24"/>
        </w:rPr>
      </w:pPr>
    </w:p>
    <w:p w14:paraId="7B78514A" w14:textId="77777777" w:rsidR="00BE5DAB" w:rsidRDefault="00BE5DAB" w:rsidP="00BE5DAB">
      <w:pPr>
        <w:pStyle w:val="BodyText"/>
        <w:spacing w:line="14" w:lineRule="auto"/>
        <w:rPr>
          <w:sz w:val="20"/>
        </w:rPr>
      </w:pPr>
    </w:p>
    <w:p w14:paraId="51D37BD8" w14:textId="77777777" w:rsidR="00BE5DAB" w:rsidRDefault="00BE5DAB" w:rsidP="00BE5DAB">
      <w:pPr>
        <w:pStyle w:val="BodyText"/>
        <w:spacing w:line="14" w:lineRule="auto"/>
        <w:rPr>
          <w:sz w:val="20"/>
        </w:rPr>
      </w:pPr>
    </w:p>
    <w:p w14:paraId="3942F6E5" w14:textId="77777777" w:rsidR="00BE5DAB" w:rsidRDefault="00BE5DAB" w:rsidP="00BE5DAB">
      <w:pPr>
        <w:pStyle w:val="BodyText"/>
        <w:spacing w:line="14" w:lineRule="auto"/>
        <w:rPr>
          <w:sz w:val="20"/>
        </w:rPr>
      </w:pPr>
      <w:r>
        <w:rPr>
          <w:noProof/>
          <w:sz w:val="20"/>
          <w:lang w:val="en-IN" w:eastAsia="en-IN"/>
        </w:rPr>
        <mc:AlternateContent>
          <mc:Choice Requires="wps">
            <w:drawing>
              <wp:anchor distT="0" distB="0" distL="0" distR="0" simplePos="0" relativeHeight="251662336" behindDoc="1" locked="0" layoutInCell="1" allowOverlap="1" wp14:anchorId="59067878" wp14:editId="68488628">
                <wp:simplePos x="0" y="0"/>
                <wp:positionH relativeFrom="page">
                  <wp:posOffset>3587115</wp:posOffset>
                </wp:positionH>
                <wp:positionV relativeFrom="page">
                  <wp:posOffset>910590</wp:posOffset>
                </wp:positionV>
                <wp:extent cx="598170" cy="222885"/>
                <wp:effectExtent l="0" t="0" r="0" b="0"/>
                <wp:wrapNone/>
                <wp:docPr id="4" name="Textbox 4"/>
                <wp:cNvGraphicFramePr/>
                <a:graphic xmlns:a="http://schemas.openxmlformats.org/drawingml/2006/main">
                  <a:graphicData uri="http://schemas.microsoft.com/office/word/2010/wordprocessingShape">
                    <wps:wsp>
                      <wps:cNvSpPr txBox="1"/>
                      <wps:spPr>
                        <a:xfrm>
                          <a:off x="0" y="0"/>
                          <a:ext cx="598170" cy="222885"/>
                        </a:xfrm>
                        <a:prstGeom prst="rect">
                          <a:avLst/>
                        </a:prstGeom>
                      </wps:spPr>
                      <wps:txbx>
                        <w:txbxContent>
                          <w:p w14:paraId="2CD8585C" w14:textId="77777777" w:rsidR="00BE5DAB" w:rsidRDefault="00BE5DAB" w:rsidP="00BE5DAB">
                            <w:pPr>
                              <w:spacing w:before="8"/>
                              <w:ind w:left="20"/>
                              <w:rPr>
                                <w:b/>
                                <w:sz w:val="28"/>
                              </w:rPr>
                            </w:pPr>
                            <w:r>
                              <w:rPr>
                                <w:b/>
                                <w:spacing w:val="-2"/>
                                <w:sz w:val="28"/>
                              </w:rPr>
                              <w:t>INDEX</w:t>
                            </w:r>
                          </w:p>
                        </w:txbxContent>
                      </wps:txbx>
                      <wps:bodyPr wrap="square" lIns="0" tIns="0" rIns="0" bIns="0" rtlCol="0">
                        <a:noAutofit/>
                      </wps:bodyPr>
                    </wps:wsp>
                  </a:graphicData>
                </a:graphic>
              </wp:anchor>
            </w:drawing>
          </mc:Choice>
          <mc:Fallback>
            <w:pict>
              <v:shapetype w14:anchorId="59067878" id="_x0000_t202" coordsize="21600,21600" o:spt="202" path="m,l,21600r21600,l21600,xe">
                <v:stroke joinstyle="miter"/>
                <v:path gradientshapeok="t" o:connecttype="rect"/>
              </v:shapetype>
              <v:shape id="Textbox 4" o:spid="_x0000_s1026" type="#_x0000_t202" style="position:absolute;margin-left:282.45pt;margin-top:71.7pt;width:47.1pt;height:17.5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" filled="f" stroked="f">
                <v:textbox inset="0,0,0,0">
                  <w:txbxContent>
                    <w:p w14:paraId="2CD8585C" w14:textId="77777777" w:rsidR="00BE5DAB" w:rsidRDefault="00BE5DAB" w:rsidP="00BE5DAB">
                      <w:pPr>
                        <w:spacing w:before="8"/>
                        <w:ind w:left="20"/>
                        <w:rPr>
                          <w:b/>
                          <w:sz w:val="28"/>
                        </w:rPr>
                      </w:pPr>
                      <w:r>
                        <w:rPr>
                          <w:b/>
                          <w:spacing w:val="-2"/>
                          <w:sz w:val="28"/>
                        </w:rPr>
                        <w:t>INDEX</w:t>
                      </w:r>
                    </w:p>
                  </w:txbxContent>
                </v:textbox>
                <w10:wrap anchorx="page" anchory="page"/>
              </v:shape>
            </w:pict>
          </mc:Fallback>
        </mc:AlternateContent>
      </w:r>
    </w:p>
    <w:p w14:paraId="4DD6AFD6" w14:textId="77777777" w:rsidR="00BE5DAB" w:rsidRDefault="00BE5DAB" w:rsidP="00BE5DAB">
      <w:pPr>
        <w:jc w:val="center"/>
        <w:rPr>
          <w:spacing w:val="-2"/>
          <w:sz w:val="24"/>
        </w:rPr>
      </w:pPr>
    </w:p>
    <w:p w14:paraId="1A059E21" w14:textId="4024937D" w:rsidR="00BE5DAB" w:rsidRPr="00BE5DAB" w:rsidRDefault="00BE5DAB" w:rsidP="00BE5DAB">
      <w:pPr>
        <w:tabs>
          <w:tab w:val="center" w:pos="5220"/>
        </w:tabs>
        <w:sectPr w:rsidR="00BE5DAB" w:rsidRPr="00BE5DAB" w:rsidSect="00BE5DAB">
          <w:headerReference w:type="default" r:id="rId14"/>
          <w:pgSz w:w="12240" w:h="15840"/>
          <w:pgMar w:top="1980" w:right="720" w:bottom="280" w:left="1080" w:header="864" w:footer="0" w:gutter="0"/>
          <w:cols w:space="720"/>
          <w:docGrid w:linePitch="299"/>
        </w:sectPr>
      </w:pPr>
      <w:r>
        <w:tab/>
      </w:r>
    </w:p>
    <w:p w14:paraId="64901521" w14:textId="77777777" w:rsidR="00B737A1" w:rsidRDefault="00B737A1" w:rsidP="00B737A1">
      <w:pPr>
        <w:pStyle w:val="Heading1"/>
        <w:spacing w:before="60"/>
        <w:ind w:left="1035" w:right="1392"/>
        <w:jc w:val="center"/>
      </w:pPr>
      <w:r>
        <w:rPr>
          <w:spacing w:val="-2"/>
        </w:rPr>
        <w:lastRenderedPageBreak/>
        <w:t>ACKNOWLEDGEMENT</w:t>
      </w:r>
    </w:p>
    <w:p w14:paraId="06877539" w14:textId="77777777" w:rsidR="00B737A1" w:rsidRDefault="00B737A1" w:rsidP="00B737A1">
      <w:pPr>
        <w:pStyle w:val="BodyText"/>
        <w:rPr>
          <w:b/>
          <w:sz w:val="28"/>
        </w:rPr>
      </w:pPr>
    </w:p>
    <w:p w14:paraId="15A8C435" w14:textId="77777777" w:rsidR="00B737A1" w:rsidRDefault="00B737A1" w:rsidP="00B737A1">
      <w:pPr>
        <w:pStyle w:val="BodyText"/>
        <w:rPr>
          <w:b/>
          <w:sz w:val="28"/>
        </w:rPr>
      </w:pPr>
    </w:p>
    <w:p w14:paraId="067BD716" w14:textId="77777777" w:rsidR="00B737A1" w:rsidRDefault="00B737A1" w:rsidP="00B737A1">
      <w:pPr>
        <w:pStyle w:val="BodyText"/>
        <w:rPr>
          <w:b/>
          <w:sz w:val="28"/>
        </w:rPr>
      </w:pPr>
    </w:p>
    <w:p w14:paraId="57F71273" w14:textId="77777777" w:rsidR="00B737A1" w:rsidRDefault="00B737A1" w:rsidP="00B737A1">
      <w:pPr>
        <w:pStyle w:val="BodyText"/>
        <w:spacing w:before="181"/>
        <w:rPr>
          <w:b/>
          <w:sz w:val="28"/>
        </w:rPr>
      </w:pPr>
    </w:p>
    <w:p w14:paraId="3C8BAD1B" w14:textId="77777777" w:rsidR="00B737A1" w:rsidRDefault="00B737A1" w:rsidP="00B737A1">
      <w:pPr>
        <w:pStyle w:val="BodyText"/>
        <w:spacing w:before="1" w:line="360" w:lineRule="auto"/>
        <w:ind w:left="360" w:right="704"/>
        <w:jc w:val="both"/>
      </w:pPr>
      <w:r>
        <w:t xml:space="preserve">I express my hearty gratitude towards </w:t>
      </w:r>
      <w:r>
        <w:rPr>
          <w:color w:val="006DBF"/>
        </w:rPr>
        <w:t>Prof. C. H. Patil</w:t>
      </w:r>
      <w:r>
        <w:t>, Project Guide at Pune Vidyarthi Griha’s College of Engineering &amp; Shrikrushna S. Dhamankar Institute Nashik for guiding me to understand the work conceptually and also for constant encouragement to complete the project dissertation work on Title of the Project Dissertations.</w:t>
      </w:r>
    </w:p>
    <w:p w14:paraId="557CAACA" w14:textId="77777777" w:rsidR="00B737A1" w:rsidRDefault="00B737A1" w:rsidP="00B737A1">
      <w:pPr>
        <w:pStyle w:val="BodyText"/>
        <w:spacing w:before="206"/>
      </w:pPr>
    </w:p>
    <w:p w14:paraId="2AB0FA40" w14:textId="77777777" w:rsidR="00B737A1" w:rsidRDefault="00B737A1" w:rsidP="00B737A1">
      <w:pPr>
        <w:pStyle w:val="BodyText"/>
        <w:spacing w:before="1" w:line="360" w:lineRule="auto"/>
        <w:ind w:left="360" w:right="703"/>
        <w:jc w:val="both"/>
      </w:pPr>
      <w:r>
        <w:t xml:space="preserve">I humbly thank </w:t>
      </w:r>
      <w:r>
        <w:rPr>
          <w:color w:val="006DBF"/>
        </w:rPr>
        <w:t xml:space="preserve">Prof. S. G. Chordiya </w:t>
      </w:r>
      <w:r>
        <w:t>(Head of Department) for his valuable guidance and unending support with a deep sense of gratitude. I am also thankful to</w:t>
      </w:r>
      <w:r>
        <w:rPr>
          <w:spacing w:val="-2"/>
        </w:rPr>
        <w:t xml:space="preserve"> </w:t>
      </w:r>
      <w:r>
        <w:rPr>
          <w:color w:val="006DBF"/>
        </w:rPr>
        <w:t>Mrs.</w:t>
      </w:r>
      <w:r>
        <w:rPr>
          <w:color w:val="006DBF"/>
          <w:spacing w:val="-2"/>
        </w:rPr>
        <w:t xml:space="preserve"> </w:t>
      </w:r>
      <w:r>
        <w:rPr>
          <w:color w:val="006DBF"/>
        </w:rPr>
        <w:t>K.</w:t>
      </w:r>
      <w:r>
        <w:rPr>
          <w:color w:val="006DBF"/>
          <w:spacing w:val="-3"/>
        </w:rPr>
        <w:t xml:space="preserve"> </w:t>
      </w:r>
      <w:r>
        <w:rPr>
          <w:color w:val="006DBF"/>
        </w:rPr>
        <w:t>R.</w:t>
      </w:r>
      <w:r>
        <w:rPr>
          <w:color w:val="006DBF"/>
          <w:spacing w:val="-2"/>
        </w:rPr>
        <w:t xml:space="preserve"> </w:t>
      </w:r>
      <w:r>
        <w:rPr>
          <w:color w:val="006DBF"/>
        </w:rPr>
        <w:t>Nikam</w:t>
      </w:r>
      <w:r>
        <w:rPr>
          <w:color w:val="006DBF"/>
          <w:spacing w:val="-2"/>
        </w:rPr>
        <w:t xml:space="preserve"> </w:t>
      </w:r>
      <w:r>
        <w:t>(Project Coordinator), and other staff members of the PVGCOE, Nashik, for their suggestions and</w:t>
      </w:r>
      <w:r>
        <w:rPr>
          <w:spacing w:val="40"/>
        </w:rPr>
        <w:t xml:space="preserve"> </w:t>
      </w:r>
      <w:r>
        <w:t xml:space="preserve">support during this journey. Likewise, I thank </w:t>
      </w:r>
      <w:r>
        <w:rPr>
          <w:color w:val="006DBF"/>
        </w:rPr>
        <w:t>Dr. V. J. Gond</w:t>
      </w:r>
      <w:r>
        <w:t>, Principal, Pune Vidyarthi Griha’s College of Engineering &amp; Shrikrushna S. Dhamankar Institute Nashik for providing all necessary facilities and constant support.</w:t>
      </w:r>
    </w:p>
    <w:p w14:paraId="627D2E2F" w14:textId="77777777" w:rsidR="00B737A1" w:rsidRDefault="00B737A1" w:rsidP="00B737A1">
      <w:pPr>
        <w:pStyle w:val="BodyText"/>
        <w:spacing w:before="274" w:line="360" w:lineRule="auto"/>
        <w:ind w:left="360"/>
      </w:pPr>
      <w:r>
        <w:t>Furthermore,</w:t>
      </w:r>
      <w:r>
        <w:rPr>
          <w:spacing w:val="-3"/>
        </w:rPr>
        <w:t xml:space="preserve"> </w:t>
      </w:r>
      <w:r>
        <w:t>I</w:t>
      </w:r>
      <w:r>
        <w:rPr>
          <w:spacing w:val="-3"/>
        </w:rPr>
        <w:t xml:space="preserve"> </w:t>
      </w:r>
      <w:r>
        <w:t>would</w:t>
      </w:r>
      <w:r>
        <w:rPr>
          <w:spacing w:val="-3"/>
        </w:rPr>
        <w:t xml:space="preserve"> </w:t>
      </w:r>
      <w:r>
        <w:t>like</w:t>
      </w:r>
      <w:r>
        <w:rPr>
          <w:spacing w:val="-3"/>
        </w:rPr>
        <w:t xml:space="preserve"> </w:t>
      </w:r>
      <w:r>
        <w:t>to</w:t>
      </w:r>
      <w:r>
        <w:rPr>
          <w:spacing w:val="-3"/>
        </w:rPr>
        <w:t xml:space="preserve"> </w:t>
      </w:r>
      <w:r>
        <w:t>thank</w:t>
      </w:r>
      <w:r>
        <w:rPr>
          <w:spacing w:val="-3"/>
        </w:rPr>
        <w:t xml:space="preserve"> </w:t>
      </w:r>
      <w:r>
        <w:t>my</w:t>
      </w:r>
      <w:r>
        <w:rPr>
          <w:spacing w:val="-3"/>
        </w:rPr>
        <w:t xml:space="preserve"> </w:t>
      </w:r>
      <w:r>
        <w:t>family</w:t>
      </w:r>
      <w:r>
        <w:rPr>
          <w:spacing w:val="-3"/>
        </w:rPr>
        <w:t xml:space="preserve"> </w:t>
      </w:r>
      <w:r>
        <w:t>members</w:t>
      </w:r>
      <w:r>
        <w:rPr>
          <w:spacing w:val="-3"/>
        </w:rPr>
        <w:t xml:space="preserve"> </w:t>
      </w:r>
      <w:r>
        <w:t>and</w:t>
      </w:r>
      <w:r>
        <w:rPr>
          <w:spacing w:val="-3"/>
        </w:rPr>
        <w:t xml:space="preserve"> </w:t>
      </w:r>
      <w:r>
        <w:t>colleagues</w:t>
      </w:r>
      <w:r>
        <w:rPr>
          <w:spacing w:val="-3"/>
        </w:rPr>
        <w:t xml:space="preserve"> </w:t>
      </w:r>
      <w:r>
        <w:t>who</w:t>
      </w:r>
      <w:r>
        <w:rPr>
          <w:spacing w:val="-3"/>
        </w:rPr>
        <w:t xml:space="preserve"> </w:t>
      </w:r>
      <w:r>
        <w:t>directly</w:t>
      </w:r>
      <w:r>
        <w:rPr>
          <w:spacing w:val="-3"/>
        </w:rPr>
        <w:t xml:space="preserve"> </w:t>
      </w:r>
      <w:r>
        <w:t>or</w:t>
      </w:r>
      <w:r>
        <w:rPr>
          <w:spacing w:val="-3"/>
        </w:rPr>
        <w:t xml:space="preserve"> </w:t>
      </w:r>
      <w:r>
        <w:t>indirectly</w:t>
      </w:r>
      <w:r>
        <w:rPr>
          <w:spacing w:val="-3"/>
        </w:rPr>
        <w:t xml:space="preserve"> </w:t>
      </w:r>
      <w:r>
        <w:t>helped me in making this project work.</w:t>
      </w:r>
    </w:p>
    <w:p w14:paraId="77619F1B" w14:textId="77777777" w:rsidR="00B737A1" w:rsidRDefault="00B737A1" w:rsidP="00B737A1">
      <w:pPr>
        <w:pStyle w:val="BodyText"/>
        <w:spacing w:before="275"/>
      </w:pPr>
    </w:p>
    <w:p w14:paraId="7721CD6F" w14:textId="77777777" w:rsidR="00B737A1" w:rsidRDefault="00B737A1" w:rsidP="00B737A1">
      <w:pPr>
        <w:spacing w:before="1" w:line="451" w:lineRule="auto"/>
        <w:ind w:left="4740" w:right="1325"/>
        <w:rPr>
          <w:b/>
          <w:sz w:val="24"/>
        </w:rPr>
      </w:pPr>
      <w:bookmarkStart w:id="3" w:name="Mohan_Suresh_Ugale:_72331830B_Shubham_Yo"/>
      <w:bookmarkEnd w:id="3"/>
      <w:r>
        <w:rPr>
          <w:b/>
          <w:sz w:val="24"/>
        </w:rPr>
        <w:t xml:space="preserve">Atharv Sanjay Bachhav: </w:t>
      </w:r>
      <w:r>
        <w:rPr>
          <w:b/>
          <w:bCs/>
          <w:spacing w:val="-2"/>
          <w:sz w:val="24"/>
          <w:szCs w:val="24"/>
        </w:rPr>
        <w:t>72213298M</w:t>
      </w:r>
      <w:r>
        <w:rPr>
          <w:b/>
          <w:sz w:val="24"/>
        </w:rPr>
        <w:t xml:space="preserve">              Vaishnavi Kailas Bhandare</w:t>
      </w:r>
      <w:r>
        <w:rPr>
          <w:b/>
          <w:spacing w:val="-15"/>
          <w:sz w:val="24"/>
        </w:rPr>
        <w:t xml:space="preserve"> </w:t>
      </w:r>
      <w:r>
        <w:rPr>
          <w:b/>
          <w:sz w:val="24"/>
        </w:rPr>
        <w:t>: 72451377K</w:t>
      </w:r>
    </w:p>
    <w:p w14:paraId="66D31AA0" w14:textId="77777777" w:rsidR="00B737A1" w:rsidRDefault="00B737A1" w:rsidP="00B737A1">
      <w:pPr>
        <w:spacing w:line="451" w:lineRule="auto"/>
        <w:ind w:left="4740" w:right="1325"/>
        <w:rPr>
          <w:b/>
          <w:sz w:val="24"/>
        </w:rPr>
        <w:sectPr w:rsidR="00B737A1" w:rsidSect="00B737A1">
          <w:headerReference w:type="default" r:id="rId15"/>
          <w:pgSz w:w="12240" w:h="15840"/>
          <w:pgMar w:top="1320" w:right="720" w:bottom="280" w:left="1080" w:header="0" w:footer="0" w:gutter="0"/>
          <w:cols w:space="720"/>
        </w:sectPr>
      </w:pPr>
      <w:bookmarkStart w:id="4" w:name="Abhishek_Maruti_Awalgave:723331814L_"/>
      <w:bookmarkEnd w:id="4"/>
      <w:r>
        <w:rPr>
          <w:b/>
          <w:sz w:val="24"/>
        </w:rPr>
        <w:t xml:space="preserve">Komal Gorakh Godse: 72451378H </w:t>
      </w:r>
      <w:bookmarkStart w:id="5" w:name="Soham_Shrikrishna_Sonawane:72257676F_"/>
      <w:bookmarkEnd w:id="5"/>
      <w:r>
        <w:rPr>
          <w:b/>
          <w:sz w:val="24"/>
        </w:rPr>
        <w:t>Upasana Sandeep Wagh: 72451385L</w:t>
      </w:r>
    </w:p>
    <w:p w14:paraId="4BB15D57" w14:textId="77777777" w:rsidR="00B737A1" w:rsidRDefault="00B737A1" w:rsidP="00B737A1">
      <w:pPr>
        <w:spacing w:before="62"/>
        <w:ind w:left="1049" w:right="1392"/>
        <w:jc w:val="center"/>
        <w:rPr>
          <w:b/>
          <w:sz w:val="24"/>
        </w:rPr>
      </w:pPr>
      <w:r>
        <w:rPr>
          <w:b/>
          <w:spacing w:val="-2"/>
          <w:sz w:val="24"/>
        </w:rPr>
        <w:lastRenderedPageBreak/>
        <w:t>Abstract</w:t>
      </w:r>
    </w:p>
    <w:p w14:paraId="6E56BE0D" w14:textId="77777777" w:rsidR="00B737A1" w:rsidRDefault="00B737A1" w:rsidP="00B737A1">
      <w:pPr>
        <w:pStyle w:val="BodyText"/>
        <w:rPr>
          <w:b/>
        </w:rPr>
      </w:pPr>
    </w:p>
    <w:p w14:paraId="10C5E4B3" w14:textId="77777777" w:rsidR="00B737A1" w:rsidRDefault="00B737A1" w:rsidP="00B737A1">
      <w:pPr>
        <w:pStyle w:val="BodyText"/>
        <w:spacing w:before="5"/>
        <w:rPr>
          <w:b/>
        </w:rPr>
      </w:pPr>
    </w:p>
    <w:p w14:paraId="12E350C4" w14:textId="77777777" w:rsidR="00B737A1" w:rsidRDefault="00B737A1" w:rsidP="00B737A1">
      <w:pPr>
        <w:jc w:val="both"/>
        <w:rPr>
          <w:sz w:val="24"/>
          <w:szCs w:val="24"/>
        </w:rPr>
      </w:pPr>
      <w:r>
        <w:rPr>
          <w:sz w:val="24"/>
          <w:szCs w:val="24"/>
        </w:rPr>
        <w:t xml:space="preserve">Nowadays, people use the internet for banking, shopping, education, and communication, but they are also exposed to cyber threats such as phishing websites, fake login pages, malware, and online scams. Many existing browser security tools are unable to detect newly created or unknown malicious websites in real time. To overcome this problem, this project proposes an </w:t>
      </w:r>
      <w:r>
        <w:rPr>
          <w:bCs/>
          <w:sz w:val="24"/>
          <w:szCs w:val="24"/>
        </w:rPr>
        <w:t>AI-Powered Cybersecurity Browser Extension</w:t>
      </w:r>
      <w:r>
        <w:rPr>
          <w:sz w:val="24"/>
          <w:szCs w:val="24"/>
        </w:rPr>
        <w:t xml:space="preserve"> that helps users browse the internet safely.</w:t>
      </w:r>
    </w:p>
    <w:p w14:paraId="359E2959" w14:textId="77777777" w:rsidR="00B737A1" w:rsidRDefault="00B737A1" w:rsidP="00B737A1">
      <w:pPr>
        <w:jc w:val="both"/>
        <w:rPr>
          <w:sz w:val="24"/>
          <w:szCs w:val="24"/>
        </w:rPr>
      </w:pPr>
    </w:p>
    <w:p w14:paraId="0FA51360" w14:textId="77777777" w:rsidR="00B737A1" w:rsidRDefault="00B737A1" w:rsidP="00B737A1">
      <w:pPr>
        <w:jc w:val="both"/>
        <w:rPr>
          <w:sz w:val="24"/>
          <w:szCs w:val="24"/>
        </w:rPr>
      </w:pPr>
      <w:r>
        <w:rPr>
          <w:sz w:val="24"/>
          <w:szCs w:val="24"/>
        </w:rPr>
        <w:t xml:space="preserve">The browser extension automatically monitors every website visited by the user. It collects important website information such as the URL, HTTPS status, SSL certificate, domain details, and website behavior. This information is analyzed using a </w:t>
      </w:r>
      <w:r>
        <w:rPr>
          <w:bCs/>
          <w:sz w:val="24"/>
          <w:szCs w:val="24"/>
        </w:rPr>
        <w:t>Random Forest Machine Learning model</w:t>
      </w:r>
      <w:r>
        <w:rPr>
          <w:sz w:val="24"/>
          <w:szCs w:val="24"/>
        </w:rPr>
        <w:t xml:space="preserve"> along with trusted threat intelligence services such as </w:t>
      </w:r>
      <w:r>
        <w:rPr>
          <w:bCs/>
          <w:sz w:val="24"/>
          <w:szCs w:val="24"/>
        </w:rPr>
        <w:t>Google Safe Browsing</w:t>
      </w:r>
      <w:r>
        <w:rPr>
          <w:sz w:val="24"/>
          <w:szCs w:val="24"/>
        </w:rPr>
        <w:t xml:space="preserve">, </w:t>
      </w:r>
      <w:r>
        <w:rPr>
          <w:bCs/>
          <w:sz w:val="24"/>
          <w:szCs w:val="24"/>
        </w:rPr>
        <w:t>VirusTotal</w:t>
      </w:r>
      <w:r>
        <w:rPr>
          <w:sz w:val="24"/>
          <w:szCs w:val="24"/>
        </w:rPr>
        <w:t xml:space="preserve">, and </w:t>
      </w:r>
      <w:r>
        <w:rPr>
          <w:bCs/>
          <w:sz w:val="24"/>
          <w:szCs w:val="24"/>
        </w:rPr>
        <w:t>PhishTank</w:t>
      </w:r>
      <w:r>
        <w:rPr>
          <w:sz w:val="24"/>
          <w:szCs w:val="24"/>
        </w:rPr>
        <w:t xml:space="preserve"> to determine whether the website is </w:t>
      </w:r>
      <w:r>
        <w:rPr>
          <w:bCs/>
          <w:sz w:val="24"/>
          <w:szCs w:val="24"/>
        </w:rPr>
        <w:t>Safe, Suspicious, or Dangerous</w:t>
      </w:r>
      <w:r>
        <w:rPr>
          <w:sz w:val="24"/>
          <w:szCs w:val="24"/>
        </w:rPr>
        <w:t>.</w:t>
      </w:r>
    </w:p>
    <w:p w14:paraId="4AE50DC2" w14:textId="77777777" w:rsidR="00B737A1" w:rsidRDefault="00B737A1" w:rsidP="00B737A1">
      <w:pPr>
        <w:jc w:val="both"/>
        <w:rPr>
          <w:sz w:val="24"/>
          <w:szCs w:val="24"/>
        </w:rPr>
      </w:pPr>
    </w:p>
    <w:p w14:paraId="504DBB0B" w14:textId="77777777" w:rsidR="00B737A1" w:rsidRDefault="00B737A1" w:rsidP="00B737A1">
      <w:pPr>
        <w:jc w:val="both"/>
        <w:rPr>
          <w:sz w:val="24"/>
          <w:szCs w:val="24"/>
        </w:rPr>
      </w:pPr>
      <w:r>
        <w:rPr>
          <w:sz w:val="24"/>
          <w:szCs w:val="24"/>
        </w:rPr>
        <w:t>The extension displays a website safety score and provides instant warnings when a suspicious or malicious website is detected. It can also identify phishing websites, fake login pages, malicious redirects, suspicious downloads, and privacy trackers. The main objective of this project is to provide real-time website monitoring and intelligent threat detection, helping users identify online threats before they become victims of cyber-attacks. This system aims to improve online safety and make web browsing more secure and reliable.</w:t>
      </w:r>
    </w:p>
    <w:p w14:paraId="510D8098" w14:textId="77777777" w:rsidR="00B737A1" w:rsidRDefault="00B737A1" w:rsidP="00B737A1">
      <w:pPr>
        <w:pStyle w:val="BodyText"/>
        <w:spacing w:before="5"/>
      </w:pPr>
    </w:p>
    <w:p w14:paraId="0E0B1AC4" w14:textId="77777777" w:rsidR="00B737A1" w:rsidRDefault="00B737A1" w:rsidP="00B737A1">
      <w:pPr>
        <w:pStyle w:val="Heading2"/>
      </w:pPr>
      <w:r>
        <w:rPr>
          <w:color w:val="233D5E"/>
          <w:spacing w:val="-2"/>
        </w:rPr>
        <w:t>Keywords:</w:t>
      </w:r>
    </w:p>
    <w:p w14:paraId="5B0E98FC" w14:textId="77777777" w:rsidR="00B737A1" w:rsidRDefault="00B737A1" w:rsidP="00B737A1">
      <w:pPr>
        <w:rPr>
          <w:i/>
          <w:sz w:val="24"/>
          <w:szCs w:val="24"/>
        </w:rPr>
      </w:pPr>
    </w:p>
    <w:p w14:paraId="5A0FD5D6" w14:textId="77777777" w:rsidR="00B737A1" w:rsidRDefault="00B737A1" w:rsidP="00B737A1">
      <w:pPr>
        <w:rPr>
          <w:i/>
          <w:sz w:val="24"/>
          <w:szCs w:val="24"/>
        </w:rPr>
      </w:pPr>
      <w:r>
        <w:rPr>
          <w:i/>
          <w:sz w:val="24"/>
          <w:szCs w:val="24"/>
        </w:rPr>
        <w:t xml:space="preserve"> Cybersecurity, Browser Extension, Machine Learning, Random Forest, Phishing Detection, Website   Monitoring, Threat Intelligence, Safe Browsing, Chrome Extension.</w:t>
      </w:r>
    </w:p>
    <w:p w14:paraId="2C8B47DD" w14:textId="77777777" w:rsidR="00B737A1" w:rsidRDefault="00B737A1" w:rsidP="00B737A1">
      <w:pPr>
        <w:rPr>
          <w:i/>
          <w:sz w:val="24"/>
        </w:rPr>
        <w:sectPr w:rsidR="00B737A1" w:rsidSect="00B737A1">
          <w:headerReference w:type="default" r:id="rId16"/>
          <w:pgSz w:w="12240" w:h="15840"/>
          <w:pgMar w:top="1380" w:right="720" w:bottom="280" w:left="1080" w:header="0" w:footer="0" w:gutter="0"/>
          <w:cols w:space="720"/>
        </w:sectPr>
      </w:pPr>
    </w:p>
    <w:p w14:paraId="0F949FC1" w14:textId="3F36E4A5" w:rsidR="00B737A1" w:rsidRDefault="00B737A1" w:rsidP="00402AFC">
      <w:pPr>
        <w:pStyle w:val="Heading2"/>
        <w:numPr>
          <w:ilvl w:val="0"/>
          <w:numId w:val="13"/>
        </w:numPr>
        <w:tabs>
          <w:tab w:val="left" w:pos="960"/>
        </w:tabs>
        <w:ind w:left="360"/>
      </w:pPr>
      <w:bookmarkStart w:id="6" w:name="1.​Introduction_"/>
      <w:bookmarkEnd w:id="6"/>
      <w:r>
        <w:rPr>
          <w:spacing w:val="-2"/>
        </w:rPr>
        <w:lastRenderedPageBreak/>
        <w:t>Introduction</w:t>
      </w:r>
    </w:p>
    <w:p w14:paraId="53C165E3" w14:textId="6F2BE96A" w:rsidR="00B737A1" w:rsidRDefault="00B737A1" w:rsidP="00402AFC">
      <w:pPr>
        <w:pStyle w:val="NormalWeb"/>
        <w:jc w:val="both"/>
      </w:pPr>
      <w:r>
        <w:t xml:space="preserve">The rapid growth of internet usage has increased the risk of cyber threats, especially phishing attacks, where attackers create fake websites to steal passwords, banking details, and personal information. Traditional security systems mainly depend on blacklists and previously detected threats, which may fail to identify newly created phishing websites. This project proposes an </w:t>
      </w:r>
      <w:r>
        <w:rPr>
          <w:rStyle w:val="Strong"/>
          <w:b w:val="0"/>
        </w:rPr>
        <w:t>AI-Powered Cybersecurity Browser</w:t>
      </w:r>
      <w:r>
        <w:rPr>
          <w:rStyle w:val="Strong"/>
        </w:rPr>
        <w:t xml:space="preserve"> </w:t>
      </w:r>
      <w:r>
        <w:rPr>
          <w:rStyle w:val="Strong"/>
          <w:b w:val="0"/>
        </w:rPr>
        <w:t>Extension</w:t>
      </w:r>
      <w:r>
        <w:rPr>
          <w:b/>
        </w:rPr>
        <w:t xml:space="preserve"> </w:t>
      </w:r>
      <w:r>
        <w:t xml:space="preserve">that provides real-time protection while browsing. The extension monitors websites visited by the user and collects security features such as URL structure, HTTPS status, SSL certificate, domain details, redirects, and suspicious URL patterns. A </w:t>
      </w:r>
      <w:r>
        <w:rPr>
          <w:rStyle w:val="Strong"/>
          <w:b w:val="0"/>
        </w:rPr>
        <w:t>Random Forest Machine Learning model</w:t>
      </w:r>
      <w:r>
        <w:t xml:space="preserve"> is used to analyze these features and identify potential phishing websites. The system also integrates </w:t>
      </w:r>
      <w:r>
        <w:rPr>
          <w:rStyle w:val="Strong"/>
          <w:b w:val="0"/>
        </w:rPr>
        <w:t>Google Safe Browsing</w:t>
      </w:r>
      <w:r>
        <w:rPr>
          <w:rStyle w:val="Strong"/>
        </w:rPr>
        <w:t xml:space="preserve">, </w:t>
      </w:r>
      <w:r>
        <w:rPr>
          <w:rStyle w:val="Strong"/>
          <w:b w:val="0"/>
        </w:rPr>
        <w:t>VirusTotal, and PhishTank</w:t>
      </w:r>
      <w:r>
        <w:t xml:space="preserve"> to provide additional threat information. A </w:t>
      </w:r>
      <w:r>
        <w:rPr>
          <w:rStyle w:val="Strong"/>
          <w:b w:val="0"/>
        </w:rPr>
        <w:t>FastAPI backend</w:t>
      </w:r>
      <w:r>
        <w:t xml:space="preserve"> connects the Chrome extension, machine learning model, and external security services, combines their results, and calculates a website risk score. Based on the analysis, websites are classified as </w:t>
      </w:r>
      <w:r>
        <w:rPr>
          <w:rStyle w:val="Strong"/>
          <w:b w:val="0"/>
        </w:rPr>
        <w:t>Safe, Suspicious, or</w:t>
      </w:r>
      <w:r>
        <w:rPr>
          <w:rStyle w:val="Strong"/>
        </w:rPr>
        <w:t xml:space="preserve"> </w:t>
      </w:r>
      <w:r>
        <w:rPr>
          <w:rStyle w:val="Strong"/>
          <w:b w:val="0"/>
        </w:rPr>
        <w:t>Dangerous</w:t>
      </w:r>
      <w:r>
        <w:rPr>
          <w:b/>
        </w:rPr>
        <w:t>,</w:t>
      </w:r>
      <w:r>
        <w:t xml:space="preserve"> and users receive instant security alerts with reasons for the decision. A </w:t>
      </w:r>
      <w:r>
        <w:rPr>
          <w:rStyle w:val="Strong"/>
          <w:b w:val="0"/>
        </w:rPr>
        <w:t>Next.js dashboard</w:t>
      </w:r>
      <w:r>
        <w:t xml:space="preserve"> can also display scan history, detected threats, reports, and security statistics. The proposed system aims to provide intelligent, reliable, and user-friendly protection against phishing and other online threats.</w:t>
      </w:r>
    </w:p>
    <w:p w14:paraId="3D6E86D6" w14:textId="77777777" w:rsidR="00B737A1" w:rsidRDefault="00B737A1" w:rsidP="00B737A1">
      <w:pPr>
        <w:pStyle w:val="BodyText"/>
        <w:spacing w:before="150"/>
      </w:pPr>
    </w:p>
    <w:p w14:paraId="5437A39F" w14:textId="77777777" w:rsidR="00B737A1" w:rsidRDefault="00B737A1" w:rsidP="00B737A1">
      <w:pPr>
        <w:pStyle w:val="Heading2"/>
      </w:pPr>
      <w:bookmarkStart w:id="7" w:name="Scope_"/>
      <w:bookmarkEnd w:id="7"/>
      <w:r>
        <w:rPr>
          <w:color w:val="365E90"/>
          <w:spacing w:val="-2"/>
        </w:rPr>
        <w:t>Scope</w:t>
      </w:r>
    </w:p>
    <w:p w14:paraId="758CE978" w14:textId="77777777" w:rsidR="00B737A1" w:rsidRDefault="00B737A1" w:rsidP="00B737A1">
      <w:pPr>
        <w:pStyle w:val="BodyText"/>
        <w:spacing w:before="83"/>
        <w:rPr>
          <w:b/>
        </w:rPr>
      </w:pPr>
    </w:p>
    <w:p w14:paraId="39E59136" w14:textId="77777777" w:rsidR="00B737A1" w:rsidRDefault="00B737A1" w:rsidP="00B737A1">
      <w:pPr>
        <w:pStyle w:val="BodyText"/>
        <w:jc w:val="both"/>
      </w:pPr>
      <w:r>
        <w:t xml:space="preserve">The scope of this project is to develop an </w:t>
      </w:r>
      <w:r>
        <w:rPr>
          <w:rStyle w:val="Strong"/>
          <w:b w:val="0"/>
        </w:rPr>
        <w:t>AI-powered Chrome browser extension</w:t>
      </w:r>
      <w:r>
        <w:t xml:space="preserve"> that provides real-time detection of phishing and potentially malicious websites. The system will monitor visited websites, analyze URL and domain-related features, and use a </w:t>
      </w:r>
      <w:r>
        <w:rPr>
          <w:rStyle w:val="Strong"/>
          <w:b w:val="0"/>
        </w:rPr>
        <w:t>Random Forest Machine Learning model</w:t>
      </w:r>
      <w:r>
        <w:t xml:space="preserve"> to identify suspicious patterns. It will also integrate </w:t>
      </w:r>
      <w:r>
        <w:rPr>
          <w:rStyle w:val="Strong"/>
          <w:b w:val="0"/>
        </w:rPr>
        <w:t>Google Safe Browsing, VirusTotal, and PhishTank</w:t>
      </w:r>
      <w:r>
        <w:t xml:space="preserve"> for additional threat verification. A </w:t>
      </w:r>
      <w:r>
        <w:rPr>
          <w:rStyle w:val="Strong"/>
          <w:b w:val="0"/>
        </w:rPr>
        <w:t>FastAPI backend</w:t>
      </w:r>
      <w:r>
        <w:t xml:space="preserve"> will manage communication between the extension, ML model, and external security APIs. The system will provide </w:t>
      </w:r>
      <w:r>
        <w:rPr>
          <w:rStyle w:val="Strong"/>
          <w:b w:val="0"/>
        </w:rPr>
        <w:t>Safe, Suspicious, or Dangerous</w:t>
      </w:r>
      <w:r>
        <w:t xml:space="preserve"> classifications with risk scores and security alerts. A </w:t>
      </w:r>
      <w:r>
        <w:rPr>
          <w:rStyle w:val="Strong"/>
          <w:b w:val="0"/>
        </w:rPr>
        <w:t>Next.js dashboard</w:t>
      </w:r>
      <w:r>
        <w:t xml:space="preserve"> can be used to display scan history, detected threats, reports, and security statistics. The project focuses mainly on </w:t>
      </w:r>
      <w:r>
        <w:rPr>
          <w:rStyle w:val="Strong"/>
          <w:b w:val="0"/>
        </w:rPr>
        <w:t>phishing and web-based threats</w:t>
      </w:r>
      <w:r>
        <w:t xml:space="preserve"> and is intended to improve user awareness and browsing security.</w:t>
      </w:r>
    </w:p>
    <w:p w14:paraId="37009EC2" w14:textId="77777777" w:rsidR="00B737A1" w:rsidRDefault="00B737A1" w:rsidP="00B737A1">
      <w:pPr>
        <w:pStyle w:val="BodyText"/>
      </w:pPr>
    </w:p>
    <w:p w14:paraId="2DD73FA9" w14:textId="77777777" w:rsidR="00B737A1" w:rsidRDefault="00B737A1" w:rsidP="00B737A1">
      <w:pPr>
        <w:pStyle w:val="Heading2"/>
      </w:pPr>
      <w:r>
        <w:rPr>
          <w:color w:val="365E90"/>
          <w:spacing w:val="-2"/>
        </w:rPr>
        <w:t>Limitations</w:t>
      </w:r>
    </w:p>
    <w:p w14:paraId="35B1FF4D" w14:textId="77777777" w:rsidR="00B737A1" w:rsidRDefault="00B737A1" w:rsidP="00B737A1">
      <w:pPr>
        <w:pStyle w:val="BodyText"/>
        <w:spacing w:before="2"/>
        <w:rPr>
          <w:b/>
        </w:rPr>
      </w:pPr>
    </w:p>
    <w:p w14:paraId="089BFCB3" w14:textId="77777777" w:rsidR="00B737A1" w:rsidRDefault="00B737A1" w:rsidP="00B737A1">
      <w:pPr>
        <w:pStyle w:val="ListParagraph"/>
        <w:numPr>
          <w:ilvl w:val="0"/>
          <w:numId w:val="3"/>
        </w:numPr>
        <w:tabs>
          <w:tab w:val="left" w:pos="240"/>
        </w:tabs>
        <w:spacing w:before="2"/>
        <w:ind w:left="240"/>
        <w:jc w:val="both"/>
        <w:rPr>
          <w:sz w:val="24"/>
          <w:szCs w:val="24"/>
        </w:rPr>
      </w:pPr>
      <w:r>
        <w:rPr>
          <w:rStyle w:val="Strong"/>
          <w:b w:val="0"/>
          <w:sz w:val="24"/>
          <w:szCs w:val="24"/>
        </w:rPr>
        <w:t>Internet Dependency</w:t>
      </w:r>
      <w:r>
        <w:rPr>
          <w:sz w:val="24"/>
          <w:szCs w:val="24"/>
        </w:rPr>
        <w:t xml:space="preserve"> – External APIs require an active internet connection for real-time verification. </w:t>
      </w:r>
    </w:p>
    <w:p w14:paraId="633A1CB1" w14:textId="77777777" w:rsidR="00B737A1" w:rsidRDefault="00B737A1" w:rsidP="00B737A1">
      <w:pPr>
        <w:pStyle w:val="ListParagraph"/>
        <w:numPr>
          <w:ilvl w:val="0"/>
          <w:numId w:val="3"/>
        </w:numPr>
        <w:tabs>
          <w:tab w:val="left" w:pos="240"/>
        </w:tabs>
        <w:spacing w:before="2"/>
        <w:ind w:left="240"/>
        <w:jc w:val="both"/>
        <w:rPr>
          <w:sz w:val="24"/>
          <w:szCs w:val="24"/>
        </w:rPr>
      </w:pPr>
      <w:r>
        <w:rPr>
          <w:rStyle w:val="Strong"/>
          <w:b w:val="0"/>
          <w:sz w:val="24"/>
          <w:szCs w:val="24"/>
        </w:rPr>
        <w:t>API Limitations</w:t>
      </w:r>
      <w:r>
        <w:rPr>
          <w:sz w:val="24"/>
          <w:szCs w:val="24"/>
        </w:rPr>
        <w:t xml:space="preserve"> – Google Safe Browsing, VirusTotal,  and PhishTank may have request limits or usage restrictions. </w:t>
      </w:r>
    </w:p>
    <w:p w14:paraId="476B9EF2" w14:textId="77777777" w:rsidR="00B737A1" w:rsidRDefault="00B737A1" w:rsidP="00B737A1">
      <w:pPr>
        <w:pStyle w:val="ListParagraph"/>
        <w:numPr>
          <w:ilvl w:val="0"/>
          <w:numId w:val="3"/>
        </w:numPr>
        <w:tabs>
          <w:tab w:val="left" w:pos="240"/>
        </w:tabs>
        <w:spacing w:before="2"/>
        <w:ind w:right="453" w:firstLine="0"/>
        <w:jc w:val="both"/>
        <w:rPr>
          <w:sz w:val="24"/>
          <w:szCs w:val="24"/>
        </w:rPr>
      </w:pPr>
      <w:r>
        <w:rPr>
          <w:rStyle w:val="Strong"/>
          <w:b w:val="0"/>
          <w:sz w:val="24"/>
          <w:szCs w:val="24"/>
        </w:rPr>
        <w:t>New Phishing Attacks</w:t>
      </w:r>
      <w:r>
        <w:rPr>
          <w:sz w:val="24"/>
          <w:szCs w:val="24"/>
        </w:rPr>
        <w:t xml:space="preserve"> – Newly created or highly sophisticated phishing websites may not always be detected accurately. </w:t>
      </w:r>
    </w:p>
    <w:p w14:paraId="06BD924B" w14:textId="77777777" w:rsidR="00B737A1" w:rsidRDefault="00B737A1" w:rsidP="00B737A1">
      <w:pPr>
        <w:pStyle w:val="ListParagraph"/>
        <w:numPr>
          <w:ilvl w:val="0"/>
          <w:numId w:val="3"/>
        </w:numPr>
        <w:tabs>
          <w:tab w:val="left" w:pos="240"/>
        </w:tabs>
        <w:spacing w:before="2"/>
        <w:ind w:right="146" w:firstLine="0"/>
        <w:jc w:val="both"/>
        <w:rPr>
          <w:sz w:val="24"/>
          <w:szCs w:val="24"/>
        </w:rPr>
      </w:pPr>
      <w:r>
        <w:rPr>
          <w:rStyle w:val="Strong"/>
          <w:b w:val="0"/>
          <w:sz w:val="24"/>
          <w:szCs w:val="24"/>
        </w:rPr>
        <w:t>Machine Learning Accuracy</w:t>
      </w:r>
      <w:r>
        <w:rPr>
          <w:sz w:val="24"/>
          <w:szCs w:val="24"/>
        </w:rPr>
        <w:t xml:space="preserve"> – The Random Forest model depends on the quality and diversity of the training dataset. </w:t>
      </w:r>
    </w:p>
    <w:p w14:paraId="31A1FBB2" w14:textId="77777777" w:rsidR="00B737A1" w:rsidRDefault="00B737A1" w:rsidP="00B737A1">
      <w:pPr>
        <w:pStyle w:val="ListParagraph"/>
        <w:numPr>
          <w:ilvl w:val="0"/>
          <w:numId w:val="3"/>
        </w:numPr>
        <w:tabs>
          <w:tab w:val="left" w:pos="240"/>
        </w:tabs>
        <w:spacing w:before="2"/>
        <w:ind w:right="146" w:firstLine="0"/>
        <w:jc w:val="both"/>
        <w:rPr>
          <w:sz w:val="24"/>
          <w:szCs w:val="24"/>
        </w:rPr>
      </w:pPr>
      <w:r>
        <w:rPr>
          <w:bCs/>
          <w:sz w:val="24"/>
          <w:szCs w:val="24"/>
          <w:lang w:val="en-IN" w:eastAsia="en-IN"/>
        </w:rPr>
        <w:t>Performance Delay</w:t>
      </w:r>
      <w:r>
        <w:rPr>
          <w:sz w:val="24"/>
          <w:szCs w:val="24"/>
          <w:lang w:val="en-IN" w:eastAsia="en-IN"/>
        </w:rPr>
        <w:t xml:space="preserve"> – Checking multiple APIs and running ML analysis may slightly increase the time required to display the final result. </w:t>
      </w:r>
    </w:p>
    <w:p w14:paraId="2E41BB33" w14:textId="77777777" w:rsidR="00B737A1" w:rsidRDefault="00B737A1" w:rsidP="00B737A1">
      <w:pPr>
        <w:pStyle w:val="BodyText"/>
        <w:spacing w:before="2"/>
        <w:jc w:val="both"/>
      </w:pPr>
    </w:p>
    <w:p w14:paraId="2AB75DB5" w14:textId="77777777" w:rsidR="00B737A1" w:rsidRDefault="00B737A1" w:rsidP="00B737A1">
      <w:pPr>
        <w:pStyle w:val="Heading2"/>
        <w:jc w:val="both"/>
        <w:rPr>
          <w:color w:val="365E90"/>
          <w:spacing w:val="-2"/>
        </w:rPr>
      </w:pPr>
      <w:r>
        <w:rPr>
          <w:color w:val="365E90"/>
        </w:rPr>
        <w:t xml:space="preserve">Existing </w:t>
      </w:r>
      <w:r>
        <w:rPr>
          <w:color w:val="365E90"/>
          <w:spacing w:val="-2"/>
        </w:rPr>
        <w:t>System</w:t>
      </w:r>
    </w:p>
    <w:p w14:paraId="5792BBD9" w14:textId="77777777" w:rsidR="00B737A1" w:rsidRDefault="00B737A1" w:rsidP="00B737A1">
      <w:pPr>
        <w:pStyle w:val="Heading2"/>
        <w:jc w:val="both"/>
      </w:pPr>
    </w:p>
    <w:p w14:paraId="333D5E88" w14:textId="77777777" w:rsidR="00B737A1" w:rsidRDefault="00B737A1" w:rsidP="00B737A1">
      <w:pPr>
        <w:pStyle w:val="BodyText"/>
        <w:ind w:right="89"/>
        <w:jc w:val="both"/>
      </w:pPr>
      <w:r>
        <w:t xml:space="preserve">The existing phishing detection systems mainly use </w:t>
      </w:r>
      <w:r>
        <w:rPr>
          <w:rStyle w:val="Strong"/>
          <w:b w:val="0"/>
        </w:rPr>
        <w:t>blacklist-based methods and machine learning</w:t>
      </w:r>
      <w:r>
        <w:rPr>
          <w:rStyle w:val="Strong"/>
        </w:rPr>
        <w:t xml:space="preserve"> </w:t>
      </w:r>
      <w:r>
        <w:rPr>
          <w:rStyle w:val="Strong"/>
          <w:b w:val="0"/>
        </w:rPr>
        <w:t>techniques</w:t>
      </w:r>
      <w:r>
        <w:t xml:space="preserve"> to identify malicious websites. Blacklist systems compare the visited URL with previously reported phishing URLs stored in databases, while machine learning approaches analyze website features such as URL length, hostname, HTTPS status, domain age, hyperlinks, and phishing-related keywords. Algorithms such as </w:t>
      </w:r>
      <w:r>
        <w:rPr>
          <w:rStyle w:val="Strong"/>
          <w:b w:val="0"/>
        </w:rPr>
        <w:t>Random Forest, SVM, and Logistic Regression</w:t>
      </w:r>
      <w:r>
        <w:t xml:space="preserve"> are commonly used for classification. Although these approaches can provide good detection accuracy, blacklist systems may fail to detect newly created phishing websites because they are not yet included in the database. Machine learning systems also depend heavily on the quality, size, and freshness of training datasets. Some existing systems send URLs to </w:t>
      </w:r>
      <w:r>
        <w:lastRenderedPageBreak/>
        <w:t xml:space="preserve">external servers for analysis, which may introduce network latency and privacy concerns. Additionally, many systems provide only basic warnings without explaining the reasons for detection or maintaining detailed scan history. The research paper reports that </w:t>
      </w:r>
      <w:r>
        <w:rPr>
          <w:rStyle w:val="Strong"/>
          <w:b w:val="0"/>
        </w:rPr>
        <w:t>Random Forest achieved 95.3% accuracy and 96.2% recall</w:t>
      </w:r>
      <w:r>
        <w:rPr>
          <w:b/>
        </w:rPr>
        <w:t>,</w:t>
      </w:r>
      <w:r>
        <w:t xml:space="preserve"> performing better than SVM and Logistic Regression. Therefore, an improved system is required that can provide real-time monitoring, intelligent detection, threat verification, and user-friendly security alerts.</w:t>
      </w:r>
    </w:p>
    <w:p w14:paraId="5460540F" w14:textId="77777777" w:rsidR="00B737A1" w:rsidRDefault="00B737A1" w:rsidP="00B737A1">
      <w:pPr>
        <w:pStyle w:val="BodyText"/>
        <w:spacing w:line="276" w:lineRule="auto"/>
        <w:ind w:right="89"/>
        <w:jc w:val="both"/>
      </w:pPr>
    </w:p>
    <w:p w14:paraId="0E859653" w14:textId="77777777" w:rsidR="00B737A1" w:rsidRDefault="00B737A1" w:rsidP="00B737A1">
      <w:pPr>
        <w:pStyle w:val="Heading2"/>
        <w:rPr>
          <w:color w:val="365E90"/>
          <w:spacing w:val="-2"/>
        </w:rPr>
      </w:pPr>
      <w:r>
        <w:rPr>
          <w:color w:val="365E90"/>
        </w:rPr>
        <w:t>Proposed</w:t>
      </w:r>
      <w:r>
        <w:rPr>
          <w:color w:val="365E90"/>
          <w:spacing w:val="-5"/>
        </w:rPr>
        <w:t xml:space="preserve"> </w:t>
      </w:r>
      <w:r>
        <w:rPr>
          <w:color w:val="365E90"/>
          <w:spacing w:val="-2"/>
        </w:rPr>
        <w:t>System</w:t>
      </w:r>
    </w:p>
    <w:p w14:paraId="35E49D95" w14:textId="77777777" w:rsidR="00B737A1" w:rsidRDefault="00B737A1" w:rsidP="00B737A1">
      <w:pPr>
        <w:pStyle w:val="Heading2"/>
      </w:pPr>
    </w:p>
    <w:p w14:paraId="1E7E3625" w14:textId="77777777" w:rsidR="00B737A1" w:rsidRDefault="00B737A1" w:rsidP="00B737A1">
      <w:pPr>
        <w:pStyle w:val="BodyText"/>
        <w:jc w:val="both"/>
      </w:pPr>
      <w:r>
        <w:t xml:space="preserve">The proposed system is an </w:t>
      </w:r>
      <w:r>
        <w:rPr>
          <w:rStyle w:val="Strong"/>
          <w:b w:val="0"/>
        </w:rPr>
        <w:t>AI-powered cyber security browser extension</w:t>
      </w:r>
      <w:r>
        <w:t xml:space="preserve"> designed to provide real-time phishing detection and protection while browsing the internet. The Chrome extension automatically monitors the active website and collects important security information such as URL structure, HTTPS status, SSL information, domain details, redirects, and suspicious website characteristics. These features are sent to a </w:t>
      </w:r>
      <w:r>
        <w:rPr>
          <w:rStyle w:val="Strong"/>
          <w:b w:val="0"/>
        </w:rPr>
        <w:t>FastAPI backend</w:t>
      </w:r>
      <w:r>
        <w:t xml:space="preserve">, where a </w:t>
      </w:r>
      <w:r>
        <w:rPr>
          <w:rStyle w:val="Strong"/>
          <w:b w:val="0"/>
        </w:rPr>
        <w:t>Random Forest Machine Learning model</w:t>
      </w:r>
      <w:r>
        <w:t xml:space="preserve"> analyzes the website and predicts the possibility of phishing. The system also integrates </w:t>
      </w:r>
      <w:r>
        <w:rPr>
          <w:rStyle w:val="Strong"/>
          <w:b w:val="0"/>
        </w:rPr>
        <w:t>Google Safe Browsing, VirusTotal, and PhishTank</w:t>
      </w:r>
      <w:r>
        <w:t xml:space="preserve"> to obtain additional threat intelligence and verify known malicious websites. The results from the machine learning model and external security services are combined to calculate an overall </w:t>
      </w:r>
      <w:r>
        <w:rPr>
          <w:rStyle w:val="Strong"/>
          <w:b w:val="0"/>
        </w:rPr>
        <w:t>risk score</w:t>
      </w:r>
      <w:r>
        <w:t xml:space="preserve">. Based on this score, the website is classified as </w:t>
      </w:r>
      <w:r>
        <w:rPr>
          <w:rStyle w:val="Strong"/>
          <w:b w:val="0"/>
        </w:rPr>
        <w:t>Safe, Suspicious, or Dangerous</w:t>
      </w:r>
      <w:r>
        <w:t xml:space="preserve">. The extension provides instant warnings and displays the reasons for the detected risk, helping users make safer browsing decisions. A </w:t>
      </w:r>
      <w:r>
        <w:rPr>
          <w:rStyle w:val="Strong"/>
          <w:b w:val="0"/>
        </w:rPr>
        <w:t>Next.js dashboard</w:t>
      </w:r>
      <w:r>
        <w:t xml:space="preserve"> can also display scan history, detected threats, reports, and security statistics. By combining </w:t>
      </w:r>
      <w:r>
        <w:rPr>
          <w:rStyle w:val="Strong"/>
          <w:b w:val="0"/>
        </w:rPr>
        <w:t>machine learning, real-time browser monitoring, and trusted threat intelligence</w:t>
      </w:r>
      <w:r>
        <w:t>, the proposed system aims to provide reliable, automated, and user-friendly protection against phishing and other web-based cyber threats.</w:t>
      </w:r>
    </w:p>
    <w:p w14:paraId="6AEFFB30" w14:textId="77777777" w:rsidR="00B737A1" w:rsidRDefault="00B737A1" w:rsidP="00B737A1">
      <w:pPr>
        <w:pStyle w:val="BodyText"/>
        <w:spacing w:before="41"/>
      </w:pPr>
    </w:p>
    <w:p w14:paraId="138440CC" w14:textId="77777777" w:rsidR="00B737A1" w:rsidRDefault="00B737A1" w:rsidP="00B737A1">
      <w:pPr>
        <w:pStyle w:val="BodyText"/>
        <w:spacing w:line="276" w:lineRule="auto"/>
        <w:ind w:right="89"/>
        <w:jc w:val="both"/>
      </w:pPr>
    </w:p>
    <w:p w14:paraId="53B69C5D" w14:textId="77777777" w:rsidR="00B737A1" w:rsidRDefault="00B737A1" w:rsidP="00B737A1">
      <w:pPr>
        <w:pStyle w:val="Heading2"/>
      </w:pPr>
      <w:r>
        <w:rPr>
          <w:color w:val="365E90"/>
          <w:spacing w:val="-2"/>
        </w:rPr>
        <w:t>Advantages</w:t>
      </w:r>
    </w:p>
    <w:p w14:paraId="1F9975DA" w14:textId="77777777" w:rsidR="00B737A1" w:rsidRDefault="00B737A1" w:rsidP="00B737A1">
      <w:pPr>
        <w:pStyle w:val="BodyText"/>
        <w:spacing w:before="87"/>
        <w:rPr>
          <w:b/>
        </w:rPr>
      </w:pPr>
    </w:p>
    <w:p w14:paraId="5D4AEC68" w14:textId="77777777" w:rsidR="00B737A1" w:rsidRDefault="00B737A1" w:rsidP="00B737A1">
      <w:pPr>
        <w:pStyle w:val="ListParagraph"/>
        <w:numPr>
          <w:ilvl w:val="0"/>
          <w:numId w:val="4"/>
        </w:numPr>
        <w:tabs>
          <w:tab w:val="left" w:pos="240"/>
        </w:tabs>
        <w:spacing w:before="1"/>
        <w:ind w:right="35" w:firstLine="0"/>
        <w:jc w:val="both"/>
        <w:rPr>
          <w:sz w:val="24"/>
          <w:szCs w:val="24"/>
        </w:rPr>
      </w:pPr>
      <w:r>
        <w:rPr>
          <w:rStyle w:val="Strong"/>
          <w:b w:val="0"/>
          <w:sz w:val="24"/>
          <w:szCs w:val="24"/>
        </w:rPr>
        <w:t>Real-Time Threat Detection</w:t>
      </w:r>
      <w:r>
        <w:rPr>
          <w:b/>
          <w:sz w:val="24"/>
          <w:szCs w:val="24"/>
        </w:rPr>
        <w:t>:</w:t>
      </w:r>
      <w:r>
        <w:rPr>
          <w:sz w:val="24"/>
          <w:szCs w:val="24"/>
        </w:rPr>
        <w:t xml:space="preserve"> Detects phishing and malicious websites instantly while the user is browsing.</w:t>
      </w:r>
    </w:p>
    <w:p w14:paraId="1E5C452C" w14:textId="77777777" w:rsidR="00B737A1" w:rsidRDefault="00B737A1" w:rsidP="00B737A1">
      <w:pPr>
        <w:pStyle w:val="ListParagraph"/>
        <w:numPr>
          <w:ilvl w:val="0"/>
          <w:numId w:val="4"/>
        </w:numPr>
        <w:tabs>
          <w:tab w:val="left" w:pos="240"/>
        </w:tabs>
        <w:spacing w:before="1"/>
        <w:ind w:right="376" w:firstLine="0"/>
        <w:jc w:val="both"/>
        <w:rPr>
          <w:sz w:val="24"/>
          <w:szCs w:val="24"/>
        </w:rPr>
      </w:pPr>
      <w:r>
        <w:rPr>
          <w:rStyle w:val="Strong"/>
          <w:b w:val="0"/>
          <w:sz w:val="24"/>
          <w:szCs w:val="24"/>
        </w:rPr>
        <w:t>AI-Based Detection</w:t>
      </w:r>
      <w:r>
        <w:rPr>
          <w:b/>
          <w:sz w:val="24"/>
          <w:szCs w:val="24"/>
        </w:rPr>
        <w:t xml:space="preserve">: </w:t>
      </w:r>
      <w:r>
        <w:rPr>
          <w:sz w:val="24"/>
          <w:szCs w:val="24"/>
        </w:rPr>
        <w:t xml:space="preserve"> Uses a </w:t>
      </w:r>
      <w:r>
        <w:rPr>
          <w:rStyle w:val="Strong"/>
          <w:b w:val="0"/>
          <w:sz w:val="24"/>
          <w:szCs w:val="24"/>
        </w:rPr>
        <w:t>Random Forest ML model</w:t>
      </w:r>
      <w:r>
        <w:rPr>
          <w:sz w:val="24"/>
          <w:szCs w:val="24"/>
        </w:rPr>
        <w:t xml:space="preserve"> to identify suspicious website patterns and detect threats beyond traditional blacklists.</w:t>
      </w:r>
    </w:p>
    <w:p w14:paraId="54D67855" w14:textId="77777777" w:rsidR="00B737A1" w:rsidRDefault="00B737A1" w:rsidP="00B737A1">
      <w:pPr>
        <w:pStyle w:val="ListParagraph"/>
        <w:numPr>
          <w:ilvl w:val="0"/>
          <w:numId w:val="4"/>
        </w:numPr>
        <w:tabs>
          <w:tab w:val="left" w:pos="240"/>
        </w:tabs>
        <w:spacing w:before="1"/>
        <w:ind w:right="135" w:firstLine="0"/>
        <w:jc w:val="both"/>
        <w:rPr>
          <w:sz w:val="24"/>
          <w:szCs w:val="24"/>
        </w:rPr>
      </w:pPr>
      <w:r>
        <w:rPr>
          <w:rStyle w:val="Strong"/>
          <w:b w:val="0"/>
          <w:sz w:val="24"/>
          <w:szCs w:val="24"/>
        </w:rPr>
        <w:t>Threat Intelligence Integration</w:t>
      </w:r>
      <w:r>
        <w:rPr>
          <w:sz w:val="24"/>
          <w:szCs w:val="24"/>
        </w:rPr>
        <w:t xml:space="preserve">: Combines </w:t>
      </w:r>
      <w:r>
        <w:rPr>
          <w:rStyle w:val="Strong"/>
          <w:b w:val="0"/>
          <w:sz w:val="24"/>
          <w:szCs w:val="24"/>
        </w:rPr>
        <w:t>Google Safe Browsing, VirusTotal, and PhishTank</w:t>
      </w:r>
      <w:r>
        <w:rPr>
          <w:sz w:val="24"/>
          <w:szCs w:val="24"/>
        </w:rPr>
        <w:t xml:space="preserve"> to improve detection reliability.</w:t>
      </w:r>
    </w:p>
    <w:p w14:paraId="42D33C6E" w14:textId="77777777" w:rsidR="00B737A1" w:rsidRDefault="00B737A1" w:rsidP="00B737A1">
      <w:pPr>
        <w:pStyle w:val="ListParagraph"/>
        <w:numPr>
          <w:ilvl w:val="0"/>
          <w:numId w:val="4"/>
        </w:numPr>
        <w:tabs>
          <w:tab w:val="left" w:pos="240"/>
        </w:tabs>
        <w:spacing w:before="1"/>
        <w:ind w:right="135" w:firstLine="0"/>
        <w:jc w:val="both"/>
        <w:rPr>
          <w:sz w:val="24"/>
          <w:szCs w:val="24"/>
        </w:rPr>
      </w:pPr>
      <w:r>
        <w:rPr>
          <w:rStyle w:val="Strong"/>
          <w:b w:val="0"/>
          <w:sz w:val="24"/>
          <w:szCs w:val="24"/>
        </w:rPr>
        <w:t>Instant Security Alerts</w:t>
      </w:r>
      <w:r>
        <w:rPr>
          <w:rStyle w:val="Strong"/>
          <w:sz w:val="24"/>
          <w:szCs w:val="24"/>
        </w:rPr>
        <w:t xml:space="preserve">: </w:t>
      </w:r>
      <w:r>
        <w:rPr>
          <w:sz w:val="24"/>
          <w:szCs w:val="24"/>
        </w:rPr>
        <w:t xml:space="preserve"> Provides immediate warnings and a </w:t>
      </w:r>
      <w:r>
        <w:rPr>
          <w:rStyle w:val="Strong"/>
          <w:sz w:val="24"/>
          <w:szCs w:val="24"/>
        </w:rPr>
        <w:t>risk score</w:t>
      </w:r>
      <w:r>
        <w:rPr>
          <w:sz w:val="24"/>
          <w:szCs w:val="24"/>
        </w:rPr>
        <w:t xml:space="preserve"> when a website is classified as Suspicious or Dangerous.</w:t>
      </w:r>
    </w:p>
    <w:p w14:paraId="3CC222D9" w14:textId="77777777" w:rsidR="00B737A1" w:rsidRDefault="00B737A1" w:rsidP="00B737A1">
      <w:pPr>
        <w:pStyle w:val="ListParagraph"/>
        <w:numPr>
          <w:ilvl w:val="0"/>
          <w:numId w:val="4"/>
        </w:numPr>
        <w:tabs>
          <w:tab w:val="left" w:pos="240"/>
        </w:tabs>
        <w:spacing w:before="1"/>
        <w:ind w:right="135" w:firstLine="0"/>
        <w:jc w:val="both"/>
        <w:rPr>
          <w:sz w:val="24"/>
          <w:szCs w:val="24"/>
        </w:rPr>
      </w:pPr>
      <w:r>
        <w:rPr>
          <w:rStyle w:val="Strong"/>
          <w:b w:val="0"/>
          <w:sz w:val="24"/>
          <w:szCs w:val="24"/>
        </w:rPr>
        <w:t>User-Friendly and Automated</w:t>
      </w:r>
      <w:r>
        <w:rPr>
          <w:sz w:val="24"/>
          <w:szCs w:val="24"/>
        </w:rPr>
        <w:t>: Works directly as a browser extension and automatically monitors websites without requiring manual URL checking.</w:t>
      </w:r>
    </w:p>
    <w:p w14:paraId="7EBFC555" w14:textId="77777777" w:rsidR="00B737A1" w:rsidRDefault="00B737A1" w:rsidP="00B737A1">
      <w:pPr>
        <w:tabs>
          <w:tab w:val="left" w:pos="240"/>
        </w:tabs>
        <w:spacing w:before="1"/>
        <w:ind w:right="135"/>
        <w:rPr>
          <w:sz w:val="24"/>
          <w:szCs w:val="24"/>
        </w:rPr>
      </w:pPr>
    </w:p>
    <w:p w14:paraId="1E023A4D" w14:textId="77777777" w:rsidR="00B737A1" w:rsidRDefault="00B737A1" w:rsidP="00B737A1">
      <w:pPr>
        <w:tabs>
          <w:tab w:val="left" w:pos="240"/>
        </w:tabs>
        <w:spacing w:before="1"/>
        <w:ind w:right="135"/>
        <w:rPr>
          <w:sz w:val="24"/>
        </w:rPr>
      </w:pPr>
    </w:p>
    <w:p w14:paraId="56836F84" w14:textId="77777777" w:rsidR="00B737A1" w:rsidRDefault="00B737A1" w:rsidP="00B737A1">
      <w:pPr>
        <w:pStyle w:val="Heading2"/>
        <w:spacing w:before="1"/>
      </w:pPr>
      <w:r>
        <w:rPr>
          <w:color w:val="365E90"/>
          <w:spacing w:val="-2"/>
        </w:rPr>
        <w:t>Significance</w:t>
      </w:r>
    </w:p>
    <w:p w14:paraId="0B5A091A" w14:textId="77777777" w:rsidR="00B737A1" w:rsidRDefault="00B737A1" w:rsidP="00B737A1">
      <w:pPr>
        <w:pStyle w:val="BodyText"/>
        <w:spacing w:before="44"/>
        <w:rPr>
          <w:b/>
        </w:rPr>
      </w:pPr>
    </w:p>
    <w:p w14:paraId="181BDE60" w14:textId="77777777" w:rsidR="00B737A1" w:rsidRDefault="00B737A1" w:rsidP="00B737A1">
      <w:pPr>
        <w:tabs>
          <w:tab w:val="left" w:pos="240"/>
        </w:tabs>
        <w:spacing w:before="1"/>
        <w:ind w:right="135"/>
        <w:jc w:val="both"/>
        <w:rPr>
          <w:rStyle w:val="BodyTextChar"/>
          <w:b/>
        </w:rPr>
        <w:sectPr w:rsidR="00B737A1" w:rsidSect="00B737A1">
          <w:headerReference w:type="default" r:id="rId17"/>
          <w:pgSz w:w="12240" w:h="15840"/>
          <w:pgMar w:top="920" w:right="720" w:bottom="280" w:left="1080" w:header="619" w:footer="0" w:gutter="0"/>
          <w:cols w:space="720"/>
        </w:sectPr>
      </w:pPr>
      <w:r>
        <w:rPr>
          <w:sz w:val="24"/>
          <w:szCs w:val="24"/>
        </w:rPr>
        <w:t xml:space="preserve">The main significance of this project is to </w:t>
      </w:r>
      <w:r>
        <w:rPr>
          <w:rStyle w:val="Strong"/>
          <w:b w:val="0"/>
          <w:sz w:val="24"/>
          <w:szCs w:val="24"/>
        </w:rPr>
        <w:t>improve online safety by detecting phishing and malicious websites before users become victims of cyber-attacks</w:t>
      </w:r>
      <w:r>
        <w:rPr>
          <w:sz w:val="24"/>
          <w:szCs w:val="24"/>
        </w:rPr>
        <w:t xml:space="preserve">. With the increasing use of online banking, shopping, education, and digital communication, users frequently interact with websites that may attempt to steal passwords, financial information, or personal data. The proposed system combines </w:t>
      </w:r>
      <w:r>
        <w:rPr>
          <w:rStyle w:val="Strong"/>
          <w:b w:val="0"/>
          <w:sz w:val="24"/>
          <w:szCs w:val="24"/>
        </w:rPr>
        <w:t>Artificial Intelligence, browser monitoring, and threat intelligence</w:t>
      </w:r>
      <w:r>
        <w:rPr>
          <w:sz w:val="24"/>
          <w:szCs w:val="24"/>
        </w:rPr>
        <w:t xml:space="preserve"> to provide an additional layer of protection during everyday browsing. It reduces dependence on traditional blacklist-based detection and helps identify suspicious websites using their characteristics and behavior. The system also improves </w:t>
      </w:r>
      <w:r>
        <w:rPr>
          <w:rStyle w:val="Strong"/>
          <w:b w:val="0"/>
          <w:sz w:val="24"/>
          <w:szCs w:val="24"/>
        </w:rPr>
        <w:t>user awareness.</w:t>
      </w:r>
    </w:p>
    <w:p w14:paraId="002EB7A2" w14:textId="25B8BD6B" w:rsidR="00B737A1" w:rsidRDefault="00B737A1" w:rsidP="00402AFC">
      <w:pPr>
        <w:pStyle w:val="Heading2"/>
        <w:numPr>
          <w:ilvl w:val="0"/>
          <w:numId w:val="13"/>
        </w:numPr>
        <w:tabs>
          <w:tab w:val="left" w:pos="960"/>
        </w:tabs>
        <w:ind w:left="360"/>
      </w:pPr>
      <w:r>
        <w:lastRenderedPageBreak/>
        <w:t>Literature</w:t>
      </w:r>
      <w:r>
        <w:rPr>
          <w:spacing w:val="-5"/>
        </w:rPr>
        <w:t xml:space="preserve"> </w:t>
      </w:r>
      <w:r>
        <w:rPr>
          <w:spacing w:val="-2"/>
        </w:rPr>
        <w:t>Survey</w:t>
      </w:r>
    </w:p>
    <w:p w14:paraId="1B478284" w14:textId="77777777" w:rsidR="00B737A1" w:rsidRDefault="00B737A1" w:rsidP="00B737A1">
      <w:pPr>
        <w:pStyle w:val="BodyText"/>
        <w:spacing w:line="276" w:lineRule="auto"/>
        <w:jc w:val="both"/>
      </w:pPr>
    </w:p>
    <w:p w14:paraId="2166D26E" w14:textId="77777777" w:rsidR="00B737A1" w:rsidRDefault="00B737A1" w:rsidP="00B737A1">
      <w:pPr>
        <w:pStyle w:val="pdq2pgselectionanchorcontainer"/>
      </w:pPr>
      <w:r>
        <w:rPr>
          <w:b/>
          <w:bCs/>
        </w:rPr>
        <w:t xml:space="preserve">1. SafeNet: AI-Powered Browser Extension for Real-Time Phishing Site Detection (2026): </w:t>
      </w:r>
      <w:r>
        <w:br/>
        <w:t xml:space="preserve">Proposed an AI-powered browser extension using a </w:t>
      </w:r>
      <w:r>
        <w:rPr>
          <w:bCs/>
        </w:rPr>
        <w:t>Random Forest mode</w:t>
      </w:r>
      <w:r>
        <w:rPr>
          <w:b/>
          <w:bCs/>
        </w:rPr>
        <w:t>l</w:t>
      </w:r>
      <w:r>
        <w:t xml:space="preserve"> with 17 lexical, structural, WHOIS, and hyperlink features. Achieved </w:t>
      </w:r>
      <w:r>
        <w:rPr>
          <w:bCs/>
        </w:rPr>
        <w:t>95.3% accuracy, 96.2% recall, and 2.8% FPR</w:t>
      </w:r>
      <w:r>
        <w:t xml:space="preserve"> with less than 200 ms latency. However, it mainly focuses on on-device detection and does not integrate multiple external threat intelligence services.</w:t>
      </w:r>
    </w:p>
    <w:p w14:paraId="00A38AF9" w14:textId="77777777" w:rsidR="00B737A1" w:rsidRDefault="00B737A1" w:rsidP="00B737A1">
      <w:pPr>
        <w:widowControl/>
        <w:autoSpaceDE/>
        <w:autoSpaceDN/>
        <w:spacing w:before="100" w:beforeAutospacing="1" w:after="100" w:afterAutospacing="1"/>
        <w:rPr>
          <w:sz w:val="24"/>
          <w:szCs w:val="24"/>
          <w:lang w:val="en-IN" w:eastAsia="en-IN"/>
        </w:rPr>
      </w:pPr>
      <w:r>
        <w:rPr>
          <w:b/>
          <w:bCs/>
          <w:sz w:val="24"/>
          <w:szCs w:val="24"/>
          <w:lang w:val="en-IN" w:eastAsia="en-IN"/>
        </w:rPr>
        <w:t>2. AI-Driven Cybersecurity and Threat Detection (2025):</w:t>
      </w:r>
      <w:r>
        <w:rPr>
          <w:sz w:val="24"/>
          <w:szCs w:val="24"/>
          <w:lang w:val="en-IN" w:eastAsia="en-IN"/>
        </w:rPr>
        <w:br/>
        <w:t>Adavelli et al. surveyed AI-based cybersecurity techniques for threat detection, prediction, and prevention. The study highlighted the importance of data-driven AI approaches for emerging threats but did not specifically focus on real-time browser-based phishing detection.</w:t>
      </w:r>
    </w:p>
    <w:p w14:paraId="1D173119" w14:textId="77777777" w:rsidR="00B737A1" w:rsidRDefault="00B737A1" w:rsidP="00B737A1">
      <w:pPr>
        <w:widowControl/>
        <w:autoSpaceDE/>
        <w:autoSpaceDN/>
        <w:spacing w:before="100" w:beforeAutospacing="1" w:after="100" w:afterAutospacing="1"/>
        <w:rPr>
          <w:sz w:val="24"/>
          <w:szCs w:val="24"/>
          <w:lang w:val="en-IN" w:eastAsia="en-IN"/>
        </w:rPr>
      </w:pPr>
      <w:r>
        <w:rPr>
          <w:b/>
          <w:bCs/>
          <w:sz w:val="24"/>
          <w:szCs w:val="24"/>
          <w:lang w:val="en-IN" w:eastAsia="en-IN"/>
        </w:rPr>
        <w:t>3. AI-Enabled Malware and Threat Detection (2025):</w:t>
      </w:r>
      <w:r>
        <w:rPr>
          <w:sz w:val="24"/>
          <w:szCs w:val="24"/>
          <w:lang w:val="en-IN" w:eastAsia="en-IN"/>
        </w:rPr>
        <w:br/>
        <w:t>Singh and Kaunert discussed AI and machine learning pipelines for network and mobile security. The approach supports automated threat detection but focuses mainly on system-level cyber security rather than browser-based phishing detection.</w:t>
      </w:r>
    </w:p>
    <w:p w14:paraId="1DC3603B" w14:textId="77777777" w:rsidR="00B737A1" w:rsidRDefault="00B737A1" w:rsidP="00B737A1">
      <w:pPr>
        <w:widowControl/>
        <w:autoSpaceDE/>
        <w:autoSpaceDN/>
        <w:spacing w:before="100" w:beforeAutospacing="1" w:after="100" w:afterAutospacing="1"/>
        <w:rPr>
          <w:sz w:val="24"/>
          <w:szCs w:val="24"/>
          <w:lang w:val="en-IN" w:eastAsia="en-IN"/>
        </w:rPr>
      </w:pPr>
      <w:r>
        <w:rPr>
          <w:b/>
          <w:bCs/>
          <w:sz w:val="24"/>
          <w:szCs w:val="24"/>
          <w:lang w:val="en-IN" w:eastAsia="en-IN"/>
        </w:rPr>
        <w:t>4. Enhancing Online Safety: Phishing URL Detection using Machine Learning and Explainable AI (2024):</w:t>
      </w:r>
      <w:r>
        <w:rPr>
          <w:sz w:val="24"/>
          <w:szCs w:val="24"/>
          <w:lang w:val="en-IN" w:eastAsia="en-IN"/>
        </w:rPr>
        <w:br/>
        <w:t xml:space="preserve">Pavani et al. used </w:t>
      </w:r>
      <w:r>
        <w:rPr>
          <w:bCs/>
          <w:sz w:val="24"/>
          <w:szCs w:val="24"/>
          <w:lang w:val="en-IN" w:eastAsia="en-IN"/>
        </w:rPr>
        <w:t>Machine Learning and Explainable AI</w:t>
      </w:r>
      <w:r>
        <w:rPr>
          <w:sz w:val="24"/>
          <w:szCs w:val="24"/>
          <w:lang w:val="en-IN" w:eastAsia="en-IN"/>
        </w:rPr>
        <w:t xml:space="preserve"> to detect phishing URLs and improve the interpretability of predictions. However, the study had limited focus on real-time browser integration and low-latency user protection.</w:t>
      </w:r>
    </w:p>
    <w:p w14:paraId="6B4F75BC" w14:textId="77777777" w:rsidR="00B737A1" w:rsidRDefault="00B737A1" w:rsidP="00B737A1">
      <w:pPr>
        <w:widowControl/>
        <w:autoSpaceDE/>
        <w:autoSpaceDN/>
        <w:spacing w:before="100" w:beforeAutospacing="1" w:after="100" w:afterAutospacing="1"/>
        <w:rPr>
          <w:sz w:val="24"/>
          <w:szCs w:val="24"/>
          <w:lang w:val="en-IN" w:eastAsia="en-IN"/>
        </w:rPr>
      </w:pPr>
      <w:r>
        <w:rPr>
          <w:b/>
          <w:bCs/>
          <w:sz w:val="24"/>
          <w:szCs w:val="24"/>
          <w:lang w:val="en-IN" w:eastAsia="en-IN"/>
        </w:rPr>
        <w:t>5. Towards the Detection of Phishing Attacks (2020):</w:t>
      </w:r>
      <w:r>
        <w:rPr>
          <w:sz w:val="24"/>
          <w:szCs w:val="24"/>
          <w:lang w:val="en-IN" w:eastAsia="en-IN"/>
        </w:rPr>
        <w:br/>
        <w:t xml:space="preserve">Athulya and Praveen applied </w:t>
      </w:r>
      <w:r>
        <w:rPr>
          <w:bCs/>
          <w:sz w:val="24"/>
          <w:szCs w:val="24"/>
          <w:lang w:val="en-IN" w:eastAsia="en-IN"/>
        </w:rPr>
        <w:t>Machine Learning with lexical and host-based features</w:t>
      </w:r>
      <w:r>
        <w:rPr>
          <w:sz w:val="24"/>
          <w:szCs w:val="24"/>
          <w:lang w:val="en-IN" w:eastAsia="en-IN"/>
        </w:rPr>
        <w:t xml:space="preserve"> for phishing website detection. The approach demonstrated effective phishing classification but did not primarily address real-time browser deployment and integrated threat intelligence.</w:t>
      </w:r>
    </w:p>
    <w:p w14:paraId="4E762D3F" w14:textId="77777777" w:rsidR="00B737A1" w:rsidRDefault="00B737A1" w:rsidP="00B737A1">
      <w:pPr>
        <w:pStyle w:val="BodyText"/>
        <w:rPr>
          <w:sz w:val="22"/>
          <w:szCs w:val="22"/>
        </w:rPr>
      </w:pPr>
    </w:p>
    <w:p w14:paraId="26B29617" w14:textId="77777777" w:rsidR="00B737A1" w:rsidRDefault="00B737A1" w:rsidP="00B737A1">
      <w:pPr>
        <w:widowControl/>
        <w:autoSpaceDE/>
        <w:autoSpaceDN/>
        <w:spacing w:before="100" w:beforeAutospacing="1" w:after="100" w:afterAutospacing="1"/>
        <w:rPr>
          <w:rFonts w:ascii="Cambria"/>
          <w:sz w:val="24"/>
          <w:szCs w:val="24"/>
        </w:rPr>
      </w:pPr>
    </w:p>
    <w:p w14:paraId="2C34BFC8" w14:textId="77777777" w:rsidR="00B737A1" w:rsidRDefault="00B737A1" w:rsidP="00B737A1">
      <w:pPr>
        <w:widowControl/>
        <w:autoSpaceDE/>
        <w:autoSpaceDN/>
        <w:spacing w:before="100" w:beforeAutospacing="1" w:after="100" w:afterAutospacing="1"/>
        <w:rPr>
          <w:sz w:val="24"/>
          <w:szCs w:val="24"/>
          <w:lang w:val="en-IN" w:eastAsia="en-IN"/>
        </w:rPr>
        <w:sectPr w:rsidR="00B737A1" w:rsidSect="00B737A1">
          <w:pgSz w:w="12240" w:h="15840"/>
          <w:pgMar w:top="920" w:right="720" w:bottom="280" w:left="1080" w:header="619" w:footer="0" w:gutter="0"/>
          <w:cols w:space="720"/>
        </w:sectPr>
      </w:pPr>
    </w:p>
    <w:p w14:paraId="7EAE23CF" w14:textId="77777777" w:rsidR="00B737A1" w:rsidRPr="00BE5DAB" w:rsidRDefault="00B737A1" w:rsidP="00BE5DAB">
      <w:pPr>
        <w:tabs>
          <w:tab w:val="left" w:pos="959"/>
        </w:tabs>
        <w:spacing w:before="205"/>
        <w:rPr>
          <w:b/>
          <w:bCs/>
        </w:rPr>
      </w:pPr>
      <w:r w:rsidRPr="00BE5DAB">
        <w:rPr>
          <w:b/>
          <w:bCs/>
        </w:rPr>
        <w:lastRenderedPageBreak/>
        <w:t>Summary</w:t>
      </w:r>
      <w:r w:rsidRPr="00BE5DAB">
        <w:rPr>
          <w:b/>
          <w:bCs/>
          <w:spacing w:val="-10"/>
        </w:rPr>
        <w:t xml:space="preserve">  </w:t>
      </w:r>
      <w:r w:rsidRPr="00BE5DAB">
        <w:rPr>
          <w:b/>
          <w:bCs/>
        </w:rPr>
        <w:t>Table</w:t>
      </w:r>
      <w:r w:rsidRPr="00BE5DAB">
        <w:rPr>
          <w:b/>
          <w:bCs/>
          <w:spacing w:val="-10"/>
        </w:rPr>
        <w:t xml:space="preserve">  </w:t>
      </w:r>
      <w:r w:rsidRPr="00BE5DAB">
        <w:rPr>
          <w:b/>
          <w:bCs/>
        </w:rPr>
        <w:t xml:space="preserve">of </w:t>
      </w:r>
      <w:r w:rsidRPr="00BE5DAB">
        <w:rPr>
          <w:b/>
          <w:bCs/>
          <w:spacing w:val="-9"/>
        </w:rPr>
        <w:t xml:space="preserve"> </w:t>
      </w:r>
      <w:r w:rsidRPr="00BE5DAB">
        <w:rPr>
          <w:b/>
          <w:bCs/>
          <w:spacing w:val="-2"/>
        </w:rPr>
        <w:t>survey</w:t>
      </w:r>
    </w:p>
    <w:p w14:paraId="79A0B954" w14:textId="77777777" w:rsidR="00B737A1" w:rsidRDefault="00B737A1" w:rsidP="00B737A1">
      <w:pPr>
        <w:pStyle w:val="ListParagraph"/>
        <w:tabs>
          <w:tab w:val="left" w:pos="959"/>
        </w:tabs>
        <w:spacing w:before="205"/>
        <w:ind w:left="959" w:firstLine="0"/>
      </w:pPr>
    </w:p>
    <w:tbl>
      <w:tblPr>
        <w:tblStyle w:val="TableGrid"/>
        <w:tblW w:w="0" w:type="auto"/>
        <w:tblLook w:val="04A0" w:firstRow="1" w:lastRow="0" w:firstColumn="1" w:lastColumn="0" w:noHBand="0" w:noVBand="1"/>
      </w:tblPr>
      <w:tblGrid>
        <w:gridCol w:w="620"/>
        <w:gridCol w:w="1269"/>
        <w:gridCol w:w="1771"/>
        <w:gridCol w:w="1524"/>
        <w:gridCol w:w="1315"/>
        <w:gridCol w:w="1401"/>
        <w:gridCol w:w="1451"/>
        <w:gridCol w:w="1305"/>
      </w:tblGrid>
      <w:tr w:rsidR="00B737A1" w14:paraId="13BFF3BD" w14:textId="77777777" w:rsidTr="005F4FD3">
        <w:tc>
          <w:tcPr>
            <w:tcW w:w="675" w:type="dxa"/>
          </w:tcPr>
          <w:p w14:paraId="25F2B28B" w14:textId="77777777" w:rsidR="00B737A1" w:rsidRDefault="00B737A1" w:rsidP="005F4FD3">
            <w:pPr>
              <w:pStyle w:val="TableParagraph"/>
              <w:jc w:val="center"/>
              <w:rPr>
                <w:b/>
                <w:sz w:val="24"/>
              </w:rPr>
            </w:pPr>
            <w:r>
              <w:rPr>
                <w:b/>
                <w:sz w:val="24"/>
              </w:rPr>
              <w:t>Sr. No</w:t>
            </w:r>
          </w:p>
        </w:tc>
        <w:tc>
          <w:tcPr>
            <w:tcW w:w="1418" w:type="dxa"/>
          </w:tcPr>
          <w:p w14:paraId="6AB84F0B" w14:textId="77777777" w:rsidR="00B737A1" w:rsidRDefault="00B737A1" w:rsidP="005F4FD3">
            <w:pPr>
              <w:pStyle w:val="TableParagraph"/>
              <w:jc w:val="center"/>
              <w:rPr>
                <w:b/>
                <w:sz w:val="24"/>
              </w:rPr>
            </w:pPr>
            <w:r>
              <w:rPr>
                <w:b/>
                <w:sz w:val="24"/>
              </w:rPr>
              <w:t>Publish Year</w:t>
            </w:r>
          </w:p>
        </w:tc>
        <w:tc>
          <w:tcPr>
            <w:tcW w:w="1903" w:type="dxa"/>
          </w:tcPr>
          <w:p w14:paraId="3BBD3CF3" w14:textId="77777777" w:rsidR="00B737A1" w:rsidRDefault="00B737A1" w:rsidP="005F4FD3">
            <w:pPr>
              <w:pStyle w:val="TableParagraph"/>
              <w:jc w:val="center"/>
              <w:rPr>
                <w:b/>
                <w:sz w:val="24"/>
              </w:rPr>
            </w:pPr>
            <w:r>
              <w:rPr>
                <w:b/>
                <w:sz w:val="24"/>
              </w:rPr>
              <w:t>Title &amp; Author details</w:t>
            </w:r>
          </w:p>
        </w:tc>
        <w:tc>
          <w:tcPr>
            <w:tcW w:w="1332" w:type="dxa"/>
          </w:tcPr>
          <w:p w14:paraId="65D81BF4" w14:textId="77777777" w:rsidR="00B737A1" w:rsidRDefault="00B737A1" w:rsidP="005F4FD3">
            <w:pPr>
              <w:pStyle w:val="TableParagraph"/>
              <w:jc w:val="center"/>
              <w:rPr>
                <w:b/>
                <w:sz w:val="24"/>
              </w:rPr>
            </w:pPr>
            <w:r>
              <w:rPr>
                <w:b/>
                <w:sz w:val="24"/>
              </w:rPr>
              <w:t>Aim / Objective</w:t>
            </w:r>
          </w:p>
        </w:tc>
        <w:tc>
          <w:tcPr>
            <w:tcW w:w="1332" w:type="dxa"/>
          </w:tcPr>
          <w:p w14:paraId="2EB54C23" w14:textId="77777777" w:rsidR="00B737A1" w:rsidRDefault="00B737A1" w:rsidP="005F4FD3">
            <w:pPr>
              <w:pStyle w:val="TableParagraph"/>
              <w:jc w:val="center"/>
              <w:rPr>
                <w:b/>
                <w:sz w:val="24"/>
              </w:rPr>
            </w:pPr>
            <w:r>
              <w:rPr>
                <w:b/>
                <w:sz w:val="24"/>
              </w:rPr>
              <w:t>Algorithm</w:t>
            </w:r>
          </w:p>
        </w:tc>
        <w:tc>
          <w:tcPr>
            <w:tcW w:w="1332" w:type="dxa"/>
          </w:tcPr>
          <w:p w14:paraId="7C36B526" w14:textId="77777777" w:rsidR="00B737A1" w:rsidRDefault="00B737A1" w:rsidP="005F4FD3">
            <w:pPr>
              <w:pStyle w:val="TableParagraph"/>
              <w:jc w:val="center"/>
              <w:rPr>
                <w:b/>
                <w:sz w:val="24"/>
              </w:rPr>
            </w:pPr>
            <w:r>
              <w:rPr>
                <w:b/>
                <w:sz w:val="24"/>
              </w:rPr>
              <w:t>DataSet</w:t>
            </w:r>
          </w:p>
        </w:tc>
        <w:tc>
          <w:tcPr>
            <w:tcW w:w="1332" w:type="dxa"/>
          </w:tcPr>
          <w:p w14:paraId="59D07C39" w14:textId="77777777" w:rsidR="00B737A1" w:rsidRDefault="00B737A1" w:rsidP="005F4FD3">
            <w:pPr>
              <w:pStyle w:val="TableParagraph"/>
              <w:jc w:val="center"/>
              <w:rPr>
                <w:b/>
                <w:sz w:val="24"/>
              </w:rPr>
            </w:pPr>
            <w:r>
              <w:rPr>
                <w:b/>
                <w:sz w:val="24"/>
              </w:rPr>
              <w:t>Result</w:t>
            </w:r>
          </w:p>
        </w:tc>
        <w:tc>
          <w:tcPr>
            <w:tcW w:w="1332" w:type="dxa"/>
          </w:tcPr>
          <w:p w14:paraId="2E3A75A5" w14:textId="77777777" w:rsidR="00B737A1" w:rsidRDefault="00B737A1" w:rsidP="005F4FD3">
            <w:pPr>
              <w:pStyle w:val="TableParagraph"/>
              <w:jc w:val="center"/>
              <w:rPr>
                <w:b/>
                <w:sz w:val="24"/>
              </w:rPr>
            </w:pPr>
            <w:r>
              <w:rPr>
                <w:b/>
                <w:sz w:val="24"/>
              </w:rPr>
              <w:t>Future Direction</w:t>
            </w:r>
          </w:p>
        </w:tc>
      </w:tr>
      <w:tr w:rsidR="00B737A1" w14:paraId="1C33FCAE" w14:textId="77777777" w:rsidTr="005F4FD3">
        <w:tc>
          <w:tcPr>
            <w:tcW w:w="675" w:type="dxa"/>
          </w:tcPr>
          <w:p w14:paraId="45F6675C" w14:textId="77777777" w:rsidR="00B737A1" w:rsidRDefault="00B737A1" w:rsidP="005F4FD3">
            <w:pPr>
              <w:pStyle w:val="TableParagraph"/>
              <w:jc w:val="center"/>
              <w:rPr>
                <w:sz w:val="24"/>
              </w:rPr>
            </w:pPr>
            <w:r>
              <w:rPr>
                <w:sz w:val="24"/>
              </w:rPr>
              <w:t>1</w:t>
            </w:r>
          </w:p>
        </w:tc>
        <w:tc>
          <w:tcPr>
            <w:tcW w:w="1418" w:type="dxa"/>
          </w:tcPr>
          <w:p w14:paraId="18E81C20" w14:textId="77777777" w:rsidR="00B737A1" w:rsidRDefault="00B737A1" w:rsidP="005F4FD3">
            <w:pPr>
              <w:pStyle w:val="TableParagraph"/>
              <w:jc w:val="center"/>
              <w:rPr>
                <w:sz w:val="24"/>
              </w:rPr>
            </w:pPr>
            <w:r>
              <w:rPr>
                <w:sz w:val="24"/>
              </w:rPr>
              <w:t>2026</w:t>
            </w:r>
          </w:p>
        </w:tc>
        <w:tc>
          <w:tcPr>
            <w:tcW w:w="1903" w:type="dxa"/>
          </w:tcPr>
          <w:p w14:paraId="1B8BBA17" w14:textId="77777777" w:rsidR="00B737A1" w:rsidRDefault="00B737A1" w:rsidP="005F4FD3">
            <w:pPr>
              <w:pStyle w:val="TableParagraph"/>
              <w:rPr>
                <w:sz w:val="24"/>
              </w:rPr>
            </w:pPr>
            <w:r>
              <w:rPr>
                <w:rStyle w:val="Strong"/>
                <w:b w:val="0"/>
              </w:rPr>
              <w:t>SafeNet:AI-Powered Browser Extension for Real-Time Phishing Site Detection</w:t>
            </w:r>
            <w:r>
              <w:rPr>
                <w:b/>
              </w:rPr>
              <w:br/>
            </w:r>
            <w:r>
              <w:t>Authors: Harika Vaka, Potnuru Lowkik Sai &amp; P. Divya Bharathi</w:t>
            </w:r>
          </w:p>
        </w:tc>
        <w:tc>
          <w:tcPr>
            <w:tcW w:w="1332" w:type="dxa"/>
          </w:tcPr>
          <w:p w14:paraId="5A6EBC40" w14:textId="77777777" w:rsidR="00B737A1" w:rsidRDefault="00B737A1" w:rsidP="005F4FD3">
            <w:pPr>
              <w:pStyle w:val="TableParagraph"/>
              <w:rPr>
                <w:sz w:val="24"/>
              </w:rPr>
            </w:pPr>
            <w:r>
              <w:t>To develop a real-time browser extension for detecting phishing websites and protecting users through instant warnings.</w:t>
            </w:r>
          </w:p>
        </w:tc>
        <w:tc>
          <w:tcPr>
            <w:tcW w:w="1332" w:type="dxa"/>
          </w:tcPr>
          <w:p w14:paraId="6538D06B" w14:textId="77777777" w:rsidR="00B737A1" w:rsidRDefault="00B737A1" w:rsidP="005F4FD3">
            <w:pPr>
              <w:pStyle w:val="TableParagraph"/>
              <w:rPr>
                <w:sz w:val="24"/>
              </w:rPr>
            </w:pPr>
            <w:r>
              <w:rPr>
                <w:rStyle w:val="Strong"/>
                <w:b w:val="0"/>
              </w:rPr>
              <w:t>Random Forest</w:t>
            </w:r>
            <w:r>
              <w:rPr>
                <w:b/>
              </w:rPr>
              <w:t>,</w:t>
            </w:r>
            <w:r>
              <w:t xml:space="preserve"> 17 lexical, structural, WHOIS and hyperlink features</w:t>
            </w:r>
          </w:p>
        </w:tc>
        <w:tc>
          <w:tcPr>
            <w:tcW w:w="1332" w:type="dxa"/>
          </w:tcPr>
          <w:p w14:paraId="4FA08BA9" w14:textId="77777777" w:rsidR="00B737A1" w:rsidRDefault="00B737A1" w:rsidP="005F4FD3">
            <w:pPr>
              <w:pStyle w:val="TableParagraph"/>
              <w:rPr>
                <w:sz w:val="24"/>
              </w:rPr>
            </w:pPr>
            <w:r>
              <w:t xml:space="preserve">12,000 URLs: </w:t>
            </w:r>
            <w:r>
              <w:rPr>
                <w:rStyle w:val="Strong"/>
                <w:b w:val="0"/>
              </w:rPr>
              <w:t>6,000 phishing + 6,000 legitimate</w:t>
            </w:r>
            <w:r>
              <w:t xml:space="preserve"> from PhishTank, OpenPhish and safe domains</w:t>
            </w:r>
          </w:p>
        </w:tc>
        <w:tc>
          <w:tcPr>
            <w:tcW w:w="1332" w:type="dxa"/>
          </w:tcPr>
          <w:p w14:paraId="5D1AB6B9" w14:textId="77777777" w:rsidR="00B737A1" w:rsidRDefault="00B737A1" w:rsidP="005F4FD3">
            <w:pPr>
              <w:pStyle w:val="TableParagraph"/>
              <w:rPr>
                <w:sz w:val="24"/>
              </w:rPr>
            </w:pPr>
            <w:r>
              <w:t xml:space="preserve">Achieved </w:t>
            </w:r>
            <w:r>
              <w:rPr>
                <w:rStyle w:val="Strong"/>
                <w:b w:val="0"/>
              </w:rPr>
              <w:t>95.3% accuracy, 96.2% recall, 2.8% FPR</w:t>
            </w:r>
            <w:r>
              <w:rPr>
                <w:b/>
              </w:rPr>
              <w:t xml:space="preserve"> </w:t>
            </w:r>
            <w:r>
              <w:t>and less than</w:t>
            </w:r>
            <w:r>
              <w:rPr>
                <w:b/>
              </w:rPr>
              <w:t xml:space="preserve"> </w:t>
            </w:r>
            <w:r>
              <w:rPr>
                <w:rStyle w:val="Strong"/>
                <w:b w:val="0"/>
              </w:rPr>
              <w:t>200 ms latency</w:t>
            </w:r>
            <w:r>
              <w:rPr>
                <w:b/>
              </w:rPr>
              <w:t>.</w:t>
            </w:r>
          </w:p>
        </w:tc>
        <w:tc>
          <w:tcPr>
            <w:tcW w:w="1332" w:type="dxa"/>
          </w:tcPr>
          <w:p w14:paraId="64E0B95C" w14:textId="77777777" w:rsidR="00B737A1" w:rsidRDefault="00B737A1" w:rsidP="005F4FD3">
            <w:pPr>
              <w:pStyle w:val="TableParagraph"/>
              <w:rPr>
                <w:sz w:val="24"/>
              </w:rPr>
            </w:pPr>
            <w:r>
              <w:t>Integrate advanced deep learning, federated retraining and cross-platform browser support.</w:t>
            </w:r>
          </w:p>
        </w:tc>
      </w:tr>
      <w:tr w:rsidR="00B737A1" w14:paraId="25872E34" w14:textId="77777777" w:rsidTr="005F4FD3">
        <w:tc>
          <w:tcPr>
            <w:tcW w:w="675" w:type="dxa"/>
          </w:tcPr>
          <w:p w14:paraId="1171552A" w14:textId="77777777" w:rsidR="00B737A1" w:rsidRDefault="00B737A1" w:rsidP="005F4FD3">
            <w:pPr>
              <w:pStyle w:val="TableParagraph"/>
              <w:jc w:val="center"/>
              <w:rPr>
                <w:sz w:val="24"/>
              </w:rPr>
            </w:pPr>
            <w:r>
              <w:rPr>
                <w:sz w:val="24"/>
              </w:rPr>
              <w:t>2</w:t>
            </w:r>
          </w:p>
        </w:tc>
        <w:tc>
          <w:tcPr>
            <w:tcW w:w="1418" w:type="dxa"/>
          </w:tcPr>
          <w:p w14:paraId="43DCD757" w14:textId="77777777" w:rsidR="00B737A1" w:rsidRDefault="00B737A1" w:rsidP="005F4FD3">
            <w:pPr>
              <w:pStyle w:val="TableParagraph"/>
              <w:jc w:val="center"/>
              <w:rPr>
                <w:sz w:val="24"/>
              </w:rPr>
            </w:pPr>
            <w:r>
              <w:rPr>
                <w:sz w:val="24"/>
              </w:rPr>
              <w:t>2025</w:t>
            </w:r>
          </w:p>
        </w:tc>
        <w:tc>
          <w:tcPr>
            <w:tcW w:w="1903" w:type="dxa"/>
          </w:tcPr>
          <w:p w14:paraId="0A3E0F75" w14:textId="77777777" w:rsidR="00B737A1" w:rsidRDefault="00B737A1" w:rsidP="005F4FD3">
            <w:pPr>
              <w:pStyle w:val="TableParagraph"/>
              <w:rPr>
                <w:sz w:val="24"/>
              </w:rPr>
            </w:pPr>
            <w:r>
              <w:rPr>
                <w:rStyle w:val="Strong"/>
                <w:b w:val="0"/>
              </w:rPr>
              <w:t>AI and Cybersecurity: Advancements in Threat Detection and Prevention</w:t>
            </w:r>
            <w:r>
              <w:rPr>
                <w:b/>
              </w:rPr>
              <w:br/>
            </w:r>
            <w:r>
              <w:t>Authors: Adavelli et al.</w:t>
            </w:r>
          </w:p>
        </w:tc>
        <w:tc>
          <w:tcPr>
            <w:tcW w:w="1332" w:type="dxa"/>
          </w:tcPr>
          <w:p w14:paraId="09E3AFBC" w14:textId="77777777" w:rsidR="00B737A1" w:rsidRDefault="00B737A1" w:rsidP="005F4FD3">
            <w:pPr>
              <w:pStyle w:val="TableParagraph"/>
              <w:rPr>
                <w:sz w:val="24"/>
              </w:rPr>
            </w:pPr>
            <w:r>
              <w:t>To study the application of AI and data-driven techniques for cybersecurity threat detection and prevention.</w:t>
            </w:r>
          </w:p>
        </w:tc>
        <w:tc>
          <w:tcPr>
            <w:tcW w:w="1332" w:type="dxa"/>
          </w:tcPr>
          <w:p w14:paraId="7ED9638F" w14:textId="77777777" w:rsidR="00B737A1" w:rsidRDefault="00B737A1" w:rsidP="005F4FD3">
            <w:pPr>
              <w:pStyle w:val="TableParagraph"/>
              <w:rPr>
                <w:sz w:val="24"/>
              </w:rPr>
            </w:pPr>
            <w:r>
              <w:rPr>
                <w:rStyle w:val="Strong"/>
                <w:b w:val="0"/>
              </w:rPr>
              <w:t>AI / Machine Learning</w:t>
            </w:r>
            <w:r>
              <w:rPr>
                <w:b/>
              </w:rPr>
              <w:t>,</w:t>
            </w:r>
            <w:r>
              <w:t xml:space="preserve"> data-driven defense techniques</w:t>
            </w:r>
          </w:p>
        </w:tc>
        <w:tc>
          <w:tcPr>
            <w:tcW w:w="1332" w:type="dxa"/>
          </w:tcPr>
          <w:p w14:paraId="74CD61DA" w14:textId="77777777" w:rsidR="00B737A1" w:rsidRDefault="00B737A1" w:rsidP="005F4FD3">
            <w:pPr>
              <w:pStyle w:val="TableParagraph"/>
              <w:rPr>
                <w:sz w:val="24"/>
              </w:rPr>
            </w:pPr>
            <w:r>
              <w:t>Various cybersecurity datasets and research studies</w:t>
            </w:r>
          </w:p>
        </w:tc>
        <w:tc>
          <w:tcPr>
            <w:tcW w:w="1332" w:type="dxa"/>
          </w:tcPr>
          <w:p w14:paraId="062FE09C" w14:textId="77777777" w:rsidR="00B737A1" w:rsidRDefault="00B737A1" w:rsidP="005F4FD3">
            <w:pPr>
              <w:pStyle w:val="TableParagraph"/>
              <w:rPr>
                <w:sz w:val="24"/>
              </w:rPr>
            </w:pPr>
            <w:r>
              <w:t>Highlighted the potential of AI for detecting, predicting and responding to emerging cyber threats.</w:t>
            </w:r>
          </w:p>
        </w:tc>
        <w:tc>
          <w:tcPr>
            <w:tcW w:w="1332" w:type="dxa"/>
          </w:tcPr>
          <w:p w14:paraId="75C87040" w14:textId="77777777" w:rsidR="00B737A1" w:rsidRDefault="00B737A1" w:rsidP="005F4FD3">
            <w:pPr>
              <w:pStyle w:val="TableParagraph"/>
              <w:rPr>
                <w:sz w:val="24"/>
              </w:rPr>
            </w:pPr>
            <w:r>
              <w:t>Develop practical real-time AI security systems and improve adaptability to emerging threats.</w:t>
            </w:r>
          </w:p>
        </w:tc>
      </w:tr>
      <w:tr w:rsidR="00B737A1" w14:paraId="4CF6B7B3" w14:textId="77777777" w:rsidTr="005F4FD3">
        <w:tc>
          <w:tcPr>
            <w:tcW w:w="675" w:type="dxa"/>
          </w:tcPr>
          <w:p w14:paraId="4E044A8B" w14:textId="77777777" w:rsidR="00B737A1" w:rsidRDefault="00B737A1" w:rsidP="005F4FD3">
            <w:pPr>
              <w:pStyle w:val="TableParagraph"/>
              <w:jc w:val="center"/>
              <w:rPr>
                <w:sz w:val="24"/>
              </w:rPr>
            </w:pPr>
            <w:r>
              <w:rPr>
                <w:sz w:val="24"/>
              </w:rPr>
              <w:t>3</w:t>
            </w:r>
          </w:p>
        </w:tc>
        <w:tc>
          <w:tcPr>
            <w:tcW w:w="1418" w:type="dxa"/>
          </w:tcPr>
          <w:p w14:paraId="15ACA58B" w14:textId="77777777" w:rsidR="00B737A1" w:rsidRDefault="00B737A1" w:rsidP="005F4FD3">
            <w:pPr>
              <w:pStyle w:val="TableParagraph"/>
              <w:jc w:val="center"/>
              <w:rPr>
                <w:sz w:val="24"/>
              </w:rPr>
            </w:pPr>
            <w:r>
              <w:rPr>
                <w:sz w:val="24"/>
              </w:rPr>
              <w:t>2025</w:t>
            </w:r>
          </w:p>
        </w:tc>
        <w:tc>
          <w:tcPr>
            <w:tcW w:w="1903" w:type="dxa"/>
          </w:tcPr>
          <w:p w14:paraId="1B578051" w14:textId="77777777" w:rsidR="00B737A1" w:rsidRDefault="00B737A1" w:rsidP="005F4FD3">
            <w:pPr>
              <w:pStyle w:val="TableParagraph"/>
              <w:rPr>
                <w:sz w:val="24"/>
              </w:rPr>
            </w:pPr>
            <w:r>
              <w:rPr>
                <w:rStyle w:val="Strong"/>
                <w:b w:val="0"/>
              </w:rPr>
              <w:t>Utilizing AI in Network and Mobile Security for Threat Detection and Prevention</w:t>
            </w:r>
            <w:r>
              <w:rPr>
                <w:b/>
              </w:rPr>
              <w:br/>
            </w:r>
            <w:r>
              <w:t>Authors: Singh &amp; Kaunert</w:t>
            </w:r>
          </w:p>
        </w:tc>
        <w:tc>
          <w:tcPr>
            <w:tcW w:w="1332" w:type="dxa"/>
          </w:tcPr>
          <w:p w14:paraId="06E26D75" w14:textId="77777777" w:rsidR="00B737A1" w:rsidRDefault="00B737A1" w:rsidP="005F4FD3">
            <w:pPr>
              <w:pStyle w:val="TableParagraph"/>
              <w:rPr>
                <w:sz w:val="24"/>
              </w:rPr>
            </w:pPr>
            <w:r>
              <w:t>To improve network and mobile security using AI-based threat and malware detection techniques.</w:t>
            </w:r>
          </w:p>
        </w:tc>
        <w:tc>
          <w:tcPr>
            <w:tcW w:w="1332" w:type="dxa"/>
          </w:tcPr>
          <w:p w14:paraId="378DE6AA" w14:textId="77777777" w:rsidR="00B737A1" w:rsidRDefault="00B737A1" w:rsidP="005F4FD3">
            <w:pPr>
              <w:pStyle w:val="TableParagraph"/>
              <w:rPr>
                <w:sz w:val="24"/>
              </w:rPr>
            </w:pPr>
            <w:r>
              <w:t>AI, ML pipelines, malware detection</w:t>
            </w:r>
          </w:p>
        </w:tc>
        <w:tc>
          <w:tcPr>
            <w:tcW w:w="1332" w:type="dxa"/>
          </w:tcPr>
          <w:p w14:paraId="59D6D455" w14:textId="77777777" w:rsidR="00B737A1" w:rsidRDefault="00B737A1" w:rsidP="005F4FD3">
            <w:pPr>
              <w:pStyle w:val="TableParagraph"/>
              <w:rPr>
                <w:sz w:val="24"/>
              </w:rPr>
            </w:pPr>
            <w:r>
              <w:t>Network and mobile security data</w:t>
            </w:r>
          </w:p>
        </w:tc>
        <w:tc>
          <w:tcPr>
            <w:tcW w:w="1332" w:type="dxa"/>
          </w:tcPr>
          <w:p w14:paraId="219CB326" w14:textId="77777777" w:rsidR="00B737A1" w:rsidRDefault="00B737A1" w:rsidP="005F4FD3">
            <w:pPr>
              <w:pStyle w:val="TableParagraph"/>
              <w:rPr>
                <w:sz w:val="24"/>
              </w:rPr>
            </w:pPr>
            <w:r>
              <w:t>Demonstrated the usefulness of AI for automated threat detection at the system level.</w:t>
            </w:r>
          </w:p>
        </w:tc>
        <w:tc>
          <w:tcPr>
            <w:tcW w:w="1332" w:type="dxa"/>
          </w:tcPr>
          <w:p w14:paraId="13916C5C" w14:textId="77777777" w:rsidR="00B737A1" w:rsidRDefault="00B737A1" w:rsidP="005F4FD3">
            <w:pPr>
              <w:pStyle w:val="TableParagraph"/>
              <w:rPr>
                <w:sz w:val="24"/>
              </w:rPr>
            </w:pPr>
            <w:r>
              <w:t>Extend AI security techniques to browser-level and real-time threat detection.</w:t>
            </w:r>
          </w:p>
        </w:tc>
      </w:tr>
      <w:tr w:rsidR="00B737A1" w14:paraId="5D9D05C7" w14:textId="77777777" w:rsidTr="005F4FD3">
        <w:tc>
          <w:tcPr>
            <w:tcW w:w="675" w:type="dxa"/>
          </w:tcPr>
          <w:p w14:paraId="2FF2234C" w14:textId="77777777" w:rsidR="00B737A1" w:rsidRDefault="00B737A1" w:rsidP="005F4FD3">
            <w:pPr>
              <w:pStyle w:val="TableParagraph"/>
              <w:jc w:val="center"/>
              <w:rPr>
                <w:sz w:val="24"/>
              </w:rPr>
            </w:pPr>
            <w:r>
              <w:rPr>
                <w:sz w:val="24"/>
              </w:rPr>
              <w:t>4</w:t>
            </w:r>
          </w:p>
        </w:tc>
        <w:tc>
          <w:tcPr>
            <w:tcW w:w="1418" w:type="dxa"/>
          </w:tcPr>
          <w:p w14:paraId="7740E935" w14:textId="77777777" w:rsidR="00B737A1" w:rsidRDefault="00B737A1" w:rsidP="005F4FD3">
            <w:pPr>
              <w:pStyle w:val="TableParagraph"/>
              <w:jc w:val="center"/>
              <w:rPr>
                <w:sz w:val="24"/>
              </w:rPr>
            </w:pPr>
            <w:r>
              <w:rPr>
                <w:sz w:val="24"/>
              </w:rPr>
              <w:t>2024</w:t>
            </w:r>
          </w:p>
        </w:tc>
        <w:tc>
          <w:tcPr>
            <w:tcW w:w="1903" w:type="dxa"/>
          </w:tcPr>
          <w:p w14:paraId="103F84DA" w14:textId="77777777" w:rsidR="00B737A1" w:rsidRDefault="00B737A1" w:rsidP="005F4FD3">
            <w:pPr>
              <w:pStyle w:val="TableParagraph"/>
              <w:rPr>
                <w:sz w:val="24"/>
              </w:rPr>
            </w:pPr>
            <w:r>
              <w:rPr>
                <w:rStyle w:val="Strong"/>
                <w:b w:val="0"/>
              </w:rPr>
              <w:t>Enhancing Online Safety: Phishing URL Detection using Machine Learning and Explainable AI</w:t>
            </w:r>
            <w:r>
              <w:br/>
              <w:t>Authors: Pavani et al.</w:t>
            </w:r>
          </w:p>
        </w:tc>
        <w:tc>
          <w:tcPr>
            <w:tcW w:w="1332" w:type="dxa"/>
          </w:tcPr>
          <w:p w14:paraId="6FD85691" w14:textId="77777777" w:rsidR="00B737A1" w:rsidRDefault="00B737A1" w:rsidP="005F4FD3">
            <w:pPr>
              <w:pStyle w:val="TableParagraph"/>
              <w:rPr>
                <w:sz w:val="24"/>
              </w:rPr>
            </w:pPr>
            <w:r>
              <w:t>To detect phishing URLs and improve the interpretability of machine learning predictions.</w:t>
            </w:r>
          </w:p>
        </w:tc>
        <w:tc>
          <w:tcPr>
            <w:tcW w:w="1332" w:type="dxa"/>
          </w:tcPr>
          <w:p w14:paraId="597DDB6E" w14:textId="77777777" w:rsidR="00B737A1" w:rsidRDefault="00B737A1" w:rsidP="005F4FD3">
            <w:pPr>
              <w:pStyle w:val="TableParagraph"/>
              <w:rPr>
                <w:sz w:val="24"/>
              </w:rPr>
            </w:pPr>
            <w:r>
              <w:t>Machine Learning + Explainable AI (XAI)</w:t>
            </w:r>
          </w:p>
        </w:tc>
        <w:tc>
          <w:tcPr>
            <w:tcW w:w="1332" w:type="dxa"/>
          </w:tcPr>
          <w:p w14:paraId="4C57F462" w14:textId="77777777" w:rsidR="00B737A1" w:rsidRDefault="00B737A1" w:rsidP="005F4FD3">
            <w:pPr>
              <w:pStyle w:val="TableParagraph"/>
              <w:rPr>
                <w:sz w:val="24"/>
              </w:rPr>
            </w:pPr>
            <w:r>
              <w:t>Phishing and legitimate URL datasets</w:t>
            </w:r>
          </w:p>
        </w:tc>
        <w:tc>
          <w:tcPr>
            <w:tcW w:w="1332" w:type="dxa"/>
          </w:tcPr>
          <w:p w14:paraId="6547433E" w14:textId="77777777" w:rsidR="00B737A1" w:rsidRDefault="00B737A1" w:rsidP="005F4FD3">
            <w:pPr>
              <w:pStyle w:val="TableParagraph"/>
              <w:rPr>
                <w:sz w:val="24"/>
              </w:rPr>
            </w:pPr>
            <w:r>
              <w:t>Improved phishing detection while providing explanations for model predictions.</w:t>
            </w:r>
          </w:p>
        </w:tc>
        <w:tc>
          <w:tcPr>
            <w:tcW w:w="1332" w:type="dxa"/>
          </w:tcPr>
          <w:p w14:paraId="79EB9416" w14:textId="77777777" w:rsidR="00B737A1" w:rsidRDefault="00B737A1" w:rsidP="005F4FD3">
            <w:pPr>
              <w:pStyle w:val="TableParagraph"/>
              <w:rPr>
                <w:sz w:val="24"/>
              </w:rPr>
            </w:pPr>
            <w:r>
              <w:t>Integrate XAI models with browser extensions for real-time user protection.</w:t>
            </w:r>
          </w:p>
        </w:tc>
      </w:tr>
    </w:tbl>
    <w:p w14:paraId="6BF391CF" w14:textId="77777777" w:rsidR="00B737A1" w:rsidRDefault="00B737A1" w:rsidP="00B737A1">
      <w:pPr>
        <w:pStyle w:val="ListParagraph"/>
        <w:tabs>
          <w:tab w:val="left" w:pos="959"/>
        </w:tabs>
        <w:spacing w:before="205"/>
        <w:ind w:left="240" w:firstLine="0"/>
      </w:pPr>
    </w:p>
    <w:p w14:paraId="7A2DAF54" w14:textId="77777777" w:rsidR="00B737A1" w:rsidRDefault="00B737A1" w:rsidP="00B737A1">
      <w:pPr>
        <w:pStyle w:val="BodyText"/>
        <w:rPr>
          <w:sz w:val="20"/>
        </w:rPr>
      </w:pPr>
    </w:p>
    <w:p w14:paraId="45AC108B" w14:textId="77777777" w:rsidR="00B737A1" w:rsidRDefault="00B737A1" w:rsidP="00B737A1">
      <w:pPr>
        <w:pStyle w:val="BodyText"/>
        <w:spacing w:before="46"/>
      </w:pPr>
    </w:p>
    <w:p w14:paraId="7503750B" w14:textId="77777777" w:rsidR="00B737A1" w:rsidRDefault="00B737A1" w:rsidP="00B737A1">
      <w:pPr>
        <w:spacing w:line="276" w:lineRule="auto"/>
        <w:rPr>
          <w:sz w:val="24"/>
        </w:rPr>
      </w:pPr>
      <w:r>
        <w:rPr>
          <w:sz w:val="24"/>
        </w:rPr>
        <w:br w:type="page"/>
      </w:r>
    </w:p>
    <w:p w14:paraId="20AE0AF4" w14:textId="77777777" w:rsidR="00B737A1" w:rsidRDefault="00B737A1" w:rsidP="00B737A1">
      <w:pPr>
        <w:spacing w:line="276" w:lineRule="auto"/>
        <w:rPr>
          <w:sz w:val="24"/>
        </w:rPr>
        <w:sectPr w:rsidR="00B737A1" w:rsidSect="00BE5DAB">
          <w:pgSz w:w="12240" w:h="15840"/>
          <w:pgMar w:top="920" w:right="720" w:bottom="630" w:left="1080" w:header="619" w:footer="0" w:gutter="0"/>
          <w:cols w:space="720"/>
        </w:sectPr>
      </w:pPr>
    </w:p>
    <w:p w14:paraId="69E2C9E0" w14:textId="6327EC50" w:rsidR="00B737A1" w:rsidRDefault="00BE5DAB" w:rsidP="00BE5DAB">
      <w:pPr>
        <w:pStyle w:val="Heading2"/>
        <w:tabs>
          <w:tab w:val="left" w:pos="960"/>
        </w:tabs>
      </w:pPr>
      <w:r>
        <w:rPr>
          <w:spacing w:val="-2"/>
        </w:rPr>
        <w:lastRenderedPageBreak/>
        <w:t xml:space="preserve">3. </w:t>
      </w:r>
      <w:r w:rsidR="00B737A1">
        <w:rPr>
          <w:spacing w:val="-2"/>
        </w:rPr>
        <w:t>Motivation</w:t>
      </w:r>
    </w:p>
    <w:p w14:paraId="3C678EEF" w14:textId="77777777" w:rsidR="00B737A1" w:rsidRDefault="00B737A1" w:rsidP="00B737A1">
      <w:pPr>
        <w:widowControl/>
        <w:autoSpaceDE/>
        <w:autoSpaceDN/>
        <w:spacing w:before="100" w:beforeAutospacing="1" w:after="100" w:afterAutospacing="1"/>
        <w:jc w:val="both"/>
        <w:rPr>
          <w:sz w:val="24"/>
          <w:szCs w:val="24"/>
          <w:lang w:val="en-IN" w:eastAsia="en-IN"/>
        </w:rPr>
      </w:pPr>
      <w:r>
        <w:rPr>
          <w:sz w:val="24"/>
          <w:szCs w:val="24"/>
          <w:lang w:val="en-IN" w:eastAsia="en-IN"/>
        </w:rPr>
        <w:t xml:space="preserve">The rapid growth of internet usage has increased the risk of </w:t>
      </w:r>
      <w:r>
        <w:rPr>
          <w:bCs/>
          <w:sz w:val="24"/>
          <w:szCs w:val="24"/>
          <w:lang w:val="en-IN" w:eastAsia="en-IN"/>
        </w:rPr>
        <w:t>phishing attacks, fake websites, malicious links, and online scams</w:t>
      </w:r>
      <w:r>
        <w:rPr>
          <w:sz w:val="24"/>
          <w:szCs w:val="24"/>
          <w:lang w:val="en-IN" w:eastAsia="en-IN"/>
        </w:rPr>
        <w:t xml:space="preserve">. Users often access banking, shopping, education, and social media platforms without knowing whether a website is safe. Traditional blacklist-based security systems mainly detect previously reported websites and may fail to identify </w:t>
      </w:r>
      <w:r>
        <w:rPr>
          <w:bCs/>
          <w:sz w:val="24"/>
          <w:szCs w:val="24"/>
          <w:lang w:val="en-IN" w:eastAsia="en-IN"/>
        </w:rPr>
        <w:t>newly created or modified phishing websites</w:t>
      </w:r>
      <w:r>
        <w:rPr>
          <w:sz w:val="24"/>
          <w:szCs w:val="24"/>
          <w:lang w:val="en-IN" w:eastAsia="en-IN"/>
        </w:rPr>
        <w:t>. Therefore, there is a need for an intelligent system that can detect suspicious websites in real time.</w:t>
      </w:r>
    </w:p>
    <w:p w14:paraId="6BE34AA0" w14:textId="77777777" w:rsidR="00B737A1" w:rsidRDefault="00B737A1" w:rsidP="00B737A1">
      <w:pPr>
        <w:widowControl/>
        <w:autoSpaceDE/>
        <w:autoSpaceDN/>
        <w:spacing w:before="100" w:beforeAutospacing="1" w:after="100" w:afterAutospacing="1"/>
        <w:jc w:val="both"/>
        <w:rPr>
          <w:sz w:val="24"/>
          <w:szCs w:val="24"/>
          <w:lang w:val="en-IN" w:eastAsia="en-IN"/>
        </w:rPr>
      </w:pPr>
      <w:r>
        <w:rPr>
          <w:sz w:val="24"/>
          <w:szCs w:val="24"/>
          <w:lang w:val="en-IN" w:eastAsia="en-IN"/>
        </w:rPr>
        <w:t xml:space="preserve">The motivation of this project is to develop an </w:t>
      </w:r>
      <w:r>
        <w:rPr>
          <w:bCs/>
          <w:sz w:val="24"/>
          <w:szCs w:val="24"/>
          <w:lang w:val="en-IN" w:eastAsia="en-IN"/>
        </w:rPr>
        <w:t>AI-powered cyber security browser extension</w:t>
      </w:r>
      <w:r>
        <w:rPr>
          <w:sz w:val="24"/>
          <w:szCs w:val="24"/>
          <w:lang w:val="en-IN" w:eastAsia="en-IN"/>
        </w:rPr>
        <w:t xml:space="preserve"> that can automatically monitor websites and identify potential threats before users share sensitive information. By combining </w:t>
      </w:r>
      <w:r>
        <w:rPr>
          <w:bCs/>
          <w:sz w:val="24"/>
          <w:szCs w:val="24"/>
          <w:lang w:val="en-IN" w:eastAsia="en-IN"/>
        </w:rPr>
        <w:t>Random Forest Machine Learning with threat intelligence services</w:t>
      </w:r>
      <w:r>
        <w:rPr>
          <w:sz w:val="24"/>
          <w:szCs w:val="24"/>
          <w:lang w:val="en-IN" w:eastAsia="en-IN"/>
        </w:rPr>
        <w:t xml:space="preserve">, the system can provide more reliable detection and instant security warnings. The project aims to make web browsing </w:t>
      </w:r>
      <w:r>
        <w:rPr>
          <w:bCs/>
          <w:sz w:val="24"/>
          <w:szCs w:val="24"/>
          <w:lang w:val="en-IN" w:eastAsia="en-IN"/>
        </w:rPr>
        <w:t>safer, faster, and more user-friendly</w:t>
      </w:r>
      <w:r>
        <w:rPr>
          <w:sz w:val="24"/>
          <w:szCs w:val="24"/>
          <w:lang w:val="en-IN" w:eastAsia="en-IN"/>
        </w:rPr>
        <w:t xml:space="preserve"> while increasing awareness about online security threats.</w:t>
      </w:r>
    </w:p>
    <w:p w14:paraId="2D6AD7E3" w14:textId="77777777" w:rsidR="00B737A1" w:rsidRDefault="00B737A1" w:rsidP="00B737A1">
      <w:pPr>
        <w:pStyle w:val="BodyText"/>
        <w:spacing w:before="47"/>
      </w:pPr>
    </w:p>
    <w:p w14:paraId="76E8D9C2" w14:textId="4FC17CC3" w:rsidR="00B737A1" w:rsidRDefault="00BE5DAB" w:rsidP="00BE5DAB">
      <w:pPr>
        <w:pStyle w:val="Heading2"/>
        <w:tabs>
          <w:tab w:val="left" w:pos="720"/>
        </w:tabs>
      </w:pPr>
      <w:r>
        <w:t xml:space="preserve">4.  </w:t>
      </w:r>
      <w:r w:rsidR="00B737A1">
        <w:t>Problem</w:t>
      </w:r>
      <w:r w:rsidR="00B737A1">
        <w:rPr>
          <w:spacing w:val="-2"/>
        </w:rPr>
        <w:t xml:space="preserve"> </w:t>
      </w:r>
      <w:r w:rsidR="00B737A1">
        <w:t>Formulation</w:t>
      </w:r>
      <w:r w:rsidR="00B737A1">
        <w:rPr>
          <w:spacing w:val="-2"/>
        </w:rPr>
        <w:t xml:space="preserve"> </w:t>
      </w:r>
      <w:r w:rsidR="00B737A1">
        <w:t>and</w:t>
      </w:r>
      <w:r w:rsidR="00B737A1">
        <w:rPr>
          <w:spacing w:val="-1"/>
        </w:rPr>
        <w:t xml:space="preserve"> </w:t>
      </w:r>
      <w:r w:rsidR="00B737A1">
        <w:rPr>
          <w:spacing w:val="-2"/>
        </w:rPr>
        <w:t>Objectives</w:t>
      </w:r>
    </w:p>
    <w:p w14:paraId="5DF6CD74" w14:textId="77777777" w:rsidR="00B737A1" w:rsidRDefault="00B737A1" w:rsidP="00B737A1">
      <w:pPr>
        <w:pStyle w:val="BodyText"/>
        <w:spacing w:before="83"/>
        <w:rPr>
          <w:b/>
        </w:rPr>
      </w:pPr>
    </w:p>
    <w:p w14:paraId="6034BD38" w14:textId="5EFE1736" w:rsidR="00B737A1" w:rsidRDefault="00B737A1" w:rsidP="00BE5DAB">
      <w:pPr>
        <w:pStyle w:val="ListParagraph"/>
        <w:numPr>
          <w:ilvl w:val="1"/>
          <w:numId w:val="15"/>
        </w:numPr>
        <w:tabs>
          <w:tab w:val="left" w:pos="780"/>
        </w:tabs>
        <w:ind w:left="360"/>
        <w:rPr>
          <w:b/>
          <w:sz w:val="24"/>
        </w:rPr>
      </w:pPr>
      <w:r>
        <w:rPr>
          <w:b/>
          <w:sz w:val="24"/>
        </w:rPr>
        <w:t>Problem</w:t>
      </w:r>
      <w:r>
        <w:rPr>
          <w:b/>
          <w:spacing w:val="-5"/>
          <w:sz w:val="24"/>
        </w:rPr>
        <w:t xml:space="preserve"> </w:t>
      </w:r>
      <w:r>
        <w:rPr>
          <w:b/>
          <w:spacing w:val="-2"/>
          <w:sz w:val="24"/>
        </w:rPr>
        <w:t>Statement</w:t>
      </w:r>
    </w:p>
    <w:p w14:paraId="624C04A1" w14:textId="77777777" w:rsidR="00B737A1" w:rsidRDefault="00B737A1" w:rsidP="00B737A1">
      <w:pPr>
        <w:pStyle w:val="BodyText"/>
        <w:spacing w:before="5"/>
        <w:rPr>
          <w:b/>
        </w:rPr>
      </w:pPr>
    </w:p>
    <w:p w14:paraId="195A74EC" w14:textId="77777777" w:rsidR="00B737A1" w:rsidRDefault="00B737A1" w:rsidP="00BE5DAB">
      <w:pPr>
        <w:widowControl/>
        <w:autoSpaceDE/>
        <w:autoSpaceDN/>
        <w:spacing w:before="100" w:beforeAutospacing="1" w:after="100" w:afterAutospacing="1"/>
        <w:jc w:val="both"/>
        <w:rPr>
          <w:sz w:val="24"/>
          <w:szCs w:val="24"/>
          <w:lang w:val="en-IN" w:eastAsia="en-IN"/>
        </w:rPr>
      </w:pPr>
      <w:r>
        <w:rPr>
          <w:sz w:val="24"/>
          <w:szCs w:val="24"/>
          <w:lang w:val="en-IN" w:eastAsia="en-IN"/>
        </w:rPr>
        <w:t>Phishing attacks and malicious websites have become a serious cyber security threat, leading to financial loss, identity theft, and leakage of sensitive information. Internet users frequently encounter fake login pages, phishing links, malicious redirects, suspicious downloads, and online scams while browsing.</w:t>
      </w:r>
    </w:p>
    <w:p w14:paraId="3E4452CF" w14:textId="77777777" w:rsidR="00B737A1" w:rsidRDefault="00B737A1" w:rsidP="00B737A1">
      <w:pPr>
        <w:widowControl/>
        <w:autoSpaceDE/>
        <w:autoSpaceDN/>
        <w:spacing w:before="100" w:beforeAutospacing="1" w:after="100" w:afterAutospacing="1"/>
        <w:jc w:val="both"/>
        <w:rPr>
          <w:sz w:val="24"/>
          <w:szCs w:val="24"/>
          <w:lang w:val="en-IN" w:eastAsia="en-IN"/>
        </w:rPr>
      </w:pPr>
      <w:r>
        <w:rPr>
          <w:sz w:val="24"/>
          <w:szCs w:val="24"/>
          <w:lang w:val="en-IN" w:eastAsia="en-IN"/>
        </w:rPr>
        <w:t xml:space="preserve">Traditional security methods such as blacklists and basic browser protection may fail to detect </w:t>
      </w:r>
      <w:r>
        <w:rPr>
          <w:bCs/>
          <w:sz w:val="24"/>
          <w:szCs w:val="24"/>
          <w:lang w:val="en-IN" w:eastAsia="en-IN"/>
        </w:rPr>
        <w:t>newly</w:t>
      </w:r>
      <w:r>
        <w:rPr>
          <w:b/>
          <w:bCs/>
          <w:sz w:val="24"/>
          <w:szCs w:val="24"/>
          <w:lang w:val="en-IN" w:eastAsia="en-IN"/>
        </w:rPr>
        <w:t xml:space="preserve"> </w:t>
      </w:r>
      <w:r>
        <w:rPr>
          <w:bCs/>
          <w:sz w:val="24"/>
          <w:szCs w:val="24"/>
          <w:lang w:val="en-IN" w:eastAsia="en-IN"/>
        </w:rPr>
        <w:t>created or modified phishing websites</w:t>
      </w:r>
      <w:r>
        <w:rPr>
          <w:sz w:val="24"/>
          <w:szCs w:val="24"/>
          <w:lang w:val="en-IN" w:eastAsia="en-IN"/>
        </w:rPr>
        <w:t>. Many existing systems also depend on server-side analysis, which can cause network delays and raise privacy concerns. Additionally, identifying whether a website is safe requires technical knowledge, making ordinary users more vulnerable to cyber-attacks.</w:t>
      </w:r>
    </w:p>
    <w:p w14:paraId="5E299734" w14:textId="77777777" w:rsidR="00B737A1" w:rsidRDefault="00B737A1" w:rsidP="00B737A1">
      <w:pPr>
        <w:widowControl/>
        <w:autoSpaceDE/>
        <w:autoSpaceDN/>
        <w:spacing w:before="100" w:beforeAutospacing="1" w:after="100" w:afterAutospacing="1"/>
        <w:jc w:val="both"/>
        <w:rPr>
          <w:sz w:val="24"/>
          <w:szCs w:val="24"/>
          <w:lang w:val="en-IN" w:eastAsia="en-IN"/>
        </w:rPr>
      </w:pPr>
      <w:r>
        <w:rPr>
          <w:sz w:val="24"/>
          <w:szCs w:val="24"/>
          <w:lang w:val="en-IN" w:eastAsia="en-IN"/>
        </w:rPr>
        <w:t>There is a pressing need for an intelligent, automated system that can:</w:t>
      </w:r>
    </w:p>
    <w:p w14:paraId="7C9A9515" w14:textId="77777777" w:rsidR="00B737A1" w:rsidRDefault="00B737A1" w:rsidP="00B737A1">
      <w:pPr>
        <w:widowControl/>
        <w:numPr>
          <w:ilvl w:val="0"/>
          <w:numId w:val="6"/>
        </w:numPr>
        <w:autoSpaceDE/>
        <w:autoSpaceDN/>
        <w:spacing w:before="100" w:beforeAutospacing="1" w:after="100" w:afterAutospacing="1"/>
        <w:jc w:val="both"/>
        <w:rPr>
          <w:sz w:val="24"/>
          <w:szCs w:val="24"/>
          <w:lang w:val="en-IN" w:eastAsia="en-IN"/>
        </w:rPr>
      </w:pPr>
      <w:r>
        <w:rPr>
          <w:bCs/>
          <w:sz w:val="24"/>
          <w:szCs w:val="24"/>
          <w:lang w:val="en-IN" w:eastAsia="en-IN"/>
        </w:rPr>
        <w:t>Detect phishing and malicious websites in real time using Machine Learning,</w:t>
      </w:r>
      <w:r>
        <w:rPr>
          <w:sz w:val="24"/>
          <w:szCs w:val="24"/>
          <w:lang w:val="en-IN" w:eastAsia="en-IN"/>
        </w:rPr>
        <w:t xml:space="preserve"> </w:t>
      </w:r>
    </w:p>
    <w:p w14:paraId="515635BF" w14:textId="77777777" w:rsidR="00B737A1" w:rsidRDefault="00B737A1" w:rsidP="00B737A1">
      <w:pPr>
        <w:widowControl/>
        <w:numPr>
          <w:ilvl w:val="0"/>
          <w:numId w:val="6"/>
        </w:numPr>
        <w:autoSpaceDE/>
        <w:autoSpaceDN/>
        <w:spacing w:before="100" w:beforeAutospacing="1" w:after="100" w:afterAutospacing="1"/>
        <w:jc w:val="both"/>
        <w:rPr>
          <w:sz w:val="24"/>
          <w:szCs w:val="24"/>
          <w:lang w:val="en-IN" w:eastAsia="en-IN"/>
        </w:rPr>
      </w:pPr>
      <w:r>
        <w:rPr>
          <w:bCs/>
          <w:sz w:val="24"/>
          <w:szCs w:val="24"/>
          <w:lang w:val="en-IN" w:eastAsia="en-IN"/>
        </w:rPr>
        <w:t>Verify website threats using trusted services such as Google Safe Browsing, VirusTotal, and PhishTank,</w:t>
      </w:r>
      <w:r>
        <w:rPr>
          <w:sz w:val="24"/>
          <w:szCs w:val="24"/>
          <w:lang w:val="en-IN" w:eastAsia="en-IN"/>
        </w:rPr>
        <w:t xml:space="preserve"> </w:t>
      </w:r>
    </w:p>
    <w:p w14:paraId="7358C89C" w14:textId="77777777" w:rsidR="00B737A1" w:rsidRDefault="00B737A1" w:rsidP="00B737A1">
      <w:pPr>
        <w:widowControl/>
        <w:numPr>
          <w:ilvl w:val="0"/>
          <w:numId w:val="6"/>
        </w:numPr>
        <w:autoSpaceDE/>
        <w:autoSpaceDN/>
        <w:spacing w:before="100" w:beforeAutospacing="1" w:after="100" w:afterAutospacing="1"/>
        <w:jc w:val="both"/>
        <w:rPr>
          <w:sz w:val="24"/>
          <w:szCs w:val="24"/>
          <w:lang w:val="en-IN" w:eastAsia="en-IN"/>
        </w:rPr>
      </w:pPr>
      <w:r>
        <w:rPr>
          <w:bCs/>
          <w:sz w:val="24"/>
          <w:szCs w:val="24"/>
          <w:lang w:val="en-IN" w:eastAsia="en-IN"/>
        </w:rPr>
        <w:t>Generate a risk score and classify websites as Safe, Suspicious, or Dangerous,</w:t>
      </w:r>
      <w:r>
        <w:rPr>
          <w:sz w:val="24"/>
          <w:szCs w:val="24"/>
          <w:lang w:val="en-IN" w:eastAsia="en-IN"/>
        </w:rPr>
        <w:t xml:space="preserve"> </w:t>
      </w:r>
    </w:p>
    <w:p w14:paraId="3014FBEA" w14:textId="77777777" w:rsidR="00B737A1" w:rsidRDefault="00B737A1" w:rsidP="00B737A1">
      <w:pPr>
        <w:widowControl/>
        <w:numPr>
          <w:ilvl w:val="0"/>
          <w:numId w:val="6"/>
        </w:numPr>
        <w:autoSpaceDE/>
        <w:autoSpaceDN/>
        <w:spacing w:before="100" w:beforeAutospacing="1" w:after="100" w:afterAutospacing="1"/>
        <w:jc w:val="both"/>
        <w:rPr>
          <w:sz w:val="24"/>
          <w:szCs w:val="24"/>
          <w:lang w:val="en-IN" w:eastAsia="en-IN"/>
        </w:rPr>
      </w:pPr>
      <w:r>
        <w:rPr>
          <w:bCs/>
          <w:sz w:val="24"/>
          <w:szCs w:val="24"/>
          <w:lang w:val="en-IN" w:eastAsia="en-IN"/>
        </w:rPr>
        <w:t>Provide instant warnings and explain the reason for the detected threat, and</w:t>
      </w:r>
      <w:r>
        <w:rPr>
          <w:sz w:val="24"/>
          <w:szCs w:val="24"/>
          <w:lang w:val="en-IN" w:eastAsia="en-IN"/>
        </w:rPr>
        <w:t xml:space="preserve"> </w:t>
      </w:r>
    </w:p>
    <w:p w14:paraId="30110192" w14:textId="77777777" w:rsidR="00B737A1" w:rsidRDefault="00B737A1" w:rsidP="00B737A1">
      <w:pPr>
        <w:widowControl/>
        <w:numPr>
          <w:ilvl w:val="0"/>
          <w:numId w:val="6"/>
        </w:numPr>
        <w:autoSpaceDE/>
        <w:autoSpaceDN/>
        <w:spacing w:before="100" w:beforeAutospacing="1" w:after="100" w:afterAutospacing="1"/>
        <w:jc w:val="both"/>
        <w:rPr>
          <w:sz w:val="24"/>
          <w:szCs w:val="24"/>
          <w:lang w:val="en-IN" w:eastAsia="en-IN"/>
        </w:rPr>
      </w:pPr>
      <w:r>
        <w:rPr>
          <w:bCs/>
          <w:sz w:val="24"/>
          <w:szCs w:val="24"/>
          <w:lang w:val="en-IN" w:eastAsia="en-IN"/>
        </w:rPr>
        <w:t>Help users browse the internet safely without requiring technical cybersecurity knowledge.</w:t>
      </w:r>
    </w:p>
    <w:p w14:paraId="282008AE" w14:textId="77777777" w:rsidR="00B737A1" w:rsidRDefault="00B737A1" w:rsidP="00B737A1">
      <w:pPr>
        <w:rPr>
          <w:sz w:val="24"/>
        </w:rPr>
      </w:pPr>
    </w:p>
    <w:p w14:paraId="6FF9C324" w14:textId="77777777" w:rsidR="00B737A1" w:rsidRDefault="00B737A1" w:rsidP="00BE5DAB">
      <w:pPr>
        <w:pStyle w:val="Heading2"/>
      </w:pPr>
      <w:r>
        <w:t>4.2 Project</w:t>
      </w:r>
      <w:r>
        <w:rPr>
          <w:spacing w:val="-5"/>
        </w:rPr>
        <w:t xml:space="preserve"> </w:t>
      </w:r>
      <w:r>
        <w:rPr>
          <w:spacing w:val="-2"/>
        </w:rPr>
        <w:t>Objectives</w:t>
      </w:r>
    </w:p>
    <w:p w14:paraId="5BC0244D" w14:textId="77777777" w:rsidR="00B737A1" w:rsidRDefault="00B737A1" w:rsidP="00B737A1">
      <w:pPr>
        <w:pStyle w:val="BodyText"/>
        <w:spacing w:before="46"/>
        <w:rPr>
          <w:b/>
        </w:rPr>
      </w:pPr>
    </w:p>
    <w:p w14:paraId="753D9149" w14:textId="77777777" w:rsidR="00B737A1" w:rsidRDefault="00B737A1" w:rsidP="00B737A1">
      <w:pPr>
        <w:pStyle w:val="ListParagraph"/>
        <w:numPr>
          <w:ilvl w:val="0"/>
          <w:numId w:val="7"/>
        </w:numPr>
        <w:tabs>
          <w:tab w:val="left" w:pos="255"/>
        </w:tabs>
        <w:spacing w:line="278" w:lineRule="auto"/>
        <w:ind w:right="59" w:firstLine="0"/>
        <w:jc w:val="both"/>
        <w:rPr>
          <w:sz w:val="24"/>
          <w:szCs w:val="24"/>
        </w:rPr>
      </w:pPr>
      <w:r>
        <w:rPr>
          <w:rStyle w:val="Strong"/>
          <w:b w:val="0"/>
          <w:sz w:val="24"/>
          <w:szCs w:val="24"/>
        </w:rPr>
        <w:t>To develop</w:t>
      </w:r>
      <w:r>
        <w:rPr>
          <w:sz w:val="24"/>
          <w:szCs w:val="24"/>
        </w:rPr>
        <w:t xml:space="preserve"> an AI-powered Chrome browser extension for real-time website security monitoring.</w:t>
      </w:r>
    </w:p>
    <w:p w14:paraId="55FB8C43" w14:textId="77777777" w:rsidR="00B737A1" w:rsidRDefault="00B737A1" w:rsidP="00B737A1">
      <w:pPr>
        <w:pStyle w:val="ListParagraph"/>
        <w:numPr>
          <w:ilvl w:val="0"/>
          <w:numId w:val="7"/>
        </w:numPr>
        <w:tabs>
          <w:tab w:val="left" w:pos="255"/>
        </w:tabs>
        <w:spacing w:line="278" w:lineRule="auto"/>
        <w:ind w:right="59" w:firstLine="0"/>
        <w:jc w:val="both"/>
        <w:rPr>
          <w:b/>
          <w:sz w:val="24"/>
          <w:szCs w:val="24"/>
        </w:rPr>
      </w:pPr>
      <w:r>
        <w:rPr>
          <w:rStyle w:val="Strong"/>
          <w:b w:val="0"/>
          <w:sz w:val="24"/>
          <w:szCs w:val="24"/>
        </w:rPr>
        <w:t>To detect</w:t>
      </w:r>
      <w:r>
        <w:rPr>
          <w:sz w:val="24"/>
          <w:szCs w:val="24"/>
        </w:rPr>
        <w:t xml:space="preserve"> phishing and potentially malicious websites using a </w:t>
      </w:r>
      <w:r>
        <w:rPr>
          <w:rStyle w:val="Strong"/>
          <w:b w:val="0"/>
          <w:sz w:val="24"/>
          <w:szCs w:val="24"/>
        </w:rPr>
        <w:t>Random Forest Machine Learning model</w:t>
      </w:r>
      <w:r>
        <w:rPr>
          <w:b/>
          <w:sz w:val="24"/>
          <w:szCs w:val="24"/>
        </w:rPr>
        <w:t>.</w:t>
      </w:r>
    </w:p>
    <w:p w14:paraId="2E40D22A" w14:textId="77777777" w:rsidR="00B737A1" w:rsidRDefault="00B737A1" w:rsidP="00B737A1">
      <w:pPr>
        <w:pStyle w:val="ListParagraph"/>
        <w:numPr>
          <w:ilvl w:val="0"/>
          <w:numId w:val="7"/>
        </w:numPr>
        <w:tabs>
          <w:tab w:val="left" w:pos="240"/>
        </w:tabs>
        <w:spacing w:line="275" w:lineRule="exact"/>
        <w:ind w:left="240" w:hanging="240"/>
        <w:jc w:val="both"/>
        <w:rPr>
          <w:sz w:val="24"/>
          <w:szCs w:val="24"/>
        </w:rPr>
      </w:pPr>
      <w:r>
        <w:rPr>
          <w:rStyle w:val="Strong"/>
          <w:b w:val="0"/>
          <w:sz w:val="24"/>
          <w:szCs w:val="24"/>
        </w:rPr>
        <w:t>To analyze</w:t>
      </w:r>
      <w:r>
        <w:rPr>
          <w:sz w:val="24"/>
          <w:szCs w:val="24"/>
        </w:rPr>
        <w:t xml:space="preserve"> website features such as URL structure, HTTPS status, SSL information, domain details, and suspicious patterns.</w:t>
      </w:r>
    </w:p>
    <w:p w14:paraId="07CB5759" w14:textId="77777777" w:rsidR="00B737A1" w:rsidRDefault="00B737A1" w:rsidP="00B737A1">
      <w:pPr>
        <w:pStyle w:val="ListParagraph"/>
        <w:numPr>
          <w:ilvl w:val="0"/>
          <w:numId w:val="7"/>
        </w:numPr>
        <w:tabs>
          <w:tab w:val="left" w:pos="285"/>
        </w:tabs>
        <w:spacing w:before="42" w:line="278" w:lineRule="auto"/>
        <w:ind w:right="68" w:firstLine="0"/>
        <w:jc w:val="both"/>
        <w:rPr>
          <w:rStyle w:val="Strong"/>
          <w:b w:val="0"/>
          <w:bCs w:val="0"/>
          <w:sz w:val="24"/>
          <w:szCs w:val="24"/>
        </w:rPr>
      </w:pPr>
      <w:r>
        <w:rPr>
          <w:rStyle w:val="Strong"/>
          <w:b w:val="0"/>
          <w:sz w:val="24"/>
          <w:szCs w:val="24"/>
        </w:rPr>
        <w:t>To integrate</w:t>
      </w:r>
      <w:r>
        <w:rPr>
          <w:sz w:val="24"/>
          <w:szCs w:val="24"/>
        </w:rPr>
        <w:t xml:space="preserve"> trusted threat intelligence services such as </w:t>
      </w:r>
      <w:r>
        <w:rPr>
          <w:rStyle w:val="Strong"/>
          <w:b w:val="0"/>
          <w:sz w:val="24"/>
          <w:szCs w:val="24"/>
        </w:rPr>
        <w:t xml:space="preserve">Google Safe Browsing, VirusTotal, and     </w:t>
      </w:r>
    </w:p>
    <w:p w14:paraId="790A1D29" w14:textId="672DFB3C" w:rsidR="00B737A1" w:rsidRDefault="00B737A1" w:rsidP="00B737A1">
      <w:pPr>
        <w:pStyle w:val="ListParagraph"/>
        <w:tabs>
          <w:tab w:val="left" w:pos="285"/>
        </w:tabs>
        <w:spacing w:before="42" w:line="278" w:lineRule="auto"/>
        <w:ind w:right="68" w:firstLine="0"/>
        <w:jc w:val="both"/>
        <w:rPr>
          <w:sz w:val="24"/>
          <w:szCs w:val="24"/>
        </w:rPr>
      </w:pPr>
      <w:r>
        <w:rPr>
          <w:rStyle w:val="Strong"/>
          <w:b w:val="0"/>
          <w:sz w:val="24"/>
          <w:szCs w:val="24"/>
        </w:rPr>
        <w:t xml:space="preserve">     PhishTank</w:t>
      </w:r>
      <w:r>
        <w:rPr>
          <w:sz w:val="24"/>
          <w:szCs w:val="24"/>
        </w:rPr>
        <w:t xml:space="preserve"> for additional threat verification.</w:t>
      </w:r>
    </w:p>
    <w:p w14:paraId="140D9ED1" w14:textId="77777777" w:rsidR="00B737A1" w:rsidRDefault="00B737A1" w:rsidP="00B737A1">
      <w:pPr>
        <w:pStyle w:val="ListParagraph"/>
        <w:numPr>
          <w:ilvl w:val="0"/>
          <w:numId w:val="7"/>
        </w:numPr>
        <w:tabs>
          <w:tab w:val="left" w:pos="270"/>
        </w:tabs>
        <w:spacing w:line="278" w:lineRule="auto"/>
        <w:ind w:right="59" w:firstLine="0"/>
        <w:jc w:val="both"/>
        <w:rPr>
          <w:sz w:val="24"/>
          <w:szCs w:val="24"/>
        </w:rPr>
      </w:pPr>
      <w:r>
        <w:rPr>
          <w:rStyle w:val="Strong"/>
          <w:b w:val="0"/>
          <w:sz w:val="24"/>
          <w:szCs w:val="24"/>
        </w:rPr>
        <w:t>To generate</w:t>
      </w:r>
      <w:r>
        <w:rPr>
          <w:sz w:val="24"/>
          <w:szCs w:val="24"/>
        </w:rPr>
        <w:t xml:space="preserve"> a website </w:t>
      </w:r>
      <w:r>
        <w:rPr>
          <w:rStyle w:val="Strong"/>
          <w:b w:val="0"/>
          <w:sz w:val="24"/>
          <w:szCs w:val="24"/>
        </w:rPr>
        <w:t>risk score</w:t>
      </w:r>
      <w:r>
        <w:rPr>
          <w:sz w:val="24"/>
          <w:szCs w:val="24"/>
        </w:rPr>
        <w:t xml:space="preserve"> and classify websites as </w:t>
      </w:r>
      <w:r>
        <w:rPr>
          <w:rStyle w:val="Strong"/>
          <w:b w:val="0"/>
          <w:sz w:val="24"/>
          <w:szCs w:val="24"/>
        </w:rPr>
        <w:t>Safe, Suspicious, or Dangerous</w:t>
      </w:r>
      <w:r>
        <w:rPr>
          <w:sz w:val="24"/>
          <w:szCs w:val="24"/>
        </w:rPr>
        <w:t>.</w:t>
      </w:r>
    </w:p>
    <w:p w14:paraId="634C3109" w14:textId="77777777" w:rsidR="00B737A1" w:rsidRDefault="00B737A1" w:rsidP="00B737A1">
      <w:pPr>
        <w:rPr>
          <w:sz w:val="24"/>
        </w:rPr>
        <w:sectPr w:rsidR="00B737A1" w:rsidSect="00BE5DAB">
          <w:pgSz w:w="12240" w:h="15840"/>
          <w:pgMar w:top="920" w:right="720" w:bottom="990" w:left="1080" w:header="619" w:footer="0" w:gutter="0"/>
          <w:cols w:space="720"/>
        </w:sectPr>
      </w:pPr>
    </w:p>
    <w:p w14:paraId="51777C15" w14:textId="77777777" w:rsidR="00B737A1" w:rsidRDefault="00B737A1" w:rsidP="00B737A1">
      <w:pPr>
        <w:pStyle w:val="BodyText"/>
        <w:spacing w:before="41"/>
      </w:pPr>
      <w:bookmarkStart w:id="8" w:name="________4.2Project_Objectives_"/>
      <w:bookmarkEnd w:id="8"/>
    </w:p>
    <w:p w14:paraId="6FE02072" w14:textId="26523CA2" w:rsidR="00B737A1" w:rsidRDefault="00BE5DAB" w:rsidP="00BE5DAB">
      <w:pPr>
        <w:pStyle w:val="Heading2"/>
        <w:tabs>
          <w:tab w:val="left" w:pos="240"/>
        </w:tabs>
        <w:ind w:right="7632"/>
      </w:pPr>
      <w:r>
        <w:rPr>
          <w:spacing w:val="-2"/>
        </w:rPr>
        <w:t xml:space="preserve">5. </w:t>
      </w:r>
      <w:r w:rsidR="00B737A1">
        <w:rPr>
          <w:spacing w:val="-2"/>
        </w:rPr>
        <w:t>Methodology</w:t>
      </w:r>
    </w:p>
    <w:p w14:paraId="0449A80F" w14:textId="77777777" w:rsidR="00B737A1" w:rsidRDefault="00B737A1" w:rsidP="00B737A1">
      <w:pPr>
        <w:pStyle w:val="BodyText"/>
        <w:spacing w:before="87"/>
        <w:rPr>
          <w:b/>
        </w:rPr>
      </w:pPr>
    </w:p>
    <w:p w14:paraId="18C0F7A1" w14:textId="3F082264" w:rsidR="00B737A1" w:rsidRPr="00BE5DAB" w:rsidRDefault="00B737A1" w:rsidP="00BE5DAB">
      <w:pPr>
        <w:pStyle w:val="ListParagraph"/>
        <w:numPr>
          <w:ilvl w:val="1"/>
          <w:numId w:val="16"/>
        </w:numPr>
        <w:tabs>
          <w:tab w:val="left" w:pos="360"/>
        </w:tabs>
        <w:ind w:right="8338"/>
        <w:rPr>
          <w:color w:val="1B4586"/>
        </w:rPr>
      </w:pPr>
      <w:r w:rsidRPr="00BE5DAB">
        <w:rPr>
          <w:color w:val="365E90"/>
          <w:sz w:val="24"/>
        </w:rPr>
        <w:t xml:space="preserve">Research </w:t>
      </w:r>
      <w:r w:rsidRPr="00BE5DAB">
        <w:rPr>
          <w:color w:val="365E90"/>
          <w:spacing w:val="-2"/>
          <w:sz w:val="24"/>
        </w:rPr>
        <w:t>Design</w:t>
      </w:r>
    </w:p>
    <w:p w14:paraId="3DE8AD76" w14:textId="77777777" w:rsidR="00B737A1" w:rsidRDefault="00B737A1" w:rsidP="00B737A1">
      <w:pPr>
        <w:pStyle w:val="BodyText"/>
        <w:spacing w:before="106"/>
      </w:pPr>
    </w:p>
    <w:p w14:paraId="225356C5" w14:textId="77777777" w:rsidR="00B737A1" w:rsidRDefault="00B737A1" w:rsidP="00B737A1">
      <w:pPr>
        <w:pStyle w:val="ListParagraph"/>
        <w:numPr>
          <w:ilvl w:val="0"/>
          <w:numId w:val="8"/>
        </w:numPr>
        <w:tabs>
          <w:tab w:val="left" w:pos="578"/>
        </w:tabs>
        <w:ind w:left="578" w:hanging="218"/>
        <w:rPr>
          <w:b/>
        </w:rPr>
      </w:pPr>
      <w:r>
        <w:rPr>
          <w:b/>
        </w:rPr>
        <w:t>System</w:t>
      </w:r>
      <w:r>
        <w:rPr>
          <w:b/>
          <w:spacing w:val="-6"/>
        </w:rPr>
        <w:t xml:space="preserve"> </w:t>
      </w:r>
      <w:r>
        <w:rPr>
          <w:b/>
          <w:spacing w:val="-2"/>
        </w:rPr>
        <w:t>Development</w:t>
      </w:r>
    </w:p>
    <w:p w14:paraId="7234814E" w14:textId="77777777" w:rsidR="00B737A1" w:rsidRDefault="00B737A1" w:rsidP="00B737A1">
      <w:pPr>
        <w:pStyle w:val="BodyText"/>
        <w:spacing w:before="35"/>
        <w:rPr>
          <w:sz w:val="22"/>
        </w:rPr>
      </w:pPr>
    </w:p>
    <w:p w14:paraId="635180F3" w14:textId="77777777" w:rsidR="00B737A1" w:rsidRDefault="00B737A1" w:rsidP="00B737A1">
      <w:pPr>
        <w:pStyle w:val="ListParagraph"/>
        <w:numPr>
          <w:ilvl w:val="1"/>
          <w:numId w:val="8"/>
        </w:numPr>
        <w:tabs>
          <w:tab w:val="left" w:pos="720"/>
        </w:tabs>
        <w:spacing w:line="278" w:lineRule="auto"/>
        <w:ind w:right="119"/>
        <w:jc w:val="both"/>
      </w:pPr>
      <w:r>
        <w:t>Design</w:t>
      </w:r>
      <w:r>
        <w:rPr>
          <w:spacing w:val="-4"/>
        </w:rPr>
        <w:t xml:space="preserve"> </w:t>
      </w:r>
      <w:r>
        <w:t>and</w:t>
      </w:r>
      <w:r>
        <w:rPr>
          <w:spacing w:val="-4"/>
        </w:rPr>
        <w:t xml:space="preserve"> </w:t>
      </w:r>
      <w:r>
        <w:t>Implementation</w:t>
      </w:r>
      <w:r>
        <w:rPr>
          <w:spacing w:val="-4"/>
        </w:rPr>
        <w:t xml:space="preserve"> </w:t>
      </w:r>
      <w:r>
        <w:t>:</w:t>
      </w:r>
      <w:r>
        <w:rPr>
          <w:spacing w:val="-4"/>
        </w:rPr>
        <w:t xml:space="preserve"> </w:t>
      </w:r>
      <w:r>
        <w:t xml:space="preserve">An AI-powered cyber security browser extension is designed for real-time detection of phishing and potentially malicious websites. The Chrome extension monitors the active webpage and collects security-related information such as URL structure, HTTPS status, SSL information, domain details, redirects, and suspicious URL patterns. These features are analyzed using a </w:t>
      </w:r>
      <w:r>
        <w:rPr>
          <w:rStyle w:val="Strong"/>
          <w:b w:val="0"/>
        </w:rPr>
        <w:t>Random Forest</w:t>
      </w:r>
      <w:r>
        <w:rPr>
          <w:rStyle w:val="Strong"/>
        </w:rPr>
        <w:t xml:space="preserve"> </w:t>
      </w:r>
      <w:r>
        <w:rPr>
          <w:rStyle w:val="Strong"/>
          <w:b w:val="0"/>
        </w:rPr>
        <w:t>Machine Learning model</w:t>
      </w:r>
      <w:r>
        <w:t xml:space="preserve">. The system also uses </w:t>
      </w:r>
      <w:r>
        <w:rPr>
          <w:rStyle w:val="Strong"/>
          <w:b w:val="0"/>
        </w:rPr>
        <w:t>Google Safe Browsing, VirusTotal, and PhishTank</w:t>
      </w:r>
      <w:r>
        <w:t xml:space="preserve"> for additional threat verification. A </w:t>
      </w:r>
      <w:r>
        <w:rPr>
          <w:rStyle w:val="Strong"/>
          <w:b w:val="0"/>
        </w:rPr>
        <w:t>FastAPI backend</w:t>
      </w:r>
      <w:r>
        <w:t xml:space="preserve"> manages communication between the browser extension, ML model, and threat intelligence services. The final result is displayed as a </w:t>
      </w:r>
      <w:r>
        <w:rPr>
          <w:rStyle w:val="Strong"/>
          <w:b w:val="0"/>
        </w:rPr>
        <w:t>Safe, Suspicious, or Dangerous</w:t>
      </w:r>
      <w:r>
        <w:t xml:space="preserve"> classification with a risk score and security warning.</w:t>
      </w:r>
    </w:p>
    <w:p w14:paraId="48CCCE9B" w14:textId="77777777" w:rsidR="00B737A1" w:rsidRDefault="00B737A1" w:rsidP="00B737A1">
      <w:pPr>
        <w:pStyle w:val="ListParagraph"/>
        <w:tabs>
          <w:tab w:val="left" w:pos="720"/>
        </w:tabs>
        <w:spacing w:line="278" w:lineRule="auto"/>
        <w:ind w:left="720" w:right="119" w:firstLine="0"/>
        <w:jc w:val="both"/>
      </w:pPr>
    </w:p>
    <w:p w14:paraId="741EF276" w14:textId="77777777" w:rsidR="00B737A1" w:rsidRDefault="00B737A1" w:rsidP="00B737A1">
      <w:pPr>
        <w:pStyle w:val="ListParagraph"/>
        <w:numPr>
          <w:ilvl w:val="1"/>
          <w:numId w:val="8"/>
        </w:numPr>
        <w:tabs>
          <w:tab w:val="left" w:pos="720"/>
        </w:tabs>
        <w:spacing w:line="278" w:lineRule="auto"/>
        <w:ind w:right="232"/>
        <w:jc w:val="both"/>
        <w:rPr>
          <w:sz w:val="24"/>
        </w:rPr>
      </w:pPr>
      <w:r>
        <w:rPr>
          <w:sz w:val="24"/>
        </w:rPr>
        <w:t>Tools</w:t>
      </w:r>
      <w:r>
        <w:rPr>
          <w:spacing w:val="-6"/>
          <w:sz w:val="24"/>
        </w:rPr>
        <w:t xml:space="preserve"> </w:t>
      </w:r>
      <w:r>
        <w:rPr>
          <w:sz w:val="24"/>
        </w:rPr>
        <w:t>and</w:t>
      </w:r>
      <w:r>
        <w:rPr>
          <w:spacing w:val="-6"/>
          <w:sz w:val="24"/>
        </w:rPr>
        <w:t xml:space="preserve"> </w:t>
      </w:r>
      <w:r>
        <w:rPr>
          <w:sz w:val="24"/>
        </w:rPr>
        <w:t>Technologies:</w:t>
      </w:r>
      <w:r>
        <w:rPr>
          <w:spacing w:val="-6"/>
          <w:sz w:val="24"/>
        </w:rPr>
        <w:t xml:space="preserve"> </w:t>
      </w:r>
      <w:bookmarkStart w:id="9" w:name="______2._Testing_Phase_:_The_prototype_i"/>
      <w:bookmarkEnd w:id="9"/>
      <w:r>
        <w:t xml:space="preserve">The system is developed using </w:t>
      </w:r>
      <w:r>
        <w:rPr>
          <w:rStyle w:val="Strong"/>
          <w:b w:val="0"/>
        </w:rPr>
        <w:t>Python, FastAPI, Scikit-learn, Random Forest, Chrome Extension APIs, JavaScript, HTML, CSS, and Next.js</w:t>
      </w:r>
      <w:r>
        <w:t xml:space="preserve">. External security services such as </w:t>
      </w:r>
      <w:r>
        <w:rPr>
          <w:rStyle w:val="Strong"/>
          <w:b w:val="0"/>
        </w:rPr>
        <w:t>Google</w:t>
      </w:r>
      <w:r>
        <w:rPr>
          <w:rStyle w:val="Strong"/>
        </w:rPr>
        <w:t xml:space="preserve"> </w:t>
      </w:r>
      <w:r>
        <w:rPr>
          <w:rStyle w:val="Strong"/>
          <w:b w:val="0"/>
        </w:rPr>
        <w:t>Safe Browsing, VirusTotal, and PhishTank</w:t>
      </w:r>
      <w:r>
        <w:t xml:space="preserve"> are integrated for threat intelligence and verification.</w:t>
      </w:r>
    </w:p>
    <w:p w14:paraId="6248971F" w14:textId="77777777" w:rsidR="00B737A1" w:rsidRDefault="00B737A1" w:rsidP="00B737A1">
      <w:pPr>
        <w:pStyle w:val="ListParagraph"/>
      </w:pPr>
    </w:p>
    <w:p w14:paraId="15DA5CA7" w14:textId="77777777" w:rsidR="00B737A1" w:rsidRDefault="00B737A1" w:rsidP="00B737A1">
      <w:pPr>
        <w:pStyle w:val="ListParagraph"/>
        <w:numPr>
          <w:ilvl w:val="0"/>
          <w:numId w:val="8"/>
        </w:numPr>
        <w:tabs>
          <w:tab w:val="left" w:pos="720"/>
        </w:tabs>
        <w:spacing w:line="278" w:lineRule="auto"/>
        <w:ind w:right="232"/>
        <w:jc w:val="both"/>
      </w:pPr>
      <w:r>
        <w:rPr>
          <w:b/>
        </w:rPr>
        <w:t>Testing</w:t>
      </w:r>
      <w:r>
        <w:rPr>
          <w:b/>
          <w:spacing w:val="-3"/>
        </w:rPr>
        <w:t xml:space="preserve"> </w:t>
      </w:r>
      <w:r>
        <w:rPr>
          <w:b/>
        </w:rPr>
        <w:t>Phase</w:t>
      </w:r>
      <w:r>
        <w:rPr>
          <w:b/>
          <w:spacing w:val="-3"/>
        </w:rPr>
        <w:t xml:space="preserve"> </w:t>
      </w:r>
      <w:r>
        <w:rPr>
          <w:b/>
        </w:rPr>
        <w:t>:</w:t>
      </w:r>
      <w:r>
        <w:rPr>
          <w:spacing w:val="-3"/>
        </w:rPr>
        <w:t xml:space="preserve"> </w:t>
      </w:r>
      <w:r>
        <w:t>The developed browser extension is tested using both legitimate and phishing websites. Different types of URLs, suspicious URL patterns, redirects, and known malicious websites are analyzed to verify the detection capability of the system. The response time of the extension and accuracy of the ML model are also observed during real-time browsing.</w:t>
      </w:r>
    </w:p>
    <w:p w14:paraId="752124B8" w14:textId="77777777" w:rsidR="00B737A1" w:rsidRDefault="00B737A1" w:rsidP="00B737A1">
      <w:pPr>
        <w:pStyle w:val="ListParagraph"/>
        <w:tabs>
          <w:tab w:val="left" w:pos="720"/>
        </w:tabs>
        <w:spacing w:line="278" w:lineRule="auto"/>
        <w:ind w:left="579" w:right="232" w:firstLine="0"/>
      </w:pPr>
    </w:p>
    <w:p w14:paraId="138A8D93" w14:textId="77777777" w:rsidR="00B737A1" w:rsidRDefault="00B737A1" w:rsidP="00B737A1">
      <w:pPr>
        <w:pStyle w:val="ListParagraph"/>
        <w:numPr>
          <w:ilvl w:val="0"/>
          <w:numId w:val="8"/>
        </w:numPr>
        <w:tabs>
          <w:tab w:val="left" w:pos="720"/>
        </w:tabs>
        <w:spacing w:line="278" w:lineRule="auto"/>
        <w:ind w:right="232"/>
        <w:rPr>
          <w:b/>
        </w:rPr>
      </w:pPr>
      <w:r>
        <w:rPr>
          <w:b/>
        </w:rPr>
        <w:t>Evaluation</w:t>
      </w:r>
      <w:r>
        <w:rPr>
          <w:b/>
          <w:spacing w:val="-10"/>
        </w:rPr>
        <w:t xml:space="preserve"> </w:t>
      </w:r>
      <w:r>
        <w:rPr>
          <w:b/>
          <w:spacing w:val="-2"/>
        </w:rPr>
        <w:t>Phase</w:t>
      </w:r>
    </w:p>
    <w:p w14:paraId="4565F514" w14:textId="77777777" w:rsidR="00B737A1" w:rsidRDefault="00B737A1" w:rsidP="00B737A1">
      <w:pPr>
        <w:pStyle w:val="BodyText"/>
        <w:spacing w:before="27"/>
        <w:rPr>
          <w:sz w:val="22"/>
        </w:rPr>
      </w:pPr>
    </w:p>
    <w:p w14:paraId="7377CE57" w14:textId="77777777" w:rsidR="00B737A1" w:rsidRDefault="00B737A1" w:rsidP="00B737A1">
      <w:pPr>
        <w:pStyle w:val="ListParagraph"/>
        <w:numPr>
          <w:ilvl w:val="1"/>
          <w:numId w:val="8"/>
        </w:numPr>
        <w:tabs>
          <w:tab w:val="left" w:pos="719"/>
        </w:tabs>
        <w:ind w:left="719" w:hanging="359"/>
        <w:rPr>
          <w:rFonts w:ascii="Arial" w:hAnsi="Arial"/>
          <w:color w:val="365E90"/>
          <w:sz w:val="24"/>
        </w:rPr>
      </w:pPr>
      <w:r>
        <w:t>The system is evaluated based on:</w:t>
      </w:r>
    </w:p>
    <w:p w14:paraId="5633C3C9" w14:textId="77777777" w:rsidR="00B737A1" w:rsidRDefault="00B737A1" w:rsidP="00B737A1">
      <w:pPr>
        <w:pStyle w:val="ListParagraph"/>
        <w:numPr>
          <w:ilvl w:val="2"/>
          <w:numId w:val="8"/>
        </w:numPr>
        <w:tabs>
          <w:tab w:val="left" w:pos="1439"/>
        </w:tabs>
        <w:spacing w:before="44"/>
        <w:ind w:left="1439" w:hanging="359"/>
        <w:rPr>
          <w:rFonts w:ascii="Arial" w:hAnsi="Arial"/>
          <w:sz w:val="24"/>
        </w:rPr>
      </w:pPr>
      <w:r>
        <w:rPr>
          <w:sz w:val="24"/>
        </w:rPr>
        <w:t xml:space="preserve">Detection </w:t>
      </w:r>
      <w:r>
        <w:rPr>
          <w:spacing w:val="-2"/>
          <w:sz w:val="24"/>
        </w:rPr>
        <w:t>Accuracy</w:t>
      </w:r>
    </w:p>
    <w:p w14:paraId="1AEACA51" w14:textId="77777777" w:rsidR="00B737A1" w:rsidRDefault="00B737A1" w:rsidP="00B737A1">
      <w:pPr>
        <w:pStyle w:val="ListParagraph"/>
        <w:numPr>
          <w:ilvl w:val="2"/>
          <w:numId w:val="8"/>
        </w:numPr>
        <w:tabs>
          <w:tab w:val="left" w:pos="1439"/>
        </w:tabs>
        <w:spacing w:before="44"/>
        <w:ind w:left="1439" w:hanging="359"/>
        <w:rPr>
          <w:rFonts w:ascii="Arial" w:hAnsi="Arial"/>
          <w:sz w:val="24"/>
        </w:rPr>
      </w:pPr>
      <w:r>
        <w:rPr>
          <w:sz w:val="24"/>
        </w:rPr>
        <w:t xml:space="preserve">Response </w:t>
      </w:r>
      <w:r>
        <w:rPr>
          <w:spacing w:val="-4"/>
          <w:sz w:val="24"/>
        </w:rPr>
        <w:t>Time</w:t>
      </w:r>
    </w:p>
    <w:p w14:paraId="3C60462A" w14:textId="77777777" w:rsidR="00B737A1" w:rsidRDefault="00B737A1" w:rsidP="00B737A1">
      <w:pPr>
        <w:pStyle w:val="ListParagraph"/>
        <w:numPr>
          <w:ilvl w:val="2"/>
          <w:numId w:val="8"/>
        </w:numPr>
        <w:tabs>
          <w:tab w:val="left" w:pos="1439"/>
        </w:tabs>
        <w:spacing w:before="44"/>
        <w:ind w:left="1439" w:hanging="359"/>
        <w:rPr>
          <w:rFonts w:ascii="Arial" w:hAnsi="Arial"/>
          <w:color w:val="365E90"/>
          <w:sz w:val="24"/>
        </w:rPr>
      </w:pPr>
      <w:r>
        <w:t>Precision and Recall</w:t>
      </w:r>
    </w:p>
    <w:p w14:paraId="547090B3" w14:textId="77777777" w:rsidR="00B737A1" w:rsidRDefault="00B737A1" w:rsidP="00B737A1">
      <w:pPr>
        <w:pStyle w:val="ListParagraph"/>
        <w:numPr>
          <w:ilvl w:val="2"/>
          <w:numId w:val="8"/>
        </w:numPr>
        <w:tabs>
          <w:tab w:val="left" w:pos="1439"/>
        </w:tabs>
        <w:spacing w:before="44"/>
        <w:ind w:left="1439" w:hanging="359"/>
        <w:rPr>
          <w:rFonts w:ascii="Arial" w:hAnsi="Arial"/>
          <w:color w:val="365E90"/>
          <w:sz w:val="24"/>
        </w:rPr>
      </w:pPr>
      <w:r>
        <w:t>Risk Score Reliability</w:t>
      </w:r>
    </w:p>
    <w:p w14:paraId="7D6BFBE4" w14:textId="77777777" w:rsidR="00B737A1" w:rsidRDefault="00B737A1" w:rsidP="00B737A1">
      <w:pPr>
        <w:pStyle w:val="ListParagraph"/>
        <w:numPr>
          <w:ilvl w:val="2"/>
          <w:numId w:val="8"/>
        </w:numPr>
        <w:tabs>
          <w:tab w:val="left" w:pos="1439"/>
        </w:tabs>
        <w:spacing w:before="44"/>
        <w:ind w:left="1439" w:hanging="359"/>
        <w:rPr>
          <w:rFonts w:ascii="Arial" w:hAnsi="Arial"/>
          <w:color w:val="365E90"/>
          <w:sz w:val="24"/>
        </w:rPr>
      </w:pPr>
      <w:r>
        <w:t>Threat Alert Reliability</w:t>
      </w:r>
    </w:p>
    <w:p w14:paraId="65B5EDD4" w14:textId="77777777" w:rsidR="00B737A1" w:rsidRDefault="00B737A1" w:rsidP="00BE5DAB"/>
    <w:p w14:paraId="1AAC86F4" w14:textId="77777777" w:rsidR="00BE5DAB" w:rsidRPr="00BE5DAB" w:rsidRDefault="00BE5DAB" w:rsidP="00BE5DAB">
      <w:pPr>
        <w:rPr>
          <w:rFonts w:ascii="Arial" w:hAnsi="Arial"/>
          <w:sz w:val="24"/>
        </w:rPr>
      </w:pPr>
    </w:p>
    <w:p w14:paraId="1A324F61" w14:textId="77777777" w:rsidR="00BE5DAB" w:rsidRPr="00BE5DAB" w:rsidRDefault="00BE5DAB" w:rsidP="00BE5DAB">
      <w:pPr>
        <w:rPr>
          <w:rFonts w:ascii="Arial" w:hAnsi="Arial"/>
          <w:sz w:val="24"/>
        </w:rPr>
      </w:pPr>
    </w:p>
    <w:p w14:paraId="2924C0C4" w14:textId="77777777" w:rsidR="00BE5DAB" w:rsidRDefault="00BE5DAB" w:rsidP="00BE5DAB">
      <w:pPr>
        <w:pStyle w:val="BodyText"/>
      </w:pPr>
      <w:r>
        <w:rPr>
          <w:color w:val="365E90"/>
        </w:rPr>
        <w:t xml:space="preserve">5.2 Data Collection </w:t>
      </w:r>
      <w:r>
        <w:rPr>
          <w:color w:val="365E90"/>
          <w:spacing w:val="-2"/>
        </w:rPr>
        <w:t>Methods</w:t>
      </w:r>
    </w:p>
    <w:p w14:paraId="0203E843" w14:textId="77777777" w:rsidR="00BE5DAB" w:rsidRDefault="00BE5DAB" w:rsidP="00BE5DAB">
      <w:pPr>
        <w:pStyle w:val="BodyText"/>
      </w:pPr>
    </w:p>
    <w:p w14:paraId="6AF209A2" w14:textId="77777777" w:rsidR="00BE5DAB" w:rsidRDefault="00BE5DAB" w:rsidP="00BE5DAB">
      <w:pPr>
        <w:pStyle w:val="BodyText"/>
        <w:spacing w:before="9"/>
      </w:pPr>
    </w:p>
    <w:p w14:paraId="62688E01" w14:textId="77777777" w:rsidR="00BE5DAB" w:rsidRDefault="00BE5DAB" w:rsidP="00BE5DAB">
      <w:pPr>
        <w:pStyle w:val="ListParagraph"/>
        <w:numPr>
          <w:ilvl w:val="0"/>
          <w:numId w:val="9"/>
        </w:numPr>
        <w:tabs>
          <w:tab w:val="left" w:pos="382"/>
        </w:tabs>
        <w:ind w:left="382" w:hanging="163"/>
        <w:rPr>
          <w:b/>
        </w:rPr>
      </w:pPr>
      <w:bookmarkStart w:id="10" w:name="____1.Dataset_for_Animal_Detection_"/>
      <w:bookmarkEnd w:id="10"/>
      <w:r>
        <w:rPr>
          <w:b/>
        </w:rPr>
        <w:t>Dataset</w:t>
      </w:r>
      <w:r>
        <w:rPr>
          <w:b/>
          <w:spacing w:val="-6"/>
        </w:rPr>
        <w:t xml:space="preserve"> </w:t>
      </w:r>
      <w:r>
        <w:rPr>
          <w:b/>
        </w:rPr>
        <w:t>for</w:t>
      </w:r>
      <w:r>
        <w:rPr>
          <w:b/>
          <w:spacing w:val="-5"/>
        </w:rPr>
        <w:t xml:space="preserve"> </w:t>
      </w:r>
      <w:r>
        <w:rPr>
          <w:b/>
        </w:rPr>
        <w:t>Phishing</w:t>
      </w:r>
      <w:r>
        <w:rPr>
          <w:b/>
          <w:spacing w:val="-5"/>
        </w:rPr>
        <w:t xml:space="preserve"> </w:t>
      </w:r>
      <w:r>
        <w:rPr>
          <w:b/>
          <w:spacing w:val="-2"/>
        </w:rPr>
        <w:t>Detection</w:t>
      </w:r>
    </w:p>
    <w:p w14:paraId="601C9A66" w14:textId="77777777" w:rsidR="00BE5DAB" w:rsidRDefault="00BE5DAB" w:rsidP="00BE5DAB">
      <w:pPr>
        <w:pStyle w:val="BodyText"/>
        <w:spacing w:before="25"/>
        <w:rPr>
          <w:b/>
          <w:sz w:val="22"/>
        </w:rPr>
      </w:pPr>
    </w:p>
    <w:p w14:paraId="445C1352" w14:textId="77777777" w:rsidR="00BE5DAB" w:rsidRDefault="00BE5DAB" w:rsidP="00BE5DAB">
      <w:pPr>
        <w:pStyle w:val="ListParagraph"/>
        <w:numPr>
          <w:ilvl w:val="1"/>
          <w:numId w:val="9"/>
        </w:numPr>
        <w:tabs>
          <w:tab w:val="left" w:pos="719"/>
        </w:tabs>
        <w:ind w:left="719" w:hanging="359"/>
      </w:pPr>
      <w:r>
        <w:rPr>
          <w:spacing w:val="-2"/>
        </w:rPr>
        <w:t>Source:</w:t>
      </w:r>
    </w:p>
    <w:p w14:paraId="1B5E0995" w14:textId="77777777" w:rsidR="00BE5DAB" w:rsidRDefault="00BE5DAB" w:rsidP="00BE5DAB">
      <w:pPr>
        <w:pStyle w:val="ListParagraph"/>
        <w:tabs>
          <w:tab w:val="left" w:pos="719"/>
        </w:tabs>
        <w:ind w:left="719" w:firstLine="0"/>
        <w:jc w:val="both"/>
        <w:rPr>
          <w:sz w:val="24"/>
        </w:rPr>
      </w:pPr>
      <w:r>
        <w:t xml:space="preserve">Uses publicly available phishing and legitimate URL datasets collected from sources such as </w:t>
      </w:r>
      <w:r>
        <w:rPr>
          <w:rStyle w:val="Strong"/>
          <w:b w:val="0"/>
        </w:rPr>
        <w:t>PhishTank, OpenPhish, and trusted legitimate websites</w:t>
      </w:r>
      <w:r>
        <w:rPr>
          <w:b/>
        </w:rPr>
        <w:t xml:space="preserve">. </w:t>
      </w:r>
      <w:r>
        <w:t>The dataset contains different types of phishing and legitimate URLs for training and testing the Machine Learning model.</w:t>
      </w:r>
    </w:p>
    <w:p w14:paraId="01A255FA" w14:textId="77777777" w:rsidR="00BE5DAB" w:rsidRDefault="00BE5DAB" w:rsidP="00BE5DAB">
      <w:pPr>
        <w:pStyle w:val="ListParagraph"/>
        <w:numPr>
          <w:ilvl w:val="1"/>
          <w:numId w:val="9"/>
        </w:numPr>
        <w:tabs>
          <w:tab w:val="left" w:pos="719"/>
        </w:tabs>
        <w:ind w:left="719" w:hanging="359"/>
        <w:jc w:val="both"/>
        <w:rPr>
          <w:sz w:val="24"/>
        </w:rPr>
      </w:pPr>
      <w:r>
        <w:rPr>
          <w:spacing w:val="-2"/>
          <w:sz w:val="24"/>
        </w:rPr>
        <w:t>Preprocessing:</w:t>
      </w:r>
    </w:p>
    <w:p w14:paraId="4BC8F7D0" w14:textId="77777777" w:rsidR="00BE5DAB" w:rsidRDefault="00BE5DAB" w:rsidP="00BE5DAB">
      <w:pPr>
        <w:pStyle w:val="ListParagraph"/>
        <w:tabs>
          <w:tab w:val="left" w:pos="719"/>
        </w:tabs>
        <w:ind w:left="719" w:firstLine="0"/>
        <w:jc w:val="both"/>
        <w:rPr>
          <w:sz w:val="24"/>
        </w:rPr>
      </w:pPr>
      <w:r>
        <w:t>Includes removal of duplicate and invalid URLs, extraction of URL and domain-based features, handling of missing values, and normalization of numerical features to improve model performance.</w:t>
      </w:r>
    </w:p>
    <w:p w14:paraId="266909E9" w14:textId="77777777" w:rsidR="00BE5DAB" w:rsidRDefault="00BE5DAB" w:rsidP="00BE5DAB"/>
    <w:p w14:paraId="6F5C9CAC" w14:textId="77777777" w:rsidR="00BE5DAB" w:rsidRPr="00BE5DAB" w:rsidRDefault="00BE5DAB" w:rsidP="00BE5DAB">
      <w:pPr>
        <w:rPr>
          <w:rFonts w:ascii="Arial" w:hAnsi="Arial"/>
          <w:sz w:val="24"/>
        </w:rPr>
        <w:sectPr w:rsidR="00BE5DAB" w:rsidRPr="00BE5DAB" w:rsidSect="00B737A1">
          <w:pgSz w:w="12240" w:h="15840"/>
          <w:pgMar w:top="920" w:right="720" w:bottom="280" w:left="1080" w:header="619" w:footer="0" w:gutter="0"/>
          <w:cols w:space="720"/>
        </w:sectPr>
      </w:pPr>
    </w:p>
    <w:p w14:paraId="67216E75" w14:textId="77777777" w:rsidR="00B737A1" w:rsidRDefault="00B737A1" w:rsidP="00B737A1">
      <w:pPr>
        <w:pStyle w:val="BodyText"/>
        <w:spacing w:before="6"/>
      </w:pPr>
    </w:p>
    <w:p w14:paraId="08976E00" w14:textId="77777777" w:rsidR="00B737A1" w:rsidRDefault="00B737A1" w:rsidP="00B737A1">
      <w:pPr>
        <w:pStyle w:val="ListParagraph"/>
        <w:numPr>
          <w:ilvl w:val="0"/>
          <w:numId w:val="9"/>
        </w:numPr>
        <w:tabs>
          <w:tab w:val="left" w:pos="403"/>
        </w:tabs>
        <w:ind w:left="403" w:hanging="163"/>
        <w:rPr>
          <w:b/>
        </w:rPr>
      </w:pPr>
      <w:bookmarkStart w:id="11" w:name="2.Sensor_Data_Collection_"/>
      <w:bookmarkEnd w:id="11"/>
      <w:r>
        <w:rPr>
          <w:b/>
        </w:rPr>
        <w:t>Website Feature Collection</w:t>
      </w:r>
    </w:p>
    <w:p w14:paraId="3463B444" w14:textId="77777777" w:rsidR="00B737A1" w:rsidRDefault="00B737A1" w:rsidP="00B737A1">
      <w:pPr>
        <w:pStyle w:val="BodyText"/>
        <w:spacing w:before="25"/>
        <w:rPr>
          <w:b/>
          <w:sz w:val="22"/>
        </w:rPr>
      </w:pPr>
    </w:p>
    <w:p w14:paraId="70076C5E" w14:textId="77777777" w:rsidR="00B737A1" w:rsidRDefault="00B737A1" w:rsidP="00B737A1">
      <w:pPr>
        <w:pStyle w:val="ListParagraph"/>
        <w:numPr>
          <w:ilvl w:val="1"/>
          <w:numId w:val="9"/>
        </w:numPr>
        <w:tabs>
          <w:tab w:val="left" w:pos="719"/>
        </w:tabs>
        <w:ind w:left="719" w:hanging="359"/>
        <w:jc w:val="both"/>
        <w:rPr>
          <w:b/>
          <w:sz w:val="24"/>
        </w:rPr>
      </w:pPr>
      <w:r>
        <w:t xml:space="preserve">The browser extension collects website information such as </w:t>
      </w:r>
      <w:r>
        <w:rPr>
          <w:rStyle w:val="Strong"/>
          <w:b w:val="0"/>
        </w:rPr>
        <w:t>URL length, hostname, HTTPS status, domain details, suspicious keywords, redirects, hyperlinks, and other security-related features</w:t>
      </w:r>
      <w:r>
        <w:rPr>
          <w:b/>
        </w:rPr>
        <w:t>.</w:t>
      </w:r>
    </w:p>
    <w:p w14:paraId="67D53FEB" w14:textId="77777777" w:rsidR="00B737A1" w:rsidRDefault="00B737A1" w:rsidP="00B737A1">
      <w:pPr>
        <w:pStyle w:val="ListParagraph"/>
        <w:numPr>
          <w:ilvl w:val="1"/>
          <w:numId w:val="9"/>
        </w:numPr>
        <w:tabs>
          <w:tab w:val="left" w:pos="719"/>
        </w:tabs>
        <w:ind w:left="719" w:hanging="359"/>
        <w:jc w:val="both"/>
        <w:rPr>
          <w:b/>
          <w:sz w:val="24"/>
        </w:rPr>
      </w:pPr>
      <w:r>
        <w:t xml:space="preserve">Threat information is additionally collected from </w:t>
      </w:r>
      <w:r>
        <w:rPr>
          <w:rStyle w:val="Strong"/>
          <w:b w:val="0"/>
        </w:rPr>
        <w:t>Google Safe Browsing, VirusTotal, and PhishTank</w:t>
      </w:r>
      <w:r>
        <w:t xml:space="preserve"> to verify whether the website has been previously reported as malicious.</w:t>
      </w:r>
    </w:p>
    <w:p w14:paraId="7B01F841" w14:textId="77777777" w:rsidR="00B737A1" w:rsidRDefault="00B737A1" w:rsidP="00B737A1">
      <w:pPr>
        <w:pStyle w:val="BodyText"/>
        <w:spacing w:before="47"/>
        <w:jc w:val="both"/>
      </w:pPr>
    </w:p>
    <w:p w14:paraId="159DC64F" w14:textId="77777777" w:rsidR="00B737A1" w:rsidRDefault="00B737A1" w:rsidP="00B737A1">
      <w:pPr>
        <w:pStyle w:val="ListParagraph"/>
        <w:numPr>
          <w:ilvl w:val="0"/>
          <w:numId w:val="9"/>
        </w:numPr>
        <w:tabs>
          <w:tab w:val="left" w:pos="403"/>
        </w:tabs>
        <w:ind w:left="403" w:hanging="163"/>
        <w:rPr>
          <w:b/>
        </w:rPr>
      </w:pPr>
      <w:bookmarkStart w:id="12" w:name="3.Performance_Metrics_"/>
      <w:bookmarkEnd w:id="12"/>
      <w:r>
        <w:rPr>
          <w:b/>
        </w:rPr>
        <w:t>Performance</w:t>
      </w:r>
      <w:r>
        <w:rPr>
          <w:b/>
          <w:spacing w:val="-11"/>
        </w:rPr>
        <w:t xml:space="preserve"> </w:t>
      </w:r>
      <w:r>
        <w:rPr>
          <w:b/>
          <w:spacing w:val="-2"/>
        </w:rPr>
        <w:t>Metrics</w:t>
      </w:r>
    </w:p>
    <w:p w14:paraId="60CD7F5E" w14:textId="77777777" w:rsidR="00B737A1" w:rsidRDefault="00B737A1" w:rsidP="00B737A1">
      <w:pPr>
        <w:pStyle w:val="BodyText"/>
        <w:spacing w:before="25"/>
        <w:rPr>
          <w:b/>
          <w:sz w:val="22"/>
        </w:rPr>
      </w:pPr>
    </w:p>
    <w:p w14:paraId="469C1B9B" w14:textId="77777777" w:rsidR="00B737A1" w:rsidRDefault="00B737A1" w:rsidP="00B737A1">
      <w:pPr>
        <w:pStyle w:val="ListParagraph"/>
        <w:numPr>
          <w:ilvl w:val="1"/>
          <w:numId w:val="9"/>
        </w:numPr>
        <w:tabs>
          <w:tab w:val="left" w:pos="719"/>
        </w:tabs>
        <w:ind w:left="719" w:hanging="359"/>
        <w:rPr>
          <w:b/>
        </w:rPr>
      </w:pPr>
      <w:r>
        <w:rPr>
          <w:b/>
        </w:rPr>
        <w:t>Quantitative</w:t>
      </w:r>
      <w:r>
        <w:rPr>
          <w:b/>
          <w:spacing w:val="-12"/>
        </w:rPr>
        <w:t xml:space="preserve"> </w:t>
      </w:r>
      <w:r>
        <w:rPr>
          <w:b/>
          <w:spacing w:val="-2"/>
        </w:rPr>
        <w:t>Data:</w:t>
      </w:r>
    </w:p>
    <w:p w14:paraId="6DDBD6B5" w14:textId="77777777" w:rsidR="00B737A1" w:rsidRDefault="00B737A1" w:rsidP="00B737A1">
      <w:pPr>
        <w:pStyle w:val="ListParagraph"/>
        <w:numPr>
          <w:ilvl w:val="2"/>
          <w:numId w:val="9"/>
        </w:numPr>
        <w:tabs>
          <w:tab w:val="left" w:pos="1439"/>
        </w:tabs>
        <w:spacing w:before="41"/>
        <w:ind w:left="1439" w:hanging="359"/>
        <w:rPr>
          <w:sz w:val="24"/>
        </w:rPr>
      </w:pPr>
      <w:r>
        <w:rPr>
          <w:sz w:val="24"/>
        </w:rPr>
        <w:t xml:space="preserve">Accuracy of </w:t>
      </w:r>
      <w:r>
        <w:t>phishing detection</w:t>
      </w:r>
    </w:p>
    <w:p w14:paraId="25C8CFF2" w14:textId="77777777" w:rsidR="00B737A1" w:rsidRDefault="00B737A1" w:rsidP="00B737A1">
      <w:pPr>
        <w:pStyle w:val="ListParagraph"/>
        <w:numPr>
          <w:ilvl w:val="2"/>
          <w:numId w:val="9"/>
        </w:numPr>
        <w:tabs>
          <w:tab w:val="left" w:pos="1439"/>
        </w:tabs>
        <w:spacing w:before="41"/>
        <w:ind w:left="1439" w:hanging="359"/>
        <w:rPr>
          <w:sz w:val="24"/>
        </w:rPr>
      </w:pPr>
      <w:r>
        <w:t>Precision and Recall</w:t>
      </w:r>
    </w:p>
    <w:p w14:paraId="23DE49DD" w14:textId="77777777" w:rsidR="00B737A1" w:rsidRDefault="00B737A1" w:rsidP="00B737A1">
      <w:pPr>
        <w:pStyle w:val="ListParagraph"/>
        <w:numPr>
          <w:ilvl w:val="2"/>
          <w:numId w:val="9"/>
        </w:numPr>
        <w:tabs>
          <w:tab w:val="left" w:pos="1439"/>
        </w:tabs>
        <w:spacing w:before="41"/>
        <w:ind w:left="1439" w:hanging="359"/>
        <w:rPr>
          <w:sz w:val="24"/>
        </w:rPr>
      </w:pPr>
      <w:r>
        <w:t>False Positive Rate</w:t>
      </w:r>
    </w:p>
    <w:p w14:paraId="21C459AF" w14:textId="77777777" w:rsidR="00B737A1" w:rsidRDefault="00B737A1" w:rsidP="00B737A1">
      <w:pPr>
        <w:pStyle w:val="ListParagraph"/>
        <w:numPr>
          <w:ilvl w:val="2"/>
          <w:numId w:val="9"/>
        </w:numPr>
        <w:tabs>
          <w:tab w:val="left" w:pos="1439"/>
        </w:tabs>
        <w:spacing w:before="41"/>
        <w:ind w:left="1439" w:hanging="359"/>
        <w:rPr>
          <w:sz w:val="24"/>
        </w:rPr>
      </w:pPr>
      <w:r>
        <w:t>Website Risk Score</w:t>
      </w:r>
    </w:p>
    <w:p w14:paraId="04B16379" w14:textId="77777777" w:rsidR="00B737A1" w:rsidRDefault="00B737A1" w:rsidP="00B737A1">
      <w:pPr>
        <w:pStyle w:val="ListParagraph"/>
        <w:numPr>
          <w:ilvl w:val="2"/>
          <w:numId w:val="9"/>
        </w:numPr>
        <w:tabs>
          <w:tab w:val="left" w:pos="1439"/>
        </w:tabs>
        <w:spacing w:before="41"/>
        <w:ind w:left="1439" w:hanging="359"/>
        <w:rPr>
          <w:sz w:val="24"/>
        </w:rPr>
      </w:pPr>
      <w:r>
        <w:rPr>
          <w:sz w:val="24"/>
        </w:rPr>
        <w:t xml:space="preserve">False detection </w:t>
      </w:r>
      <w:r>
        <w:rPr>
          <w:spacing w:val="-4"/>
          <w:sz w:val="24"/>
        </w:rPr>
        <w:t>rate</w:t>
      </w:r>
    </w:p>
    <w:p w14:paraId="2441C4B8" w14:textId="77777777" w:rsidR="00B737A1" w:rsidRDefault="00B737A1" w:rsidP="00B737A1">
      <w:pPr>
        <w:pStyle w:val="BodyText"/>
        <w:spacing w:before="83"/>
      </w:pPr>
    </w:p>
    <w:p w14:paraId="0A247D52" w14:textId="77777777" w:rsidR="00B737A1" w:rsidRDefault="00B737A1" w:rsidP="00B737A1">
      <w:pPr>
        <w:pStyle w:val="Heading2"/>
        <w:numPr>
          <w:ilvl w:val="1"/>
          <w:numId w:val="9"/>
        </w:numPr>
        <w:tabs>
          <w:tab w:val="left" w:pos="719"/>
        </w:tabs>
        <w:ind w:left="719" w:hanging="359"/>
      </w:pPr>
      <w:r>
        <w:t xml:space="preserve">Qualitative </w:t>
      </w:r>
      <w:r>
        <w:rPr>
          <w:spacing w:val="-2"/>
        </w:rPr>
        <w:t>Data:</w:t>
      </w:r>
    </w:p>
    <w:p w14:paraId="34E8684A" w14:textId="77777777" w:rsidR="00B737A1" w:rsidRDefault="00B737A1" w:rsidP="00B737A1">
      <w:pPr>
        <w:pStyle w:val="ListParagraph"/>
        <w:numPr>
          <w:ilvl w:val="2"/>
          <w:numId w:val="9"/>
        </w:numPr>
        <w:tabs>
          <w:tab w:val="left" w:pos="1439"/>
        </w:tabs>
        <w:spacing w:before="42"/>
        <w:ind w:left="1439" w:hanging="359"/>
        <w:rPr>
          <w:sz w:val="24"/>
        </w:rPr>
      </w:pPr>
      <w:r>
        <w:rPr>
          <w:sz w:val="24"/>
        </w:rPr>
        <w:t xml:space="preserve">System usability and </w:t>
      </w:r>
      <w:r>
        <w:rPr>
          <w:spacing w:val="-2"/>
          <w:sz w:val="24"/>
        </w:rPr>
        <w:t>reliability</w:t>
      </w:r>
    </w:p>
    <w:p w14:paraId="52F5ACE2" w14:textId="77777777" w:rsidR="00B737A1" w:rsidRDefault="00B737A1" w:rsidP="00B737A1">
      <w:pPr>
        <w:pStyle w:val="ListParagraph"/>
        <w:numPr>
          <w:ilvl w:val="2"/>
          <w:numId w:val="9"/>
        </w:numPr>
        <w:tabs>
          <w:tab w:val="left" w:pos="1439"/>
        </w:tabs>
        <w:spacing w:before="42"/>
        <w:ind w:left="1439" w:hanging="359"/>
        <w:rPr>
          <w:sz w:val="24"/>
        </w:rPr>
      </w:pPr>
      <w:r>
        <w:t>Clarity of security warnings</w:t>
      </w:r>
    </w:p>
    <w:p w14:paraId="35F63750" w14:textId="77777777" w:rsidR="00B737A1" w:rsidRDefault="00B737A1" w:rsidP="00B737A1">
      <w:pPr>
        <w:pStyle w:val="ListParagraph"/>
        <w:numPr>
          <w:ilvl w:val="2"/>
          <w:numId w:val="9"/>
        </w:numPr>
        <w:tabs>
          <w:tab w:val="left" w:pos="1439"/>
        </w:tabs>
        <w:spacing w:before="42"/>
        <w:ind w:left="1439" w:hanging="359"/>
        <w:rPr>
          <w:sz w:val="24"/>
        </w:rPr>
      </w:pPr>
      <w:r>
        <w:t>Ease of use of the browser extension</w:t>
      </w:r>
    </w:p>
    <w:p w14:paraId="41B4D067" w14:textId="77777777" w:rsidR="00B737A1" w:rsidRDefault="00B737A1" w:rsidP="00B737A1">
      <w:pPr>
        <w:pStyle w:val="BodyText"/>
        <w:spacing w:before="47"/>
      </w:pPr>
    </w:p>
    <w:p w14:paraId="50ABDF2D" w14:textId="77777777" w:rsidR="00B737A1" w:rsidRDefault="00B737A1" w:rsidP="00B737A1">
      <w:pPr>
        <w:pStyle w:val="BodyText"/>
        <w:ind w:left="120"/>
      </w:pPr>
      <w:r>
        <w:rPr>
          <w:color w:val="365E90"/>
        </w:rPr>
        <w:t xml:space="preserve">5.3 Data Analysis </w:t>
      </w:r>
      <w:r>
        <w:rPr>
          <w:color w:val="365E90"/>
          <w:spacing w:val="-2"/>
        </w:rPr>
        <w:t>Techniques</w:t>
      </w:r>
    </w:p>
    <w:p w14:paraId="6C9DA06E" w14:textId="77777777" w:rsidR="00B737A1" w:rsidRDefault="00B737A1" w:rsidP="00B737A1">
      <w:pPr>
        <w:pStyle w:val="ListParagraph"/>
        <w:numPr>
          <w:ilvl w:val="0"/>
          <w:numId w:val="10"/>
        </w:numPr>
        <w:tabs>
          <w:tab w:val="left" w:pos="327"/>
        </w:tabs>
        <w:spacing w:before="255"/>
        <w:ind w:left="327" w:hanging="163"/>
        <w:jc w:val="left"/>
        <w:rPr>
          <w:b/>
        </w:rPr>
      </w:pPr>
      <w:r>
        <w:rPr>
          <w:b/>
        </w:rPr>
        <w:t>Quantitative</w:t>
      </w:r>
      <w:r>
        <w:rPr>
          <w:b/>
          <w:spacing w:val="-12"/>
        </w:rPr>
        <w:t xml:space="preserve"> </w:t>
      </w:r>
      <w:r>
        <w:rPr>
          <w:b/>
          <w:spacing w:val="-2"/>
        </w:rPr>
        <w:t>Analysis:</w:t>
      </w:r>
    </w:p>
    <w:p w14:paraId="7620890E" w14:textId="77777777" w:rsidR="00B737A1" w:rsidRDefault="00B737A1" w:rsidP="00B737A1">
      <w:pPr>
        <w:pStyle w:val="ListParagraph"/>
        <w:numPr>
          <w:ilvl w:val="1"/>
          <w:numId w:val="10"/>
        </w:numPr>
        <w:tabs>
          <w:tab w:val="left" w:pos="720"/>
        </w:tabs>
        <w:spacing w:before="240"/>
        <w:ind w:right="1"/>
        <w:jc w:val="both"/>
        <w:rPr>
          <w:rFonts w:ascii="Arial" w:hAnsi="Arial"/>
        </w:rPr>
      </w:pPr>
      <w:r>
        <w:t xml:space="preserve">The </w:t>
      </w:r>
      <w:r>
        <w:rPr>
          <w:rStyle w:val="Strong"/>
          <w:b w:val="0"/>
        </w:rPr>
        <w:t>Random Forest Machine Learning model</w:t>
      </w:r>
      <w:r>
        <w:t xml:space="preserve"> is evaluated for its effectiveness in detecting phishing and legitimate websites using URL, domain, structural, and security-related features.</w:t>
      </w:r>
    </w:p>
    <w:p w14:paraId="5936C9E8" w14:textId="77777777" w:rsidR="00B737A1" w:rsidRDefault="00B737A1" w:rsidP="00B737A1">
      <w:pPr>
        <w:pStyle w:val="BodyText"/>
        <w:jc w:val="both"/>
        <w:rPr>
          <w:sz w:val="22"/>
        </w:rPr>
      </w:pPr>
    </w:p>
    <w:p w14:paraId="25ECB1CF" w14:textId="77777777" w:rsidR="00B737A1" w:rsidRDefault="00B737A1" w:rsidP="00B737A1">
      <w:pPr>
        <w:pStyle w:val="ListParagraph"/>
        <w:numPr>
          <w:ilvl w:val="1"/>
          <w:numId w:val="10"/>
        </w:numPr>
        <w:tabs>
          <w:tab w:val="left" w:pos="719"/>
        </w:tabs>
        <w:ind w:left="719" w:hanging="359"/>
        <w:jc w:val="both"/>
        <w:rPr>
          <w:rFonts w:ascii="Arial" w:hAnsi="Arial"/>
          <w:b/>
        </w:rPr>
      </w:pPr>
      <w:r>
        <w:t xml:space="preserve">The model performance is analyzed using </w:t>
      </w:r>
      <w:r>
        <w:rPr>
          <w:rStyle w:val="Strong"/>
          <w:b w:val="0"/>
        </w:rPr>
        <w:t>Accuracy, Precision, Recall, F1-Score, and False Positive Rate (FPR)</w:t>
      </w:r>
      <w:r>
        <w:rPr>
          <w:b/>
        </w:rPr>
        <w:t>.</w:t>
      </w:r>
    </w:p>
    <w:p w14:paraId="046E1497" w14:textId="77777777" w:rsidR="00B737A1" w:rsidRDefault="00B737A1" w:rsidP="00B737A1">
      <w:pPr>
        <w:pStyle w:val="ListParagraph"/>
        <w:jc w:val="both"/>
      </w:pPr>
    </w:p>
    <w:p w14:paraId="0E1895C9" w14:textId="77777777" w:rsidR="00B737A1" w:rsidRDefault="00B737A1" w:rsidP="00B737A1">
      <w:pPr>
        <w:pStyle w:val="ListParagraph"/>
        <w:numPr>
          <w:ilvl w:val="1"/>
          <w:numId w:val="10"/>
        </w:numPr>
        <w:tabs>
          <w:tab w:val="left" w:pos="719"/>
        </w:tabs>
        <w:ind w:left="719" w:hanging="359"/>
        <w:jc w:val="both"/>
        <w:rPr>
          <w:rFonts w:ascii="Arial" w:hAnsi="Arial"/>
        </w:rPr>
      </w:pPr>
      <w:r>
        <w:t xml:space="preserve">A higher </w:t>
      </w:r>
      <w:r>
        <w:rPr>
          <w:rStyle w:val="Strong"/>
          <w:b w:val="0"/>
        </w:rPr>
        <w:t>risk score</w:t>
      </w:r>
      <w:r>
        <w:t xml:space="preserve"> indicates a greater possibility that the website is phishing or malicious</w:t>
      </w:r>
      <w:r>
        <w:rPr>
          <w:spacing w:val="-2"/>
        </w:rPr>
        <w:t>.</w:t>
      </w:r>
    </w:p>
    <w:p w14:paraId="60370AF2" w14:textId="77777777" w:rsidR="00B737A1" w:rsidRDefault="00B737A1" w:rsidP="00B737A1">
      <w:pPr>
        <w:pStyle w:val="ListParagraph"/>
        <w:jc w:val="both"/>
        <w:rPr>
          <w:rFonts w:ascii="Arial" w:hAnsi="Arial"/>
        </w:rPr>
      </w:pPr>
    </w:p>
    <w:p w14:paraId="3AABD855" w14:textId="77777777" w:rsidR="00B737A1" w:rsidRDefault="00B737A1" w:rsidP="00B737A1">
      <w:pPr>
        <w:pStyle w:val="ListParagraph"/>
        <w:numPr>
          <w:ilvl w:val="1"/>
          <w:numId w:val="10"/>
        </w:numPr>
        <w:tabs>
          <w:tab w:val="left" w:pos="719"/>
        </w:tabs>
        <w:ind w:left="719" w:hanging="359"/>
        <w:jc w:val="both"/>
        <w:rPr>
          <w:rFonts w:ascii="Arial" w:hAnsi="Arial"/>
        </w:rPr>
      </w:pPr>
      <w:r>
        <w:t xml:space="preserve">The system measures the </w:t>
      </w:r>
      <w:r>
        <w:rPr>
          <w:rStyle w:val="Strong"/>
          <w:b w:val="0"/>
        </w:rPr>
        <w:t>response time</w:t>
      </w:r>
      <w:r>
        <w:t xml:space="preserve"> required to analyze a website and display the security result to the user.</w:t>
      </w:r>
    </w:p>
    <w:p w14:paraId="6D96F65D" w14:textId="77777777" w:rsidR="00B737A1" w:rsidRDefault="00B737A1" w:rsidP="00B737A1">
      <w:pPr>
        <w:pStyle w:val="ListParagraph"/>
        <w:jc w:val="both"/>
        <w:rPr>
          <w:rFonts w:ascii="Arial" w:hAnsi="Arial"/>
        </w:rPr>
      </w:pPr>
    </w:p>
    <w:p w14:paraId="5376448C" w14:textId="77777777" w:rsidR="00B737A1" w:rsidRDefault="00B737A1" w:rsidP="00B737A1">
      <w:pPr>
        <w:pStyle w:val="ListParagraph"/>
        <w:numPr>
          <w:ilvl w:val="1"/>
          <w:numId w:val="10"/>
        </w:numPr>
        <w:tabs>
          <w:tab w:val="left" w:pos="719"/>
        </w:tabs>
        <w:ind w:left="719" w:hanging="359"/>
        <w:jc w:val="both"/>
        <w:rPr>
          <w:rFonts w:ascii="Arial" w:hAnsi="Arial"/>
        </w:rPr>
      </w:pPr>
      <w:r>
        <w:t xml:space="preserve">Results from the Random Forest model are compared with threat intelligence information from </w:t>
      </w:r>
      <w:r>
        <w:rPr>
          <w:rStyle w:val="Strong"/>
          <w:b w:val="0"/>
        </w:rPr>
        <w:t>Google Safe Browsing, VirusTotal, and PhishTank</w:t>
      </w:r>
      <w:r>
        <w:t xml:space="preserve"> for additional verification.</w:t>
      </w:r>
    </w:p>
    <w:p w14:paraId="7B3084F3" w14:textId="77777777" w:rsidR="00B737A1" w:rsidRDefault="00B737A1" w:rsidP="00B737A1">
      <w:pPr>
        <w:pStyle w:val="BodyText"/>
        <w:rPr>
          <w:sz w:val="22"/>
        </w:rPr>
      </w:pPr>
    </w:p>
    <w:p w14:paraId="56A859E2" w14:textId="423862B7" w:rsidR="00B737A1" w:rsidRPr="00BE5DAB" w:rsidRDefault="00B737A1" w:rsidP="00BE5DAB">
      <w:pPr>
        <w:pStyle w:val="ListParagraph"/>
        <w:numPr>
          <w:ilvl w:val="0"/>
          <w:numId w:val="10"/>
        </w:numPr>
        <w:tabs>
          <w:tab w:val="left" w:pos="163"/>
        </w:tabs>
        <w:spacing w:before="205"/>
        <w:ind w:left="163" w:hanging="163"/>
        <w:jc w:val="both"/>
        <w:rPr>
          <w:b/>
        </w:rPr>
      </w:pPr>
      <w:r>
        <w:rPr>
          <w:b/>
        </w:rPr>
        <w:t>Comparative</w:t>
      </w:r>
      <w:r>
        <w:rPr>
          <w:b/>
          <w:spacing w:val="-9"/>
        </w:rPr>
        <w:t xml:space="preserve"> </w:t>
      </w:r>
      <w:r>
        <w:rPr>
          <w:b/>
        </w:rPr>
        <w:t>and</w:t>
      </w:r>
      <w:r>
        <w:rPr>
          <w:b/>
          <w:spacing w:val="-8"/>
        </w:rPr>
        <w:t xml:space="preserve"> </w:t>
      </w:r>
      <w:r>
        <w:rPr>
          <w:b/>
        </w:rPr>
        <w:t>Performance</w:t>
      </w:r>
      <w:r>
        <w:rPr>
          <w:b/>
          <w:spacing w:val="-8"/>
        </w:rPr>
        <w:t xml:space="preserve"> </w:t>
      </w:r>
      <w:r>
        <w:rPr>
          <w:b/>
          <w:spacing w:val="-2"/>
        </w:rPr>
        <w:t>Evaluation:</w:t>
      </w:r>
    </w:p>
    <w:p w14:paraId="1094FA3A" w14:textId="77777777" w:rsidR="00BE5DAB" w:rsidRPr="00BE5DAB" w:rsidRDefault="00BE5DAB" w:rsidP="00BE5DAB">
      <w:pPr>
        <w:pStyle w:val="ListParagraph"/>
        <w:tabs>
          <w:tab w:val="left" w:pos="163"/>
        </w:tabs>
        <w:spacing w:before="205" w:line="276" w:lineRule="auto"/>
        <w:ind w:left="163" w:firstLine="0"/>
        <w:jc w:val="both"/>
        <w:rPr>
          <w:b/>
        </w:rPr>
      </w:pPr>
    </w:p>
    <w:p w14:paraId="138D14F6" w14:textId="77777777" w:rsidR="00B737A1" w:rsidRDefault="00B737A1" w:rsidP="00BE5DAB">
      <w:pPr>
        <w:pStyle w:val="ListParagraph"/>
        <w:numPr>
          <w:ilvl w:val="1"/>
          <w:numId w:val="10"/>
        </w:numPr>
        <w:tabs>
          <w:tab w:val="left" w:pos="720"/>
        </w:tabs>
        <w:spacing w:line="276" w:lineRule="auto"/>
        <w:ind w:right="1"/>
        <w:jc w:val="both"/>
        <w:rPr>
          <w:rFonts w:ascii="Arial" w:hAnsi="Arial"/>
          <w:sz w:val="24"/>
        </w:rPr>
      </w:pPr>
      <w:r>
        <w:t xml:space="preserve">The proposed system is compared with traditional </w:t>
      </w:r>
      <w:r>
        <w:rPr>
          <w:rStyle w:val="Strong"/>
        </w:rPr>
        <w:t>blacklist-based detection and conventional phishing detection approaches</w:t>
      </w:r>
      <w:r>
        <w:t>.</w:t>
      </w:r>
    </w:p>
    <w:p w14:paraId="2669DD63" w14:textId="77777777" w:rsidR="00B737A1" w:rsidRDefault="00B737A1" w:rsidP="00BE5DAB">
      <w:pPr>
        <w:pStyle w:val="ListParagraph"/>
        <w:numPr>
          <w:ilvl w:val="1"/>
          <w:numId w:val="10"/>
        </w:numPr>
        <w:tabs>
          <w:tab w:val="left" w:pos="719"/>
        </w:tabs>
        <w:spacing w:line="276" w:lineRule="auto"/>
        <w:ind w:left="719" w:hanging="359"/>
        <w:jc w:val="both"/>
        <w:rPr>
          <w:rFonts w:ascii="Arial" w:hAnsi="Arial"/>
          <w:sz w:val="24"/>
        </w:rPr>
      </w:pPr>
      <w:r>
        <w:t xml:space="preserve">The evaluation focuses on the ability of the system to detect </w:t>
      </w:r>
      <w:r>
        <w:rPr>
          <w:rStyle w:val="Strong"/>
        </w:rPr>
        <w:t>new and suspicious websites in real time</w:t>
      </w:r>
      <w:r>
        <w:t>.</w:t>
      </w:r>
    </w:p>
    <w:p w14:paraId="465EE566" w14:textId="77777777" w:rsidR="00B737A1" w:rsidRDefault="00B737A1" w:rsidP="00BE5DAB">
      <w:pPr>
        <w:pStyle w:val="ListParagraph"/>
        <w:numPr>
          <w:ilvl w:val="1"/>
          <w:numId w:val="10"/>
        </w:numPr>
        <w:tabs>
          <w:tab w:val="left" w:pos="719"/>
        </w:tabs>
        <w:spacing w:line="276" w:lineRule="auto"/>
        <w:ind w:left="719" w:hanging="359"/>
        <w:jc w:val="both"/>
        <w:rPr>
          <w:rFonts w:ascii="Arial" w:hAnsi="Arial"/>
          <w:sz w:val="24"/>
        </w:rPr>
      </w:pPr>
      <w:r>
        <w:t xml:space="preserve">The system performance is evaluated using the following </w:t>
      </w:r>
      <w:r>
        <w:rPr>
          <w:rStyle w:val="Strong"/>
        </w:rPr>
        <w:t>performance metrics</w:t>
      </w:r>
      <w:r>
        <w:t>:</w:t>
      </w:r>
    </w:p>
    <w:p w14:paraId="41934A01" w14:textId="77777777" w:rsidR="00B737A1" w:rsidRDefault="00B737A1" w:rsidP="00BE5DAB">
      <w:pPr>
        <w:pStyle w:val="ListParagraph"/>
        <w:numPr>
          <w:ilvl w:val="2"/>
          <w:numId w:val="10"/>
        </w:numPr>
        <w:tabs>
          <w:tab w:val="left" w:pos="1439"/>
        </w:tabs>
        <w:spacing w:line="276" w:lineRule="auto"/>
        <w:ind w:left="1439" w:hanging="359"/>
        <w:jc w:val="both"/>
        <w:rPr>
          <w:sz w:val="24"/>
        </w:rPr>
      </w:pPr>
      <w:r>
        <w:rPr>
          <w:sz w:val="24"/>
        </w:rPr>
        <w:t xml:space="preserve">Detection </w:t>
      </w:r>
      <w:r>
        <w:rPr>
          <w:spacing w:val="-2"/>
          <w:sz w:val="24"/>
        </w:rPr>
        <w:t>Accuracy</w:t>
      </w:r>
    </w:p>
    <w:p w14:paraId="4A8ADAEF" w14:textId="77777777" w:rsidR="00B737A1" w:rsidRDefault="00B737A1" w:rsidP="00BE5DAB">
      <w:pPr>
        <w:pStyle w:val="ListParagraph"/>
        <w:numPr>
          <w:ilvl w:val="2"/>
          <w:numId w:val="10"/>
        </w:numPr>
        <w:tabs>
          <w:tab w:val="left" w:pos="1439"/>
        </w:tabs>
        <w:spacing w:line="276" w:lineRule="auto"/>
        <w:ind w:left="1439" w:hanging="359"/>
        <w:rPr>
          <w:sz w:val="24"/>
        </w:rPr>
      </w:pPr>
      <w:r>
        <w:t>Precision and Recall</w:t>
      </w:r>
    </w:p>
    <w:p w14:paraId="4BFDE31B" w14:textId="77777777" w:rsidR="00B737A1" w:rsidRDefault="00B737A1" w:rsidP="00BE5DAB">
      <w:pPr>
        <w:pStyle w:val="ListParagraph"/>
        <w:numPr>
          <w:ilvl w:val="2"/>
          <w:numId w:val="10"/>
        </w:numPr>
        <w:tabs>
          <w:tab w:val="left" w:pos="1439"/>
        </w:tabs>
        <w:spacing w:line="276" w:lineRule="auto"/>
        <w:ind w:left="1439" w:hanging="359"/>
        <w:rPr>
          <w:sz w:val="24"/>
        </w:rPr>
      </w:pPr>
      <w:r>
        <w:t>False Positive Rate</w:t>
      </w:r>
    </w:p>
    <w:p w14:paraId="65FE6C4E" w14:textId="77777777" w:rsidR="00B737A1" w:rsidRDefault="00B737A1" w:rsidP="00BE5DAB">
      <w:pPr>
        <w:pStyle w:val="ListParagraph"/>
        <w:numPr>
          <w:ilvl w:val="2"/>
          <w:numId w:val="10"/>
        </w:numPr>
        <w:tabs>
          <w:tab w:val="left" w:pos="1439"/>
        </w:tabs>
        <w:spacing w:line="276" w:lineRule="auto"/>
        <w:ind w:left="1439" w:hanging="359"/>
        <w:rPr>
          <w:sz w:val="24"/>
        </w:rPr>
      </w:pPr>
      <w:r>
        <w:t>Response Time</w:t>
      </w:r>
    </w:p>
    <w:p w14:paraId="6C8DE2F2" w14:textId="77777777" w:rsidR="00B737A1" w:rsidRDefault="00B737A1" w:rsidP="00BE5DAB">
      <w:pPr>
        <w:pStyle w:val="ListParagraph"/>
        <w:numPr>
          <w:ilvl w:val="2"/>
          <w:numId w:val="10"/>
        </w:numPr>
        <w:tabs>
          <w:tab w:val="left" w:pos="1439"/>
        </w:tabs>
        <w:spacing w:line="276" w:lineRule="auto"/>
        <w:ind w:left="1439" w:hanging="359"/>
        <w:rPr>
          <w:sz w:val="24"/>
        </w:rPr>
      </w:pPr>
      <w:r>
        <w:lastRenderedPageBreak/>
        <w:t>Risk Score Reliability</w:t>
      </w:r>
    </w:p>
    <w:p w14:paraId="1A484C5C" w14:textId="77777777" w:rsidR="00B737A1" w:rsidRDefault="00B737A1" w:rsidP="00BE5DAB">
      <w:pPr>
        <w:pStyle w:val="ListParagraph"/>
        <w:numPr>
          <w:ilvl w:val="2"/>
          <w:numId w:val="10"/>
        </w:numPr>
        <w:tabs>
          <w:tab w:val="left" w:pos="1439"/>
        </w:tabs>
        <w:spacing w:line="276" w:lineRule="auto"/>
        <w:ind w:left="1439" w:hanging="359"/>
        <w:rPr>
          <w:sz w:val="24"/>
        </w:rPr>
      </w:pPr>
      <w:r>
        <w:rPr>
          <w:sz w:val="24"/>
        </w:rPr>
        <w:t>Real-Time</w:t>
      </w:r>
      <w:r>
        <w:rPr>
          <w:spacing w:val="-5"/>
          <w:sz w:val="24"/>
        </w:rPr>
        <w:t xml:space="preserve"> </w:t>
      </w:r>
      <w:r>
        <w:rPr>
          <w:sz w:val="24"/>
        </w:rPr>
        <w:t>Alert</w:t>
      </w:r>
      <w:r>
        <w:rPr>
          <w:spacing w:val="-4"/>
          <w:sz w:val="24"/>
        </w:rPr>
        <w:t xml:space="preserve"> </w:t>
      </w:r>
      <w:r>
        <w:rPr>
          <w:spacing w:val="-2"/>
          <w:sz w:val="24"/>
        </w:rPr>
        <w:t>Efficiency</w:t>
      </w:r>
    </w:p>
    <w:p w14:paraId="62A6355E" w14:textId="77777777" w:rsidR="00B737A1" w:rsidRDefault="00B737A1" w:rsidP="00B737A1">
      <w:pPr>
        <w:pStyle w:val="BodyText"/>
        <w:spacing w:before="240"/>
      </w:pPr>
    </w:p>
    <w:p w14:paraId="1D5A5016" w14:textId="77777777" w:rsidR="00B737A1" w:rsidRDefault="00B737A1" w:rsidP="00B737A1">
      <w:pPr>
        <w:jc w:val="both"/>
        <w:rPr>
          <w:b/>
          <w:spacing w:val="-2"/>
        </w:rPr>
      </w:pPr>
      <w:r>
        <w:rPr>
          <w:b/>
        </w:rPr>
        <w:t>Conclusion</w:t>
      </w:r>
      <w:r>
        <w:rPr>
          <w:b/>
          <w:spacing w:val="-6"/>
        </w:rPr>
        <w:t xml:space="preserve"> </w:t>
      </w:r>
      <w:r>
        <w:rPr>
          <w:b/>
        </w:rPr>
        <w:t>of</w:t>
      </w:r>
      <w:r>
        <w:rPr>
          <w:b/>
          <w:spacing w:val="-6"/>
        </w:rPr>
        <w:t xml:space="preserve"> </w:t>
      </w:r>
      <w:r>
        <w:rPr>
          <w:b/>
          <w:spacing w:val="-2"/>
        </w:rPr>
        <w:t>Analysis:</w:t>
      </w:r>
    </w:p>
    <w:p w14:paraId="2CBF15EA" w14:textId="77777777" w:rsidR="00B737A1" w:rsidRDefault="00B737A1" w:rsidP="00B737A1">
      <w:pPr>
        <w:jc w:val="both"/>
        <w:rPr>
          <w:b/>
        </w:rPr>
      </w:pPr>
    </w:p>
    <w:p w14:paraId="39B87525" w14:textId="77777777" w:rsidR="00B737A1" w:rsidRDefault="00B737A1" w:rsidP="00B737A1">
      <w:pPr>
        <w:pStyle w:val="BodyText"/>
        <w:ind w:right="2"/>
        <w:jc w:val="both"/>
      </w:pPr>
      <w:r>
        <w:t xml:space="preserve">Overall, the proposed cyber security browser extension aims to provide </w:t>
      </w:r>
      <w:r>
        <w:rPr>
          <w:rStyle w:val="Strong"/>
          <w:b w:val="0"/>
        </w:rPr>
        <w:t>accurate, fast, and reliable phishing detection</w:t>
      </w:r>
      <w:r>
        <w:t xml:space="preserve"> during real-time web browsing. The combination of </w:t>
      </w:r>
      <w:r>
        <w:rPr>
          <w:rStyle w:val="Strong"/>
          <w:b w:val="0"/>
        </w:rPr>
        <w:t>Random Forest Machine Learning, threat intelligence services, automated monitoring, and instant security alerts</w:t>
      </w:r>
      <w:r>
        <w:t xml:space="preserve"> provides an additional layer of protection against phishing and malicious websites. The system can help users identify online threats quickly and make safer browsing decisions.</w:t>
      </w:r>
    </w:p>
    <w:p w14:paraId="7472DCB0" w14:textId="77777777" w:rsidR="00B737A1" w:rsidRDefault="00B737A1" w:rsidP="00B737A1">
      <w:pPr>
        <w:rPr>
          <w:rFonts w:ascii="Arial" w:hAnsi="Arial"/>
        </w:rPr>
        <w:sectPr w:rsidR="00B737A1" w:rsidSect="00B737A1">
          <w:pgSz w:w="12240" w:h="15840"/>
          <w:pgMar w:top="920" w:right="720" w:bottom="280" w:left="1080" w:header="619" w:footer="0" w:gutter="0"/>
          <w:cols w:space="720"/>
        </w:sectPr>
      </w:pPr>
    </w:p>
    <w:p w14:paraId="75893A61" w14:textId="097C4B08" w:rsidR="00B737A1" w:rsidRDefault="00BE5DAB" w:rsidP="00BE5DAB">
      <w:pPr>
        <w:pStyle w:val="Heading2"/>
        <w:tabs>
          <w:tab w:val="left" w:pos="660"/>
        </w:tabs>
        <w:spacing w:before="240"/>
      </w:pPr>
      <w:bookmarkStart w:id="13" w:name="_______6._Excepted_Results_and_Discussio"/>
      <w:bookmarkEnd w:id="13"/>
      <w:r>
        <w:lastRenderedPageBreak/>
        <w:t xml:space="preserve">6. </w:t>
      </w:r>
      <w:r w:rsidR="00B737A1">
        <w:t xml:space="preserve">Excepted Results and </w:t>
      </w:r>
      <w:r w:rsidR="00B737A1">
        <w:rPr>
          <w:spacing w:val="-2"/>
        </w:rPr>
        <w:t>Discussion</w:t>
      </w:r>
    </w:p>
    <w:p w14:paraId="2C91918D" w14:textId="77777777" w:rsidR="00B737A1" w:rsidRDefault="00B737A1" w:rsidP="00B737A1">
      <w:pPr>
        <w:pStyle w:val="ListParagraph"/>
        <w:numPr>
          <w:ilvl w:val="1"/>
          <w:numId w:val="11"/>
        </w:numPr>
        <w:tabs>
          <w:tab w:val="left" w:pos="420"/>
        </w:tabs>
        <w:spacing w:before="253"/>
        <w:jc w:val="both"/>
        <w:rPr>
          <w:sz w:val="24"/>
        </w:rPr>
      </w:pPr>
      <w:r>
        <w:rPr>
          <w:color w:val="365E90"/>
          <w:sz w:val="24"/>
        </w:rPr>
        <w:t xml:space="preserve">Summary of Key </w:t>
      </w:r>
      <w:r>
        <w:rPr>
          <w:color w:val="365E90"/>
          <w:spacing w:val="-2"/>
          <w:sz w:val="24"/>
        </w:rPr>
        <w:t>Findings</w:t>
      </w:r>
    </w:p>
    <w:p w14:paraId="6789A0DE" w14:textId="77777777" w:rsidR="00B737A1" w:rsidRDefault="00B737A1" w:rsidP="00B737A1">
      <w:pPr>
        <w:pStyle w:val="BodyText"/>
      </w:pPr>
    </w:p>
    <w:p w14:paraId="25ED4BE7" w14:textId="77777777" w:rsidR="00B737A1" w:rsidRDefault="00B737A1" w:rsidP="00B737A1">
      <w:pPr>
        <w:pStyle w:val="Heading3"/>
        <w:rPr>
          <w:color w:val="000000" w:themeColor="text1"/>
        </w:rPr>
      </w:pPr>
      <w:r>
        <w:rPr>
          <w:rStyle w:val="Strong"/>
          <w:b/>
          <w:bCs/>
          <w:color w:val="000000" w:themeColor="text1"/>
        </w:rPr>
        <w:t>1. Phishing Detection Accuracy:</w:t>
      </w:r>
    </w:p>
    <w:p w14:paraId="1B859BEF" w14:textId="77777777" w:rsidR="00B737A1" w:rsidRDefault="00B737A1" w:rsidP="00B737A1">
      <w:pPr>
        <w:pStyle w:val="NormalWeb"/>
        <w:jc w:val="both"/>
      </w:pPr>
      <w:r>
        <w:t xml:space="preserve">The proposed cybersecurity browser extension is expected to effectively identify </w:t>
      </w:r>
      <w:r>
        <w:rPr>
          <w:rStyle w:val="Strong"/>
          <w:b w:val="0"/>
        </w:rPr>
        <w:t>phishing and legitimate websites</w:t>
      </w:r>
      <w:r>
        <w:t xml:space="preserve"> using the Random Forest Machine Learning model. By analyzing URL structure, domain information, HTTPS status, suspicious keywords, redirects, and other website features, the system is expected to achieve high detection accuracy. Integration with </w:t>
      </w:r>
      <w:r>
        <w:rPr>
          <w:rStyle w:val="Strong"/>
          <w:b w:val="0"/>
        </w:rPr>
        <w:t>Google Safe Browsing, VirusTotal, and PhishTank</w:t>
      </w:r>
      <w:r>
        <w:rPr>
          <w:b/>
        </w:rPr>
        <w:t xml:space="preserve"> </w:t>
      </w:r>
      <w:r>
        <w:t>will provide additional verification and improve the reliability of threat detection.</w:t>
      </w:r>
    </w:p>
    <w:p w14:paraId="6FBBF072" w14:textId="77777777" w:rsidR="00B737A1" w:rsidRDefault="00B737A1" w:rsidP="00B737A1">
      <w:pPr>
        <w:pStyle w:val="Heading3"/>
        <w:jc w:val="both"/>
        <w:rPr>
          <w:color w:val="000000" w:themeColor="text1"/>
        </w:rPr>
      </w:pPr>
      <w:r>
        <w:rPr>
          <w:rStyle w:val="Strong"/>
          <w:b/>
          <w:bCs/>
          <w:color w:val="000000" w:themeColor="text1"/>
        </w:rPr>
        <w:t>2. Real-Time Performance:</w:t>
      </w:r>
    </w:p>
    <w:p w14:paraId="18043057" w14:textId="77777777" w:rsidR="00B737A1" w:rsidRDefault="00B737A1" w:rsidP="00B737A1">
      <w:pPr>
        <w:pStyle w:val="NormalWeb"/>
        <w:jc w:val="both"/>
      </w:pPr>
      <w:r>
        <w:t xml:space="preserve">The system is expected to provide </w:t>
      </w:r>
      <w:r>
        <w:rPr>
          <w:rStyle w:val="Strong"/>
          <w:b w:val="0"/>
        </w:rPr>
        <w:t>fast and real-time website analysis</w:t>
      </w:r>
      <w:r>
        <w:t xml:space="preserve"> while the user is browsing. The Chrome extension will automatically monitor the active website, analyze its security features, and generate a risk score without requiring manual URL submission. Instant warnings will be displayed when a website is identified as suspicious or dangerous, helping users avoid potential cyber threats before entering sensitive information.</w:t>
      </w:r>
    </w:p>
    <w:p w14:paraId="73BF34DF" w14:textId="77777777" w:rsidR="00B737A1" w:rsidRDefault="00B737A1" w:rsidP="00B737A1">
      <w:pPr>
        <w:pStyle w:val="Heading3"/>
        <w:jc w:val="both"/>
        <w:rPr>
          <w:color w:val="000000" w:themeColor="text1"/>
        </w:rPr>
      </w:pPr>
      <w:r>
        <w:rPr>
          <w:rStyle w:val="Strong"/>
          <w:b/>
          <w:bCs/>
          <w:color w:val="000000" w:themeColor="text1"/>
        </w:rPr>
        <w:t>3. Reliability and Security:</w:t>
      </w:r>
    </w:p>
    <w:p w14:paraId="095C42DB" w14:textId="77777777" w:rsidR="00B737A1" w:rsidRDefault="00B737A1" w:rsidP="00B737A1">
      <w:pPr>
        <w:pStyle w:val="NormalWeb"/>
        <w:jc w:val="both"/>
      </w:pPr>
      <w:r>
        <w:t xml:space="preserve">The proposed system is expected to provide reliable phishing detection by combining </w:t>
      </w:r>
      <w:r>
        <w:rPr>
          <w:rStyle w:val="Strong"/>
          <w:b w:val="0"/>
        </w:rPr>
        <w:t>Machine Learning predictions with multiple threat intelligence sources</w:t>
      </w:r>
      <w:r>
        <w:t>. The use of a Random Forest model can reduce incorrect classifications, while external security services provide additional confirmation of known threats. The system will also provide understandable reasons for security warnings, improving user trust and awareness.</w:t>
      </w:r>
    </w:p>
    <w:p w14:paraId="337D7824" w14:textId="77777777" w:rsidR="00B737A1" w:rsidRDefault="00B737A1" w:rsidP="00B737A1">
      <w:pPr>
        <w:pStyle w:val="Heading3"/>
        <w:jc w:val="both"/>
        <w:rPr>
          <w:color w:val="000000" w:themeColor="text1"/>
        </w:rPr>
      </w:pPr>
      <w:r>
        <w:rPr>
          <w:rStyle w:val="Strong"/>
          <w:b/>
          <w:bCs/>
          <w:color w:val="000000" w:themeColor="text1"/>
        </w:rPr>
        <w:t>4. Scalability and Adaptability:</w:t>
      </w:r>
    </w:p>
    <w:p w14:paraId="6F76D9D6" w14:textId="77777777" w:rsidR="00B737A1" w:rsidRDefault="00B737A1" w:rsidP="00B737A1">
      <w:pPr>
        <w:pStyle w:val="NormalWeb"/>
        <w:jc w:val="both"/>
        <w:rPr>
          <w:b/>
        </w:rPr>
      </w:pPr>
      <w:r>
        <w:t xml:space="preserve">The system architecture is designed to support future expansion with additional </w:t>
      </w:r>
      <w:r>
        <w:rPr>
          <w:rStyle w:val="Strong"/>
          <w:b w:val="0"/>
        </w:rPr>
        <w:t>ML models, threat intelligence APIs, security features, and browser platforms</w:t>
      </w:r>
      <w:r>
        <w:t xml:space="preserve">. The FastAPI backend and Next.js dashboard can be extended to manage larger numbers of scans, maintain threat history, and generate security reports. Future updates to the training dataset can also help the system adapt to </w:t>
      </w:r>
      <w:r>
        <w:rPr>
          <w:rStyle w:val="Strong"/>
          <w:b w:val="0"/>
        </w:rPr>
        <w:t>new and evolving phishing techniques</w:t>
      </w:r>
      <w:r>
        <w:rPr>
          <w:b/>
        </w:rPr>
        <w:t>.</w:t>
      </w:r>
    </w:p>
    <w:p w14:paraId="3D8FE200" w14:textId="77777777" w:rsidR="00B737A1" w:rsidRDefault="00B737A1" w:rsidP="00B737A1">
      <w:pPr>
        <w:pStyle w:val="BodyText"/>
        <w:jc w:val="both"/>
        <w:sectPr w:rsidR="00B737A1" w:rsidSect="00B737A1">
          <w:pgSz w:w="12240" w:h="15840"/>
          <w:pgMar w:top="920" w:right="720" w:bottom="280" w:left="1080" w:header="619" w:footer="0" w:gutter="0"/>
          <w:cols w:space="720"/>
        </w:sectPr>
      </w:pPr>
    </w:p>
    <w:p w14:paraId="53DDEC32" w14:textId="77777777" w:rsidR="00B737A1" w:rsidRDefault="00B737A1" w:rsidP="00B737A1">
      <w:pPr>
        <w:pStyle w:val="ListParagraph"/>
        <w:numPr>
          <w:ilvl w:val="1"/>
          <w:numId w:val="11"/>
        </w:numPr>
        <w:tabs>
          <w:tab w:val="left" w:pos="360"/>
        </w:tabs>
        <w:spacing w:before="205"/>
        <w:ind w:left="360" w:hanging="360"/>
        <w:rPr>
          <w:sz w:val="24"/>
        </w:rPr>
      </w:pPr>
      <w:r>
        <w:rPr>
          <w:color w:val="365E90"/>
          <w:sz w:val="24"/>
        </w:rPr>
        <w:lastRenderedPageBreak/>
        <w:t xml:space="preserve">Comparison with </w:t>
      </w:r>
      <w:r>
        <w:rPr>
          <w:color w:val="365E90"/>
          <w:spacing w:val="-2"/>
          <w:sz w:val="24"/>
        </w:rPr>
        <w:t>Literature</w:t>
      </w:r>
    </w:p>
    <w:p w14:paraId="03BB1DF9" w14:textId="77777777" w:rsidR="00B737A1" w:rsidRDefault="00B737A1" w:rsidP="00B737A1">
      <w:pPr>
        <w:pStyle w:val="BodyText"/>
        <w:spacing w:before="240"/>
      </w:pPr>
    </w:p>
    <w:p w14:paraId="3C798AD6" w14:textId="77777777" w:rsidR="00B737A1" w:rsidRDefault="00B737A1" w:rsidP="00B737A1">
      <w:pPr>
        <w:rPr>
          <w:b/>
        </w:rPr>
      </w:pPr>
      <w:bookmarkStart w:id="14" w:name="Accuracy_and_Efficiency_"/>
      <w:bookmarkEnd w:id="14"/>
      <w:r>
        <w:rPr>
          <w:b/>
        </w:rPr>
        <w:t>Accuracy</w:t>
      </w:r>
      <w:r>
        <w:rPr>
          <w:b/>
          <w:spacing w:val="-6"/>
        </w:rPr>
        <w:t xml:space="preserve"> </w:t>
      </w:r>
      <w:r>
        <w:rPr>
          <w:b/>
        </w:rPr>
        <w:t>and</w:t>
      </w:r>
      <w:r>
        <w:rPr>
          <w:b/>
          <w:spacing w:val="-5"/>
        </w:rPr>
        <w:t xml:space="preserve"> </w:t>
      </w:r>
      <w:r>
        <w:rPr>
          <w:b/>
          <w:spacing w:val="-2"/>
        </w:rPr>
        <w:t>Efficiency:</w:t>
      </w:r>
    </w:p>
    <w:p w14:paraId="1DD0021F" w14:textId="77777777" w:rsidR="00B737A1" w:rsidRDefault="00B737A1" w:rsidP="00B737A1">
      <w:pPr>
        <w:pStyle w:val="BodyText"/>
        <w:spacing w:before="240"/>
        <w:jc w:val="both"/>
      </w:pPr>
      <w:r>
        <w:t xml:space="preserve">The proposed system uses a </w:t>
      </w:r>
      <w:r>
        <w:rPr>
          <w:rStyle w:val="Strong"/>
          <w:b w:val="0"/>
        </w:rPr>
        <w:t>Random Forest Machine Learning model</w:t>
      </w:r>
      <w:r>
        <w:t xml:space="preserve"> to identify phishing and legitimate websites based on URL, domain, structural, and security-related features. Based on the </w:t>
      </w:r>
      <w:r>
        <w:rPr>
          <w:rStyle w:val="Strong"/>
          <w:b w:val="0"/>
        </w:rPr>
        <w:t>SafeNet (2026)</w:t>
      </w:r>
      <w:r>
        <w:rPr>
          <w:b/>
        </w:rPr>
        <w:t xml:space="preserve"> </w:t>
      </w:r>
      <w:r>
        <w:t>research paper, Random Forest achieved</w:t>
      </w:r>
      <w:r>
        <w:rPr>
          <w:b/>
        </w:rPr>
        <w:t xml:space="preserve"> </w:t>
      </w:r>
      <w:r>
        <w:rPr>
          <w:rStyle w:val="Strong"/>
          <w:b w:val="0"/>
        </w:rPr>
        <w:t>95.3% accuracy, 94.5% precision, 96.2% recall, 95.3% F1-score, and 2.8% False Positive Rate</w:t>
      </w:r>
      <w:r>
        <w:rPr>
          <w:b/>
        </w:rPr>
        <w:t>.</w:t>
      </w:r>
      <w:r>
        <w:t xml:space="preserve"> The model provides a good balance between detection accuracy and computational efficiency, making it suitable for real-time browser-based phishing detection. Compared with traditional blacklist-based methods, the proposed approach can analyze website characteristics and help identify suspicious or newly created phishing websites.</w:t>
      </w:r>
    </w:p>
    <w:p w14:paraId="4FEE1296" w14:textId="77777777" w:rsidR="00B737A1" w:rsidRDefault="00B737A1" w:rsidP="00B737A1">
      <w:pPr>
        <w:pStyle w:val="BodyText"/>
        <w:spacing w:before="240"/>
        <w:jc w:val="both"/>
      </w:pPr>
    </w:p>
    <w:p w14:paraId="7B4BEE96" w14:textId="77777777" w:rsidR="00B737A1" w:rsidRDefault="00B737A1" w:rsidP="00B737A1">
      <w:pPr>
        <w:jc w:val="both"/>
        <w:rPr>
          <w:b/>
          <w:spacing w:val="-2"/>
        </w:rPr>
      </w:pPr>
      <w:bookmarkStart w:id="15" w:name="Real-Time_Processing_"/>
      <w:bookmarkEnd w:id="15"/>
      <w:r>
        <w:rPr>
          <w:b/>
        </w:rPr>
        <w:t>Real-Time</w:t>
      </w:r>
      <w:r>
        <w:rPr>
          <w:b/>
          <w:spacing w:val="-13"/>
        </w:rPr>
        <w:t xml:space="preserve"> </w:t>
      </w:r>
      <w:r>
        <w:rPr>
          <w:b/>
          <w:spacing w:val="-2"/>
        </w:rPr>
        <w:t>Processing:</w:t>
      </w:r>
    </w:p>
    <w:p w14:paraId="2B0CF87D" w14:textId="77777777" w:rsidR="00B737A1" w:rsidRDefault="00B737A1" w:rsidP="00B737A1">
      <w:pPr>
        <w:jc w:val="both"/>
        <w:rPr>
          <w:b/>
        </w:rPr>
      </w:pPr>
    </w:p>
    <w:p w14:paraId="2BA5A0F6" w14:textId="77777777" w:rsidR="00B737A1" w:rsidRDefault="00B737A1" w:rsidP="00B737A1">
      <w:pPr>
        <w:pStyle w:val="BodyText"/>
        <w:jc w:val="both"/>
        <w:rPr>
          <w:sz w:val="20"/>
        </w:rPr>
      </w:pPr>
      <w:r>
        <w:t xml:space="preserve">The proposed Chrome extension is designed to continuously monitor the active website and perform security analysis in real time. The SafeNet research reported an average inference latency of </w:t>
      </w:r>
      <w:r>
        <w:rPr>
          <w:rStyle w:val="Strong"/>
          <w:b w:val="0"/>
        </w:rPr>
        <w:t>less than 200 milliseconds</w:t>
      </w:r>
      <w:r>
        <w:rPr>
          <w:b/>
        </w:rPr>
        <w:t>,</w:t>
      </w:r>
      <w:r>
        <w:t xml:space="preserve"> demonstrating the suitability of lightweight Random Forest models for browser-based detection. The proposed system further enhances the detection process by integrating </w:t>
      </w:r>
      <w:r>
        <w:rPr>
          <w:rStyle w:val="Strong"/>
          <w:b w:val="0"/>
        </w:rPr>
        <w:t>Google Safe Browsing, VirusTotal, and PhishTank</w:t>
      </w:r>
      <w:r>
        <w:t xml:space="preserve"> through the FastAPI backend. This combination allows the system to provide a risk score and generate </w:t>
      </w:r>
      <w:r>
        <w:rPr>
          <w:rStyle w:val="Strong"/>
          <w:b w:val="0"/>
        </w:rPr>
        <w:t>Safe, Suspicious, or Dangerous</w:t>
      </w:r>
      <w:r>
        <w:t xml:space="preserve"> classifications with instant security warnings.</w:t>
      </w:r>
    </w:p>
    <w:p w14:paraId="0C1CD723" w14:textId="77777777" w:rsidR="00B737A1" w:rsidRDefault="00B737A1" w:rsidP="00B737A1">
      <w:pPr>
        <w:pStyle w:val="BodyText"/>
        <w:spacing w:before="151"/>
        <w:rPr>
          <w:sz w:val="20"/>
          <w:lang w:val="en-IN" w:eastAsia="en-IN"/>
        </w:rPr>
      </w:pPr>
      <w:r>
        <w:rPr>
          <w:noProof/>
        </w:rPr>
        <w:drawing>
          <wp:anchor distT="0" distB="0" distL="114300" distR="114300" simplePos="0" relativeHeight="251657216" behindDoc="0" locked="0" layoutInCell="1" allowOverlap="1" wp14:anchorId="1B3E9438" wp14:editId="4AC8D96C">
            <wp:simplePos x="0" y="0"/>
            <wp:positionH relativeFrom="column">
              <wp:posOffset>213360</wp:posOffset>
            </wp:positionH>
            <wp:positionV relativeFrom="paragraph">
              <wp:posOffset>350520</wp:posOffset>
            </wp:positionV>
            <wp:extent cx="6003925" cy="3634740"/>
            <wp:effectExtent l="0" t="0" r="0" b="3810"/>
            <wp:wrapTopAndBottom/>
            <wp:docPr id="16587877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787744"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6003925" cy="3634740"/>
                    </a:xfrm>
                    <a:prstGeom prst="rect">
                      <a:avLst/>
                    </a:prstGeom>
                    <a:noFill/>
                    <a:ln>
                      <a:noFill/>
                    </a:ln>
                  </pic:spPr>
                </pic:pic>
              </a:graphicData>
            </a:graphic>
          </wp:anchor>
        </w:drawing>
      </w:r>
    </w:p>
    <w:p w14:paraId="4975FE0E" w14:textId="77777777" w:rsidR="00B737A1" w:rsidRDefault="00B737A1" w:rsidP="00B737A1">
      <w:pPr>
        <w:tabs>
          <w:tab w:val="left" w:pos="4019"/>
        </w:tabs>
        <w:ind w:left="1320"/>
        <w:rPr>
          <w:b/>
          <w:position w:val="-1"/>
          <w:sz w:val="24"/>
        </w:rPr>
      </w:pPr>
    </w:p>
    <w:p w14:paraId="4EA03C99" w14:textId="77777777" w:rsidR="00B737A1" w:rsidRDefault="00B737A1" w:rsidP="00B737A1">
      <w:pPr>
        <w:tabs>
          <w:tab w:val="left" w:pos="4019"/>
        </w:tabs>
        <w:ind w:left="1320"/>
        <w:rPr>
          <w:b/>
          <w:position w:val="-1"/>
          <w:sz w:val="24"/>
        </w:rPr>
      </w:pPr>
    </w:p>
    <w:p w14:paraId="7441876E" w14:textId="77777777" w:rsidR="00B737A1" w:rsidRDefault="00B737A1" w:rsidP="00B737A1">
      <w:pPr>
        <w:tabs>
          <w:tab w:val="left" w:pos="4019"/>
        </w:tabs>
        <w:ind w:left="1320"/>
        <w:rPr>
          <w:b/>
        </w:rPr>
      </w:pPr>
      <w:r>
        <w:rPr>
          <w:b/>
          <w:position w:val="-1"/>
          <w:sz w:val="24"/>
        </w:rPr>
        <w:t xml:space="preserve">                                        Fig.1:</w:t>
      </w:r>
      <w:r>
        <w:rPr>
          <w:b/>
          <w:spacing w:val="-14"/>
          <w:position w:val="-1"/>
          <w:sz w:val="24"/>
        </w:rPr>
        <w:t xml:space="preserve"> </w:t>
      </w:r>
      <w:r>
        <w:rPr>
          <w:b/>
        </w:rPr>
        <w:t xml:space="preserve">Proposed </w:t>
      </w:r>
      <w:r>
        <w:rPr>
          <w:b/>
          <w:spacing w:val="-2"/>
        </w:rPr>
        <w:t>System</w:t>
      </w:r>
    </w:p>
    <w:p w14:paraId="10F57C9A" w14:textId="77777777" w:rsidR="00B737A1" w:rsidRDefault="00B737A1" w:rsidP="00B737A1">
      <w:pPr>
        <w:pStyle w:val="ListParagraph"/>
        <w:rPr>
          <w:b/>
        </w:rPr>
        <w:sectPr w:rsidR="00B737A1" w:rsidSect="00B737A1">
          <w:pgSz w:w="12240" w:h="15840"/>
          <w:pgMar w:top="920" w:right="720" w:bottom="280" w:left="1080" w:header="619" w:footer="0" w:gutter="0"/>
          <w:cols w:space="720"/>
        </w:sectPr>
      </w:pPr>
    </w:p>
    <w:p w14:paraId="34B9DA51" w14:textId="14278908" w:rsidR="00B737A1" w:rsidRDefault="00BE5DAB" w:rsidP="00BE5DAB">
      <w:pPr>
        <w:pStyle w:val="Heading2"/>
        <w:tabs>
          <w:tab w:val="left" w:pos="180"/>
        </w:tabs>
        <w:spacing w:before="205"/>
      </w:pPr>
      <w:bookmarkStart w:id="16" w:name="7.Conclusions_"/>
      <w:bookmarkEnd w:id="16"/>
      <w:r>
        <w:rPr>
          <w:spacing w:val="-2"/>
        </w:rPr>
        <w:lastRenderedPageBreak/>
        <w:t xml:space="preserve">7. </w:t>
      </w:r>
      <w:r w:rsidR="00B737A1">
        <w:rPr>
          <w:spacing w:val="-2"/>
        </w:rPr>
        <w:t>Conclusions</w:t>
      </w:r>
    </w:p>
    <w:p w14:paraId="58F91C02" w14:textId="77777777" w:rsidR="00B737A1" w:rsidRDefault="00B737A1" w:rsidP="00B737A1">
      <w:pPr>
        <w:pStyle w:val="ListParagraph"/>
        <w:numPr>
          <w:ilvl w:val="1"/>
          <w:numId w:val="12"/>
        </w:numPr>
        <w:tabs>
          <w:tab w:val="left" w:pos="360"/>
        </w:tabs>
        <w:spacing w:before="253"/>
        <w:rPr>
          <w:sz w:val="24"/>
        </w:rPr>
      </w:pPr>
      <w:r>
        <w:rPr>
          <w:color w:val="365E90"/>
          <w:sz w:val="24"/>
        </w:rPr>
        <w:t xml:space="preserve">Key </w:t>
      </w:r>
      <w:r>
        <w:rPr>
          <w:color w:val="365E90"/>
          <w:spacing w:val="-2"/>
          <w:sz w:val="24"/>
        </w:rPr>
        <w:t>Findings</w:t>
      </w:r>
    </w:p>
    <w:p w14:paraId="67B4569C" w14:textId="77777777" w:rsidR="00B737A1" w:rsidRDefault="00B737A1" w:rsidP="00B737A1">
      <w:pPr>
        <w:pStyle w:val="BodyText"/>
      </w:pPr>
    </w:p>
    <w:p w14:paraId="0C6B8F5E" w14:textId="77777777" w:rsidR="00B737A1" w:rsidRDefault="00B737A1" w:rsidP="00B737A1">
      <w:pPr>
        <w:pStyle w:val="BodyText"/>
        <w:jc w:val="both"/>
      </w:pPr>
      <w:r>
        <w:t>The proposed AI-Powered Cyber security Browser Extension provides an intelligent and automated solution for detecting phishing and potentially malicious websites in real time. It combines a Random Forest Machine Learning model with website feature analysis and threat intelligence services to improve detection reliability. The system monitors websites during browsing and provides instant security warnings when suspicious activity is detected. It also generates a risk score and classifies websites as Safe, Suspicious, or Dangerous, helping users understand the security status of a website. The system is designed to improve online safety, reduce the risk of phishing attacks, and provide a simple security solution for users without requiring advanced cybersecurity knowledge. The integration of FastAPI and a Next.js dashboard also makes the system practical, scalable, and suitable for future enhancements.</w:t>
      </w:r>
    </w:p>
    <w:p w14:paraId="1567C3D2" w14:textId="77777777" w:rsidR="00B737A1" w:rsidRDefault="00B737A1" w:rsidP="00B737A1">
      <w:pPr>
        <w:pStyle w:val="BodyText"/>
      </w:pPr>
    </w:p>
    <w:p w14:paraId="48D00B62" w14:textId="77777777" w:rsidR="00B737A1" w:rsidRDefault="00B737A1" w:rsidP="00B737A1">
      <w:pPr>
        <w:pStyle w:val="ListParagraph"/>
        <w:numPr>
          <w:ilvl w:val="1"/>
          <w:numId w:val="12"/>
        </w:numPr>
        <w:tabs>
          <w:tab w:val="left" w:pos="360"/>
        </w:tabs>
        <w:rPr>
          <w:sz w:val="24"/>
        </w:rPr>
      </w:pPr>
      <w:r>
        <w:rPr>
          <w:color w:val="365E90"/>
          <w:sz w:val="24"/>
        </w:rPr>
        <w:t xml:space="preserve">Recommendations for </w:t>
      </w:r>
      <w:r>
        <w:rPr>
          <w:color w:val="365E90"/>
          <w:spacing w:val="-2"/>
          <w:sz w:val="24"/>
        </w:rPr>
        <w:t>Application</w:t>
      </w:r>
    </w:p>
    <w:p w14:paraId="70517C00" w14:textId="77777777" w:rsidR="00B737A1" w:rsidRDefault="00B737A1" w:rsidP="00B737A1">
      <w:pPr>
        <w:pStyle w:val="BodyText"/>
      </w:pPr>
    </w:p>
    <w:p w14:paraId="010EFE32" w14:textId="77777777" w:rsidR="00B737A1" w:rsidRDefault="00B737A1" w:rsidP="00B737A1">
      <w:pPr>
        <w:widowControl/>
        <w:autoSpaceDE/>
        <w:autoSpaceDN/>
        <w:jc w:val="both"/>
        <w:rPr>
          <w:sz w:val="24"/>
          <w:szCs w:val="24"/>
          <w:lang w:val="en-IN" w:eastAsia="en-IN"/>
        </w:rPr>
      </w:pPr>
      <w:r>
        <w:rPr>
          <w:sz w:val="24"/>
          <w:szCs w:val="24"/>
          <w:lang w:val="en-IN" w:eastAsia="en-IN"/>
        </w:rPr>
        <w:t>1] Online Banking: To protect users from fake banking websites and fraudulent login pages.</w:t>
      </w:r>
    </w:p>
    <w:p w14:paraId="373A70BF" w14:textId="77777777" w:rsidR="00B737A1" w:rsidRDefault="00B737A1" w:rsidP="00B737A1">
      <w:pPr>
        <w:widowControl/>
        <w:autoSpaceDE/>
        <w:autoSpaceDN/>
        <w:jc w:val="both"/>
        <w:rPr>
          <w:sz w:val="24"/>
          <w:szCs w:val="24"/>
          <w:lang w:val="en-IN" w:eastAsia="en-IN"/>
        </w:rPr>
      </w:pPr>
      <w:r>
        <w:rPr>
          <w:sz w:val="24"/>
          <w:szCs w:val="24"/>
          <w:lang w:val="en-IN" w:eastAsia="en-IN"/>
        </w:rPr>
        <w:t>2] E-Commerce Platforms: To identify fake shopping websites and malicious payment pages.</w:t>
      </w:r>
    </w:p>
    <w:p w14:paraId="58042C26" w14:textId="77777777" w:rsidR="00B737A1" w:rsidRDefault="00B737A1" w:rsidP="00B737A1">
      <w:pPr>
        <w:widowControl/>
        <w:autoSpaceDE/>
        <w:autoSpaceDN/>
        <w:jc w:val="both"/>
        <w:rPr>
          <w:sz w:val="24"/>
          <w:szCs w:val="24"/>
          <w:lang w:val="en-IN" w:eastAsia="en-IN"/>
        </w:rPr>
      </w:pPr>
      <w:r>
        <w:rPr>
          <w:sz w:val="24"/>
          <w:szCs w:val="24"/>
          <w:lang w:val="en-IN" w:eastAsia="en-IN"/>
        </w:rPr>
        <w:t>3] Educational Platforms: To protect students and staff from phishing links and fraudulent websites.</w:t>
      </w:r>
    </w:p>
    <w:p w14:paraId="331E8E2A" w14:textId="77777777" w:rsidR="00B737A1" w:rsidRDefault="00B737A1" w:rsidP="00B737A1">
      <w:pPr>
        <w:widowControl/>
        <w:autoSpaceDE/>
        <w:autoSpaceDN/>
        <w:jc w:val="both"/>
        <w:rPr>
          <w:sz w:val="24"/>
          <w:szCs w:val="24"/>
          <w:lang w:val="en-IN" w:eastAsia="en-IN"/>
        </w:rPr>
      </w:pPr>
      <w:r>
        <w:rPr>
          <w:sz w:val="24"/>
          <w:szCs w:val="24"/>
          <w:lang w:val="en-IN" w:eastAsia="en-IN"/>
        </w:rPr>
        <w:t>4] Corporate Organizations: To provide additional protection against phishing attacks targeting employees.</w:t>
      </w:r>
    </w:p>
    <w:p w14:paraId="3640AB5D" w14:textId="77777777" w:rsidR="00B737A1" w:rsidRDefault="00B737A1" w:rsidP="00B737A1">
      <w:pPr>
        <w:widowControl/>
        <w:autoSpaceDE/>
        <w:autoSpaceDN/>
        <w:jc w:val="both"/>
        <w:rPr>
          <w:sz w:val="24"/>
          <w:szCs w:val="24"/>
          <w:lang w:val="en-IN" w:eastAsia="en-IN"/>
        </w:rPr>
      </w:pPr>
      <w:r>
        <w:rPr>
          <w:sz w:val="24"/>
          <w:szCs w:val="24"/>
          <w:lang w:val="en-IN" w:eastAsia="en-IN"/>
        </w:rPr>
        <w:t>5] Social Media Browsing: To detect suspicious links and fake login pages shared through social platforms.</w:t>
      </w:r>
    </w:p>
    <w:p w14:paraId="69FADAE9" w14:textId="77777777" w:rsidR="00B737A1" w:rsidRDefault="00B737A1" w:rsidP="00B737A1">
      <w:pPr>
        <w:widowControl/>
        <w:autoSpaceDE/>
        <w:autoSpaceDN/>
        <w:jc w:val="both"/>
        <w:rPr>
          <w:sz w:val="24"/>
          <w:szCs w:val="24"/>
          <w:lang w:val="en-IN" w:eastAsia="en-IN"/>
        </w:rPr>
      </w:pPr>
      <w:r>
        <w:rPr>
          <w:sz w:val="24"/>
          <w:szCs w:val="24"/>
          <w:lang w:val="en-IN" w:eastAsia="en-IN"/>
        </w:rPr>
        <w:t>6] General Internet Browsing: To provide real-time security warnings and safer browsing for everyday       users.</w:t>
      </w:r>
    </w:p>
    <w:p w14:paraId="57AD0B76" w14:textId="77777777" w:rsidR="00B737A1" w:rsidRDefault="00B737A1" w:rsidP="00B737A1">
      <w:pPr>
        <w:pStyle w:val="BodyText"/>
        <w:jc w:val="both"/>
      </w:pPr>
    </w:p>
    <w:p w14:paraId="249DA082" w14:textId="77777777" w:rsidR="00B737A1" w:rsidRDefault="00B737A1" w:rsidP="00B737A1">
      <w:pPr>
        <w:pStyle w:val="BodyText"/>
        <w:jc w:val="both"/>
      </w:pPr>
    </w:p>
    <w:p w14:paraId="4E23719E" w14:textId="77777777" w:rsidR="00B737A1" w:rsidRDefault="00B737A1" w:rsidP="00B737A1">
      <w:pPr>
        <w:pStyle w:val="ListParagraph"/>
        <w:numPr>
          <w:ilvl w:val="1"/>
          <w:numId w:val="12"/>
        </w:numPr>
        <w:tabs>
          <w:tab w:val="left" w:pos="360"/>
        </w:tabs>
        <w:rPr>
          <w:sz w:val="24"/>
        </w:rPr>
      </w:pPr>
      <w:r>
        <w:rPr>
          <w:color w:val="365E90"/>
          <w:sz w:val="24"/>
        </w:rPr>
        <w:t xml:space="preserve">Strengths and </w:t>
      </w:r>
      <w:r>
        <w:rPr>
          <w:color w:val="365E90"/>
          <w:spacing w:val="-2"/>
          <w:sz w:val="24"/>
        </w:rPr>
        <w:t>Limitations</w:t>
      </w:r>
    </w:p>
    <w:p w14:paraId="40CAA4CC" w14:textId="77777777" w:rsidR="00B737A1" w:rsidRDefault="00B737A1" w:rsidP="00B737A1">
      <w:pPr>
        <w:pStyle w:val="ListParagraph"/>
        <w:tabs>
          <w:tab w:val="left" w:pos="360"/>
        </w:tabs>
        <w:ind w:left="360" w:firstLine="0"/>
        <w:rPr>
          <w:color w:val="365E90"/>
          <w:spacing w:val="-2"/>
          <w:sz w:val="24"/>
        </w:rPr>
      </w:pPr>
    </w:p>
    <w:p w14:paraId="3920FD40" w14:textId="77777777" w:rsidR="00B737A1" w:rsidRDefault="00B737A1" w:rsidP="00B737A1">
      <w:pPr>
        <w:widowControl/>
        <w:autoSpaceDE/>
        <w:autoSpaceDN/>
        <w:jc w:val="both"/>
        <w:rPr>
          <w:sz w:val="24"/>
          <w:szCs w:val="24"/>
          <w:lang w:val="en-IN" w:eastAsia="en-IN"/>
        </w:rPr>
      </w:pPr>
      <w:r>
        <w:rPr>
          <w:sz w:val="24"/>
          <w:szCs w:val="24"/>
          <w:lang w:val="en-IN" w:eastAsia="en-IN"/>
        </w:rPr>
        <w:t>1] Real-Time Monitoring – Automatically analyzes websites while the user is browsing.</w:t>
      </w:r>
    </w:p>
    <w:p w14:paraId="41A0639B" w14:textId="77777777" w:rsidR="00B737A1" w:rsidRDefault="00B737A1" w:rsidP="00B737A1">
      <w:pPr>
        <w:widowControl/>
        <w:autoSpaceDE/>
        <w:autoSpaceDN/>
        <w:jc w:val="both"/>
        <w:rPr>
          <w:sz w:val="24"/>
          <w:szCs w:val="24"/>
          <w:lang w:val="en-IN" w:eastAsia="en-IN"/>
        </w:rPr>
      </w:pPr>
      <w:r>
        <w:rPr>
          <w:sz w:val="24"/>
          <w:szCs w:val="24"/>
          <w:lang w:val="en-IN" w:eastAsia="en-IN"/>
        </w:rPr>
        <w:t>2] AI-Based Detection – Uses Random Forest to identify suspicious website patterns.</w:t>
      </w:r>
    </w:p>
    <w:p w14:paraId="411A059A" w14:textId="77777777" w:rsidR="00B737A1" w:rsidRDefault="00B737A1" w:rsidP="00B737A1">
      <w:pPr>
        <w:widowControl/>
        <w:autoSpaceDE/>
        <w:autoSpaceDN/>
        <w:jc w:val="both"/>
        <w:rPr>
          <w:sz w:val="24"/>
          <w:szCs w:val="24"/>
          <w:lang w:val="en-IN" w:eastAsia="en-IN"/>
        </w:rPr>
      </w:pPr>
      <w:r>
        <w:rPr>
          <w:sz w:val="24"/>
          <w:szCs w:val="24"/>
          <w:lang w:val="en-IN" w:eastAsia="en-IN"/>
        </w:rPr>
        <w:t>3] Instant Alerts – Provides immediate warnings when a potentially dangerous website is detected.</w:t>
      </w:r>
    </w:p>
    <w:p w14:paraId="1E55CC0D" w14:textId="77777777" w:rsidR="00B737A1" w:rsidRDefault="00B737A1" w:rsidP="00B737A1">
      <w:pPr>
        <w:widowControl/>
        <w:autoSpaceDE/>
        <w:autoSpaceDN/>
        <w:jc w:val="both"/>
        <w:rPr>
          <w:sz w:val="24"/>
          <w:szCs w:val="24"/>
          <w:lang w:val="en-IN" w:eastAsia="en-IN"/>
        </w:rPr>
      </w:pPr>
      <w:r>
        <w:rPr>
          <w:sz w:val="24"/>
          <w:szCs w:val="24"/>
          <w:lang w:val="en-IN" w:eastAsia="en-IN"/>
        </w:rPr>
        <w:t>4] Threat Intelligence – Uses Google Safe Browsing, VirusTotal, and PhishTank for additional verification.</w:t>
      </w:r>
    </w:p>
    <w:p w14:paraId="5C81BFCD" w14:textId="77777777" w:rsidR="00B737A1" w:rsidRDefault="00B737A1" w:rsidP="00B737A1">
      <w:pPr>
        <w:widowControl/>
        <w:autoSpaceDE/>
        <w:autoSpaceDN/>
        <w:jc w:val="both"/>
        <w:rPr>
          <w:sz w:val="24"/>
          <w:szCs w:val="24"/>
          <w:lang w:val="en-IN" w:eastAsia="en-IN"/>
        </w:rPr>
      </w:pPr>
      <w:r>
        <w:rPr>
          <w:sz w:val="24"/>
          <w:szCs w:val="24"/>
          <w:lang w:val="en-IN" w:eastAsia="en-IN"/>
        </w:rPr>
        <w:t>5] User-Friendly – Provides simple risk scores and Safe, Suspicious, or Dangerous classifications.</w:t>
      </w:r>
    </w:p>
    <w:p w14:paraId="78A7F456" w14:textId="77777777" w:rsidR="00B737A1" w:rsidRDefault="00B737A1" w:rsidP="00B737A1">
      <w:pPr>
        <w:widowControl/>
        <w:autoSpaceDE/>
        <w:autoSpaceDN/>
        <w:jc w:val="both"/>
        <w:rPr>
          <w:sz w:val="24"/>
          <w:szCs w:val="24"/>
          <w:lang w:val="en-IN" w:eastAsia="en-IN"/>
        </w:rPr>
      </w:pPr>
      <w:r>
        <w:rPr>
          <w:sz w:val="24"/>
          <w:szCs w:val="24"/>
          <w:lang w:val="en-IN" w:eastAsia="en-IN"/>
        </w:rPr>
        <w:t>6] Scalability – The system can be extended with additional ML models, APIs, security features, and browser platforms.</w:t>
      </w:r>
    </w:p>
    <w:p w14:paraId="5E55716A" w14:textId="77777777" w:rsidR="00B737A1" w:rsidRDefault="00B737A1" w:rsidP="00B737A1">
      <w:pPr>
        <w:pStyle w:val="BodyText"/>
      </w:pPr>
    </w:p>
    <w:p w14:paraId="0EECD830" w14:textId="77777777" w:rsidR="00B737A1" w:rsidRDefault="00B737A1" w:rsidP="00B737A1">
      <w:pPr>
        <w:pStyle w:val="BodyText"/>
      </w:pPr>
    </w:p>
    <w:p w14:paraId="2F2E5366" w14:textId="77777777" w:rsidR="00B737A1" w:rsidRDefault="00B737A1" w:rsidP="00B737A1">
      <w:pPr>
        <w:pStyle w:val="ListParagraph"/>
        <w:numPr>
          <w:ilvl w:val="1"/>
          <w:numId w:val="12"/>
        </w:numPr>
        <w:tabs>
          <w:tab w:val="left" w:pos="360"/>
        </w:tabs>
        <w:rPr>
          <w:sz w:val="24"/>
        </w:rPr>
      </w:pPr>
      <w:r>
        <w:rPr>
          <w:color w:val="365E90"/>
          <w:sz w:val="24"/>
        </w:rPr>
        <w:t xml:space="preserve">Future </w:t>
      </w:r>
      <w:r>
        <w:rPr>
          <w:color w:val="365E90"/>
          <w:spacing w:val="-2"/>
          <w:sz w:val="24"/>
        </w:rPr>
        <w:t>Directions</w:t>
      </w:r>
    </w:p>
    <w:p w14:paraId="1F423F1B" w14:textId="77777777" w:rsidR="00B737A1" w:rsidRDefault="00B737A1" w:rsidP="00B737A1">
      <w:pPr>
        <w:pStyle w:val="BodyText"/>
      </w:pPr>
    </w:p>
    <w:p w14:paraId="4B7BBA7C" w14:textId="77777777" w:rsidR="00B737A1" w:rsidRDefault="00B737A1" w:rsidP="00B737A1">
      <w:pPr>
        <w:widowControl/>
        <w:autoSpaceDE/>
        <w:autoSpaceDN/>
        <w:jc w:val="both"/>
        <w:rPr>
          <w:sz w:val="24"/>
          <w:szCs w:val="24"/>
          <w:lang w:val="en-IN" w:eastAsia="en-IN"/>
        </w:rPr>
      </w:pPr>
      <w:r>
        <w:rPr>
          <w:sz w:val="24"/>
          <w:szCs w:val="24"/>
          <w:lang w:val="en-IN" w:eastAsia="en-IN"/>
        </w:rPr>
        <w:t>1] AI Enhancement: Integrate advanced deep learning and ensemble models to improve detection of sophisticated and zero-day phishing attacks.</w:t>
      </w:r>
    </w:p>
    <w:p w14:paraId="64AE126B" w14:textId="77777777" w:rsidR="00B737A1" w:rsidRDefault="00B737A1" w:rsidP="00B737A1">
      <w:pPr>
        <w:widowControl/>
        <w:autoSpaceDE/>
        <w:autoSpaceDN/>
        <w:jc w:val="both"/>
        <w:rPr>
          <w:sz w:val="24"/>
          <w:szCs w:val="24"/>
          <w:lang w:val="en-IN" w:eastAsia="en-IN"/>
        </w:rPr>
      </w:pPr>
      <w:r>
        <w:rPr>
          <w:sz w:val="24"/>
          <w:szCs w:val="24"/>
          <w:lang w:val="en-IN" w:eastAsia="en-IN"/>
        </w:rPr>
        <w:t>2] Explainable AI: Add detailed explanations showing which website features contributed to the phishing prediction.</w:t>
      </w:r>
    </w:p>
    <w:p w14:paraId="050577E1" w14:textId="77777777" w:rsidR="00B737A1" w:rsidRDefault="00B737A1" w:rsidP="00B737A1">
      <w:pPr>
        <w:widowControl/>
        <w:autoSpaceDE/>
        <w:autoSpaceDN/>
        <w:jc w:val="both"/>
        <w:rPr>
          <w:sz w:val="24"/>
          <w:szCs w:val="24"/>
          <w:lang w:val="en-IN" w:eastAsia="en-IN"/>
        </w:rPr>
      </w:pPr>
      <w:r>
        <w:rPr>
          <w:sz w:val="24"/>
          <w:szCs w:val="24"/>
          <w:lang w:val="en-IN" w:eastAsia="en-IN"/>
        </w:rPr>
        <w:t>3] Cross-Platform Support: Extend the browser extension to Firefox, Edge, and other web browsers.</w:t>
      </w:r>
    </w:p>
    <w:p w14:paraId="3DD4A085" w14:textId="77777777" w:rsidR="00B737A1" w:rsidRDefault="00B737A1" w:rsidP="00B737A1">
      <w:pPr>
        <w:widowControl/>
        <w:autoSpaceDE/>
        <w:autoSpaceDN/>
        <w:jc w:val="both"/>
        <w:rPr>
          <w:sz w:val="24"/>
          <w:szCs w:val="24"/>
          <w:lang w:val="en-IN" w:eastAsia="en-IN"/>
        </w:rPr>
      </w:pPr>
      <w:r>
        <w:rPr>
          <w:sz w:val="24"/>
          <w:szCs w:val="24"/>
          <w:lang w:val="en-IN" w:eastAsia="en-IN"/>
        </w:rPr>
        <w:t>4] Advanced Threat Detection: Expand the system to detect malicious downloads, harmful redirects, fake login pages, and privacy trackers.</w:t>
      </w:r>
    </w:p>
    <w:p w14:paraId="39A3395E" w14:textId="12629950" w:rsidR="00B737A1" w:rsidRPr="00BE5DAB" w:rsidRDefault="00B737A1" w:rsidP="00BE5DAB">
      <w:pPr>
        <w:widowControl/>
        <w:autoSpaceDE/>
        <w:autoSpaceDN/>
        <w:jc w:val="both"/>
        <w:rPr>
          <w:sz w:val="24"/>
          <w:szCs w:val="24"/>
          <w:lang w:val="en-IN" w:eastAsia="en-IN"/>
        </w:rPr>
        <w:sectPr w:rsidR="00B737A1" w:rsidRPr="00BE5DAB" w:rsidSect="00B737A1">
          <w:pgSz w:w="12240" w:h="15840"/>
          <w:pgMar w:top="920" w:right="720" w:bottom="280" w:left="1080" w:header="619" w:footer="0" w:gutter="0"/>
          <w:cols w:space="720"/>
        </w:sectPr>
      </w:pPr>
      <w:r>
        <w:rPr>
          <w:sz w:val="24"/>
          <w:szCs w:val="24"/>
          <w:lang w:val="en-IN" w:eastAsia="en-IN"/>
        </w:rPr>
        <w:t>5] Continuous Learning: Periodically update the ML model using new phishing datasets and emerging threat patterns.</w:t>
      </w:r>
    </w:p>
    <w:p w14:paraId="45DCA344" w14:textId="77777777" w:rsidR="00B737A1" w:rsidRDefault="00B737A1" w:rsidP="00B737A1">
      <w:pPr>
        <w:pStyle w:val="BodyText"/>
        <w:spacing w:before="11"/>
      </w:pPr>
    </w:p>
    <w:p w14:paraId="3C70328F" w14:textId="77777777" w:rsidR="00B737A1" w:rsidRDefault="00B737A1" w:rsidP="00B737A1">
      <w:pPr>
        <w:pStyle w:val="Heading2"/>
        <w:ind w:left="180"/>
        <w:jc w:val="center"/>
      </w:pPr>
      <w:bookmarkStart w:id="17" w:name="References_"/>
      <w:bookmarkEnd w:id="17"/>
      <w:r>
        <w:rPr>
          <w:spacing w:val="-2"/>
        </w:rPr>
        <w:t>References</w:t>
      </w:r>
    </w:p>
    <w:p w14:paraId="37505D09" w14:textId="77777777" w:rsidR="00B737A1" w:rsidRDefault="00B737A1" w:rsidP="00B737A1">
      <w:pPr>
        <w:pStyle w:val="BodyText"/>
        <w:spacing w:before="8"/>
        <w:rPr>
          <w:b/>
        </w:rPr>
      </w:pPr>
    </w:p>
    <w:p w14:paraId="210DE7E1" w14:textId="77777777" w:rsidR="00B737A1" w:rsidRDefault="00B737A1" w:rsidP="00B737A1">
      <w:pPr>
        <w:spacing w:after="160"/>
        <w:jc w:val="both"/>
        <w:rPr>
          <w:sz w:val="24"/>
          <w:szCs w:val="24"/>
        </w:rPr>
      </w:pPr>
      <w:r>
        <w:rPr>
          <w:sz w:val="24"/>
          <w:szCs w:val="24"/>
        </w:rPr>
        <w:t>[1] Adavelli, S. R., Mittapelly, A. K., &amp; Reddy Karri, N. (2025). AI and Cybersecurity: Advancements in Threat Detection and Prevention. Academic Guru Publishing House.</w:t>
      </w:r>
    </w:p>
    <w:p w14:paraId="2D8572C3" w14:textId="77777777" w:rsidR="00B737A1" w:rsidRDefault="00B737A1" w:rsidP="00B737A1">
      <w:pPr>
        <w:spacing w:after="160"/>
        <w:jc w:val="both"/>
        <w:rPr>
          <w:sz w:val="24"/>
          <w:szCs w:val="24"/>
        </w:rPr>
      </w:pPr>
      <w:r>
        <w:rPr>
          <w:sz w:val="24"/>
          <w:szCs w:val="24"/>
        </w:rPr>
        <w:t>[2] Kiran, M. V. K., Rajendran, A., &amp; Vasudevan, S. K. (2018). Phishing detection using RDF and random forests. International Arab Journal of Information Technology, 15(5), 817–824.</w:t>
      </w:r>
    </w:p>
    <w:p w14:paraId="73907C60" w14:textId="77777777" w:rsidR="00B737A1" w:rsidRDefault="00B737A1" w:rsidP="00B737A1">
      <w:pPr>
        <w:pStyle w:val="BodyText"/>
        <w:jc w:val="both"/>
      </w:pPr>
      <w:r>
        <w:t>[3] Singh, B., &amp; Kaunert, C. (2025). Fortifying the Digital World and Shielding Smart Infrastructures: AI-Enabled Malware and Threat. In Utilizing AI in Network and Mobile Security for Threat Detection and Prevention (pp. 1–22). IGI Global Scientific Publishing.</w:t>
      </w:r>
    </w:p>
    <w:p w14:paraId="09007167" w14:textId="77777777" w:rsidR="00B737A1" w:rsidRDefault="00B737A1" w:rsidP="00B737A1">
      <w:pPr>
        <w:pStyle w:val="BodyText"/>
        <w:jc w:val="both"/>
      </w:pPr>
    </w:p>
    <w:p w14:paraId="710B4013" w14:textId="77777777" w:rsidR="00B737A1" w:rsidRDefault="00B737A1" w:rsidP="00B737A1">
      <w:pPr>
        <w:pStyle w:val="BodyText"/>
        <w:jc w:val="both"/>
      </w:pPr>
      <w:r>
        <w:t>[4] Fazliani, S., Frangella, Z., &amp; Udell, M. (2025). Enhancing Physics-Informed Neural Networks Through Feature Engineering. arXiv preprint arXiv:2502.07209</w:t>
      </w:r>
    </w:p>
    <w:p w14:paraId="57A619EE" w14:textId="77777777" w:rsidR="00B737A1" w:rsidRDefault="00B737A1" w:rsidP="00B737A1">
      <w:pPr>
        <w:pStyle w:val="BodyText"/>
        <w:jc w:val="both"/>
      </w:pPr>
    </w:p>
    <w:p w14:paraId="1A3D9136" w14:textId="77777777" w:rsidR="00B737A1" w:rsidRDefault="00B737A1" w:rsidP="00B737A1">
      <w:pPr>
        <w:pStyle w:val="BodyText"/>
        <w:jc w:val="both"/>
      </w:pPr>
      <w:r>
        <w:t>[5] Hu, Y., Zhang, Q., Zhu, H., Wang, B., Xiong, H., &amp; Wang, H. (2025). Scalable intermediate-term earthquake forecasting with multimodal fusion neural networks. Scientific Reports, 15(1), 9748.</w:t>
      </w:r>
    </w:p>
    <w:p w14:paraId="46F87E9D" w14:textId="77777777" w:rsidR="00B737A1" w:rsidRDefault="00B737A1" w:rsidP="00B737A1">
      <w:pPr>
        <w:pStyle w:val="BodyText"/>
        <w:jc w:val="both"/>
      </w:pPr>
    </w:p>
    <w:p w14:paraId="461E1724" w14:textId="77777777" w:rsidR="00B737A1" w:rsidRDefault="00B737A1" w:rsidP="00B737A1">
      <w:pPr>
        <w:spacing w:after="160"/>
        <w:jc w:val="both"/>
        <w:rPr>
          <w:sz w:val="24"/>
          <w:szCs w:val="24"/>
        </w:rPr>
      </w:pPr>
      <w:r>
        <w:rPr>
          <w:sz w:val="24"/>
          <w:szCs w:val="24"/>
        </w:rPr>
        <w:t>[6] Fahira, S. H. (2025). Juridical Analysis of the Responsibility of Social Media Platforms for Cyber Threats Against Digital Activists in Indonesia. Indonesian Cyber Law Review, 2(1), 23–31.</w:t>
      </w:r>
    </w:p>
    <w:p w14:paraId="0B6A8C35" w14:textId="77777777" w:rsidR="00B737A1" w:rsidRDefault="00B737A1" w:rsidP="00B737A1">
      <w:pPr>
        <w:widowControl/>
        <w:autoSpaceDE/>
        <w:autoSpaceDN/>
        <w:spacing w:before="100" w:beforeAutospacing="1" w:after="100" w:afterAutospacing="1"/>
        <w:rPr>
          <w:sz w:val="24"/>
          <w:szCs w:val="24"/>
          <w:lang w:val="en-IN" w:eastAsia="en-IN"/>
        </w:rPr>
      </w:pPr>
      <w:r>
        <w:rPr>
          <w:sz w:val="24"/>
          <w:szCs w:val="24"/>
          <w:lang w:val="en-IN" w:eastAsia="en-IN"/>
        </w:rPr>
        <w:t>[7] Athulya, A. A., &amp; Praveen, K. (2020). Towards the detection of phishing attacks. In Proceedings of the 2020 4th International Conference on Trends in Electronics and Informatics (ICOEI), pp. 337–343. IEEE.</w:t>
      </w:r>
    </w:p>
    <w:p w14:paraId="119195B6" w14:textId="77777777" w:rsidR="00B737A1" w:rsidRDefault="00B737A1" w:rsidP="00B737A1">
      <w:pPr>
        <w:widowControl/>
        <w:autoSpaceDE/>
        <w:autoSpaceDN/>
        <w:spacing w:before="100" w:beforeAutospacing="1" w:after="100" w:afterAutospacing="1"/>
        <w:rPr>
          <w:sz w:val="24"/>
          <w:szCs w:val="24"/>
          <w:lang w:val="en-IN" w:eastAsia="en-IN"/>
        </w:rPr>
      </w:pPr>
      <w:r>
        <w:rPr>
          <w:sz w:val="24"/>
          <w:szCs w:val="24"/>
          <w:lang w:val="en-IN" w:eastAsia="en-IN"/>
        </w:rPr>
        <w:t>[8] Pavani, B. V., Mahitha, D., &amp; Maheswari, B. U. (2024). Enhancing online safety: Phishing URL detection using machine learning and explainable AI. In Proceedings of the 2024 15th International Conference on Computing Communication and Networking Technologies (ICCCNT), pp. 1–6. IEEE.</w:t>
      </w:r>
    </w:p>
    <w:p w14:paraId="19293366" w14:textId="77777777" w:rsidR="00B737A1" w:rsidRDefault="00B737A1" w:rsidP="00B737A1">
      <w:pPr>
        <w:widowControl/>
        <w:autoSpaceDE/>
        <w:autoSpaceDN/>
        <w:spacing w:before="100" w:beforeAutospacing="1" w:after="100" w:afterAutospacing="1"/>
        <w:rPr>
          <w:sz w:val="24"/>
          <w:szCs w:val="24"/>
          <w:lang w:val="en-IN" w:eastAsia="en-IN"/>
        </w:rPr>
      </w:pPr>
      <w:r>
        <w:rPr>
          <w:sz w:val="24"/>
          <w:szCs w:val="24"/>
          <w:lang w:val="en-IN" w:eastAsia="en-IN"/>
        </w:rPr>
        <w:t>[9] Unnithan, N. A., Harikrishnan, N. B., Vinayakumar, R., Soman, K. P., &amp; Sundarakrishna, S. (2018). Detecting phishing e-mail using machine learning techniques. CEUR Workshop Proceedings, 2124, 50–56.</w:t>
      </w:r>
    </w:p>
    <w:p w14:paraId="5CA58015" w14:textId="77777777" w:rsidR="00B737A1" w:rsidRDefault="00B737A1" w:rsidP="00B737A1">
      <w:pPr>
        <w:widowControl/>
        <w:autoSpaceDE/>
        <w:autoSpaceDN/>
        <w:spacing w:before="100" w:beforeAutospacing="1" w:after="100" w:afterAutospacing="1"/>
        <w:rPr>
          <w:sz w:val="24"/>
          <w:szCs w:val="24"/>
          <w:lang w:val="en-IN" w:eastAsia="en-IN"/>
        </w:rPr>
      </w:pPr>
      <w:r>
        <w:rPr>
          <w:sz w:val="24"/>
          <w:szCs w:val="24"/>
          <w:lang w:val="en-IN" w:eastAsia="en-IN"/>
        </w:rPr>
        <w:t>[10] H. M., Unnithan, N., Ravi, V., &amp; Soman, K. P. (2018). Deep learning based phishing e-mail detection. In Proceedings of the 1st Anti-Phishing Shared Task Pilot at the 4th ACM International Workshop on Security and Privacy Analytics (IWSPA), pp. 1–8.</w:t>
      </w:r>
    </w:p>
    <w:p w14:paraId="542F9007" w14:textId="77777777" w:rsidR="00B737A1" w:rsidRDefault="00B737A1" w:rsidP="00B737A1">
      <w:pPr>
        <w:pStyle w:val="ListParagraph"/>
        <w:tabs>
          <w:tab w:val="left" w:pos="384"/>
        </w:tabs>
        <w:ind w:right="5" w:firstLine="0"/>
        <w:rPr>
          <w:sz w:val="24"/>
        </w:rPr>
      </w:pPr>
    </w:p>
    <w:p w14:paraId="1379B992" w14:textId="75E07384" w:rsidR="00B737A1" w:rsidRPr="00B737A1" w:rsidRDefault="00B737A1" w:rsidP="00B737A1">
      <w:pPr>
        <w:tabs>
          <w:tab w:val="left" w:pos="4650"/>
        </w:tabs>
        <w:sectPr w:rsidR="00B737A1" w:rsidRPr="00B737A1">
          <w:pgSz w:w="12240" w:h="15840"/>
          <w:pgMar w:top="1276" w:right="720" w:bottom="280" w:left="1080" w:header="709" w:footer="720" w:gutter="0"/>
          <w:cols w:space="720"/>
        </w:sectPr>
      </w:pPr>
    </w:p>
    <w:p w14:paraId="4ECAF540" w14:textId="77777777" w:rsidR="00B67EEC" w:rsidRDefault="00B67EEC" w:rsidP="00B737A1">
      <w:pPr>
        <w:spacing w:before="8"/>
        <w:rPr>
          <w:sz w:val="24"/>
        </w:rPr>
      </w:pPr>
    </w:p>
    <w:sectPr w:rsidR="00B67EEC" w:rsidSect="00B737A1">
      <w:headerReference w:type="default" r:id="rId19"/>
      <w:pgSz w:w="12240" w:h="15840"/>
      <w:pgMar w:top="851" w:right="720" w:bottom="280" w:left="1080" w:header="145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180B5" w14:textId="77777777" w:rsidR="00BA5626" w:rsidRDefault="00BA5626">
      <w:r>
        <w:separator/>
      </w:r>
    </w:p>
  </w:endnote>
  <w:endnote w:type="continuationSeparator" w:id="0">
    <w:p w14:paraId="2CF3272F" w14:textId="77777777" w:rsidR="00BA5626" w:rsidRDefault="00BA56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C8879" w14:textId="77777777" w:rsidR="00BA5626" w:rsidRDefault="00BA5626">
      <w:r>
        <w:separator/>
      </w:r>
    </w:p>
  </w:footnote>
  <w:footnote w:type="continuationSeparator" w:id="0">
    <w:p w14:paraId="224A76A9" w14:textId="77777777" w:rsidR="00BA5626" w:rsidRDefault="00BA56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19036" w14:textId="77777777" w:rsidR="00B737A1" w:rsidRDefault="00B737A1">
    <w:pPr>
      <w:pStyle w:val="BodyText"/>
      <w:spacing w:line="14" w:lineRule="auto"/>
      <w:rPr>
        <w:sz w:val="20"/>
      </w:rPr>
    </w:pPr>
    <w:r>
      <w:rPr>
        <w:noProof/>
        <w:sz w:val="20"/>
        <w:lang w:val="en-IN" w:eastAsia="en-IN"/>
      </w:rPr>
      <mc:AlternateContent>
        <mc:Choice Requires="wps">
          <w:drawing>
            <wp:anchor distT="0" distB="0" distL="0" distR="0" simplePos="0" relativeHeight="251653120" behindDoc="1" locked="0" layoutInCell="1" allowOverlap="1" wp14:anchorId="79E5FD9F" wp14:editId="073FB89F">
              <wp:simplePos x="0" y="0"/>
              <wp:positionH relativeFrom="page">
                <wp:posOffset>3542030</wp:posOffset>
              </wp:positionH>
              <wp:positionV relativeFrom="page">
                <wp:posOffset>910590</wp:posOffset>
              </wp:positionV>
              <wp:extent cx="687705" cy="222885"/>
              <wp:effectExtent l="0" t="0" r="0" b="0"/>
              <wp:wrapNone/>
              <wp:docPr id="2" name="Textbox 2"/>
              <wp:cNvGraphicFramePr/>
              <a:graphic xmlns:a="http://schemas.openxmlformats.org/drawingml/2006/main">
                <a:graphicData uri="http://schemas.microsoft.com/office/word/2010/wordprocessingShape">
                  <wps:wsp>
                    <wps:cNvSpPr txBox="1"/>
                    <wps:spPr>
                      <a:xfrm>
                        <a:off x="0" y="0"/>
                        <a:ext cx="687705" cy="222885"/>
                      </a:xfrm>
                      <a:prstGeom prst="rect">
                        <a:avLst/>
                      </a:prstGeom>
                    </wps:spPr>
                    <wps:txbx>
                      <w:txbxContent>
                        <w:p w14:paraId="1649DD1A" w14:textId="77777777" w:rsidR="00B737A1" w:rsidRDefault="00B737A1">
                          <w:pPr>
                            <w:spacing w:before="8"/>
                            <w:ind w:left="20"/>
                            <w:rPr>
                              <w:b/>
                              <w:sz w:val="28"/>
                            </w:rPr>
                          </w:pPr>
                        </w:p>
                      </w:txbxContent>
                    </wps:txbx>
                    <wps:bodyPr wrap="square" lIns="0" tIns="0" rIns="0" bIns="0" rtlCol="0">
                      <a:noAutofit/>
                    </wps:bodyPr>
                  </wps:wsp>
                </a:graphicData>
              </a:graphic>
            </wp:anchor>
          </w:drawing>
        </mc:Choice>
        <mc:Fallback>
          <w:pict>
            <v:shapetype w14:anchorId="79E5FD9F" id="_x0000_t202" coordsize="21600,21600" o:spt="202" path="m,l,21600r21600,l21600,xe">
              <v:stroke joinstyle="miter"/>
              <v:path gradientshapeok="t" o:connecttype="rect"/>
            </v:shapetype>
            <v:shape id="Textbox 2" o:spid="_x0000_s1027" type="#_x0000_t202" style="position:absolute;margin-left:278.9pt;margin-top:71.7pt;width:54.15pt;height:17.55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" filled="f" stroked="f">
              <v:textbox inset="0,0,0,0">
                <w:txbxContent>
                  <w:p w14:paraId="1649DD1A" w14:textId="77777777" w:rsidR="00B737A1" w:rsidRDefault="00B737A1">
                    <w:pPr>
                      <w:spacing w:before="8"/>
                      <w:ind w:left="20"/>
                      <w:rPr>
                        <w:b/>
                        <w:sz w:val="28"/>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1516A" w14:textId="296BBC08" w:rsidR="00B737A1" w:rsidRPr="00BE5DAB" w:rsidRDefault="00B737A1" w:rsidP="00BE5DA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A6618" w14:textId="77777777" w:rsidR="00B737A1" w:rsidRDefault="00B737A1">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2CB01" w14:textId="77777777" w:rsidR="00B737A1" w:rsidRDefault="00B737A1">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7E48E" w14:textId="77777777" w:rsidR="00B737A1" w:rsidRDefault="00B737A1">
    <w:pPr>
      <w:pStyle w:val="BodyText"/>
      <w:spacing w:line="14" w:lineRule="auto"/>
      <w:rPr>
        <w:sz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F06EA" w14:textId="77777777" w:rsidR="00B67EEC" w:rsidRDefault="00B67EEC">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9DEC056"/>
    <w:multiLevelType w:val="singleLevel"/>
    <w:tmpl w:val="E9DEC056"/>
    <w:lvl w:ilvl="0">
      <w:start w:val="1"/>
      <w:numFmt w:val="decimal"/>
      <w:suff w:val="space"/>
      <w:lvlText w:val="%1."/>
      <w:lvlJc w:val="left"/>
    </w:lvl>
  </w:abstractNum>
  <w:abstractNum w:abstractNumId="1" w15:restartNumberingAfterBreak="0">
    <w:nsid w:val="061513CF"/>
    <w:multiLevelType w:val="multilevel"/>
    <w:tmpl w:val="061513CF"/>
    <w:lvl w:ilvl="0">
      <w:start w:val="1"/>
      <w:numFmt w:val="decimal"/>
      <w:lvlText w:val="%1."/>
      <w:lvlJc w:val="left"/>
      <w:pPr>
        <w:ind w:left="960" w:hanging="360"/>
        <w:jc w:val="right"/>
      </w:pPr>
      <w:rPr>
        <w:rFonts w:ascii="Times New Roman" w:eastAsia="Times New Roman" w:hAnsi="Times New Roman" w:cs="Times New Roman" w:hint="default"/>
        <w:b/>
        <w:bCs/>
        <w:i w:val="0"/>
        <w:iCs w:val="0"/>
        <w:spacing w:val="0"/>
        <w:w w:val="88"/>
        <w:sz w:val="24"/>
        <w:szCs w:val="24"/>
        <w:lang w:val="en-US" w:eastAsia="en-US" w:bidi="ar-SA"/>
      </w:rPr>
    </w:lvl>
    <w:lvl w:ilvl="1">
      <w:start w:val="1"/>
      <w:numFmt w:val="decimal"/>
      <w:lvlText w:val="%1.%2."/>
      <w:lvlJc w:val="left"/>
      <w:pPr>
        <w:ind w:left="481" w:hanging="361"/>
      </w:pPr>
      <w:rPr>
        <w:rFonts w:hint="default"/>
        <w:spacing w:val="0"/>
        <w:w w:val="94"/>
        <w:lang w:val="en-US" w:eastAsia="en-US" w:bidi="ar-SA"/>
      </w:rPr>
    </w:lvl>
    <w:lvl w:ilvl="2">
      <w:numFmt w:val="bullet"/>
      <w:lvlText w:val="●"/>
      <w:lvlJc w:val="left"/>
      <w:pPr>
        <w:ind w:left="720" w:hanging="361"/>
      </w:pPr>
      <w:rPr>
        <w:rFonts w:ascii="Arial" w:eastAsia="Arial" w:hAnsi="Arial" w:cs="Arial" w:hint="default"/>
        <w:b w:val="0"/>
        <w:bCs w:val="0"/>
        <w:i w:val="0"/>
        <w:iCs w:val="0"/>
        <w:spacing w:val="0"/>
        <w:w w:val="100"/>
        <w:sz w:val="24"/>
        <w:szCs w:val="24"/>
        <w:lang w:val="en-US" w:eastAsia="en-US" w:bidi="ar-SA"/>
      </w:rPr>
    </w:lvl>
    <w:lvl w:ilvl="3">
      <w:numFmt w:val="bullet"/>
      <w:lvlText w:val="•"/>
      <w:lvlJc w:val="left"/>
      <w:pPr>
        <w:ind w:left="960" w:hanging="361"/>
      </w:pPr>
      <w:rPr>
        <w:rFonts w:hint="default"/>
        <w:lang w:val="en-US" w:eastAsia="en-US" w:bidi="ar-SA"/>
      </w:rPr>
    </w:lvl>
    <w:lvl w:ilvl="4">
      <w:numFmt w:val="bullet"/>
      <w:lvlText w:val="•"/>
      <w:lvlJc w:val="left"/>
      <w:pPr>
        <w:ind w:left="2314" w:hanging="361"/>
      </w:pPr>
      <w:rPr>
        <w:rFonts w:hint="default"/>
        <w:lang w:val="en-US" w:eastAsia="en-US" w:bidi="ar-SA"/>
      </w:rPr>
    </w:lvl>
    <w:lvl w:ilvl="5">
      <w:numFmt w:val="bullet"/>
      <w:lvlText w:val="•"/>
      <w:lvlJc w:val="left"/>
      <w:pPr>
        <w:ind w:left="3668" w:hanging="361"/>
      </w:pPr>
      <w:rPr>
        <w:rFonts w:hint="default"/>
        <w:lang w:val="en-US" w:eastAsia="en-US" w:bidi="ar-SA"/>
      </w:rPr>
    </w:lvl>
    <w:lvl w:ilvl="6">
      <w:numFmt w:val="bullet"/>
      <w:lvlText w:val="•"/>
      <w:lvlJc w:val="left"/>
      <w:pPr>
        <w:ind w:left="5022" w:hanging="361"/>
      </w:pPr>
      <w:rPr>
        <w:rFonts w:hint="default"/>
        <w:lang w:val="en-US" w:eastAsia="en-US" w:bidi="ar-SA"/>
      </w:rPr>
    </w:lvl>
    <w:lvl w:ilvl="7">
      <w:numFmt w:val="bullet"/>
      <w:lvlText w:val="•"/>
      <w:lvlJc w:val="left"/>
      <w:pPr>
        <w:ind w:left="6377" w:hanging="361"/>
      </w:pPr>
      <w:rPr>
        <w:rFonts w:hint="default"/>
        <w:lang w:val="en-US" w:eastAsia="en-US" w:bidi="ar-SA"/>
      </w:rPr>
    </w:lvl>
    <w:lvl w:ilvl="8">
      <w:numFmt w:val="bullet"/>
      <w:lvlText w:val="•"/>
      <w:lvlJc w:val="left"/>
      <w:pPr>
        <w:ind w:left="7731" w:hanging="361"/>
      </w:pPr>
      <w:rPr>
        <w:rFonts w:hint="default"/>
        <w:lang w:val="en-US" w:eastAsia="en-US" w:bidi="ar-SA"/>
      </w:rPr>
    </w:lvl>
  </w:abstractNum>
  <w:abstractNum w:abstractNumId="2" w15:restartNumberingAfterBreak="0">
    <w:nsid w:val="06564F66"/>
    <w:multiLevelType w:val="multilevel"/>
    <w:tmpl w:val="06564F66"/>
    <w:lvl w:ilvl="0">
      <w:start w:val="6"/>
      <w:numFmt w:val="decimal"/>
      <w:lvlText w:val="%1"/>
      <w:lvlJc w:val="left"/>
      <w:pPr>
        <w:ind w:left="420" w:hanging="420"/>
      </w:pPr>
      <w:rPr>
        <w:rFonts w:hint="default"/>
        <w:lang w:val="en-US" w:eastAsia="en-US" w:bidi="ar-SA"/>
      </w:rPr>
    </w:lvl>
    <w:lvl w:ilvl="1">
      <w:start w:val="1"/>
      <w:numFmt w:val="decimal"/>
      <w:lvlText w:val="%1.%2"/>
      <w:lvlJc w:val="left"/>
      <w:pPr>
        <w:ind w:left="420" w:hanging="420"/>
      </w:pPr>
      <w:rPr>
        <w:rFonts w:ascii="Times New Roman" w:eastAsia="Times New Roman" w:hAnsi="Times New Roman" w:cs="Times New Roman" w:hint="default"/>
        <w:b w:val="0"/>
        <w:bCs w:val="0"/>
        <w:i w:val="0"/>
        <w:iCs w:val="0"/>
        <w:color w:val="365E90"/>
        <w:spacing w:val="0"/>
        <w:w w:val="100"/>
        <w:sz w:val="24"/>
        <w:szCs w:val="24"/>
        <w:lang w:val="en-US" w:eastAsia="en-US" w:bidi="ar-SA"/>
      </w:rPr>
    </w:lvl>
    <w:lvl w:ilvl="2">
      <w:numFmt w:val="bullet"/>
      <w:lvlText w:val="o"/>
      <w:lvlJc w:val="left"/>
      <w:pPr>
        <w:ind w:left="4020" w:hanging="2700"/>
      </w:pPr>
      <w:rPr>
        <w:rFonts w:ascii="Courier New" w:eastAsia="Courier New" w:hAnsi="Courier New" w:cs="Courier New" w:hint="default"/>
        <w:b w:val="0"/>
        <w:bCs w:val="0"/>
        <w:i w:val="0"/>
        <w:iCs w:val="0"/>
        <w:spacing w:val="0"/>
        <w:w w:val="100"/>
        <w:position w:val="-2"/>
        <w:sz w:val="20"/>
        <w:szCs w:val="20"/>
        <w:lang w:val="en-US" w:eastAsia="en-US" w:bidi="ar-SA"/>
      </w:rPr>
    </w:lvl>
    <w:lvl w:ilvl="3">
      <w:numFmt w:val="bullet"/>
      <w:lvlText w:val="•"/>
      <w:lvlJc w:val="left"/>
      <w:pPr>
        <w:ind w:left="5446" w:hanging="2700"/>
      </w:pPr>
      <w:rPr>
        <w:rFonts w:hint="default"/>
        <w:lang w:val="en-US" w:eastAsia="en-US" w:bidi="ar-SA"/>
      </w:rPr>
    </w:lvl>
    <w:lvl w:ilvl="4">
      <w:numFmt w:val="bullet"/>
      <w:lvlText w:val="•"/>
      <w:lvlJc w:val="left"/>
      <w:pPr>
        <w:ind w:left="6160" w:hanging="2700"/>
      </w:pPr>
      <w:rPr>
        <w:rFonts w:hint="default"/>
        <w:lang w:val="en-US" w:eastAsia="en-US" w:bidi="ar-SA"/>
      </w:rPr>
    </w:lvl>
    <w:lvl w:ilvl="5">
      <w:numFmt w:val="bullet"/>
      <w:lvlText w:val="•"/>
      <w:lvlJc w:val="left"/>
      <w:pPr>
        <w:ind w:left="6873" w:hanging="2700"/>
      </w:pPr>
      <w:rPr>
        <w:rFonts w:hint="default"/>
        <w:lang w:val="en-US" w:eastAsia="en-US" w:bidi="ar-SA"/>
      </w:rPr>
    </w:lvl>
    <w:lvl w:ilvl="6">
      <w:numFmt w:val="bullet"/>
      <w:lvlText w:val="•"/>
      <w:lvlJc w:val="left"/>
      <w:pPr>
        <w:ind w:left="7586" w:hanging="2700"/>
      </w:pPr>
      <w:rPr>
        <w:rFonts w:hint="default"/>
        <w:lang w:val="en-US" w:eastAsia="en-US" w:bidi="ar-SA"/>
      </w:rPr>
    </w:lvl>
    <w:lvl w:ilvl="7">
      <w:numFmt w:val="bullet"/>
      <w:lvlText w:val="•"/>
      <w:lvlJc w:val="left"/>
      <w:pPr>
        <w:ind w:left="8300" w:hanging="2700"/>
      </w:pPr>
      <w:rPr>
        <w:rFonts w:hint="default"/>
        <w:lang w:val="en-US" w:eastAsia="en-US" w:bidi="ar-SA"/>
      </w:rPr>
    </w:lvl>
    <w:lvl w:ilvl="8">
      <w:numFmt w:val="bullet"/>
      <w:lvlText w:val="•"/>
      <w:lvlJc w:val="left"/>
      <w:pPr>
        <w:ind w:left="9013" w:hanging="2700"/>
      </w:pPr>
      <w:rPr>
        <w:rFonts w:hint="default"/>
        <w:lang w:val="en-US" w:eastAsia="en-US" w:bidi="ar-SA"/>
      </w:rPr>
    </w:lvl>
  </w:abstractNum>
  <w:abstractNum w:abstractNumId="3" w15:restartNumberingAfterBreak="0">
    <w:nsid w:val="09A7749C"/>
    <w:multiLevelType w:val="multilevel"/>
    <w:tmpl w:val="B4860262"/>
    <w:lvl w:ilvl="0">
      <w:start w:val="4"/>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4" w15:restartNumberingAfterBreak="0">
    <w:nsid w:val="0BB60776"/>
    <w:multiLevelType w:val="multilevel"/>
    <w:tmpl w:val="0BB60776"/>
    <w:lvl w:ilvl="0">
      <w:start w:val="1"/>
      <w:numFmt w:val="decimal"/>
      <w:lvlText w:val="%1."/>
      <w:lvlJc w:val="left"/>
      <w:pPr>
        <w:ind w:left="330" w:hanging="166"/>
        <w:jc w:val="right"/>
      </w:pPr>
      <w:rPr>
        <w:rFonts w:ascii="Times New Roman" w:eastAsia="Times New Roman" w:hAnsi="Times New Roman" w:cs="Times New Roman" w:hint="default"/>
        <w:b/>
        <w:bCs/>
        <w:i w:val="0"/>
        <w:iCs w:val="0"/>
        <w:spacing w:val="-1"/>
        <w:w w:val="96"/>
        <w:sz w:val="20"/>
        <w:szCs w:val="20"/>
        <w:lang w:val="en-US" w:eastAsia="en-US" w:bidi="ar-SA"/>
      </w:rPr>
    </w:lvl>
    <w:lvl w:ilvl="1">
      <w:numFmt w:val="bullet"/>
      <w:lvlText w:val="●"/>
      <w:lvlJc w:val="left"/>
      <w:pPr>
        <w:ind w:left="720" w:hanging="360"/>
      </w:pPr>
      <w:rPr>
        <w:rFonts w:ascii="Arial" w:eastAsia="Arial" w:hAnsi="Arial" w:cs="Arial" w:hint="default"/>
        <w:spacing w:val="0"/>
        <w:w w:val="100"/>
        <w:lang w:val="en-US" w:eastAsia="en-US" w:bidi="ar-SA"/>
      </w:rPr>
    </w:lvl>
    <w:lvl w:ilvl="2">
      <w:numFmt w:val="bullet"/>
      <w:lvlText w:val="○"/>
      <w:lvlJc w:val="left"/>
      <w:pPr>
        <w:ind w:left="1440" w:hanging="360"/>
      </w:pPr>
      <w:rPr>
        <w:rFonts w:ascii="Arial" w:eastAsia="Arial" w:hAnsi="Arial" w:cs="Arial" w:hint="default"/>
        <w:b w:val="0"/>
        <w:bCs w:val="0"/>
        <w:i w:val="0"/>
        <w:iCs w:val="0"/>
        <w:spacing w:val="0"/>
        <w:w w:val="100"/>
        <w:sz w:val="24"/>
        <w:szCs w:val="24"/>
        <w:lang w:val="en-US" w:eastAsia="en-US" w:bidi="ar-SA"/>
      </w:rPr>
    </w:lvl>
    <w:lvl w:ilvl="3">
      <w:numFmt w:val="bullet"/>
      <w:lvlText w:val="•"/>
      <w:lvlJc w:val="left"/>
      <w:pPr>
        <w:ind w:left="2565" w:hanging="360"/>
      </w:pPr>
      <w:rPr>
        <w:rFonts w:hint="default"/>
        <w:lang w:val="en-US" w:eastAsia="en-US" w:bidi="ar-SA"/>
      </w:rPr>
    </w:lvl>
    <w:lvl w:ilvl="4">
      <w:numFmt w:val="bullet"/>
      <w:lvlText w:val="•"/>
      <w:lvlJc w:val="left"/>
      <w:pPr>
        <w:ind w:left="3690" w:hanging="360"/>
      </w:pPr>
      <w:rPr>
        <w:rFonts w:hint="default"/>
        <w:lang w:val="en-US" w:eastAsia="en-US" w:bidi="ar-SA"/>
      </w:rPr>
    </w:lvl>
    <w:lvl w:ilvl="5">
      <w:numFmt w:val="bullet"/>
      <w:lvlText w:val="•"/>
      <w:lvlJc w:val="left"/>
      <w:pPr>
        <w:ind w:left="4815" w:hanging="360"/>
      </w:pPr>
      <w:rPr>
        <w:rFonts w:hint="default"/>
        <w:lang w:val="en-US" w:eastAsia="en-US" w:bidi="ar-SA"/>
      </w:rPr>
    </w:lvl>
    <w:lvl w:ilvl="6">
      <w:numFmt w:val="bullet"/>
      <w:lvlText w:val="•"/>
      <w:lvlJc w:val="left"/>
      <w:pPr>
        <w:ind w:left="5940" w:hanging="360"/>
      </w:pPr>
      <w:rPr>
        <w:rFonts w:hint="default"/>
        <w:lang w:val="en-US" w:eastAsia="en-US" w:bidi="ar-SA"/>
      </w:rPr>
    </w:lvl>
    <w:lvl w:ilvl="7">
      <w:numFmt w:val="bullet"/>
      <w:lvlText w:val="•"/>
      <w:lvlJc w:val="left"/>
      <w:pPr>
        <w:ind w:left="7065" w:hanging="360"/>
      </w:pPr>
      <w:rPr>
        <w:rFonts w:hint="default"/>
        <w:lang w:val="en-US" w:eastAsia="en-US" w:bidi="ar-SA"/>
      </w:rPr>
    </w:lvl>
    <w:lvl w:ilvl="8">
      <w:numFmt w:val="bullet"/>
      <w:lvlText w:val="•"/>
      <w:lvlJc w:val="left"/>
      <w:pPr>
        <w:ind w:left="8190" w:hanging="360"/>
      </w:pPr>
      <w:rPr>
        <w:rFonts w:hint="default"/>
        <w:lang w:val="en-US" w:eastAsia="en-US" w:bidi="ar-SA"/>
      </w:rPr>
    </w:lvl>
  </w:abstractNum>
  <w:abstractNum w:abstractNumId="5" w15:restartNumberingAfterBreak="0">
    <w:nsid w:val="10A06FE6"/>
    <w:multiLevelType w:val="multilevel"/>
    <w:tmpl w:val="10A06FE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27565655"/>
    <w:multiLevelType w:val="multilevel"/>
    <w:tmpl w:val="27565655"/>
    <w:lvl w:ilvl="0">
      <w:start w:val="1"/>
      <w:numFmt w:val="decimal"/>
      <w:lvlText w:val="[%1]"/>
      <w:lvlJc w:val="left"/>
      <w:pPr>
        <w:ind w:left="240" w:hanging="34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2."/>
      <w:lvlJc w:val="left"/>
      <w:pPr>
        <w:ind w:left="960" w:hanging="36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2013" w:hanging="360"/>
      </w:pPr>
      <w:rPr>
        <w:rFonts w:hint="default"/>
        <w:lang w:val="en-US" w:eastAsia="en-US" w:bidi="ar-SA"/>
      </w:rPr>
    </w:lvl>
    <w:lvl w:ilvl="3">
      <w:numFmt w:val="bullet"/>
      <w:lvlText w:val="•"/>
      <w:lvlJc w:val="left"/>
      <w:pPr>
        <w:ind w:left="3066" w:hanging="360"/>
      </w:pPr>
      <w:rPr>
        <w:rFonts w:hint="default"/>
        <w:lang w:val="en-US" w:eastAsia="en-US" w:bidi="ar-SA"/>
      </w:rPr>
    </w:lvl>
    <w:lvl w:ilvl="4">
      <w:numFmt w:val="bullet"/>
      <w:lvlText w:val="•"/>
      <w:lvlJc w:val="left"/>
      <w:pPr>
        <w:ind w:left="4120" w:hanging="360"/>
      </w:pPr>
      <w:rPr>
        <w:rFonts w:hint="default"/>
        <w:lang w:val="en-US" w:eastAsia="en-US" w:bidi="ar-SA"/>
      </w:rPr>
    </w:lvl>
    <w:lvl w:ilvl="5">
      <w:numFmt w:val="bullet"/>
      <w:lvlText w:val="•"/>
      <w:lvlJc w:val="left"/>
      <w:pPr>
        <w:ind w:left="5173" w:hanging="360"/>
      </w:pPr>
      <w:rPr>
        <w:rFonts w:hint="default"/>
        <w:lang w:val="en-US" w:eastAsia="en-US" w:bidi="ar-SA"/>
      </w:rPr>
    </w:lvl>
    <w:lvl w:ilvl="6">
      <w:numFmt w:val="bullet"/>
      <w:lvlText w:val="•"/>
      <w:lvlJc w:val="left"/>
      <w:pPr>
        <w:ind w:left="6226" w:hanging="360"/>
      </w:pPr>
      <w:rPr>
        <w:rFonts w:hint="default"/>
        <w:lang w:val="en-US" w:eastAsia="en-US" w:bidi="ar-SA"/>
      </w:rPr>
    </w:lvl>
    <w:lvl w:ilvl="7">
      <w:numFmt w:val="bullet"/>
      <w:lvlText w:val="•"/>
      <w:lvlJc w:val="left"/>
      <w:pPr>
        <w:ind w:left="7280" w:hanging="360"/>
      </w:pPr>
      <w:rPr>
        <w:rFonts w:hint="default"/>
        <w:lang w:val="en-US" w:eastAsia="en-US" w:bidi="ar-SA"/>
      </w:rPr>
    </w:lvl>
    <w:lvl w:ilvl="8">
      <w:numFmt w:val="bullet"/>
      <w:lvlText w:val="•"/>
      <w:lvlJc w:val="left"/>
      <w:pPr>
        <w:ind w:left="8333" w:hanging="360"/>
      </w:pPr>
      <w:rPr>
        <w:rFonts w:hint="default"/>
        <w:lang w:val="en-US" w:eastAsia="en-US" w:bidi="ar-SA"/>
      </w:rPr>
    </w:lvl>
  </w:abstractNum>
  <w:abstractNum w:abstractNumId="7" w15:restartNumberingAfterBreak="0">
    <w:nsid w:val="2B977053"/>
    <w:multiLevelType w:val="multilevel"/>
    <w:tmpl w:val="2B977053"/>
    <w:lvl w:ilvl="0">
      <w:start w:val="1"/>
      <w:numFmt w:val="decimal"/>
      <w:lvlText w:val="%1."/>
      <w:lvlJc w:val="left"/>
      <w:pPr>
        <w:ind w:left="0" w:hanging="315"/>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044" w:hanging="315"/>
      </w:pPr>
      <w:rPr>
        <w:rFonts w:hint="default"/>
        <w:lang w:val="en-US" w:eastAsia="en-US" w:bidi="ar-SA"/>
      </w:rPr>
    </w:lvl>
    <w:lvl w:ilvl="2">
      <w:numFmt w:val="bullet"/>
      <w:lvlText w:val="•"/>
      <w:lvlJc w:val="left"/>
      <w:pPr>
        <w:ind w:left="2088" w:hanging="315"/>
      </w:pPr>
      <w:rPr>
        <w:rFonts w:hint="default"/>
        <w:lang w:val="en-US" w:eastAsia="en-US" w:bidi="ar-SA"/>
      </w:rPr>
    </w:lvl>
    <w:lvl w:ilvl="3">
      <w:numFmt w:val="bullet"/>
      <w:lvlText w:val="•"/>
      <w:lvlJc w:val="left"/>
      <w:pPr>
        <w:ind w:left="3132" w:hanging="315"/>
      </w:pPr>
      <w:rPr>
        <w:rFonts w:hint="default"/>
        <w:lang w:val="en-US" w:eastAsia="en-US" w:bidi="ar-SA"/>
      </w:rPr>
    </w:lvl>
    <w:lvl w:ilvl="4">
      <w:numFmt w:val="bullet"/>
      <w:lvlText w:val="•"/>
      <w:lvlJc w:val="left"/>
      <w:pPr>
        <w:ind w:left="4176" w:hanging="315"/>
      </w:pPr>
      <w:rPr>
        <w:rFonts w:hint="default"/>
        <w:lang w:val="en-US" w:eastAsia="en-US" w:bidi="ar-SA"/>
      </w:rPr>
    </w:lvl>
    <w:lvl w:ilvl="5">
      <w:numFmt w:val="bullet"/>
      <w:lvlText w:val="•"/>
      <w:lvlJc w:val="left"/>
      <w:pPr>
        <w:ind w:left="5220" w:hanging="315"/>
      </w:pPr>
      <w:rPr>
        <w:rFonts w:hint="default"/>
        <w:lang w:val="en-US" w:eastAsia="en-US" w:bidi="ar-SA"/>
      </w:rPr>
    </w:lvl>
    <w:lvl w:ilvl="6">
      <w:numFmt w:val="bullet"/>
      <w:lvlText w:val="•"/>
      <w:lvlJc w:val="left"/>
      <w:pPr>
        <w:ind w:left="6264" w:hanging="315"/>
      </w:pPr>
      <w:rPr>
        <w:rFonts w:hint="default"/>
        <w:lang w:val="en-US" w:eastAsia="en-US" w:bidi="ar-SA"/>
      </w:rPr>
    </w:lvl>
    <w:lvl w:ilvl="7">
      <w:numFmt w:val="bullet"/>
      <w:lvlText w:val="•"/>
      <w:lvlJc w:val="left"/>
      <w:pPr>
        <w:ind w:left="7308" w:hanging="315"/>
      </w:pPr>
      <w:rPr>
        <w:rFonts w:hint="default"/>
        <w:lang w:val="en-US" w:eastAsia="en-US" w:bidi="ar-SA"/>
      </w:rPr>
    </w:lvl>
    <w:lvl w:ilvl="8">
      <w:numFmt w:val="bullet"/>
      <w:lvlText w:val="•"/>
      <w:lvlJc w:val="left"/>
      <w:pPr>
        <w:ind w:left="8352" w:hanging="315"/>
      </w:pPr>
      <w:rPr>
        <w:rFonts w:hint="default"/>
        <w:lang w:val="en-US" w:eastAsia="en-US" w:bidi="ar-SA"/>
      </w:rPr>
    </w:lvl>
  </w:abstractNum>
  <w:abstractNum w:abstractNumId="8" w15:restartNumberingAfterBreak="0">
    <w:nsid w:val="3253685F"/>
    <w:multiLevelType w:val="multilevel"/>
    <w:tmpl w:val="3253685F"/>
    <w:lvl w:ilvl="0">
      <w:start w:val="1"/>
      <w:numFmt w:val="decimal"/>
      <w:lvlText w:val="%1."/>
      <w:lvlJc w:val="left"/>
      <w:pPr>
        <w:ind w:left="579" w:hanging="220"/>
      </w:pPr>
      <w:rPr>
        <w:rFonts w:ascii="Times New Roman" w:eastAsia="Times New Roman" w:hAnsi="Times New Roman" w:cs="Times New Roman" w:hint="default"/>
        <w:b w:val="0"/>
        <w:bCs w:val="0"/>
        <w:i w:val="0"/>
        <w:iCs w:val="0"/>
        <w:spacing w:val="-1"/>
        <w:w w:val="100"/>
        <w:sz w:val="22"/>
        <w:szCs w:val="22"/>
        <w:lang w:val="en-US" w:eastAsia="en-US" w:bidi="ar-SA"/>
      </w:rPr>
    </w:lvl>
    <w:lvl w:ilvl="1">
      <w:numFmt w:val="bullet"/>
      <w:lvlText w:val="●"/>
      <w:lvlJc w:val="left"/>
      <w:pPr>
        <w:ind w:left="720" w:hanging="360"/>
      </w:pPr>
      <w:rPr>
        <w:rFonts w:ascii="Arial" w:eastAsia="Arial" w:hAnsi="Arial" w:cs="Arial" w:hint="default"/>
        <w:spacing w:val="0"/>
        <w:w w:val="100"/>
        <w:lang w:val="en-US" w:eastAsia="en-US" w:bidi="ar-SA"/>
      </w:rPr>
    </w:lvl>
    <w:lvl w:ilvl="2">
      <w:numFmt w:val="bullet"/>
      <w:lvlText w:val="○"/>
      <w:lvlJc w:val="left"/>
      <w:pPr>
        <w:ind w:left="1440" w:hanging="360"/>
      </w:pPr>
      <w:rPr>
        <w:rFonts w:ascii="Arial" w:eastAsia="Arial" w:hAnsi="Arial" w:cs="Arial" w:hint="default"/>
        <w:spacing w:val="0"/>
        <w:w w:val="100"/>
        <w:lang w:val="en-US" w:eastAsia="en-US" w:bidi="ar-SA"/>
      </w:rPr>
    </w:lvl>
    <w:lvl w:ilvl="3">
      <w:numFmt w:val="bullet"/>
      <w:lvlText w:val="•"/>
      <w:lvlJc w:val="left"/>
      <w:pPr>
        <w:ind w:left="2565" w:hanging="360"/>
      </w:pPr>
      <w:rPr>
        <w:rFonts w:hint="default"/>
        <w:lang w:val="en-US" w:eastAsia="en-US" w:bidi="ar-SA"/>
      </w:rPr>
    </w:lvl>
    <w:lvl w:ilvl="4">
      <w:numFmt w:val="bullet"/>
      <w:lvlText w:val="•"/>
      <w:lvlJc w:val="left"/>
      <w:pPr>
        <w:ind w:left="3690" w:hanging="360"/>
      </w:pPr>
      <w:rPr>
        <w:rFonts w:hint="default"/>
        <w:lang w:val="en-US" w:eastAsia="en-US" w:bidi="ar-SA"/>
      </w:rPr>
    </w:lvl>
    <w:lvl w:ilvl="5">
      <w:numFmt w:val="bullet"/>
      <w:lvlText w:val="•"/>
      <w:lvlJc w:val="left"/>
      <w:pPr>
        <w:ind w:left="4815" w:hanging="360"/>
      </w:pPr>
      <w:rPr>
        <w:rFonts w:hint="default"/>
        <w:lang w:val="en-US" w:eastAsia="en-US" w:bidi="ar-SA"/>
      </w:rPr>
    </w:lvl>
    <w:lvl w:ilvl="6">
      <w:numFmt w:val="bullet"/>
      <w:lvlText w:val="•"/>
      <w:lvlJc w:val="left"/>
      <w:pPr>
        <w:ind w:left="5940" w:hanging="360"/>
      </w:pPr>
      <w:rPr>
        <w:rFonts w:hint="default"/>
        <w:lang w:val="en-US" w:eastAsia="en-US" w:bidi="ar-SA"/>
      </w:rPr>
    </w:lvl>
    <w:lvl w:ilvl="7">
      <w:numFmt w:val="bullet"/>
      <w:lvlText w:val="•"/>
      <w:lvlJc w:val="left"/>
      <w:pPr>
        <w:ind w:left="7065" w:hanging="360"/>
      </w:pPr>
      <w:rPr>
        <w:rFonts w:hint="default"/>
        <w:lang w:val="en-US" w:eastAsia="en-US" w:bidi="ar-SA"/>
      </w:rPr>
    </w:lvl>
    <w:lvl w:ilvl="8">
      <w:numFmt w:val="bullet"/>
      <w:lvlText w:val="•"/>
      <w:lvlJc w:val="left"/>
      <w:pPr>
        <w:ind w:left="8190" w:hanging="360"/>
      </w:pPr>
      <w:rPr>
        <w:rFonts w:hint="default"/>
        <w:lang w:val="en-US" w:eastAsia="en-US" w:bidi="ar-SA"/>
      </w:rPr>
    </w:lvl>
  </w:abstractNum>
  <w:abstractNum w:abstractNumId="9" w15:restartNumberingAfterBreak="0">
    <w:nsid w:val="3F9C780F"/>
    <w:multiLevelType w:val="hybridMultilevel"/>
    <w:tmpl w:val="978AF834"/>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6EA43E9"/>
    <w:multiLevelType w:val="hybridMultilevel"/>
    <w:tmpl w:val="F1D078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8B60873"/>
    <w:multiLevelType w:val="multilevel"/>
    <w:tmpl w:val="58B60873"/>
    <w:lvl w:ilvl="0">
      <w:start w:val="1"/>
      <w:numFmt w:val="decimal"/>
      <w:lvlText w:val="%1."/>
      <w:lvlJc w:val="left"/>
      <w:pPr>
        <w:ind w:left="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044" w:hanging="240"/>
      </w:pPr>
      <w:rPr>
        <w:rFonts w:hint="default"/>
        <w:lang w:val="en-US" w:eastAsia="en-US" w:bidi="ar-SA"/>
      </w:rPr>
    </w:lvl>
    <w:lvl w:ilvl="2">
      <w:numFmt w:val="bullet"/>
      <w:lvlText w:val="•"/>
      <w:lvlJc w:val="left"/>
      <w:pPr>
        <w:ind w:left="2088" w:hanging="240"/>
      </w:pPr>
      <w:rPr>
        <w:rFonts w:hint="default"/>
        <w:lang w:val="en-US" w:eastAsia="en-US" w:bidi="ar-SA"/>
      </w:rPr>
    </w:lvl>
    <w:lvl w:ilvl="3">
      <w:numFmt w:val="bullet"/>
      <w:lvlText w:val="•"/>
      <w:lvlJc w:val="left"/>
      <w:pPr>
        <w:ind w:left="3132" w:hanging="240"/>
      </w:pPr>
      <w:rPr>
        <w:rFonts w:hint="default"/>
        <w:lang w:val="en-US" w:eastAsia="en-US" w:bidi="ar-SA"/>
      </w:rPr>
    </w:lvl>
    <w:lvl w:ilvl="4">
      <w:numFmt w:val="bullet"/>
      <w:lvlText w:val="•"/>
      <w:lvlJc w:val="left"/>
      <w:pPr>
        <w:ind w:left="4176" w:hanging="240"/>
      </w:pPr>
      <w:rPr>
        <w:rFonts w:hint="default"/>
        <w:lang w:val="en-US" w:eastAsia="en-US" w:bidi="ar-SA"/>
      </w:rPr>
    </w:lvl>
    <w:lvl w:ilvl="5">
      <w:numFmt w:val="bullet"/>
      <w:lvlText w:val="•"/>
      <w:lvlJc w:val="left"/>
      <w:pPr>
        <w:ind w:left="5220" w:hanging="240"/>
      </w:pPr>
      <w:rPr>
        <w:rFonts w:hint="default"/>
        <w:lang w:val="en-US" w:eastAsia="en-US" w:bidi="ar-SA"/>
      </w:rPr>
    </w:lvl>
    <w:lvl w:ilvl="6">
      <w:numFmt w:val="bullet"/>
      <w:lvlText w:val="•"/>
      <w:lvlJc w:val="left"/>
      <w:pPr>
        <w:ind w:left="6264" w:hanging="240"/>
      </w:pPr>
      <w:rPr>
        <w:rFonts w:hint="default"/>
        <w:lang w:val="en-US" w:eastAsia="en-US" w:bidi="ar-SA"/>
      </w:rPr>
    </w:lvl>
    <w:lvl w:ilvl="7">
      <w:numFmt w:val="bullet"/>
      <w:lvlText w:val="•"/>
      <w:lvlJc w:val="left"/>
      <w:pPr>
        <w:ind w:left="7308" w:hanging="240"/>
      </w:pPr>
      <w:rPr>
        <w:rFonts w:hint="default"/>
        <w:lang w:val="en-US" w:eastAsia="en-US" w:bidi="ar-SA"/>
      </w:rPr>
    </w:lvl>
    <w:lvl w:ilvl="8">
      <w:numFmt w:val="bullet"/>
      <w:lvlText w:val="•"/>
      <w:lvlJc w:val="left"/>
      <w:pPr>
        <w:ind w:left="8352" w:hanging="240"/>
      </w:pPr>
      <w:rPr>
        <w:rFonts w:hint="default"/>
        <w:lang w:val="en-US" w:eastAsia="en-US" w:bidi="ar-SA"/>
      </w:rPr>
    </w:lvl>
  </w:abstractNum>
  <w:abstractNum w:abstractNumId="12" w15:restartNumberingAfterBreak="0">
    <w:nsid w:val="67C37A88"/>
    <w:multiLevelType w:val="multilevel"/>
    <w:tmpl w:val="2CEA8662"/>
    <w:lvl w:ilvl="0">
      <w:start w:val="5"/>
      <w:numFmt w:val="decimal"/>
      <w:lvlText w:val="%1"/>
      <w:lvlJc w:val="left"/>
      <w:pPr>
        <w:ind w:left="360" w:hanging="360"/>
      </w:pPr>
      <w:rPr>
        <w:rFonts w:hint="default"/>
        <w:color w:val="365E90"/>
        <w:sz w:val="24"/>
      </w:rPr>
    </w:lvl>
    <w:lvl w:ilvl="1">
      <w:start w:val="1"/>
      <w:numFmt w:val="decimal"/>
      <w:lvlText w:val="%1.%2"/>
      <w:lvlJc w:val="left"/>
      <w:pPr>
        <w:ind w:left="360" w:hanging="360"/>
      </w:pPr>
      <w:rPr>
        <w:rFonts w:hint="default"/>
        <w:color w:val="365E90"/>
        <w:sz w:val="24"/>
      </w:rPr>
    </w:lvl>
    <w:lvl w:ilvl="2">
      <w:start w:val="1"/>
      <w:numFmt w:val="decimal"/>
      <w:lvlText w:val="%1.%2.%3"/>
      <w:lvlJc w:val="left"/>
      <w:pPr>
        <w:ind w:left="720" w:hanging="720"/>
      </w:pPr>
      <w:rPr>
        <w:rFonts w:hint="default"/>
        <w:color w:val="365E90"/>
        <w:sz w:val="24"/>
      </w:rPr>
    </w:lvl>
    <w:lvl w:ilvl="3">
      <w:start w:val="1"/>
      <w:numFmt w:val="decimal"/>
      <w:lvlText w:val="%1.%2.%3.%4"/>
      <w:lvlJc w:val="left"/>
      <w:pPr>
        <w:ind w:left="720" w:hanging="720"/>
      </w:pPr>
      <w:rPr>
        <w:rFonts w:hint="default"/>
        <w:color w:val="365E90"/>
        <w:sz w:val="24"/>
      </w:rPr>
    </w:lvl>
    <w:lvl w:ilvl="4">
      <w:start w:val="1"/>
      <w:numFmt w:val="decimal"/>
      <w:lvlText w:val="%1.%2.%3.%4.%5"/>
      <w:lvlJc w:val="left"/>
      <w:pPr>
        <w:ind w:left="1080" w:hanging="1080"/>
      </w:pPr>
      <w:rPr>
        <w:rFonts w:hint="default"/>
        <w:color w:val="365E90"/>
        <w:sz w:val="24"/>
      </w:rPr>
    </w:lvl>
    <w:lvl w:ilvl="5">
      <w:start w:val="1"/>
      <w:numFmt w:val="decimal"/>
      <w:lvlText w:val="%1.%2.%3.%4.%5.%6"/>
      <w:lvlJc w:val="left"/>
      <w:pPr>
        <w:ind w:left="1080" w:hanging="1080"/>
      </w:pPr>
      <w:rPr>
        <w:rFonts w:hint="default"/>
        <w:color w:val="365E90"/>
        <w:sz w:val="24"/>
      </w:rPr>
    </w:lvl>
    <w:lvl w:ilvl="6">
      <w:start w:val="1"/>
      <w:numFmt w:val="decimal"/>
      <w:lvlText w:val="%1.%2.%3.%4.%5.%6.%7"/>
      <w:lvlJc w:val="left"/>
      <w:pPr>
        <w:ind w:left="1440" w:hanging="1440"/>
      </w:pPr>
      <w:rPr>
        <w:rFonts w:hint="default"/>
        <w:color w:val="365E90"/>
        <w:sz w:val="24"/>
      </w:rPr>
    </w:lvl>
    <w:lvl w:ilvl="7">
      <w:start w:val="1"/>
      <w:numFmt w:val="decimal"/>
      <w:lvlText w:val="%1.%2.%3.%4.%5.%6.%7.%8"/>
      <w:lvlJc w:val="left"/>
      <w:pPr>
        <w:ind w:left="1440" w:hanging="1440"/>
      </w:pPr>
      <w:rPr>
        <w:rFonts w:hint="default"/>
        <w:color w:val="365E90"/>
        <w:sz w:val="24"/>
      </w:rPr>
    </w:lvl>
    <w:lvl w:ilvl="8">
      <w:start w:val="1"/>
      <w:numFmt w:val="decimal"/>
      <w:lvlText w:val="%1.%2.%3.%4.%5.%6.%7.%8.%9"/>
      <w:lvlJc w:val="left"/>
      <w:pPr>
        <w:ind w:left="1440" w:hanging="1440"/>
      </w:pPr>
      <w:rPr>
        <w:rFonts w:hint="default"/>
        <w:color w:val="365E90"/>
        <w:sz w:val="24"/>
      </w:rPr>
    </w:lvl>
  </w:abstractNum>
  <w:abstractNum w:abstractNumId="13" w15:restartNumberingAfterBreak="0">
    <w:nsid w:val="683D35EA"/>
    <w:multiLevelType w:val="multilevel"/>
    <w:tmpl w:val="683D35EA"/>
    <w:lvl w:ilvl="0">
      <w:start w:val="7"/>
      <w:numFmt w:val="decimal"/>
      <w:lvlText w:val="%1"/>
      <w:lvlJc w:val="left"/>
      <w:pPr>
        <w:ind w:left="360" w:hanging="360"/>
      </w:pPr>
      <w:rPr>
        <w:rFonts w:hint="default"/>
        <w:lang w:val="en-US" w:eastAsia="en-US" w:bidi="ar-SA"/>
      </w:rPr>
    </w:lvl>
    <w:lvl w:ilvl="1">
      <w:start w:val="1"/>
      <w:numFmt w:val="decimal"/>
      <w:lvlText w:val="%1.%2"/>
      <w:lvlJc w:val="left"/>
      <w:pPr>
        <w:ind w:left="360" w:hanging="360"/>
      </w:pPr>
      <w:rPr>
        <w:rFonts w:ascii="Times New Roman" w:eastAsia="Times New Roman" w:hAnsi="Times New Roman" w:cs="Times New Roman" w:hint="default"/>
        <w:b w:val="0"/>
        <w:bCs w:val="0"/>
        <w:i w:val="0"/>
        <w:iCs w:val="0"/>
        <w:color w:val="365E90"/>
        <w:spacing w:val="0"/>
        <w:w w:val="100"/>
        <w:sz w:val="24"/>
        <w:szCs w:val="24"/>
        <w:lang w:val="en-US" w:eastAsia="en-US" w:bidi="ar-SA"/>
      </w:rPr>
    </w:lvl>
    <w:lvl w:ilvl="2">
      <w:numFmt w:val="bullet"/>
      <w:lvlText w:val="•"/>
      <w:lvlJc w:val="left"/>
      <w:pPr>
        <w:ind w:left="2376" w:hanging="360"/>
      </w:pPr>
      <w:rPr>
        <w:rFonts w:hint="default"/>
        <w:lang w:val="en-US" w:eastAsia="en-US" w:bidi="ar-SA"/>
      </w:rPr>
    </w:lvl>
    <w:lvl w:ilvl="3">
      <w:numFmt w:val="bullet"/>
      <w:lvlText w:val="•"/>
      <w:lvlJc w:val="left"/>
      <w:pPr>
        <w:ind w:left="3384" w:hanging="360"/>
      </w:pPr>
      <w:rPr>
        <w:rFonts w:hint="default"/>
        <w:lang w:val="en-US" w:eastAsia="en-US" w:bidi="ar-SA"/>
      </w:rPr>
    </w:lvl>
    <w:lvl w:ilvl="4">
      <w:numFmt w:val="bullet"/>
      <w:lvlText w:val="•"/>
      <w:lvlJc w:val="left"/>
      <w:pPr>
        <w:ind w:left="4392" w:hanging="360"/>
      </w:pPr>
      <w:rPr>
        <w:rFonts w:hint="default"/>
        <w:lang w:val="en-US" w:eastAsia="en-US" w:bidi="ar-SA"/>
      </w:rPr>
    </w:lvl>
    <w:lvl w:ilvl="5">
      <w:numFmt w:val="bullet"/>
      <w:lvlText w:val="•"/>
      <w:lvlJc w:val="left"/>
      <w:pPr>
        <w:ind w:left="5400" w:hanging="360"/>
      </w:pPr>
      <w:rPr>
        <w:rFonts w:hint="default"/>
        <w:lang w:val="en-US" w:eastAsia="en-US" w:bidi="ar-SA"/>
      </w:rPr>
    </w:lvl>
    <w:lvl w:ilvl="6">
      <w:numFmt w:val="bullet"/>
      <w:lvlText w:val="•"/>
      <w:lvlJc w:val="left"/>
      <w:pPr>
        <w:ind w:left="6408" w:hanging="360"/>
      </w:pPr>
      <w:rPr>
        <w:rFonts w:hint="default"/>
        <w:lang w:val="en-US" w:eastAsia="en-US" w:bidi="ar-SA"/>
      </w:rPr>
    </w:lvl>
    <w:lvl w:ilvl="7">
      <w:numFmt w:val="bullet"/>
      <w:lvlText w:val="•"/>
      <w:lvlJc w:val="left"/>
      <w:pPr>
        <w:ind w:left="7416" w:hanging="360"/>
      </w:pPr>
      <w:rPr>
        <w:rFonts w:hint="default"/>
        <w:lang w:val="en-US" w:eastAsia="en-US" w:bidi="ar-SA"/>
      </w:rPr>
    </w:lvl>
    <w:lvl w:ilvl="8">
      <w:numFmt w:val="bullet"/>
      <w:lvlText w:val="•"/>
      <w:lvlJc w:val="left"/>
      <w:pPr>
        <w:ind w:left="8424" w:hanging="360"/>
      </w:pPr>
      <w:rPr>
        <w:rFonts w:hint="default"/>
        <w:lang w:val="en-US" w:eastAsia="en-US" w:bidi="ar-SA"/>
      </w:rPr>
    </w:lvl>
  </w:abstractNum>
  <w:abstractNum w:abstractNumId="14" w15:restartNumberingAfterBreak="0">
    <w:nsid w:val="6E877D7F"/>
    <w:multiLevelType w:val="multilevel"/>
    <w:tmpl w:val="6E877D7F"/>
    <w:lvl w:ilvl="0">
      <w:start w:val="1"/>
      <w:numFmt w:val="decimal"/>
      <w:lvlText w:val="%1."/>
      <w:lvlJc w:val="left"/>
      <w:pPr>
        <w:ind w:left="385" w:hanging="166"/>
      </w:pPr>
      <w:rPr>
        <w:rFonts w:ascii="Times New Roman" w:eastAsia="Times New Roman" w:hAnsi="Times New Roman" w:cs="Times New Roman" w:hint="default"/>
        <w:b/>
        <w:bCs/>
        <w:i w:val="0"/>
        <w:iCs w:val="0"/>
        <w:spacing w:val="-1"/>
        <w:w w:val="96"/>
        <w:sz w:val="20"/>
        <w:szCs w:val="20"/>
        <w:lang w:val="en-US" w:eastAsia="en-US" w:bidi="ar-SA"/>
      </w:rPr>
    </w:lvl>
    <w:lvl w:ilvl="1">
      <w:numFmt w:val="bullet"/>
      <w:lvlText w:val="●"/>
      <w:lvlJc w:val="left"/>
      <w:pPr>
        <w:ind w:left="720" w:hanging="360"/>
      </w:pPr>
      <w:rPr>
        <w:rFonts w:ascii="Arial" w:eastAsia="Arial" w:hAnsi="Arial" w:cs="Arial" w:hint="default"/>
        <w:b w:val="0"/>
        <w:bCs w:val="0"/>
        <w:i w:val="0"/>
        <w:iCs w:val="0"/>
        <w:spacing w:val="0"/>
        <w:w w:val="100"/>
        <w:sz w:val="24"/>
        <w:szCs w:val="24"/>
        <w:lang w:val="en-US" w:eastAsia="en-US" w:bidi="ar-SA"/>
      </w:rPr>
    </w:lvl>
    <w:lvl w:ilvl="2">
      <w:numFmt w:val="bullet"/>
      <w:lvlText w:val="○"/>
      <w:lvlJc w:val="left"/>
      <w:pPr>
        <w:ind w:left="1440" w:hanging="360"/>
      </w:pPr>
      <w:rPr>
        <w:rFonts w:ascii="Arial" w:eastAsia="Arial" w:hAnsi="Arial" w:cs="Arial" w:hint="default"/>
        <w:b w:val="0"/>
        <w:bCs w:val="0"/>
        <w:i w:val="0"/>
        <w:iCs w:val="0"/>
        <w:spacing w:val="0"/>
        <w:w w:val="100"/>
        <w:sz w:val="24"/>
        <w:szCs w:val="24"/>
        <w:lang w:val="en-US" w:eastAsia="en-US" w:bidi="ar-SA"/>
      </w:rPr>
    </w:lvl>
    <w:lvl w:ilvl="3">
      <w:numFmt w:val="bullet"/>
      <w:lvlText w:val="•"/>
      <w:lvlJc w:val="left"/>
      <w:pPr>
        <w:ind w:left="2565" w:hanging="360"/>
      </w:pPr>
      <w:rPr>
        <w:rFonts w:hint="default"/>
        <w:lang w:val="en-US" w:eastAsia="en-US" w:bidi="ar-SA"/>
      </w:rPr>
    </w:lvl>
    <w:lvl w:ilvl="4">
      <w:numFmt w:val="bullet"/>
      <w:lvlText w:val="•"/>
      <w:lvlJc w:val="left"/>
      <w:pPr>
        <w:ind w:left="3690" w:hanging="360"/>
      </w:pPr>
      <w:rPr>
        <w:rFonts w:hint="default"/>
        <w:lang w:val="en-US" w:eastAsia="en-US" w:bidi="ar-SA"/>
      </w:rPr>
    </w:lvl>
    <w:lvl w:ilvl="5">
      <w:numFmt w:val="bullet"/>
      <w:lvlText w:val="•"/>
      <w:lvlJc w:val="left"/>
      <w:pPr>
        <w:ind w:left="4815" w:hanging="360"/>
      </w:pPr>
      <w:rPr>
        <w:rFonts w:hint="default"/>
        <w:lang w:val="en-US" w:eastAsia="en-US" w:bidi="ar-SA"/>
      </w:rPr>
    </w:lvl>
    <w:lvl w:ilvl="6">
      <w:numFmt w:val="bullet"/>
      <w:lvlText w:val="•"/>
      <w:lvlJc w:val="left"/>
      <w:pPr>
        <w:ind w:left="5940" w:hanging="360"/>
      </w:pPr>
      <w:rPr>
        <w:rFonts w:hint="default"/>
        <w:lang w:val="en-US" w:eastAsia="en-US" w:bidi="ar-SA"/>
      </w:rPr>
    </w:lvl>
    <w:lvl w:ilvl="7">
      <w:numFmt w:val="bullet"/>
      <w:lvlText w:val="•"/>
      <w:lvlJc w:val="left"/>
      <w:pPr>
        <w:ind w:left="7065" w:hanging="360"/>
      </w:pPr>
      <w:rPr>
        <w:rFonts w:hint="default"/>
        <w:lang w:val="en-US" w:eastAsia="en-US" w:bidi="ar-SA"/>
      </w:rPr>
    </w:lvl>
    <w:lvl w:ilvl="8">
      <w:numFmt w:val="bullet"/>
      <w:lvlText w:val="•"/>
      <w:lvlJc w:val="left"/>
      <w:pPr>
        <w:ind w:left="8190" w:hanging="360"/>
      </w:pPr>
      <w:rPr>
        <w:rFonts w:hint="default"/>
        <w:lang w:val="en-US" w:eastAsia="en-US" w:bidi="ar-SA"/>
      </w:rPr>
    </w:lvl>
  </w:abstractNum>
  <w:abstractNum w:abstractNumId="15" w15:restartNumberingAfterBreak="0">
    <w:nsid w:val="73402E12"/>
    <w:multiLevelType w:val="multilevel"/>
    <w:tmpl w:val="73402E12"/>
    <w:lvl w:ilvl="0">
      <w:start w:val="1"/>
      <w:numFmt w:val="decimal"/>
      <w:lvlText w:val="%1."/>
      <w:lvlJc w:val="left"/>
      <w:pPr>
        <w:ind w:left="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044" w:hanging="240"/>
      </w:pPr>
      <w:rPr>
        <w:rFonts w:hint="default"/>
        <w:lang w:val="en-US" w:eastAsia="en-US" w:bidi="ar-SA"/>
      </w:rPr>
    </w:lvl>
    <w:lvl w:ilvl="2">
      <w:numFmt w:val="bullet"/>
      <w:lvlText w:val="•"/>
      <w:lvlJc w:val="left"/>
      <w:pPr>
        <w:ind w:left="2088" w:hanging="240"/>
      </w:pPr>
      <w:rPr>
        <w:rFonts w:hint="default"/>
        <w:lang w:val="en-US" w:eastAsia="en-US" w:bidi="ar-SA"/>
      </w:rPr>
    </w:lvl>
    <w:lvl w:ilvl="3">
      <w:numFmt w:val="bullet"/>
      <w:lvlText w:val="•"/>
      <w:lvlJc w:val="left"/>
      <w:pPr>
        <w:ind w:left="3132" w:hanging="240"/>
      </w:pPr>
      <w:rPr>
        <w:rFonts w:hint="default"/>
        <w:lang w:val="en-US" w:eastAsia="en-US" w:bidi="ar-SA"/>
      </w:rPr>
    </w:lvl>
    <w:lvl w:ilvl="4">
      <w:numFmt w:val="bullet"/>
      <w:lvlText w:val="•"/>
      <w:lvlJc w:val="left"/>
      <w:pPr>
        <w:ind w:left="4176" w:hanging="240"/>
      </w:pPr>
      <w:rPr>
        <w:rFonts w:hint="default"/>
        <w:lang w:val="en-US" w:eastAsia="en-US" w:bidi="ar-SA"/>
      </w:rPr>
    </w:lvl>
    <w:lvl w:ilvl="5">
      <w:numFmt w:val="bullet"/>
      <w:lvlText w:val="•"/>
      <w:lvlJc w:val="left"/>
      <w:pPr>
        <w:ind w:left="5220" w:hanging="240"/>
      </w:pPr>
      <w:rPr>
        <w:rFonts w:hint="default"/>
        <w:lang w:val="en-US" w:eastAsia="en-US" w:bidi="ar-SA"/>
      </w:rPr>
    </w:lvl>
    <w:lvl w:ilvl="6">
      <w:numFmt w:val="bullet"/>
      <w:lvlText w:val="•"/>
      <w:lvlJc w:val="left"/>
      <w:pPr>
        <w:ind w:left="6264" w:hanging="240"/>
      </w:pPr>
      <w:rPr>
        <w:rFonts w:hint="default"/>
        <w:lang w:val="en-US" w:eastAsia="en-US" w:bidi="ar-SA"/>
      </w:rPr>
    </w:lvl>
    <w:lvl w:ilvl="7">
      <w:numFmt w:val="bullet"/>
      <w:lvlText w:val="•"/>
      <w:lvlJc w:val="left"/>
      <w:pPr>
        <w:ind w:left="7308" w:hanging="240"/>
      </w:pPr>
      <w:rPr>
        <w:rFonts w:hint="default"/>
        <w:lang w:val="en-US" w:eastAsia="en-US" w:bidi="ar-SA"/>
      </w:rPr>
    </w:lvl>
    <w:lvl w:ilvl="8">
      <w:numFmt w:val="bullet"/>
      <w:lvlText w:val="•"/>
      <w:lvlJc w:val="left"/>
      <w:pPr>
        <w:ind w:left="8352" w:hanging="240"/>
      </w:pPr>
      <w:rPr>
        <w:rFonts w:hint="default"/>
        <w:lang w:val="en-US" w:eastAsia="en-US" w:bidi="ar-SA"/>
      </w:rPr>
    </w:lvl>
  </w:abstractNum>
  <w:num w:numId="1" w16cid:durableId="497504185">
    <w:abstractNumId w:val="0"/>
  </w:num>
  <w:num w:numId="2" w16cid:durableId="522981341">
    <w:abstractNumId w:val="1"/>
  </w:num>
  <w:num w:numId="3" w16cid:durableId="1379091168">
    <w:abstractNumId w:val="11"/>
  </w:num>
  <w:num w:numId="4" w16cid:durableId="310908540">
    <w:abstractNumId w:val="15"/>
  </w:num>
  <w:num w:numId="5" w16cid:durableId="683171990">
    <w:abstractNumId w:val="6"/>
  </w:num>
  <w:num w:numId="6" w16cid:durableId="1724793716">
    <w:abstractNumId w:val="5"/>
  </w:num>
  <w:num w:numId="7" w16cid:durableId="1705906231">
    <w:abstractNumId w:val="7"/>
  </w:num>
  <w:num w:numId="8" w16cid:durableId="1792745296">
    <w:abstractNumId w:val="8"/>
  </w:num>
  <w:num w:numId="9" w16cid:durableId="1262254580">
    <w:abstractNumId w:val="14"/>
  </w:num>
  <w:num w:numId="10" w16cid:durableId="1223911619">
    <w:abstractNumId w:val="4"/>
  </w:num>
  <w:num w:numId="11" w16cid:durableId="440149704">
    <w:abstractNumId w:val="2"/>
  </w:num>
  <w:num w:numId="12" w16cid:durableId="1410037446">
    <w:abstractNumId w:val="13"/>
  </w:num>
  <w:num w:numId="13" w16cid:durableId="1220245821">
    <w:abstractNumId w:val="10"/>
  </w:num>
  <w:num w:numId="14" w16cid:durableId="424228245">
    <w:abstractNumId w:val="9"/>
  </w:num>
  <w:num w:numId="15" w16cid:durableId="1559323600">
    <w:abstractNumId w:val="3"/>
  </w:num>
  <w:num w:numId="16" w16cid:durableId="199795425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F3B52"/>
    <w:rsid w:val="00046526"/>
    <w:rsid w:val="00175DC2"/>
    <w:rsid w:val="001E4B55"/>
    <w:rsid w:val="00200594"/>
    <w:rsid w:val="00257092"/>
    <w:rsid w:val="002E37FF"/>
    <w:rsid w:val="003455CB"/>
    <w:rsid w:val="00346EFA"/>
    <w:rsid w:val="00383065"/>
    <w:rsid w:val="00402AFC"/>
    <w:rsid w:val="00411207"/>
    <w:rsid w:val="00427225"/>
    <w:rsid w:val="00470243"/>
    <w:rsid w:val="006D466E"/>
    <w:rsid w:val="006D6AD1"/>
    <w:rsid w:val="008B1A0A"/>
    <w:rsid w:val="008C7D76"/>
    <w:rsid w:val="00990237"/>
    <w:rsid w:val="009F3B52"/>
    <w:rsid w:val="00A25163"/>
    <w:rsid w:val="00AB6241"/>
    <w:rsid w:val="00AC4D25"/>
    <w:rsid w:val="00AF0644"/>
    <w:rsid w:val="00B60246"/>
    <w:rsid w:val="00B67EEC"/>
    <w:rsid w:val="00B737A1"/>
    <w:rsid w:val="00BA41B4"/>
    <w:rsid w:val="00BA5626"/>
    <w:rsid w:val="00BE5DAB"/>
    <w:rsid w:val="00C67860"/>
    <w:rsid w:val="00C76449"/>
    <w:rsid w:val="00CB1854"/>
    <w:rsid w:val="00D63E30"/>
    <w:rsid w:val="00D803B7"/>
    <w:rsid w:val="00DA1A9B"/>
    <w:rsid w:val="00E204AB"/>
    <w:rsid w:val="00F1254B"/>
    <w:rsid w:val="00FD2F55"/>
    <w:rsid w:val="515C4D15"/>
    <w:rsid w:val="55AA648C"/>
    <w:rsid w:val="59F477A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2CEA126"/>
  <w15:docId w15:val="{C973470B-2FA5-4AF7-A707-FFB73B99E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uiPriority="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link w:val="Heading1Char"/>
    <w:uiPriority w:val="1"/>
    <w:qFormat/>
    <w:pPr>
      <w:spacing w:before="8"/>
      <w:ind w:left="20"/>
      <w:outlineLvl w:val="0"/>
    </w:pPr>
    <w:rPr>
      <w:b/>
      <w:bCs/>
      <w:sz w:val="28"/>
      <w:szCs w:val="28"/>
    </w:rPr>
  </w:style>
  <w:style w:type="paragraph" w:styleId="Heading2">
    <w:name w:val="heading 2"/>
    <w:basedOn w:val="Normal"/>
    <w:link w:val="Heading2Char"/>
    <w:uiPriority w:val="1"/>
    <w:qFormat/>
    <w:pPr>
      <w:outlineLvl w:val="1"/>
    </w:pPr>
    <w:rPr>
      <w:b/>
      <w:bCs/>
      <w:sz w:val="24"/>
      <w:szCs w:val="24"/>
    </w:rPr>
  </w:style>
  <w:style w:type="paragraph" w:styleId="Heading3">
    <w:name w:val="heading 3"/>
    <w:basedOn w:val="Normal"/>
    <w:next w:val="Normal"/>
    <w:link w:val="Heading3Char"/>
    <w:uiPriority w:val="9"/>
    <w:semiHidden/>
    <w:unhideWhenUsed/>
    <w:qFormat/>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character" w:styleId="Hyperlink">
    <w:name w:val="Hyperlink"/>
    <w:basedOn w:val="DefaultParagraphFont"/>
    <w:uiPriority w:val="99"/>
    <w:unhideWhenUsed/>
    <w:rPr>
      <w:color w:val="0000FF" w:themeColor="hyperlink"/>
      <w:u w:val="single"/>
    </w:rPr>
  </w:style>
  <w:style w:type="paragraph" w:styleId="NormalWeb">
    <w:name w:val="Normal (Web)"/>
    <w:basedOn w:val="Normal"/>
    <w:uiPriority w:val="99"/>
    <w:semiHidden/>
    <w:unhideWhenUsed/>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Pr>
      <w:b/>
      <w:bCs/>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pPr>
      <w:ind w:hanging="359"/>
    </w:pPr>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 w:type="character" w:customStyle="1" w:styleId="BodyTextChar">
    <w:name w:val="Body Text Char"/>
    <w:basedOn w:val="DefaultParagraphFont"/>
    <w:link w:val="BodyText"/>
    <w:uiPriority w:val="1"/>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1"/>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4F81BD" w:themeColor="accent1"/>
    </w:rPr>
  </w:style>
  <w:style w:type="paragraph" w:customStyle="1" w:styleId="pdq2pgselectionanchorcontainer">
    <w:name w:val="pdq2pg_selectionanchorcontainer"/>
    <w:basedOn w:val="Normal"/>
    <w:pPr>
      <w:widowControl/>
      <w:autoSpaceDE/>
      <w:autoSpaceDN/>
      <w:spacing w:before="100" w:beforeAutospacing="1" w:after="100" w:afterAutospacing="1"/>
    </w:pPr>
    <w:rPr>
      <w:sz w:val="24"/>
      <w:szCs w:val="24"/>
      <w:lang w:val="en-IN" w:eastAsia="en-IN"/>
    </w:rPr>
  </w:style>
  <w:style w:type="character" w:customStyle="1" w:styleId="Heading1Char">
    <w:name w:val="Heading 1 Char"/>
    <w:basedOn w:val="DefaultParagraphFont"/>
    <w:link w:val="Heading1"/>
    <w:uiPriority w:val="1"/>
    <w:rsid w:val="00B737A1"/>
    <w:rPr>
      <w:rFonts w:ascii="Times New Roman" w:eastAsia="Times New Roman" w:hAnsi="Times New Roman"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1.atharvbachhav610005@gmail.com" TargetMode="External"/><Relationship Id="rId13" Type="http://schemas.openxmlformats.org/officeDocument/2006/relationships/header" Target="header1.xml"/><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4.%20upasanawagh05@gmail.com" TargetMode="Externa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mailto:3.%20komalgodse2344@gmail.com" TargetMode="Externa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yperlink" Target="mailto:2.shubhampatil.codes@gmail.com"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18</Pages>
  <Words>4767</Words>
  <Characters>27178</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synopsis_BE_Project_Review_II</vt:lpstr>
    </vt:vector>
  </TitlesOfParts>
  <Company/>
  <LinksUpToDate>false</LinksUpToDate>
  <CharactersWithSpaces>31882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synopsis_BE_Project_Review_II</dc:title>
  <dc:creator>User</dc:creator>
  <cp:lastModifiedBy>Rushikesh Bhandare</cp:lastModifiedBy>
  <cp:revision>15</cp:revision>
  <dcterms:created xsi:type="dcterms:W3CDTF">2026-08-20T14:38:00Z</dcterms:created>
  <dcterms:modified xsi:type="dcterms:W3CDTF">2026-09-12T17:03:00Z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2026-08-20T00:00:00Z</vt:filetime>
  </property>
  <property fmtid="{D5CDD505-2E9C-101B-9397-08002B2CF9AE}" pid="4" name="LastSaved">
    <vt:filetime>2026-08-20T00:00:00Z</vt:filetime>
  </property>
  <property fmtid="{D5CDD505-2E9C-101B-9397-08002B2CF9AE}" pid="5" name="Producer">
    <vt:lpwstr>3-Heights(TM) PDF Security Shell 4.8.25.2 (http://www.pdf-tools.com)</vt:lpwstr>
  </property>
  <property fmtid="{D5CDD505-2E9C-101B-9397-08002B2CF9AE}" pid="6" name="KSOTemplateDocerSaveRecord">
    <vt:lpwstr>eyJoZGlkIjoiNGIxYTA2MjU2NmNmZDgyYzhkNzgzZDFiNjdiYjZjYTEiLCJ1c2VySWQiOiI1NjcyNDI1MDA4NjUifQ==</vt:lpwstr>
  </property>
  <property fmtid="{D5CDD505-2E9C-101B-9397-08002B2CF9AE}" pid="7" name="KSOProductBuildVer">
    <vt:lpwstr>1033-12.1.0.28032</vt:lpwstr>
  </property>
  <property fmtid="{D5CDD505-2E9C-101B-9397-08002B2CF9AE}" pid="8" name="ICV">
    <vt:lpwstr>2602628B26934A2E8D65D711F2638E61_12</vt:lpwstr>
  </property>
</Properties>
</file>