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556F0" w14:textId="77777777" w:rsidR="00F37362" w:rsidRDefault="00F37362">
      <w:pPr>
        <w:spacing w:after="120"/>
      </w:pPr>
    </w:p>
    <w:p w14:paraId="3CE5267B" w14:textId="77777777" w:rsidR="00F37362" w:rsidRDefault="00F37362">
      <w:pPr>
        <w:spacing w:after="120"/>
      </w:pPr>
    </w:p>
    <w:p w14:paraId="3E0208BC" w14:textId="77777777" w:rsidR="00F37362" w:rsidRDefault="00F37362">
      <w:pPr>
        <w:spacing w:after="120"/>
      </w:pPr>
    </w:p>
    <w:p w14:paraId="6F15FC25" w14:textId="77777777" w:rsidR="00F37362" w:rsidRDefault="00000000">
      <w:pPr>
        <w:spacing w:after="200"/>
        <w:jc w:val="center"/>
      </w:pPr>
      <w:r>
        <w:rPr>
          <w:b/>
          <w:bCs/>
          <w:color w:val="2E4057"/>
          <w:sz w:val="36"/>
          <w:szCs w:val="36"/>
        </w:rPr>
        <w:t>RELATÓRIO DE TESTES UNITÁRIOS</w:t>
      </w:r>
    </w:p>
    <w:p w14:paraId="39770E34" w14:textId="77777777" w:rsidR="00F37362" w:rsidRDefault="00000000">
      <w:pPr>
        <w:spacing w:after="160"/>
        <w:jc w:val="center"/>
      </w:pPr>
      <w:r>
        <w:rPr>
          <w:color w:val="3A7CA5"/>
          <w:sz w:val="26"/>
          <w:szCs w:val="26"/>
        </w:rPr>
        <w:t>Sistema de E-commerce — Projeto 1</w:t>
      </w:r>
    </w:p>
    <w:p w14:paraId="2768B6FC" w14:textId="77777777" w:rsidR="00F37362" w:rsidRDefault="00F37362">
      <w:pPr>
        <w:pBdr>
          <w:bottom w:val="single" w:sz="6" w:space="1" w:color="3A7CA5"/>
        </w:pBdr>
        <w:spacing w:after="320"/>
        <w:jc w:val="center"/>
      </w:pPr>
    </w:p>
    <w:p w14:paraId="7740B012" w14:textId="77777777" w:rsidR="00F37362" w:rsidRDefault="00F37362">
      <w:pPr>
        <w:spacing w:after="120"/>
      </w:pPr>
    </w:p>
    <w:p w14:paraId="07AF8A2B" w14:textId="77777777" w:rsidR="00F37362" w:rsidRDefault="00000000">
      <w:pPr>
        <w:spacing w:after="80"/>
        <w:jc w:val="center"/>
      </w:pPr>
      <w:r>
        <w:rPr>
          <w:b/>
          <w:bCs/>
        </w:rPr>
        <w:t>Autor:</w:t>
      </w:r>
    </w:p>
    <w:p w14:paraId="74544F30" w14:textId="77777777" w:rsidR="00F37362" w:rsidRDefault="00000000">
      <w:pPr>
        <w:spacing w:after="80"/>
        <w:jc w:val="center"/>
      </w:pPr>
      <w:r>
        <w:t>Vitor Razia Bubols</w:t>
      </w:r>
    </w:p>
    <w:p w14:paraId="616ECDC9" w14:textId="77777777" w:rsidR="00F37362" w:rsidRDefault="00F37362">
      <w:pPr>
        <w:spacing w:after="120"/>
      </w:pPr>
    </w:p>
    <w:p w14:paraId="72D980D7" w14:textId="77777777" w:rsidR="00F37362" w:rsidRDefault="00000000">
      <w:pPr>
        <w:spacing w:after="80"/>
        <w:jc w:val="center"/>
      </w:pPr>
      <w:r>
        <w:rPr>
          <w:b/>
          <w:bCs/>
        </w:rPr>
        <w:t>Disciplina:</w:t>
      </w:r>
    </w:p>
    <w:p w14:paraId="1D30BCBB" w14:textId="77777777" w:rsidR="00F37362" w:rsidRDefault="00000000">
      <w:pPr>
        <w:spacing w:after="80"/>
        <w:jc w:val="center"/>
      </w:pPr>
      <w:r>
        <w:t>Testes de Software</w:t>
      </w:r>
    </w:p>
    <w:p w14:paraId="71C518E3" w14:textId="77777777" w:rsidR="00F37362" w:rsidRDefault="00F37362">
      <w:pPr>
        <w:spacing w:after="120"/>
      </w:pPr>
    </w:p>
    <w:p w14:paraId="3158BD31" w14:textId="77777777" w:rsidR="00F37362" w:rsidRDefault="00000000">
      <w:pPr>
        <w:spacing w:after="80"/>
        <w:jc w:val="center"/>
      </w:pPr>
      <w:r>
        <w:rPr>
          <w:b/>
          <w:bCs/>
        </w:rPr>
        <w:t>Data de entrega:</w:t>
      </w:r>
    </w:p>
    <w:p w14:paraId="345EDD0A" w14:textId="77777777" w:rsidR="00F37362" w:rsidRDefault="00000000">
      <w:pPr>
        <w:spacing w:after="80"/>
        <w:jc w:val="center"/>
      </w:pPr>
      <w:r>
        <w:t>30 de março de 2026</w:t>
      </w:r>
    </w:p>
    <w:p w14:paraId="3652931D" w14:textId="77777777" w:rsidR="00F37362" w:rsidRDefault="00000000">
      <w:r>
        <w:br w:type="page"/>
      </w:r>
    </w:p>
    <w:p w14:paraId="18E28825" w14:textId="77777777" w:rsidR="00F37362" w:rsidRDefault="00000000">
      <w:pPr>
        <w:pStyle w:val="Ttulo1"/>
      </w:pPr>
      <w:r>
        <w:lastRenderedPageBreak/>
        <w:t>1. Plano de Testes</w:t>
      </w:r>
    </w:p>
    <w:p w14:paraId="458DA74B" w14:textId="77777777" w:rsidR="00F37362" w:rsidRDefault="00F37362">
      <w:pPr>
        <w:spacing w:after="120"/>
      </w:pPr>
    </w:p>
    <w:p w14:paraId="6657B665" w14:textId="77777777" w:rsidR="00F37362" w:rsidRDefault="00000000">
      <w:pPr>
        <w:pStyle w:val="Ttulo2"/>
      </w:pPr>
      <w:r>
        <w:t>1.1 Objetivo do Plano</w:t>
      </w:r>
    </w:p>
    <w:p w14:paraId="4DFD2BD7" w14:textId="77777777" w:rsidR="00F37362" w:rsidRDefault="00000000">
      <w:pPr>
        <w:spacing w:after="160"/>
        <w:jc w:val="both"/>
      </w:pPr>
      <w:r>
        <w:t xml:space="preserve">Este plano de testes tem como objetivo validar o comportamento das quatro funções do sistema de e-commerce — </w:t>
      </w:r>
      <w:proofErr w:type="spellStart"/>
      <w:r>
        <w:t>calculateTotal</w:t>
      </w:r>
      <w:proofErr w:type="spellEnd"/>
      <w:r>
        <w:t xml:space="preserve">, </w:t>
      </w:r>
      <w:proofErr w:type="spellStart"/>
      <w:r>
        <w:t>applyDiscount</w:t>
      </w:r>
      <w:proofErr w:type="spellEnd"/>
      <w:r>
        <w:t xml:space="preserve">, </w:t>
      </w:r>
      <w:proofErr w:type="spellStart"/>
      <w:r>
        <w:t>calculateShipping</w:t>
      </w:r>
      <w:proofErr w:type="spellEnd"/>
      <w:r>
        <w:t xml:space="preserve"> e </w:t>
      </w:r>
      <w:proofErr w:type="spellStart"/>
      <w:r>
        <w:t>validateProduct</w:t>
      </w:r>
      <w:proofErr w:type="spellEnd"/>
      <w:r>
        <w:t xml:space="preserve"> — por meio de testes unitários automatizados. A meta é garantir que cada função responde corretamente tanto para entradas válidas quanto para entradas inválidas, incluindo casos limite (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) e cenários de erro, assegurando a confiabilidade do código antes de qualquer integração ou </w:t>
      </w:r>
      <w:proofErr w:type="spellStart"/>
      <w:r>
        <w:t>deploy</w:t>
      </w:r>
      <w:proofErr w:type="spellEnd"/>
      <w:r>
        <w:t>.</w:t>
      </w:r>
    </w:p>
    <w:p w14:paraId="0487A735" w14:textId="77777777" w:rsidR="00F37362" w:rsidRDefault="00F37362">
      <w:pPr>
        <w:spacing w:after="120"/>
      </w:pPr>
    </w:p>
    <w:p w14:paraId="63265665" w14:textId="77777777" w:rsidR="00F37362" w:rsidRDefault="00000000">
      <w:pPr>
        <w:pStyle w:val="Ttulo2"/>
      </w:pPr>
      <w:r>
        <w:t>1.2 Escopo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37362" w14:paraId="54DFC4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D5F18" w14:textId="77777777" w:rsidR="00F373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Dentro do Escopo</w:t>
            </w:r>
          </w:p>
        </w:tc>
        <w:tc>
          <w:tcPr>
            <w:tcW w:w="468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605F7" w14:textId="77777777" w:rsidR="00F373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Fora do Escopo</w:t>
            </w:r>
          </w:p>
        </w:tc>
      </w:tr>
      <w:tr w:rsidR="00F37362" w14:paraId="23FCF92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A8348" w14:textId="77777777" w:rsidR="00F37362" w:rsidRDefault="00000000">
            <w:r>
              <w:rPr>
                <w:sz w:val="20"/>
                <w:szCs w:val="20"/>
              </w:rPr>
              <w:t xml:space="preserve">Funções </w:t>
            </w:r>
            <w:proofErr w:type="spellStart"/>
            <w:r>
              <w:rPr>
                <w:sz w:val="20"/>
                <w:szCs w:val="20"/>
              </w:rPr>
              <w:t>calculateTotal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applyDiscount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calculateShipping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validateProduct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B3BAC" w14:textId="77777777" w:rsidR="00F37362" w:rsidRDefault="00000000">
            <w:r>
              <w:rPr>
                <w:sz w:val="20"/>
                <w:szCs w:val="20"/>
              </w:rPr>
              <w:t>Testes de integração entre módulos</w:t>
            </w:r>
          </w:p>
        </w:tc>
      </w:tr>
      <w:tr w:rsidR="00F37362" w14:paraId="7343A4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EDB1B" w14:textId="77777777" w:rsidR="00F37362" w:rsidRDefault="00000000">
            <w:r>
              <w:rPr>
                <w:sz w:val="20"/>
                <w:szCs w:val="20"/>
              </w:rPr>
              <w:t>Casos válidos, inválidos, limites e erros de cada função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86C67" w14:textId="77777777" w:rsidR="00F37362" w:rsidRDefault="00000000">
            <w:r>
              <w:rPr>
                <w:sz w:val="20"/>
                <w:szCs w:val="20"/>
              </w:rPr>
              <w:t>Testes de interface ou API HTTP</w:t>
            </w:r>
          </w:p>
        </w:tc>
      </w:tr>
      <w:tr w:rsidR="00F37362" w14:paraId="1620A9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F313E" w14:textId="77777777" w:rsidR="00F37362" w:rsidRDefault="00000000">
            <w:r>
              <w:rPr>
                <w:sz w:val="20"/>
                <w:szCs w:val="20"/>
              </w:rPr>
              <w:t>Cobertura mínima de 19 casos de teste unitário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0BC9D" w14:textId="77777777" w:rsidR="00F37362" w:rsidRDefault="00000000">
            <w:r>
              <w:rPr>
                <w:sz w:val="20"/>
                <w:szCs w:val="20"/>
              </w:rPr>
              <w:t>Testes de performance ou carga</w:t>
            </w:r>
          </w:p>
        </w:tc>
      </w:tr>
    </w:tbl>
    <w:p w14:paraId="7E1384DD" w14:textId="77777777" w:rsidR="00F37362" w:rsidRDefault="00F37362">
      <w:pPr>
        <w:spacing w:after="120"/>
      </w:pPr>
    </w:p>
    <w:p w14:paraId="4DDD0BAB" w14:textId="77777777" w:rsidR="00F37362" w:rsidRDefault="00000000">
      <w:pPr>
        <w:pStyle w:val="Ttulo2"/>
      </w:pPr>
      <w:r>
        <w:t>1.3 Ferramentas Utilizadas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560"/>
        <w:gridCol w:w="4680"/>
      </w:tblGrid>
      <w:tr w:rsidR="00F37362" w14:paraId="0F3423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582DA" w14:textId="77777777" w:rsidR="00F373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  <w:tc>
          <w:tcPr>
            <w:tcW w:w="15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9B5F8" w14:textId="77777777" w:rsidR="00F373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468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6BD96" w14:textId="77777777" w:rsidR="00F373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</w:tr>
      <w:tr w:rsidR="00F37362" w14:paraId="551C2D6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6163D" w14:textId="77777777" w:rsidR="00F37362" w:rsidRDefault="00000000">
            <w:proofErr w:type="spellStart"/>
            <w:r>
              <w:rPr>
                <w:sz w:val="20"/>
                <w:szCs w:val="20"/>
              </w:rPr>
              <w:t>Vitest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01865" w14:textId="77777777" w:rsidR="00F37362" w:rsidRDefault="00000000">
            <w:r>
              <w:rPr>
                <w:sz w:val="20"/>
                <w:szCs w:val="20"/>
              </w:rPr>
              <w:t>^1.x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CCA9" w14:textId="77777777" w:rsidR="00F37362" w:rsidRDefault="00000000">
            <w:r>
              <w:rPr>
                <w:sz w:val="20"/>
                <w:szCs w:val="20"/>
              </w:rPr>
              <w:t>Framework principal de testes unitários</w:t>
            </w:r>
          </w:p>
        </w:tc>
      </w:tr>
      <w:tr w:rsidR="00F37362" w14:paraId="484B1E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7E473" w14:textId="77777777" w:rsidR="00F37362" w:rsidRDefault="00000000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3E38D" w14:textId="77777777" w:rsidR="00F37362" w:rsidRDefault="00000000">
            <w:r>
              <w:rPr>
                <w:sz w:val="20"/>
                <w:szCs w:val="20"/>
              </w:rPr>
              <w:t>18+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D4E8B" w14:textId="77777777" w:rsidR="00F37362" w:rsidRDefault="00000000">
            <w:r>
              <w:rPr>
                <w:sz w:val="20"/>
                <w:szCs w:val="20"/>
              </w:rPr>
              <w:t>Ambiente de execução JavaScript</w:t>
            </w:r>
          </w:p>
        </w:tc>
      </w:tr>
      <w:tr w:rsidR="00F37362" w14:paraId="3DDA6C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8DB44" w14:textId="77777777" w:rsidR="00F37362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075CC" w14:textId="77777777" w:rsidR="00F37362" w:rsidRDefault="00000000">
            <w:r>
              <w:rPr>
                <w:sz w:val="20"/>
                <w:szCs w:val="20"/>
              </w:rPr>
              <w:t>9+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418DC" w14:textId="77777777" w:rsidR="00F37362" w:rsidRDefault="00000000">
            <w:r>
              <w:rPr>
                <w:sz w:val="20"/>
                <w:szCs w:val="20"/>
              </w:rPr>
              <w:t>Gerenciamento de dependências</w:t>
            </w:r>
          </w:p>
        </w:tc>
      </w:tr>
      <w:tr w:rsidR="00F37362" w14:paraId="79F780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74277" w14:textId="77777777" w:rsidR="00F37362" w:rsidRDefault="00000000">
            <w:r>
              <w:rPr>
                <w:sz w:val="20"/>
                <w:szCs w:val="20"/>
              </w:rPr>
              <w:t>VS Code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DCC10" w14:textId="77777777" w:rsidR="00F37362" w:rsidRDefault="00000000">
            <w:r>
              <w:rPr>
                <w:sz w:val="20"/>
                <w:szCs w:val="20"/>
              </w:rPr>
              <w:t>Qualquer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A4CF7" w14:textId="77777777" w:rsidR="00F37362" w:rsidRDefault="00000000">
            <w:r>
              <w:rPr>
                <w:sz w:val="20"/>
                <w:szCs w:val="20"/>
              </w:rPr>
              <w:t>Editor de código utilizado durante a atividade</w:t>
            </w:r>
          </w:p>
        </w:tc>
      </w:tr>
    </w:tbl>
    <w:p w14:paraId="2710BB6D" w14:textId="77777777" w:rsidR="00F37362" w:rsidRDefault="00F37362">
      <w:pPr>
        <w:spacing w:after="120"/>
      </w:pPr>
    </w:p>
    <w:p w14:paraId="47F31632" w14:textId="77777777" w:rsidR="00F37362" w:rsidRDefault="00000000">
      <w:pPr>
        <w:pStyle w:val="Ttulo2"/>
      </w:pPr>
      <w:r>
        <w:t>1.4 Estratégia de Testes</w:t>
      </w:r>
    </w:p>
    <w:p w14:paraId="53A74E96" w14:textId="77777777" w:rsidR="00F37362" w:rsidRDefault="00000000">
      <w:pPr>
        <w:spacing w:after="160"/>
        <w:jc w:val="both"/>
      </w:pPr>
      <w:r>
        <w:t>Todos os testes desenvolvidos nesta atividade são do tipo unitário, ou seja, cada função é testada de forma isolada, sem depender de outras funções ou serviços externos. A organização dos testes segue o padrão AAA (</w:t>
      </w:r>
      <w:proofErr w:type="spellStart"/>
      <w:r>
        <w:t>Arrange</w:t>
      </w:r>
      <w:proofErr w:type="spellEnd"/>
      <w:r>
        <w:t xml:space="preserve">, </w:t>
      </w:r>
      <w:proofErr w:type="spellStart"/>
      <w:r>
        <w:t>Act</w:t>
      </w:r>
      <w:proofErr w:type="spellEnd"/>
      <w:r>
        <w:t xml:space="preserve">, </w:t>
      </w:r>
      <w:proofErr w:type="spellStart"/>
      <w:r>
        <w:t>Assert</w:t>
      </w:r>
      <w:proofErr w:type="spellEnd"/>
      <w:r>
        <w:t>): primeiro preparam-se os dados de entrada, depois executa-se a função, e por fim verifica-se se o resultado obtido bate com o esperado.</w:t>
      </w:r>
    </w:p>
    <w:p w14:paraId="547EA2D6" w14:textId="77777777" w:rsidR="00F37362" w:rsidRDefault="00000000">
      <w:pPr>
        <w:spacing w:after="160"/>
        <w:jc w:val="both"/>
      </w:pPr>
      <w:r>
        <w:t xml:space="preserve">Os arquivos de teste foram organizados por módulo, de forma que cada arquivo .test.js corresponde exatamente a um arquivo de </w:t>
      </w:r>
      <w:proofErr w:type="spellStart"/>
      <w:r>
        <w:t>src</w:t>
      </w:r>
      <w:proofErr w:type="spellEnd"/>
      <w:r>
        <w:t xml:space="preserve">/. A ordem de execução seguiu a complexidade crescente: iniciou-se pelos testes de </w:t>
      </w:r>
      <w:proofErr w:type="spellStart"/>
      <w:r>
        <w:t>calculateTotal</w:t>
      </w:r>
      <w:proofErr w:type="spellEnd"/>
      <w:r>
        <w:t xml:space="preserve"> (mais simples), passando por </w:t>
      </w:r>
      <w:proofErr w:type="spellStart"/>
      <w:r>
        <w:t>applyDiscount</w:t>
      </w:r>
      <w:proofErr w:type="spellEnd"/>
      <w:r>
        <w:t xml:space="preserve"> e </w:t>
      </w:r>
      <w:proofErr w:type="spellStart"/>
      <w:r>
        <w:t>calculateShipping</w:t>
      </w:r>
      <w:proofErr w:type="spellEnd"/>
      <w:r>
        <w:t xml:space="preserve">, e finalizando com </w:t>
      </w:r>
      <w:proofErr w:type="spellStart"/>
      <w:r>
        <w:t>validateProduct</w:t>
      </w:r>
      <w:proofErr w:type="spellEnd"/>
      <w:r>
        <w:t>, que envolve validação de objetos.</w:t>
      </w:r>
    </w:p>
    <w:p w14:paraId="1939DD7C" w14:textId="77777777" w:rsidR="00F37362" w:rsidRDefault="00000000">
      <w:pPr>
        <w:spacing w:after="160"/>
        <w:jc w:val="both"/>
      </w:pPr>
      <w:r>
        <w:t>Para cada função, foram cobertos os seguintes tipos de cenário: casos felizes (</w:t>
      </w:r>
      <w:proofErr w:type="spellStart"/>
      <w:r>
        <w:t>happy</w:t>
      </w:r>
      <w:proofErr w:type="spellEnd"/>
      <w:r>
        <w:t xml:space="preserve"> path) com entradas válidas, casos de erro com entradas inválidas ou fora do domínio, e valores limite (1kg e 5kg para frete; 0% e 100% para descontos). Casos de erro foram validados com </w:t>
      </w:r>
      <w:proofErr w:type="spellStart"/>
      <w:r>
        <w:t>expect</w:t>
      </w:r>
      <w:proofErr w:type="spellEnd"/>
      <w:r>
        <w:t xml:space="preserve">(() =&gt; </w:t>
      </w:r>
      <w:proofErr w:type="spellStart"/>
      <w:r>
        <w:t>fn</w:t>
      </w:r>
      <w:proofErr w:type="spellEnd"/>
      <w:r>
        <w:t>()).</w:t>
      </w:r>
      <w:proofErr w:type="spellStart"/>
      <w:r>
        <w:t>toThrow</w:t>
      </w:r>
      <w:proofErr w:type="spellEnd"/>
      <w:r>
        <w:t>(), garantindo que os erros corretos são lançados nas situações esperadas.</w:t>
      </w:r>
    </w:p>
    <w:p w14:paraId="5BF2AD8B" w14:textId="77777777" w:rsidR="00F37362" w:rsidRDefault="00F37362">
      <w:pPr>
        <w:spacing w:after="120"/>
      </w:pPr>
    </w:p>
    <w:p w14:paraId="07F8A2FD" w14:textId="77777777" w:rsidR="00F37362" w:rsidRDefault="00000000">
      <w:pPr>
        <w:pStyle w:val="Ttulo2"/>
      </w:pPr>
      <w:r>
        <w:t>1.5 Critérios de Aceite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37362" w14:paraId="7CA4AB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17031" w14:textId="77777777" w:rsidR="00F373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Critério</w:t>
            </w:r>
          </w:p>
        </w:tc>
        <w:tc>
          <w:tcPr>
            <w:tcW w:w="468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9EF0E" w14:textId="77777777" w:rsidR="00F373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Condição de Aceite</w:t>
            </w:r>
          </w:p>
        </w:tc>
      </w:tr>
      <w:tr w:rsidR="00F37362" w14:paraId="21A518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4D511" w14:textId="77777777" w:rsidR="00F37362" w:rsidRDefault="00000000">
            <w:r>
              <w:rPr>
                <w:sz w:val="20"/>
                <w:szCs w:val="20"/>
              </w:rPr>
              <w:t>Todos os arquivos de teste criados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ED819" w14:textId="77777777" w:rsidR="00F37362" w:rsidRDefault="00000000">
            <w:r>
              <w:rPr>
                <w:sz w:val="20"/>
                <w:szCs w:val="20"/>
              </w:rPr>
              <w:t xml:space="preserve">4 arquivos em </w:t>
            </w:r>
            <w:proofErr w:type="spellStart"/>
            <w:r>
              <w:rPr>
                <w:sz w:val="20"/>
                <w:szCs w:val="20"/>
              </w:rPr>
              <w:t>tests</w:t>
            </w:r>
            <w:proofErr w:type="spellEnd"/>
            <w:r>
              <w:rPr>
                <w:sz w:val="20"/>
                <w:szCs w:val="20"/>
              </w:rPr>
              <w:t>/ (</w:t>
            </w:r>
            <w:proofErr w:type="spellStart"/>
            <w:r>
              <w:rPr>
                <w:sz w:val="20"/>
                <w:szCs w:val="20"/>
              </w:rPr>
              <w:t>price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discount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shipping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product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37362" w14:paraId="266408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F123C" w14:textId="77777777" w:rsidR="00F37362" w:rsidRDefault="00000000">
            <w:r>
              <w:rPr>
                <w:sz w:val="20"/>
                <w:szCs w:val="20"/>
              </w:rPr>
              <w:t>Quantidade mínima de testes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B6CA7" w14:textId="77777777" w:rsidR="00F37362" w:rsidRDefault="00000000">
            <w:r>
              <w:rPr>
                <w:sz w:val="20"/>
                <w:szCs w:val="20"/>
              </w:rPr>
              <w:t>19 ou mais casos de teste passando</w:t>
            </w:r>
          </w:p>
        </w:tc>
      </w:tr>
      <w:tr w:rsidR="00F37362" w14:paraId="037345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55AC8" w14:textId="77777777" w:rsidR="00F37362" w:rsidRDefault="00000000">
            <w:r>
              <w:rPr>
                <w:sz w:val="20"/>
                <w:szCs w:val="20"/>
              </w:rPr>
              <w:t>Zero falhas no terminal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88997" w14:textId="77777777" w:rsidR="00F37362" w:rsidRDefault="00000000">
            <w:proofErr w:type="spellStart"/>
            <w:r>
              <w:rPr>
                <w:sz w:val="20"/>
                <w:szCs w:val="20"/>
              </w:rPr>
              <w:t>npx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vitest</w:t>
            </w:r>
            <w:proofErr w:type="spellEnd"/>
            <w:r>
              <w:rPr>
                <w:sz w:val="20"/>
                <w:szCs w:val="20"/>
              </w:rPr>
              <w:t xml:space="preserve"> exibe 0 </w:t>
            </w:r>
            <w:proofErr w:type="spellStart"/>
            <w:r>
              <w:rPr>
                <w:sz w:val="20"/>
                <w:szCs w:val="20"/>
              </w:rPr>
              <w:t>failed</w:t>
            </w:r>
            <w:proofErr w:type="spellEnd"/>
          </w:p>
        </w:tc>
      </w:tr>
      <w:tr w:rsidR="00F37362" w14:paraId="3310C8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B7827" w14:textId="77777777" w:rsidR="00F37362" w:rsidRDefault="00000000">
            <w:r>
              <w:rPr>
                <w:sz w:val="20"/>
                <w:szCs w:val="20"/>
              </w:rPr>
              <w:t xml:space="preserve">Arquivos de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 inalterados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D57DF" w14:textId="77777777" w:rsidR="00F37362" w:rsidRDefault="00000000">
            <w:r>
              <w:rPr>
                <w:sz w:val="20"/>
                <w:szCs w:val="20"/>
              </w:rPr>
              <w:t>Nenhuma modificação nos arquivos originais</w:t>
            </w:r>
          </w:p>
        </w:tc>
      </w:tr>
      <w:tr w:rsidR="00F37362" w14:paraId="38102B9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7A838" w14:textId="77777777" w:rsidR="00F37362" w:rsidRDefault="00000000">
            <w:r>
              <w:rPr>
                <w:sz w:val="20"/>
                <w:szCs w:val="20"/>
              </w:rPr>
              <w:t xml:space="preserve">Cobertura de </w:t>
            </w:r>
            <w:proofErr w:type="spellStart"/>
            <w:r>
              <w:rPr>
                <w:sz w:val="20"/>
                <w:szCs w:val="20"/>
              </w:rPr>
              <w:t>edge</w:t>
            </w:r>
            <w:proofErr w:type="spellEnd"/>
            <w:r>
              <w:rPr>
                <w:sz w:val="20"/>
                <w:szCs w:val="20"/>
              </w:rPr>
              <w:t xml:space="preserve"> cases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D3327" w14:textId="77777777" w:rsidR="00F37362" w:rsidRDefault="00000000">
            <w:r>
              <w:rPr>
                <w:sz w:val="20"/>
                <w:szCs w:val="20"/>
              </w:rPr>
              <w:t>Cada função tem pelo menos um teste de erro (</w:t>
            </w:r>
            <w:proofErr w:type="spellStart"/>
            <w:r>
              <w:rPr>
                <w:sz w:val="20"/>
                <w:szCs w:val="20"/>
              </w:rPr>
              <w:t>toThrow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77036A64" w14:textId="77777777" w:rsidR="00E5300F" w:rsidRDefault="00E5300F" w:rsidP="00E5300F"/>
    <w:p w14:paraId="6151D458" w14:textId="75BD3767" w:rsidR="00F37362" w:rsidRDefault="00000000" w:rsidP="00E5300F">
      <w:pPr>
        <w:pStyle w:val="Ttulo1"/>
      </w:pPr>
      <w:r>
        <w:t>2. Matriz de Rastreabilidade de Testes</w:t>
      </w:r>
    </w:p>
    <w:p w14:paraId="1B4C1048" w14:textId="77777777" w:rsidR="00F37362" w:rsidRDefault="00000000">
      <w:pPr>
        <w:spacing w:after="160"/>
        <w:jc w:val="both"/>
      </w:pPr>
      <w:r>
        <w:t xml:space="preserve">A tabela abaixo mapeia cada caso de teste ao comportamento específico que ele valida, facilitando a rastreabilidade entre requisitos funcionais e cobertura de testes. Os </w:t>
      </w:r>
      <w:proofErr w:type="spellStart"/>
      <w:r>
        <w:t>IDs</w:t>
      </w:r>
      <w:proofErr w:type="spellEnd"/>
      <w:r>
        <w:t xml:space="preserve"> seguem o padrão: PR (</w:t>
      </w:r>
      <w:proofErr w:type="spellStart"/>
      <w:r>
        <w:t>price</w:t>
      </w:r>
      <w:proofErr w:type="spellEnd"/>
      <w:r>
        <w:t>), DC (</w:t>
      </w:r>
      <w:proofErr w:type="spellStart"/>
      <w:r>
        <w:t>discount</w:t>
      </w:r>
      <w:proofErr w:type="spellEnd"/>
      <w:r>
        <w:t>), SH (</w:t>
      </w:r>
      <w:proofErr w:type="spellStart"/>
      <w:r>
        <w:t>shipping</w:t>
      </w:r>
      <w:proofErr w:type="spellEnd"/>
      <w:r>
        <w:t>) e PD (</w:t>
      </w:r>
      <w:proofErr w:type="spellStart"/>
      <w:r>
        <w:t>product</w:t>
      </w:r>
      <w:proofErr w:type="spellEnd"/>
      <w:r>
        <w:t>).</w:t>
      </w:r>
    </w:p>
    <w:p w14:paraId="50196B9A" w14:textId="77777777" w:rsidR="00F37362" w:rsidRDefault="00F3736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9"/>
        <w:gridCol w:w="986"/>
        <w:gridCol w:w="1941"/>
        <w:gridCol w:w="1906"/>
        <w:gridCol w:w="1329"/>
        <w:gridCol w:w="1324"/>
        <w:gridCol w:w="1215"/>
      </w:tblGrid>
      <w:tr w:rsidR="00F37362" w14:paraId="1C5499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1DDCA" w14:textId="77777777" w:rsidR="00F373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9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68F56" w14:textId="77777777" w:rsidR="00F373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14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5A0F2" w14:textId="77777777" w:rsidR="00F373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  <w:tc>
          <w:tcPr>
            <w:tcW w:w="21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C416D" w14:textId="77777777" w:rsidR="00F373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Cenário Testado</w:t>
            </w:r>
          </w:p>
        </w:tc>
        <w:tc>
          <w:tcPr>
            <w:tcW w:w="14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6C074" w14:textId="77777777" w:rsidR="00F373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Dados de Entrada</w:t>
            </w:r>
          </w:p>
        </w:tc>
        <w:tc>
          <w:tcPr>
            <w:tcW w:w="14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1CB0D" w14:textId="77777777" w:rsidR="00F373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14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7924E" w14:textId="77777777" w:rsidR="00F373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F37362" w14:paraId="34BD62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BAB18" w14:textId="77777777" w:rsidR="00F37362" w:rsidRDefault="00000000">
            <w:r>
              <w:rPr>
                <w:sz w:val="20"/>
                <w:szCs w:val="20"/>
              </w:rPr>
              <w:t>PR-01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FA7AA" w14:textId="77777777" w:rsidR="00F37362" w:rsidRDefault="00000000">
            <w:proofErr w:type="spellStart"/>
            <w:r>
              <w:rPr>
                <w:sz w:val="20"/>
                <w:szCs w:val="20"/>
              </w:rPr>
              <w:t>price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FE69F" w14:textId="77777777" w:rsidR="00F37362" w:rsidRDefault="00000000">
            <w:proofErr w:type="spellStart"/>
            <w:r>
              <w:rPr>
                <w:sz w:val="20"/>
                <w:szCs w:val="20"/>
              </w:rPr>
              <w:t>calculateTotal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F2EA3" w14:textId="77777777" w:rsidR="00F37362" w:rsidRDefault="00000000">
            <w:r>
              <w:rPr>
                <w:sz w:val="20"/>
                <w:szCs w:val="20"/>
              </w:rPr>
              <w:t>Cálculo básico válido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D0AFE" w14:textId="77777777" w:rsidR="00F37362" w:rsidRDefault="00000000">
            <w:r>
              <w:rPr>
                <w:sz w:val="20"/>
                <w:szCs w:val="20"/>
              </w:rPr>
              <w:t>(10, 2)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B7BB4" w14:textId="77777777" w:rsidR="00F37362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58287" w14:textId="77777777" w:rsidR="00F37362" w:rsidRDefault="00000000">
            <w:r>
              <w:rPr>
                <w:sz w:val="20"/>
                <w:szCs w:val="20"/>
              </w:rPr>
              <w:t>Unitário</w:t>
            </w:r>
          </w:p>
        </w:tc>
      </w:tr>
      <w:tr w:rsidR="00F37362" w14:paraId="25AA25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C03C2" w14:textId="77777777" w:rsidR="00F37362" w:rsidRDefault="00000000">
            <w:r>
              <w:rPr>
                <w:sz w:val="20"/>
                <w:szCs w:val="20"/>
              </w:rPr>
              <w:t>PR-02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91F91" w14:textId="77777777" w:rsidR="00F37362" w:rsidRDefault="00000000">
            <w:proofErr w:type="spellStart"/>
            <w:r>
              <w:rPr>
                <w:sz w:val="20"/>
                <w:szCs w:val="20"/>
              </w:rPr>
              <w:t>price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CBB58" w14:textId="77777777" w:rsidR="00F37362" w:rsidRDefault="00000000">
            <w:proofErr w:type="spellStart"/>
            <w:r>
              <w:rPr>
                <w:sz w:val="20"/>
                <w:szCs w:val="20"/>
              </w:rPr>
              <w:t>calculateTotal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BE541" w14:textId="77777777" w:rsidR="00F37362" w:rsidRDefault="00000000">
            <w:r>
              <w:rPr>
                <w:sz w:val="20"/>
                <w:szCs w:val="20"/>
              </w:rPr>
              <w:t>Valores decimais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6B0A1" w14:textId="77777777" w:rsidR="00F37362" w:rsidRDefault="00000000">
            <w:r>
              <w:rPr>
                <w:sz w:val="20"/>
                <w:szCs w:val="20"/>
              </w:rPr>
              <w:t>(9.99, 3)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2C4F1" w14:textId="77777777" w:rsidR="00F37362" w:rsidRDefault="00000000">
            <w:r>
              <w:rPr>
                <w:sz w:val="20"/>
                <w:szCs w:val="20"/>
              </w:rPr>
              <w:t>29.97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A0AB8" w14:textId="77777777" w:rsidR="00F37362" w:rsidRDefault="00000000">
            <w:r>
              <w:rPr>
                <w:sz w:val="20"/>
                <w:szCs w:val="20"/>
              </w:rPr>
              <w:t>Unitário</w:t>
            </w:r>
          </w:p>
        </w:tc>
      </w:tr>
      <w:tr w:rsidR="00F37362" w14:paraId="3C2CA53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91A10" w14:textId="77777777" w:rsidR="00F37362" w:rsidRDefault="00000000">
            <w:r>
              <w:rPr>
                <w:sz w:val="20"/>
                <w:szCs w:val="20"/>
              </w:rPr>
              <w:t>PR-03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99C25" w14:textId="77777777" w:rsidR="00F37362" w:rsidRDefault="00000000">
            <w:proofErr w:type="spellStart"/>
            <w:r>
              <w:rPr>
                <w:sz w:val="20"/>
                <w:szCs w:val="20"/>
              </w:rPr>
              <w:t>price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82A75" w14:textId="77777777" w:rsidR="00F37362" w:rsidRDefault="00000000">
            <w:proofErr w:type="spellStart"/>
            <w:r>
              <w:rPr>
                <w:sz w:val="20"/>
                <w:szCs w:val="20"/>
              </w:rPr>
              <w:t>calculateTotal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19D60" w14:textId="77777777" w:rsidR="00F37362" w:rsidRDefault="00000000">
            <w:r>
              <w:rPr>
                <w:sz w:val="20"/>
                <w:szCs w:val="20"/>
              </w:rPr>
              <w:t>Preço zero ou negativo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F41AB" w14:textId="77777777" w:rsidR="00F37362" w:rsidRDefault="00000000">
            <w:r>
              <w:rPr>
                <w:sz w:val="20"/>
                <w:szCs w:val="20"/>
              </w:rPr>
              <w:t>(0, 2) / (-5, 2)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71623" w14:textId="77777777" w:rsidR="00F37362" w:rsidRDefault="00000000">
            <w:r>
              <w:rPr>
                <w:sz w:val="20"/>
                <w:szCs w:val="20"/>
              </w:rPr>
              <w:t>Lança erro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90E77" w14:textId="77777777" w:rsidR="00F37362" w:rsidRDefault="00000000">
            <w:r>
              <w:rPr>
                <w:sz w:val="20"/>
                <w:szCs w:val="20"/>
              </w:rPr>
              <w:t>Unitário</w:t>
            </w:r>
          </w:p>
        </w:tc>
      </w:tr>
      <w:tr w:rsidR="00F37362" w14:paraId="52233C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B6C2D" w14:textId="77777777" w:rsidR="00F37362" w:rsidRDefault="00000000">
            <w:r>
              <w:rPr>
                <w:sz w:val="20"/>
                <w:szCs w:val="20"/>
              </w:rPr>
              <w:t>PR-04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1C679" w14:textId="77777777" w:rsidR="00F37362" w:rsidRDefault="00000000">
            <w:proofErr w:type="spellStart"/>
            <w:r>
              <w:rPr>
                <w:sz w:val="20"/>
                <w:szCs w:val="20"/>
              </w:rPr>
              <w:t>price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7FEC7" w14:textId="77777777" w:rsidR="00F37362" w:rsidRDefault="00000000">
            <w:proofErr w:type="spellStart"/>
            <w:r>
              <w:rPr>
                <w:sz w:val="20"/>
                <w:szCs w:val="20"/>
              </w:rPr>
              <w:t>calculateTotal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5E4A6" w14:textId="77777777" w:rsidR="00F37362" w:rsidRDefault="00000000">
            <w:r>
              <w:rPr>
                <w:sz w:val="20"/>
                <w:szCs w:val="20"/>
              </w:rPr>
              <w:t>Quantidade zero ou negativa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16B4D" w14:textId="77777777" w:rsidR="00F37362" w:rsidRDefault="00000000">
            <w:r>
              <w:rPr>
                <w:sz w:val="20"/>
                <w:szCs w:val="20"/>
              </w:rPr>
              <w:t>(10, 0) / (10, -1)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E4F40" w14:textId="77777777" w:rsidR="00F37362" w:rsidRDefault="00000000">
            <w:r>
              <w:rPr>
                <w:sz w:val="20"/>
                <w:szCs w:val="20"/>
              </w:rPr>
              <w:t>Lança erro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321C4" w14:textId="77777777" w:rsidR="00F37362" w:rsidRDefault="00000000">
            <w:r>
              <w:rPr>
                <w:sz w:val="20"/>
                <w:szCs w:val="20"/>
              </w:rPr>
              <w:t>Unitário</w:t>
            </w:r>
          </w:p>
        </w:tc>
      </w:tr>
      <w:tr w:rsidR="00F37362" w14:paraId="52B945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30B66" w14:textId="77777777" w:rsidR="00F37362" w:rsidRDefault="00000000">
            <w:r>
              <w:rPr>
                <w:sz w:val="20"/>
                <w:szCs w:val="20"/>
              </w:rPr>
              <w:t>DC-01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911A2" w14:textId="77777777" w:rsidR="00F37362" w:rsidRDefault="00000000">
            <w:proofErr w:type="spellStart"/>
            <w:r>
              <w:rPr>
                <w:sz w:val="20"/>
                <w:szCs w:val="20"/>
              </w:rPr>
              <w:t>discount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65BED" w14:textId="77777777" w:rsidR="00F37362" w:rsidRDefault="00000000">
            <w:proofErr w:type="spellStart"/>
            <w:r>
              <w:rPr>
                <w:sz w:val="20"/>
                <w:szCs w:val="20"/>
              </w:rPr>
              <w:t>applyDiscount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17867" w14:textId="77777777" w:rsidR="00F37362" w:rsidRDefault="00000000">
            <w:r>
              <w:rPr>
                <w:sz w:val="20"/>
                <w:szCs w:val="20"/>
              </w:rPr>
              <w:t>Desconto percentual válido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4D112" w14:textId="77777777" w:rsidR="00F37362" w:rsidRDefault="00000000">
            <w:r>
              <w:rPr>
                <w:sz w:val="20"/>
                <w:szCs w:val="20"/>
              </w:rPr>
              <w:t>(100, 20)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58E95" w14:textId="77777777" w:rsidR="00F37362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BCB76" w14:textId="77777777" w:rsidR="00F37362" w:rsidRDefault="00000000">
            <w:r>
              <w:rPr>
                <w:sz w:val="20"/>
                <w:szCs w:val="20"/>
              </w:rPr>
              <w:t>Unitário</w:t>
            </w:r>
          </w:p>
        </w:tc>
      </w:tr>
      <w:tr w:rsidR="00F37362" w14:paraId="4784C4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8DFA9" w14:textId="77777777" w:rsidR="00F37362" w:rsidRDefault="00000000">
            <w:r>
              <w:rPr>
                <w:sz w:val="20"/>
                <w:szCs w:val="20"/>
              </w:rPr>
              <w:t>DC-02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923B8" w14:textId="77777777" w:rsidR="00F37362" w:rsidRDefault="00000000">
            <w:proofErr w:type="spellStart"/>
            <w:r>
              <w:rPr>
                <w:sz w:val="20"/>
                <w:szCs w:val="20"/>
              </w:rPr>
              <w:t>discount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C3510" w14:textId="77777777" w:rsidR="00F37362" w:rsidRDefault="00000000">
            <w:proofErr w:type="spellStart"/>
            <w:r>
              <w:rPr>
                <w:sz w:val="20"/>
                <w:szCs w:val="20"/>
              </w:rPr>
              <w:t>applyDiscount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CA43E" w14:textId="77777777" w:rsidR="00F37362" w:rsidRDefault="00000000">
            <w:r>
              <w:rPr>
                <w:sz w:val="20"/>
                <w:szCs w:val="20"/>
              </w:rPr>
              <w:t>Desconto zero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5BB10" w14:textId="77777777" w:rsidR="00F37362" w:rsidRDefault="00000000">
            <w:r>
              <w:rPr>
                <w:sz w:val="20"/>
                <w:szCs w:val="20"/>
              </w:rPr>
              <w:t>(100, 0)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614CD" w14:textId="77777777" w:rsidR="00F37362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8DAF5" w14:textId="77777777" w:rsidR="00F37362" w:rsidRDefault="00000000">
            <w:r>
              <w:rPr>
                <w:sz w:val="20"/>
                <w:szCs w:val="20"/>
              </w:rPr>
              <w:t>Unitário</w:t>
            </w:r>
          </w:p>
        </w:tc>
      </w:tr>
      <w:tr w:rsidR="00F37362" w14:paraId="331FBE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B86E8" w14:textId="77777777" w:rsidR="00F37362" w:rsidRDefault="00000000">
            <w:r>
              <w:rPr>
                <w:sz w:val="20"/>
                <w:szCs w:val="20"/>
              </w:rPr>
              <w:t>DC-03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357BC" w14:textId="77777777" w:rsidR="00F37362" w:rsidRDefault="00000000">
            <w:proofErr w:type="spellStart"/>
            <w:r>
              <w:rPr>
                <w:sz w:val="20"/>
                <w:szCs w:val="20"/>
              </w:rPr>
              <w:t>discount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99EE2" w14:textId="77777777" w:rsidR="00F37362" w:rsidRDefault="00000000">
            <w:proofErr w:type="spellStart"/>
            <w:r>
              <w:rPr>
                <w:sz w:val="20"/>
                <w:szCs w:val="20"/>
              </w:rPr>
              <w:t>applyDiscount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15145" w14:textId="77777777" w:rsidR="00F37362" w:rsidRDefault="00000000">
            <w:r>
              <w:rPr>
                <w:sz w:val="20"/>
                <w:szCs w:val="20"/>
              </w:rPr>
              <w:t>Desconto 100%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77FA2" w14:textId="77777777" w:rsidR="00F37362" w:rsidRDefault="00000000">
            <w:r>
              <w:rPr>
                <w:sz w:val="20"/>
                <w:szCs w:val="20"/>
              </w:rPr>
              <w:t>(100, 100)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85333" w14:textId="77777777" w:rsidR="00F37362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CB45B" w14:textId="77777777" w:rsidR="00F37362" w:rsidRDefault="00000000">
            <w:r>
              <w:rPr>
                <w:sz w:val="20"/>
                <w:szCs w:val="20"/>
              </w:rPr>
              <w:t>Unitário</w:t>
            </w:r>
          </w:p>
        </w:tc>
      </w:tr>
      <w:tr w:rsidR="00F37362" w14:paraId="686CA2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D83CF" w14:textId="77777777" w:rsidR="00F37362" w:rsidRDefault="00000000">
            <w:r>
              <w:rPr>
                <w:sz w:val="20"/>
                <w:szCs w:val="20"/>
              </w:rPr>
              <w:t>DC-04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68EFE" w14:textId="77777777" w:rsidR="00F37362" w:rsidRDefault="00000000">
            <w:proofErr w:type="spellStart"/>
            <w:r>
              <w:rPr>
                <w:sz w:val="20"/>
                <w:szCs w:val="20"/>
              </w:rPr>
              <w:t>discount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8643E" w14:textId="77777777" w:rsidR="00F37362" w:rsidRDefault="00000000">
            <w:proofErr w:type="spellStart"/>
            <w:r>
              <w:rPr>
                <w:sz w:val="20"/>
                <w:szCs w:val="20"/>
              </w:rPr>
              <w:t>applyDiscount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A5A52" w14:textId="77777777" w:rsidR="00F37362" w:rsidRDefault="00000000">
            <w:r>
              <w:rPr>
                <w:sz w:val="20"/>
                <w:szCs w:val="20"/>
              </w:rPr>
              <w:t>Desconto negativo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AD51" w14:textId="77777777" w:rsidR="00F37362" w:rsidRDefault="00000000">
            <w:r>
              <w:rPr>
                <w:sz w:val="20"/>
                <w:szCs w:val="20"/>
              </w:rPr>
              <w:t>(100, -10)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0D8BC" w14:textId="77777777" w:rsidR="00F37362" w:rsidRDefault="00000000">
            <w:r>
              <w:rPr>
                <w:sz w:val="20"/>
                <w:szCs w:val="20"/>
              </w:rPr>
              <w:t>Lança erro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79C1B" w14:textId="77777777" w:rsidR="00F37362" w:rsidRDefault="00000000">
            <w:r>
              <w:rPr>
                <w:sz w:val="20"/>
                <w:szCs w:val="20"/>
              </w:rPr>
              <w:t>Unitário</w:t>
            </w:r>
          </w:p>
        </w:tc>
      </w:tr>
      <w:tr w:rsidR="00F37362" w14:paraId="12E4D25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8E19F" w14:textId="77777777" w:rsidR="00F37362" w:rsidRDefault="00000000">
            <w:r>
              <w:rPr>
                <w:sz w:val="20"/>
                <w:szCs w:val="20"/>
              </w:rPr>
              <w:t>DC-05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45B64" w14:textId="77777777" w:rsidR="00F37362" w:rsidRDefault="00000000">
            <w:proofErr w:type="spellStart"/>
            <w:r>
              <w:rPr>
                <w:sz w:val="20"/>
                <w:szCs w:val="20"/>
              </w:rPr>
              <w:t>discount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2E1DE" w14:textId="77777777" w:rsidR="00F37362" w:rsidRDefault="00000000">
            <w:proofErr w:type="spellStart"/>
            <w:r>
              <w:rPr>
                <w:sz w:val="20"/>
                <w:szCs w:val="20"/>
              </w:rPr>
              <w:t>applyDiscount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FF9FD" w14:textId="77777777" w:rsidR="00F37362" w:rsidRDefault="00000000">
            <w:r>
              <w:rPr>
                <w:sz w:val="20"/>
                <w:szCs w:val="20"/>
              </w:rPr>
              <w:t>Desconto acima de 100%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60799" w14:textId="77777777" w:rsidR="00F37362" w:rsidRDefault="00000000">
            <w:r>
              <w:rPr>
                <w:sz w:val="20"/>
                <w:szCs w:val="20"/>
              </w:rPr>
              <w:t>(100, 110)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E4443" w14:textId="77777777" w:rsidR="00F37362" w:rsidRDefault="00000000">
            <w:r>
              <w:rPr>
                <w:sz w:val="20"/>
                <w:szCs w:val="20"/>
              </w:rPr>
              <w:t>Lança erro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D8359" w14:textId="77777777" w:rsidR="00F37362" w:rsidRDefault="00000000">
            <w:r>
              <w:rPr>
                <w:sz w:val="20"/>
                <w:szCs w:val="20"/>
              </w:rPr>
              <w:t>Unitário</w:t>
            </w:r>
          </w:p>
        </w:tc>
      </w:tr>
      <w:tr w:rsidR="00F37362" w14:paraId="29236C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60162" w14:textId="77777777" w:rsidR="00F37362" w:rsidRDefault="00000000">
            <w:r>
              <w:rPr>
                <w:sz w:val="20"/>
                <w:szCs w:val="20"/>
              </w:rPr>
              <w:t>SH-01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00C21" w14:textId="77777777" w:rsidR="00F37362" w:rsidRDefault="00000000">
            <w:proofErr w:type="spellStart"/>
            <w:r>
              <w:rPr>
                <w:sz w:val="20"/>
                <w:szCs w:val="20"/>
              </w:rPr>
              <w:t>shipping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E2DD3" w14:textId="77777777" w:rsidR="00F37362" w:rsidRDefault="00000000">
            <w:proofErr w:type="spellStart"/>
            <w:r>
              <w:rPr>
                <w:sz w:val="20"/>
                <w:szCs w:val="20"/>
              </w:rPr>
              <w:t>calculateShipping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0B758" w14:textId="77777777" w:rsidR="00F37362" w:rsidRDefault="00000000">
            <w:r>
              <w:rPr>
                <w:sz w:val="20"/>
                <w:szCs w:val="20"/>
              </w:rPr>
              <w:t>Peso até 1kg (limite)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66D94" w14:textId="77777777" w:rsidR="00F37362" w:rsidRDefault="00000000">
            <w:r>
              <w:rPr>
                <w:sz w:val="20"/>
                <w:szCs w:val="20"/>
              </w:rPr>
              <w:t>(1)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6B2F7" w14:textId="77777777" w:rsidR="00F37362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C6C4B" w14:textId="77777777" w:rsidR="00F37362" w:rsidRDefault="00000000">
            <w:r>
              <w:rPr>
                <w:sz w:val="20"/>
                <w:szCs w:val="20"/>
              </w:rPr>
              <w:t>Unitário</w:t>
            </w:r>
          </w:p>
        </w:tc>
      </w:tr>
      <w:tr w:rsidR="00F37362" w14:paraId="4C7A79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1384E" w14:textId="77777777" w:rsidR="00F37362" w:rsidRDefault="00000000">
            <w:r>
              <w:rPr>
                <w:sz w:val="20"/>
                <w:szCs w:val="20"/>
              </w:rPr>
              <w:t>SH-02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9E7A5" w14:textId="77777777" w:rsidR="00F37362" w:rsidRDefault="00000000">
            <w:proofErr w:type="spellStart"/>
            <w:r>
              <w:rPr>
                <w:sz w:val="20"/>
                <w:szCs w:val="20"/>
              </w:rPr>
              <w:t>shipping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88095" w14:textId="77777777" w:rsidR="00F37362" w:rsidRDefault="00000000">
            <w:proofErr w:type="spellStart"/>
            <w:r>
              <w:rPr>
                <w:sz w:val="20"/>
                <w:szCs w:val="20"/>
              </w:rPr>
              <w:t>calculateShipping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98D39" w14:textId="77777777" w:rsidR="00F37362" w:rsidRDefault="00000000">
            <w:r>
              <w:rPr>
                <w:sz w:val="20"/>
                <w:szCs w:val="20"/>
              </w:rPr>
              <w:t>Peso abaixo de 1kg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BAD47" w14:textId="77777777" w:rsidR="00F37362" w:rsidRDefault="00000000">
            <w:r>
              <w:rPr>
                <w:sz w:val="20"/>
                <w:szCs w:val="20"/>
              </w:rPr>
              <w:t>(0.5)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37A5F" w14:textId="77777777" w:rsidR="00F37362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A78D6" w14:textId="77777777" w:rsidR="00F37362" w:rsidRDefault="00000000">
            <w:r>
              <w:rPr>
                <w:sz w:val="20"/>
                <w:szCs w:val="20"/>
              </w:rPr>
              <w:t>Unitário</w:t>
            </w:r>
          </w:p>
        </w:tc>
      </w:tr>
      <w:tr w:rsidR="00F37362" w14:paraId="017757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6CD5C" w14:textId="77777777" w:rsidR="00F37362" w:rsidRDefault="00000000">
            <w:r>
              <w:rPr>
                <w:sz w:val="20"/>
                <w:szCs w:val="20"/>
              </w:rPr>
              <w:lastRenderedPageBreak/>
              <w:t>SH-03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0EBDB" w14:textId="77777777" w:rsidR="00F37362" w:rsidRDefault="00000000">
            <w:proofErr w:type="spellStart"/>
            <w:r>
              <w:rPr>
                <w:sz w:val="20"/>
                <w:szCs w:val="20"/>
              </w:rPr>
              <w:t>shipping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51B8E" w14:textId="77777777" w:rsidR="00F37362" w:rsidRDefault="00000000">
            <w:proofErr w:type="spellStart"/>
            <w:r>
              <w:rPr>
                <w:sz w:val="20"/>
                <w:szCs w:val="20"/>
              </w:rPr>
              <w:t>calculateShipping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EFF1C" w14:textId="77777777" w:rsidR="00F37362" w:rsidRDefault="00000000">
            <w:r>
              <w:rPr>
                <w:sz w:val="20"/>
                <w:szCs w:val="20"/>
              </w:rPr>
              <w:t>Peso entre 1kg e 5kg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DBDEC" w14:textId="77777777" w:rsidR="00F37362" w:rsidRDefault="00000000">
            <w:r>
              <w:rPr>
                <w:sz w:val="20"/>
                <w:szCs w:val="20"/>
              </w:rPr>
              <w:t>(3)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BDE07" w14:textId="77777777" w:rsidR="00F37362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17D7A" w14:textId="77777777" w:rsidR="00F37362" w:rsidRDefault="00000000">
            <w:r>
              <w:rPr>
                <w:sz w:val="20"/>
                <w:szCs w:val="20"/>
              </w:rPr>
              <w:t>Unitário</w:t>
            </w:r>
          </w:p>
        </w:tc>
      </w:tr>
      <w:tr w:rsidR="00F37362" w14:paraId="18721A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1CF93" w14:textId="77777777" w:rsidR="00F37362" w:rsidRDefault="00000000">
            <w:r>
              <w:rPr>
                <w:sz w:val="20"/>
                <w:szCs w:val="20"/>
              </w:rPr>
              <w:t>SH-04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5312B" w14:textId="77777777" w:rsidR="00F37362" w:rsidRDefault="00000000">
            <w:proofErr w:type="spellStart"/>
            <w:r>
              <w:rPr>
                <w:sz w:val="20"/>
                <w:szCs w:val="20"/>
              </w:rPr>
              <w:t>shipping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BF9BD" w14:textId="77777777" w:rsidR="00F37362" w:rsidRDefault="00000000">
            <w:proofErr w:type="spellStart"/>
            <w:r>
              <w:rPr>
                <w:sz w:val="20"/>
                <w:szCs w:val="20"/>
              </w:rPr>
              <w:t>calculateShipping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8AD90" w14:textId="77777777" w:rsidR="00F37362" w:rsidRDefault="00000000">
            <w:r>
              <w:rPr>
                <w:sz w:val="20"/>
                <w:szCs w:val="20"/>
              </w:rPr>
              <w:t>Peso exatamente 5kg (limite)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7485A" w14:textId="77777777" w:rsidR="00F37362" w:rsidRDefault="00000000">
            <w:r>
              <w:rPr>
                <w:sz w:val="20"/>
                <w:szCs w:val="20"/>
              </w:rPr>
              <w:t>(5)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F72C5" w14:textId="77777777" w:rsidR="00F37362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2D3BE" w14:textId="77777777" w:rsidR="00F37362" w:rsidRDefault="00000000">
            <w:r>
              <w:rPr>
                <w:sz w:val="20"/>
                <w:szCs w:val="20"/>
              </w:rPr>
              <w:t>Unitário</w:t>
            </w:r>
          </w:p>
        </w:tc>
      </w:tr>
      <w:tr w:rsidR="00F37362" w14:paraId="40C12B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38C70" w14:textId="77777777" w:rsidR="00F37362" w:rsidRDefault="00000000">
            <w:r>
              <w:rPr>
                <w:sz w:val="20"/>
                <w:szCs w:val="20"/>
              </w:rPr>
              <w:t>SH-05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FA69D" w14:textId="77777777" w:rsidR="00F37362" w:rsidRDefault="00000000">
            <w:proofErr w:type="spellStart"/>
            <w:r>
              <w:rPr>
                <w:sz w:val="20"/>
                <w:szCs w:val="20"/>
              </w:rPr>
              <w:t>shipping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7ADAD" w14:textId="77777777" w:rsidR="00F37362" w:rsidRDefault="00000000">
            <w:proofErr w:type="spellStart"/>
            <w:r>
              <w:rPr>
                <w:sz w:val="20"/>
                <w:szCs w:val="20"/>
              </w:rPr>
              <w:t>calculateShipping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E9B1E" w14:textId="77777777" w:rsidR="00F37362" w:rsidRDefault="00000000">
            <w:r>
              <w:rPr>
                <w:sz w:val="20"/>
                <w:szCs w:val="20"/>
              </w:rPr>
              <w:t>Peso acima de 5kg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19C80" w14:textId="77777777" w:rsidR="00F37362" w:rsidRDefault="00000000">
            <w:r>
              <w:rPr>
                <w:sz w:val="20"/>
                <w:szCs w:val="20"/>
              </w:rPr>
              <w:t>(10)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DA2BB" w14:textId="77777777" w:rsidR="00F37362" w:rsidRDefault="00000000">
            <w:r>
              <w:rPr>
                <w:sz w:val="20"/>
                <w:szCs w:val="20"/>
              </w:rPr>
              <w:t>40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8BDAC" w14:textId="77777777" w:rsidR="00F37362" w:rsidRDefault="00000000">
            <w:r>
              <w:rPr>
                <w:sz w:val="20"/>
                <w:szCs w:val="20"/>
              </w:rPr>
              <w:t>Unitário</w:t>
            </w:r>
          </w:p>
        </w:tc>
      </w:tr>
      <w:tr w:rsidR="00F37362" w14:paraId="61B623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D19A6" w14:textId="77777777" w:rsidR="00F37362" w:rsidRDefault="00000000">
            <w:r>
              <w:rPr>
                <w:sz w:val="20"/>
                <w:szCs w:val="20"/>
              </w:rPr>
              <w:t>SH-06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DD702" w14:textId="77777777" w:rsidR="00F37362" w:rsidRDefault="00000000">
            <w:proofErr w:type="spellStart"/>
            <w:r>
              <w:rPr>
                <w:sz w:val="20"/>
                <w:szCs w:val="20"/>
              </w:rPr>
              <w:t>shipping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E6288" w14:textId="77777777" w:rsidR="00F37362" w:rsidRDefault="00000000">
            <w:proofErr w:type="spellStart"/>
            <w:r>
              <w:rPr>
                <w:sz w:val="20"/>
                <w:szCs w:val="20"/>
              </w:rPr>
              <w:t>calculateShipping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6F072" w14:textId="77777777" w:rsidR="00F37362" w:rsidRDefault="00000000">
            <w:r>
              <w:rPr>
                <w:sz w:val="20"/>
                <w:szCs w:val="20"/>
              </w:rPr>
              <w:t>Peso zero ou negativo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3149E" w14:textId="77777777" w:rsidR="00F37362" w:rsidRDefault="00000000">
            <w:r>
              <w:rPr>
                <w:sz w:val="20"/>
                <w:szCs w:val="20"/>
              </w:rPr>
              <w:t>(0) / (-1)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4A6" w14:textId="77777777" w:rsidR="00F37362" w:rsidRDefault="00000000">
            <w:r>
              <w:rPr>
                <w:sz w:val="20"/>
                <w:szCs w:val="20"/>
              </w:rPr>
              <w:t>Lança erro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B5770" w14:textId="77777777" w:rsidR="00F37362" w:rsidRDefault="00000000">
            <w:r>
              <w:rPr>
                <w:sz w:val="20"/>
                <w:szCs w:val="20"/>
              </w:rPr>
              <w:t>Unitário</w:t>
            </w:r>
          </w:p>
        </w:tc>
      </w:tr>
      <w:tr w:rsidR="00F37362" w14:paraId="4A677F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C835E" w14:textId="77777777" w:rsidR="00F37362" w:rsidRDefault="00000000">
            <w:r>
              <w:rPr>
                <w:sz w:val="20"/>
                <w:szCs w:val="20"/>
              </w:rPr>
              <w:t>PD-01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88378" w14:textId="77777777" w:rsidR="00F37362" w:rsidRDefault="00000000">
            <w:proofErr w:type="spellStart"/>
            <w:r>
              <w:rPr>
                <w:sz w:val="20"/>
                <w:szCs w:val="20"/>
              </w:rPr>
              <w:t>product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84FAA" w14:textId="77777777" w:rsidR="00F37362" w:rsidRDefault="00000000">
            <w:proofErr w:type="spellStart"/>
            <w:r>
              <w:rPr>
                <w:sz w:val="20"/>
                <w:szCs w:val="20"/>
              </w:rPr>
              <w:t>validateProduct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4E1A9" w14:textId="77777777" w:rsidR="00F37362" w:rsidRDefault="00000000">
            <w:r>
              <w:rPr>
                <w:sz w:val="20"/>
                <w:szCs w:val="20"/>
              </w:rPr>
              <w:t>Produto completamente válido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1CD02" w14:textId="77777777" w:rsidR="00F37362" w:rsidRDefault="00000000"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>:'X', price:10, stock:5}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2C3E9" w14:textId="77777777" w:rsidR="00F37362" w:rsidRDefault="00000000"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2709F" w14:textId="77777777" w:rsidR="00F37362" w:rsidRDefault="00000000">
            <w:r>
              <w:rPr>
                <w:sz w:val="20"/>
                <w:szCs w:val="20"/>
              </w:rPr>
              <w:t>Unitário</w:t>
            </w:r>
          </w:p>
        </w:tc>
      </w:tr>
      <w:tr w:rsidR="00F37362" w14:paraId="1498DF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A93EC" w14:textId="77777777" w:rsidR="00F37362" w:rsidRDefault="00000000">
            <w:r>
              <w:rPr>
                <w:sz w:val="20"/>
                <w:szCs w:val="20"/>
              </w:rPr>
              <w:t>PD-02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9B0C7" w14:textId="77777777" w:rsidR="00F37362" w:rsidRDefault="00000000">
            <w:proofErr w:type="spellStart"/>
            <w:r>
              <w:rPr>
                <w:sz w:val="20"/>
                <w:szCs w:val="20"/>
              </w:rPr>
              <w:t>product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FBFCD" w14:textId="77777777" w:rsidR="00F37362" w:rsidRDefault="00000000">
            <w:proofErr w:type="spellStart"/>
            <w:r>
              <w:rPr>
                <w:sz w:val="20"/>
                <w:szCs w:val="20"/>
              </w:rPr>
              <w:t>validateProduct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DD877" w14:textId="77777777" w:rsidR="00F37362" w:rsidRDefault="00000000">
            <w:r>
              <w:rPr>
                <w:sz w:val="20"/>
                <w:szCs w:val="20"/>
              </w:rPr>
              <w:t>Nome ausente ou vazio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62186" w14:textId="77777777" w:rsidR="00F37362" w:rsidRDefault="00000000"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>:'', price:10, stock:5}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0F8C9" w14:textId="77777777" w:rsidR="00F37362" w:rsidRDefault="00000000">
            <w:r>
              <w:rPr>
                <w:sz w:val="20"/>
                <w:szCs w:val="20"/>
              </w:rPr>
              <w:t>Lança erro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4E819" w14:textId="77777777" w:rsidR="00F37362" w:rsidRDefault="00000000">
            <w:r>
              <w:rPr>
                <w:sz w:val="20"/>
                <w:szCs w:val="20"/>
              </w:rPr>
              <w:t>Unitário</w:t>
            </w:r>
          </w:p>
        </w:tc>
      </w:tr>
      <w:tr w:rsidR="00F37362" w14:paraId="6FE44D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43116" w14:textId="77777777" w:rsidR="00F37362" w:rsidRDefault="00000000">
            <w:r>
              <w:rPr>
                <w:sz w:val="20"/>
                <w:szCs w:val="20"/>
              </w:rPr>
              <w:t>PD-03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C0198" w14:textId="77777777" w:rsidR="00F37362" w:rsidRDefault="00000000">
            <w:proofErr w:type="spellStart"/>
            <w:r>
              <w:rPr>
                <w:sz w:val="20"/>
                <w:szCs w:val="20"/>
              </w:rPr>
              <w:t>product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5ED92" w14:textId="77777777" w:rsidR="00F37362" w:rsidRDefault="00000000">
            <w:proofErr w:type="spellStart"/>
            <w:r>
              <w:rPr>
                <w:sz w:val="20"/>
                <w:szCs w:val="20"/>
              </w:rPr>
              <w:t>validateProduct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7F392" w14:textId="77777777" w:rsidR="00F37362" w:rsidRDefault="00000000">
            <w:r>
              <w:rPr>
                <w:sz w:val="20"/>
                <w:szCs w:val="20"/>
              </w:rPr>
              <w:t>Preço zero ou negativo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819DB" w14:textId="77777777" w:rsidR="00F37362" w:rsidRDefault="00000000"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>:'X', price:0, stock:5}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4BD07" w14:textId="77777777" w:rsidR="00F37362" w:rsidRDefault="00000000">
            <w:r>
              <w:rPr>
                <w:sz w:val="20"/>
                <w:szCs w:val="20"/>
              </w:rPr>
              <w:t>Lança erro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4808D" w14:textId="77777777" w:rsidR="00F37362" w:rsidRDefault="00000000">
            <w:r>
              <w:rPr>
                <w:sz w:val="20"/>
                <w:szCs w:val="20"/>
              </w:rPr>
              <w:t>Unitário</w:t>
            </w:r>
          </w:p>
        </w:tc>
      </w:tr>
      <w:tr w:rsidR="00F37362" w14:paraId="68B171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C9478" w14:textId="77777777" w:rsidR="00F37362" w:rsidRDefault="00000000">
            <w:r>
              <w:rPr>
                <w:sz w:val="20"/>
                <w:szCs w:val="20"/>
              </w:rPr>
              <w:t>PD-04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89071" w14:textId="77777777" w:rsidR="00F37362" w:rsidRDefault="00000000">
            <w:proofErr w:type="spellStart"/>
            <w:r>
              <w:rPr>
                <w:sz w:val="20"/>
                <w:szCs w:val="20"/>
              </w:rPr>
              <w:t>product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A1883" w14:textId="77777777" w:rsidR="00F37362" w:rsidRDefault="00000000">
            <w:proofErr w:type="spellStart"/>
            <w:r>
              <w:rPr>
                <w:sz w:val="20"/>
                <w:szCs w:val="20"/>
              </w:rPr>
              <w:t>validateProduct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B5526" w14:textId="77777777" w:rsidR="00F37362" w:rsidRDefault="00000000">
            <w:r>
              <w:rPr>
                <w:sz w:val="20"/>
                <w:szCs w:val="20"/>
              </w:rPr>
              <w:t>Estoque negativo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E5A82" w14:textId="77777777" w:rsidR="00F37362" w:rsidRDefault="00000000"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>:'X', price:10, stock:-1}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326EA" w14:textId="77777777" w:rsidR="00F37362" w:rsidRDefault="00000000">
            <w:r>
              <w:rPr>
                <w:sz w:val="20"/>
                <w:szCs w:val="20"/>
              </w:rPr>
              <w:t>Lança erro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891E3" w14:textId="77777777" w:rsidR="00F37362" w:rsidRDefault="00000000">
            <w:r>
              <w:rPr>
                <w:sz w:val="20"/>
                <w:szCs w:val="20"/>
              </w:rPr>
              <w:t>Unitário</w:t>
            </w:r>
          </w:p>
        </w:tc>
      </w:tr>
      <w:tr w:rsidR="00F37362" w14:paraId="7F9D176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5CD1B" w14:textId="77777777" w:rsidR="00F37362" w:rsidRDefault="00000000">
            <w:r>
              <w:rPr>
                <w:sz w:val="20"/>
                <w:szCs w:val="20"/>
              </w:rPr>
              <w:t>PD-05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A7667" w14:textId="77777777" w:rsidR="00F37362" w:rsidRDefault="00000000">
            <w:proofErr w:type="spellStart"/>
            <w:r>
              <w:rPr>
                <w:sz w:val="20"/>
                <w:szCs w:val="20"/>
              </w:rPr>
              <w:t>product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D0EFB" w14:textId="77777777" w:rsidR="00F37362" w:rsidRDefault="00000000">
            <w:proofErr w:type="spellStart"/>
            <w:r>
              <w:rPr>
                <w:sz w:val="20"/>
                <w:szCs w:val="20"/>
              </w:rPr>
              <w:t>validateProduct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48A8E" w14:textId="77777777" w:rsidR="00F37362" w:rsidRDefault="00000000">
            <w:r>
              <w:rPr>
                <w:sz w:val="20"/>
                <w:szCs w:val="20"/>
              </w:rPr>
              <w:t>Estoque zero (esgotado)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4151F" w14:textId="77777777" w:rsidR="00F37362" w:rsidRDefault="00000000"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>:'X', price:10, stock:0}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B0E32" w14:textId="77777777" w:rsidR="00F37362" w:rsidRDefault="00000000"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C5606" w14:textId="77777777" w:rsidR="00F37362" w:rsidRDefault="00000000">
            <w:r>
              <w:rPr>
                <w:sz w:val="20"/>
                <w:szCs w:val="20"/>
              </w:rPr>
              <w:t>Unitário</w:t>
            </w:r>
          </w:p>
        </w:tc>
      </w:tr>
    </w:tbl>
    <w:p w14:paraId="48984BA6" w14:textId="77777777" w:rsidR="00F37362" w:rsidRDefault="00F37362">
      <w:pPr>
        <w:spacing w:after="120"/>
      </w:pPr>
    </w:p>
    <w:p w14:paraId="470E8DD5" w14:textId="77777777" w:rsidR="00E5300F" w:rsidRDefault="00E5300F">
      <w:r>
        <w:t>Evidência do terminal:</w:t>
      </w:r>
    </w:p>
    <w:p w14:paraId="72E22E4E" w14:textId="66F45931" w:rsidR="00F37362" w:rsidRDefault="00E5300F">
      <w:r>
        <w:br/>
      </w:r>
      <w:r w:rsidRPr="00E5300F">
        <w:drawing>
          <wp:inline distT="0" distB="0" distL="0" distR="0" wp14:anchorId="2CA035ED" wp14:editId="7BD9A0A2">
            <wp:extent cx="5731510" cy="2080895"/>
            <wp:effectExtent l="0" t="0" r="2540" b="0"/>
            <wp:docPr id="18676486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48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6A174FC2" w14:textId="77777777" w:rsidR="00F37362" w:rsidRDefault="00000000">
      <w:pPr>
        <w:pStyle w:val="Ttulo1"/>
      </w:pPr>
      <w:r>
        <w:lastRenderedPageBreak/>
        <w:t>3. Reflexão Escrita</w:t>
      </w:r>
    </w:p>
    <w:p w14:paraId="1B5BB532" w14:textId="77777777" w:rsidR="00F37362" w:rsidRDefault="00F37362">
      <w:pPr>
        <w:spacing w:after="120"/>
      </w:pPr>
    </w:p>
    <w:p w14:paraId="28431256" w14:textId="77777777" w:rsidR="00F37362" w:rsidRDefault="00000000">
      <w:pPr>
        <w:pStyle w:val="Ttulo2"/>
      </w:pPr>
      <w:r>
        <w:t>3.1 Qual foi o teste mais difícil de escrever?</w:t>
      </w:r>
    </w:p>
    <w:p w14:paraId="3023388C" w14:textId="5C670D24" w:rsidR="00F37362" w:rsidRDefault="00000000">
      <w:pPr>
        <w:spacing w:after="160"/>
        <w:jc w:val="both"/>
      </w:pPr>
      <w:r>
        <w:t xml:space="preserve">O teste mais difícil foi o de </w:t>
      </w:r>
      <w:proofErr w:type="spellStart"/>
      <w:r>
        <w:t>validateProduct</w:t>
      </w:r>
      <w:proofErr w:type="spellEnd"/>
      <w:r>
        <w:t xml:space="preserve">, especialmente o caso do estoque zero. Num primeiro momento, meu instinto foi assumir que estoque 0 seria inválido, afinal um produto sem unidades disponíveis parece um problema. Mas ao ler o código de product.js com atenção, </w:t>
      </w:r>
      <w:r w:rsidR="00E5300F">
        <w:t>percebi</w:t>
      </w:r>
      <w:r>
        <w:t xml:space="preserve"> que a condição lança erro apenas quando o estoque é negativo, ou seja, stock === 0 é completamente válido e representa um produto esgotado. Isso me fez entender que testar não é apenas "rodar a função", mas realmente compreender o domínio e as regras de negócio por trás do código.</w:t>
      </w:r>
    </w:p>
    <w:p w14:paraId="523D1B64" w14:textId="77777777" w:rsidR="00F37362" w:rsidRDefault="00F37362">
      <w:pPr>
        <w:spacing w:after="120"/>
      </w:pPr>
    </w:p>
    <w:p w14:paraId="0D509E94" w14:textId="77777777" w:rsidR="00F37362" w:rsidRDefault="00000000">
      <w:pPr>
        <w:pStyle w:val="Ttulo2"/>
      </w:pPr>
      <w:r>
        <w:t>3.2 Algum comportamento inesperado foi descoberto?</w:t>
      </w:r>
    </w:p>
    <w:p w14:paraId="68E03FAC" w14:textId="77777777" w:rsidR="00F37362" w:rsidRDefault="00000000">
      <w:pPr>
        <w:spacing w:after="160"/>
        <w:jc w:val="both"/>
      </w:pPr>
      <w:r>
        <w:t xml:space="preserve">Não encontrei bugs nas funções (o Projeto 1 trabalha com código já funcional), mas alguns comportamentos me fizeram pausar e pensar. No </w:t>
      </w:r>
      <w:proofErr w:type="spellStart"/>
      <w:r>
        <w:t>calculateShipping</w:t>
      </w:r>
      <w:proofErr w:type="spellEnd"/>
      <w:r>
        <w:t xml:space="preserve">, o retorno para peso exatamente igual a 1kg é 10 (e não 20), porque a condição verifica </w:t>
      </w:r>
      <w:proofErr w:type="spellStart"/>
      <w:r>
        <w:t>weight</w:t>
      </w:r>
      <w:proofErr w:type="spellEnd"/>
      <w:r>
        <w:t xml:space="preserve"> &lt;= 1. Da mesma forma, para 5kg exato o retorno é 20 (e não 40). Esses 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são exatamente onde bugs costumam aparecer em sistemas reais — e escrever testes específicos para eles ajudou a confirmar que a lógica está correta e a entender exatamente onde cada faixa começa e termina.</w:t>
      </w:r>
    </w:p>
    <w:p w14:paraId="7DF79441" w14:textId="77777777" w:rsidR="00F37362" w:rsidRDefault="00F37362">
      <w:pPr>
        <w:spacing w:after="120"/>
      </w:pPr>
    </w:p>
    <w:p w14:paraId="1DFF7B99" w14:textId="77777777" w:rsidR="00F37362" w:rsidRDefault="00000000">
      <w:pPr>
        <w:pStyle w:val="Ttulo2"/>
      </w:pPr>
      <w:r>
        <w:t>3.3 Como foi decidido quais cenários testar?</w:t>
      </w:r>
    </w:p>
    <w:p w14:paraId="6D356B54" w14:textId="53D7F73D" w:rsidR="00F37362" w:rsidRDefault="00000000">
      <w:pPr>
        <w:spacing w:after="160"/>
        <w:jc w:val="both"/>
      </w:pPr>
      <w:r>
        <w:t xml:space="preserve">A decisão partiu de três critérios principais. Primeiro, cobrir o </w:t>
      </w:r>
      <w:proofErr w:type="spellStart"/>
      <w:r>
        <w:t>happy</w:t>
      </w:r>
      <w:proofErr w:type="spellEnd"/>
      <w:r>
        <w:t xml:space="preserve"> path: o caso mais comum e esperado de uso da função. </w:t>
      </w:r>
      <w:r w:rsidR="00E5300F">
        <w:t>Segundo, cobrir</w:t>
      </w:r>
      <w:r>
        <w:t xml:space="preserve"> todos os cenários de erro descritos na documentação, garantindo que cada </w:t>
      </w:r>
      <w:proofErr w:type="spellStart"/>
      <w:r>
        <w:t>throw</w:t>
      </w:r>
      <w:proofErr w:type="spellEnd"/>
      <w:r>
        <w:t xml:space="preserve"> está sendo disparado corretamente. Terceiro, identificar os 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— os valores-limite que separam um comportamento do outro, como 1kg e 5kg no frete ou 0% e 100% no desconto. Esses valores de fronteira são os mais propensos a gerar bugs por erros de comparação (&lt; </w:t>
      </w:r>
      <w:proofErr w:type="spellStart"/>
      <w:r>
        <w:t>vs</w:t>
      </w:r>
      <w:proofErr w:type="spellEnd"/>
      <w:r>
        <w:t xml:space="preserve"> &lt;=), então merecem atenção especial.</w:t>
      </w:r>
    </w:p>
    <w:p w14:paraId="3563720C" w14:textId="77777777" w:rsidR="00F37362" w:rsidRDefault="00F37362">
      <w:pPr>
        <w:spacing w:after="120"/>
      </w:pPr>
    </w:p>
    <w:p w14:paraId="431B0C01" w14:textId="77777777" w:rsidR="00F37362" w:rsidRDefault="00000000">
      <w:pPr>
        <w:pStyle w:val="Ttulo2"/>
      </w:pPr>
      <w:r>
        <w:t xml:space="preserve">3.4 Qual a importância de testar casos de erro com </w:t>
      </w:r>
      <w:proofErr w:type="spellStart"/>
      <w:r>
        <w:t>toThrow</w:t>
      </w:r>
      <w:proofErr w:type="spellEnd"/>
      <w:r>
        <w:t>?</w:t>
      </w:r>
    </w:p>
    <w:p w14:paraId="7FA84D70" w14:textId="7B0EAAF7" w:rsidR="00F37362" w:rsidRDefault="00000000">
      <w:pPr>
        <w:spacing w:after="160"/>
        <w:jc w:val="both"/>
      </w:pPr>
      <w:r>
        <w:t xml:space="preserve">Testar os casos de erro é tão importante quanto testar os casos de sucesso. Em sistemas reais, entradas inválidas chegam o tempo todo — seja por falha do usuário, por dados corrompidos ou por integração com outros sistemas. Se uma função deveria lançar um </w:t>
      </w:r>
      <w:r w:rsidR="00E5300F">
        <w:t>erro,</w:t>
      </w:r>
      <w:r>
        <w:t xml:space="preserve"> mas não lança, o programa pode continuar executando com dados incorretos e gerar resultados silenciosamente errados, o que é muito mais difícil de debugar do que uma exceção explícita.</w:t>
      </w:r>
    </w:p>
    <w:p w14:paraId="76AFC209" w14:textId="77777777" w:rsidR="00F37362" w:rsidRDefault="00000000">
      <w:pPr>
        <w:spacing w:after="160"/>
        <w:jc w:val="both"/>
      </w:pPr>
      <w:r>
        <w:t xml:space="preserve">O </w:t>
      </w:r>
      <w:proofErr w:type="spellStart"/>
      <w:r>
        <w:t>matcher</w:t>
      </w:r>
      <w:proofErr w:type="spellEnd"/>
      <w:r>
        <w:t xml:space="preserve"> </w:t>
      </w:r>
      <w:proofErr w:type="spellStart"/>
      <w:r>
        <w:t>toThrow</w:t>
      </w:r>
      <w:proofErr w:type="spellEnd"/>
      <w:r>
        <w:t xml:space="preserve">() do </w:t>
      </w:r>
      <w:proofErr w:type="spellStart"/>
      <w:r>
        <w:t>Vitest</w:t>
      </w:r>
      <w:proofErr w:type="spellEnd"/>
      <w:r>
        <w:t xml:space="preserve"> permite verificar não só que o erro ocorre, mas também que a mensagem de erro está correta. Isso garante que o contrato da função — tanto o retorno feliz quanto as condições de falha — está sendo respeitado. Em suma, um teste sem verificação de erros é um teste incompleto.</w:t>
      </w:r>
    </w:p>
    <w:p w14:paraId="4FB3D951" w14:textId="77777777" w:rsidR="00F37362" w:rsidRDefault="00F37362">
      <w:pPr>
        <w:spacing w:after="120"/>
      </w:pPr>
    </w:p>
    <w:p w14:paraId="41A4D09E" w14:textId="77777777" w:rsidR="00F37362" w:rsidRDefault="00000000">
      <w:pPr>
        <w:pStyle w:val="Ttulo2"/>
      </w:pPr>
      <w:r>
        <w:t>3.5 Considerações Finais</w:t>
      </w:r>
    </w:p>
    <w:p w14:paraId="6AE40F38" w14:textId="2E85EE29" w:rsidR="00F37362" w:rsidRDefault="00000000">
      <w:pPr>
        <w:spacing w:after="160"/>
        <w:jc w:val="both"/>
      </w:pPr>
      <w:r>
        <w:lastRenderedPageBreak/>
        <w:t xml:space="preserve">Esta atividade mostrou na prática que escrever testes vai muito além de fazer o código "passar". É um exercício de leitura crítica do código, de entendimento de regras de negócio e de antecipação de falhas. O processo de pensar nos cenários antes de escrever os </w:t>
      </w:r>
      <w:proofErr w:type="spellStart"/>
      <w:r>
        <w:t>asserts</w:t>
      </w:r>
      <w:proofErr w:type="spellEnd"/>
      <w:r>
        <w:t xml:space="preserve"> foi o momento mais valioso, pois forçou uma análise mais cuidadosa de cada função. Sair d</w:t>
      </w:r>
      <w:r w:rsidR="00E5300F">
        <w:t>e</w:t>
      </w:r>
      <w:r>
        <w:t xml:space="preserve"> zero testes para uma suíte de 20 casos passando foi também uma experiência concreta de como os testes aumentam a confiança no código e servem como documentação viva do comportamento esperado do sistema.</w:t>
      </w:r>
    </w:p>
    <w:sectPr w:rsidR="00F3736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B0AD4" w14:textId="77777777" w:rsidR="00294271" w:rsidRDefault="00294271" w:rsidP="00E5300F">
      <w:r>
        <w:separator/>
      </w:r>
    </w:p>
  </w:endnote>
  <w:endnote w:type="continuationSeparator" w:id="0">
    <w:p w14:paraId="028899AA" w14:textId="77777777" w:rsidR="00294271" w:rsidRDefault="00294271" w:rsidP="00E530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6A0E3" w14:textId="77777777" w:rsidR="00294271" w:rsidRDefault="00294271" w:rsidP="00E5300F">
      <w:r>
        <w:separator/>
      </w:r>
    </w:p>
  </w:footnote>
  <w:footnote w:type="continuationSeparator" w:id="0">
    <w:p w14:paraId="11840319" w14:textId="77777777" w:rsidR="00294271" w:rsidRDefault="00294271" w:rsidP="00E530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C691F"/>
    <w:multiLevelType w:val="hybridMultilevel"/>
    <w:tmpl w:val="2FC03BD8"/>
    <w:lvl w:ilvl="0" w:tplc="4246C618">
      <w:start w:val="1"/>
      <w:numFmt w:val="bullet"/>
      <w:lvlText w:val="•"/>
      <w:lvlJc w:val="left"/>
      <w:pPr>
        <w:ind w:left="720" w:hanging="360"/>
      </w:pPr>
    </w:lvl>
    <w:lvl w:ilvl="1" w:tplc="2DBCDB80">
      <w:numFmt w:val="decimal"/>
      <w:lvlText w:val=""/>
      <w:lvlJc w:val="left"/>
    </w:lvl>
    <w:lvl w:ilvl="2" w:tplc="467A4CFC">
      <w:numFmt w:val="decimal"/>
      <w:lvlText w:val=""/>
      <w:lvlJc w:val="left"/>
    </w:lvl>
    <w:lvl w:ilvl="3" w:tplc="D584B546">
      <w:numFmt w:val="decimal"/>
      <w:lvlText w:val=""/>
      <w:lvlJc w:val="left"/>
    </w:lvl>
    <w:lvl w:ilvl="4" w:tplc="EA661126">
      <w:numFmt w:val="decimal"/>
      <w:lvlText w:val=""/>
      <w:lvlJc w:val="left"/>
    </w:lvl>
    <w:lvl w:ilvl="5" w:tplc="5A82AE54">
      <w:numFmt w:val="decimal"/>
      <w:lvlText w:val=""/>
      <w:lvlJc w:val="left"/>
    </w:lvl>
    <w:lvl w:ilvl="6" w:tplc="6512D0B8">
      <w:numFmt w:val="decimal"/>
      <w:lvlText w:val=""/>
      <w:lvlJc w:val="left"/>
    </w:lvl>
    <w:lvl w:ilvl="7" w:tplc="C2DE6E94">
      <w:numFmt w:val="decimal"/>
      <w:lvlText w:val=""/>
      <w:lvlJc w:val="left"/>
    </w:lvl>
    <w:lvl w:ilvl="8" w:tplc="8630546E">
      <w:numFmt w:val="decimal"/>
      <w:lvlText w:val=""/>
      <w:lvlJc w:val="left"/>
    </w:lvl>
  </w:abstractNum>
  <w:abstractNum w:abstractNumId="1" w15:restartNumberingAfterBreak="0">
    <w:nsid w:val="70037BCA"/>
    <w:multiLevelType w:val="hybridMultilevel"/>
    <w:tmpl w:val="61D47EA6"/>
    <w:lvl w:ilvl="0" w:tplc="3ABCBDAA">
      <w:start w:val="1"/>
      <w:numFmt w:val="bullet"/>
      <w:lvlText w:val="●"/>
      <w:lvlJc w:val="left"/>
      <w:pPr>
        <w:ind w:left="720" w:hanging="360"/>
      </w:pPr>
    </w:lvl>
    <w:lvl w:ilvl="1" w:tplc="D922B0D8">
      <w:start w:val="1"/>
      <w:numFmt w:val="bullet"/>
      <w:lvlText w:val="○"/>
      <w:lvlJc w:val="left"/>
      <w:pPr>
        <w:ind w:left="1440" w:hanging="360"/>
      </w:pPr>
    </w:lvl>
    <w:lvl w:ilvl="2" w:tplc="F30A619A">
      <w:start w:val="1"/>
      <w:numFmt w:val="bullet"/>
      <w:lvlText w:val="■"/>
      <w:lvlJc w:val="left"/>
      <w:pPr>
        <w:ind w:left="2160" w:hanging="360"/>
      </w:pPr>
    </w:lvl>
    <w:lvl w:ilvl="3" w:tplc="AEF09DF8">
      <w:start w:val="1"/>
      <w:numFmt w:val="bullet"/>
      <w:lvlText w:val="●"/>
      <w:lvlJc w:val="left"/>
      <w:pPr>
        <w:ind w:left="2880" w:hanging="360"/>
      </w:pPr>
    </w:lvl>
    <w:lvl w:ilvl="4" w:tplc="AB381D50">
      <w:start w:val="1"/>
      <w:numFmt w:val="bullet"/>
      <w:lvlText w:val="○"/>
      <w:lvlJc w:val="left"/>
      <w:pPr>
        <w:ind w:left="3600" w:hanging="360"/>
      </w:pPr>
    </w:lvl>
    <w:lvl w:ilvl="5" w:tplc="CDCA7660">
      <w:start w:val="1"/>
      <w:numFmt w:val="bullet"/>
      <w:lvlText w:val="■"/>
      <w:lvlJc w:val="left"/>
      <w:pPr>
        <w:ind w:left="4320" w:hanging="360"/>
      </w:pPr>
    </w:lvl>
    <w:lvl w:ilvl="6" w:tplc="B7D4E00A">
      <w:start w:val="1"/>
      <w:numFmt w:val="bullet"/>
      <w:lvlText w:val="●"/>
      <w:lvlJc w:val="left"/>
      <w:pPr>
        <w:ind w:left="5040" w:hanging="360"/>
      </w:pPr>
    </w:lvl>
    <w:lvl w:ilvl="7" w:tplc="8842EAF2">
      <w:start w:val="1"/>
      <w:numFmt w:val="bullet"/>
      <w:lvlText w:val="●"/>
      <w:lvlJc w:val="left"/>
      <w:pPr>
        <w:ind w:left="5760" w:hanging="360"/>
      </w:pPr>
    </w:lvl>
    <w:lvl w:ilvl="8" w:tplc="E68C1994">
      <w:start w:val="1"/>
      <w:numFmt w:val="bullet"/>
      <w:lvlText w:val="●"/>
      <w:lvlJc w:val="left"/>
      <w:pPr>
        <w:ind w:left="6480" w:hanging="360"/>
      </w:pPr>
    </w:lvl>
  </w:abstractNum>
  <w:num w:numId="1" w16cid:durableId="15844157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362"/>
    <w:rsid w:val="00096B09"/>
    <w:rsid w:val="00294271"/>
    <w:rsid w:val="00E5300F"/>
    <w:rsid w:val="00F37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137E9"/>
  <w15:docId w15:val="{5D7A0678-6AD1-464A-A1D8-2DB8DF804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2E4057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3A7CA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E5300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5300F"/>
  </w:style>
  <w:style w:type="paragraph" w:styleId="Rodap">
    <w:name w:val="footer"/>
    <w:basedOn w:val="Normal"/>
    <w:link w:val="RodapChar"/>
    <w:uiPriority w:val="99"/>
    <w:unhideWhenUsed/>
    <w:rsid w:val="00E5300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530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1266</Words>
  <Characters>6839</Characters>
  <Application>Microsoft Office Word</Application>
  <DocSecurity>0</DocSecurity>
  <Lines>56</Lines>
  <Paragraphs>16</Paragraphs>
  <ScaleCrop>false</ScaleCrop>
  <Company/>
  <LinksUpToDate>false</LinksUpToDate>
  <CharactersWithSpaces>8089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Vitor Razia Bubols</cp:lastModifiedBy>
  <cp:revision>2</cp:revision>
  <dcterms:created xsi:type="dcterms:W3CDTF">2026-03-30T23:38:00Z</dcterms:created>
  <dcterms:modified xsi:type="dcterms:W3CDTF">2026-03-31T01:05:00Z</dcterms:modified>
</cp:coreProperties>
</file>