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E313" w14:textId="77777777" w:rsidR="00925FE3" w:rsidRDefault="00925FE3" w:rsidP="00DF06C9">
      <w:pPr>
        <w:spacing w:line="260" w:lineRule="exact"/>
      </w:pPr>
    </w:p>
    <w:p w14:paraId="6D85D79A" w14:textId="29D1C6E6" w:rsidR="00991220" w:rsidRPr="00DC7D37" w:rsidRDefault="00925FE3" w:rsidP="00DF06C9">
      <w:pPr>
        <w:spacing w:line="260" w:lineRule="exact"/>
      </w:pPr>
      <w:r w:rsidRPr="00DC7D37">
        <w:rPr>
          <w:i/>
          <w:iCs/>
        </w:rPr>
        <w:t>Title:</w:t>
      </w:r>
      <w:r w:rsidRPr="00DC7D37">
        <w:t xml:space="preserve"> </w:t>
      </w:r>
      <w:r w:rsidR="00DC778D" w:rsidRPr="00DC7D37">
        <w:t xml:space="preserve">The Burden of Asbestos-Related Diseases due to Historical Asbestos Consumption Continues 15 Years Later: An Updated Ecological Study </w:t>
      </w:r>
    </w:p>
    <w:p w14:paraId="2820891A" w14:textId="77777777" w:rsidR="00AF0861" w:rsidRPr="00DC7D37" w:rsidRDefault="00AF0861" w:rsidP="00DF06C9">
      <w:pPr>
        <w:spacing w:line="260" w:lineRule="exact"/>
      </w:pPr>
    </w:p>
    <w:p w14:paraId="608C883D" w14:textId="68E58466" w:rsidR="00540E8C" w:rsidRPr="00DC7D37" w:rsidRDefault="00925FE3" w:rsidP="00DF06C9">
      <w:pPr>
        <w:spacing w:line="260" w:lineRule="exact"/>
      </w:pPr>
      <w:r w:rsidRPr="00DC7D37">
        <w:rPr>
          <w:i/>
          <w:iCs/>
        </w:rPr>
        <w:t>Authors:</w:t>
      </w:r>
      <w:r w:rsidRPr="00DC7D37">
        <w:t xml:space="preserve"> </w:t>
      </w:r>
      <w:r w:rsidR="009342B5" w:rsidRPr="00DC7D37">
        <w:t>Emma M Rath,</w:t>
      </w:r>
      <w:r w:rsidR="009342B5" w:rsidRPr="00DC7D37">
        <w:rPr>
          <w:vertAlign w:val="superscript"/>
        </w:rPr>
        <w:t>1,2</w:t>
      </w:r>
      <w:r w:rsidR="009342B5">
        <w:rPr>
          <w:vertAlign w:val="superscript"/>
        </w:rPr>
        <w:t>,3</w:t>
      </w:r>
      <w:r w:rsidR="009342B5" w:rsidRPr="00DC7D37">
        <w:t xml:space="preserve"> </w:t>
      </w:r>
      <w:r w:rsidR="00081A76">
        <w:t>Man Lee</w:t>
      </w:r>
      <w:r w:rsidR="009342B5" w:rsidRPr="00DC7D37">
        <w:t xml:space="preserve"> Yuen,</w:t>
      </w:r>
      <w:r w:rsidR="009342B5" w:rsidRPr="00DC7D37">
        <w:rPr>
          <w:vertAlign w:val="superscript"/>
        </w:rPr>
        <w:t>2</w:t>
      </w:r>
      <w:r w:rsidR="009342B5" w:rsidRPr="00DC7D37">
        <w:t xml:space="preserve"> Chimed-</w:t>
      </w:r>
      <w:proofErr w:type="spellStart"/>
      <w:r w:rsidR="009342B5" w:rsidRPr="00DC7D37">
        <w:t>Ochir</w:t>
      </w:r>
      <w:proofErr w:type="spellEnd"/>
      <w:r w:rsidR="009342B5" w:rsidRPr="00DC7D37">
        <w:t xml:space="preserve"> Odgerel,</w:t>
      </w:r>
      <w:r w:rsidR="009342B5">
        <w:rPr>
          <w:vertAlign w:val="superscript"/>
        </w:rPr>
        <w:t>4,</w:t>
      </w:r>
      <w:r w:rsidR="009342B5" w:rsidRPr="00DC7D37">
        <w:rPr>
          <w:vertAlign w:val="superscript"/>
        </w:rPr>
        <w:t>2</w:t>
      </w:r>
      <w:r w:rsidR="009342B5" w:rsidRPr="00DC7D37">
        <w:t xml:space="preserve"> Ro-Ting Lin,</w:t>
      </w:r>
      <w:r w:rsidR="009342B5">
        <w:rPr>
          <w:vertAlign w:val="superscript"/>
        </w:rPr>
        <w:t>5,</w:t>
      </w:r>
      <w:r w:rsidR="009342B5" w:rsidRPr="00DC7D37">
        <w:rPr>
          <w:vertAlign w:val="superscript"/>
        </w:rPr>
        <w:t>2</w:t>
      </w:r>
      <w:r w:rsidR="009342B5" w:rsidRPr="00DC7D37">
        <w:t xml:space="preserve"> Matthew Soeberg,</w:t>
      </w:r>
      <w:r w:rsidR="009342B5" w:rsidRPr="00DC7D37">
        <w:rPr>
          <w:vertAlign w:val="superscript"/>
        </w:rPr>
        <w:t>2</w:t>
      </w:r>
      <w:r w:rsidR="009342B5" w:rsidRPr="00DC7D37">
        <w:t xml:space="preserve"> Anna K Nowak,</w:t>
      </w:r>
      <w:r w:rsidR="009342B5">
        <w:rPr>
          <w:vertAlign w:val="superscript"/>
        </w:rPr>
        <w:t>6</w:t>
      </w:r>
      <w:r w:rsidR="00B3194C">
        <w:rPr>
          <w:vertAlign w:val="superscript"/>
        </w:rPr>
        <w:t>,7</w:t>
      </w:r>
      <w:r w:rsidR="009342B5">
        <w:rPr>
          <w:vertAlign w:val="superscript"/>
        </w:rPr>
        <w:t>,</w:t>
      </w:r>
      <w:r w:rsidR="009342B5" w:rsidRPr="00DC7D37">
        <w:rPr>
          <w:vertAlign w:val="superscript"/>
        </w:rPr>
        <w:t>2</w:t>
      </w:r>
      <w:r w:rsidR="009342B5" w:rsidRPr="00DC7D37">
        <w:t xml:space="preserve"> Ken Takahashi</w:t>
      </w:r>
      <w:r w:rsidR="009342B5" w:rsidRPr="00DC7D37">
        <w:rPr>
          <w:vertAlign w:val="superscript"/>
        </w:rPr>
        <w:t>2,</w:t>
      </w:r>
      <w:r w:rsidR="00B3194C">
        <w:rPr>
          <w:vertAlign w:val="superscript"/>
        </w:rPr>
        <w:t>8</w:t>
      </w:r>
      <w:r w:rsidR="009342B5" w:rsidRPr="00DC7D37">
        <w:rPr>
          <w:vertAlign w:val="superscript"/>
        </w:rPr>
        <w:t>,</w:t>
      </w:r>
      <w:r w:rsidR="00B3194C">
        <w:rPr>
          <w:vertAlign w:val="superscript"/>
        </w:rPr>
        <w:t>9</w:t>
      </w:r>
    </w:p>
    <w:p w14:paraId="5F905E2F" w14:textId="77777777" w:rsidR="00AF0861" w:rsidRPr="00DC7D37" w:rsidRDefault="00AF0861" w:rsidP="00AF0861">
      <w:pPr>
        <w:pStyle w:val="ListParagraph"/>
        <w:spacing w:line="260" w:lineRule="exact"/>
      </w:pPr>
    </w:p>
    <w:p w14:paraId="6F61FF04" w14:textId="4E20E8D0" w:rsidR="000D22CD" w:rsidRPr="00DC7D37" w:rsidRDefault="00073BD8" w:rsidP="00892660">
      <w:pPr>
        <w:pStyle w:val="ListParagraph"/>
        <w:numPr>
          <w:ilvl w:val="0"/>
          <w:numId w:val="15"/>
        </w:numPr>
        <w:spacing w:line="260" w:lineRule="exact"/>
      </w:pPr>
      <w:r w:rsidRPr="00DC7D37">
        <w:t>Giannoulatou Laboratory</w:t>
      </w:r>
      <w:r w:rsidR="00892660" w:rsidRPr="00DC7D37">
        <w:t xml:space="preserve">, </w:t>
      </w:r>
      <w:r w:rsidRPr="00DC7D37">
        <w:t>Victor Chang Cardiac Research Institute</w:t>
      </w:r>
      <w:r w:rsidR="00892660" w:rsidRPr="00DC7D37">
        <w:t>, Sydney</w:t>
      </w:r>
      <w:r w:rsidR="0044086A" w:rsidRPr="00DC7D37">
        <w:t xml:space="preserve">, </w:t>
      </w:r>
      <w:r w:rsidR="00892660" w:rsidRPr="00DC7D37">
        <w:t>Australia</w:t>
      </w:r>
    </w:p>
    <w:p w14:paraId="44A6A885" w14:textId="77777777" w:rsidR="008F25B7" w:rsidRPr="00DC7D37" w:rsidRDefault="008F25B7" w:rsidP="008F25B7">
      <w:pPr>
        <w:pStyle w:val="ListParagraph"/>
        <w:spacing w:line="260" w:lineRule="exact"/>
      </w:pPr>
    </w:p>
    <w:p w14:paraId="799D90C7" w14:textId="085F8B9E" w:rsidR="00892660" w:rsidRDefault="000D22CD" w:rsidP="00540E8C">
      <w:pPr>
        <w:pStyle w:val="ListParagraph"/>
        <w:numPr>
          <w:ilvl w:val="0"/>
          <w:numId w:val="15"/>
        </w:numPr>
        <w:spacing w:line="260" w:lineRule="exact"/>
      </w:pPr>
      <w:r w:rsidRPr="00DC7D37">
        <w:t>Asbestos Diseases Research Institute, Sydne</w:t>
      </w:r>
      <w:r w:rsidR="00892660" w:rsidRPr="00DC7D37">
        <w:t>y,</w:t>
      </w:r>
      <w:r w:rsidRPr="00DC7D37">
        <w:t xml:space="preserve"> A</w:t>
      </w:r>
      <w:r w:rsidR="00892660" w:rsidRPr="00DC7D37">
        <w:t>ustralia</w:t>
      </w:r>
    </w:p>
    <w:p w14:paraId="2FE0BF32" w14:textId="77777777" w:rsidR="009342B5" w:rsidRDefault="009342B5" w:rsidP="009342B5">
      <w:pPr>
        <w:pStyle w:val="ListParagraph"/>
      </w:pPr>
    </w:p>
    <w:p w14:paraId="547BE3D8" w14:textId="1095F9C9" w:rsidR="009342B5" w:rsidRPr="00DC7D37" w:rsidRDefault="009342B5" w:rsidP="009342B5">
      <w:pPr>
        <w:pStyle w:val="ListParagraph"/>
        <w:numPr>
          <w:ilvl w:val="0"/>
          <w:numId w:val="15"/>
        </w:numPr>
        <w:spacing w:line="260" w:lineRule="exact"/>
      </w:pPr>
      <w:r w:rsidRPr="006F249A">
        <w:t>School of Medical Sciences, University of New South Wales, Sydney, NSW 2052, Australia</w:t>
      </w:r>
    </w:p>
    <w:p w14:paraId="1C76613D" w14:textId="77777777" w:rsidR="008F25B7" w:rsidRPr="00DC7D37" w:rsidRDefault="008F25B7" w:rsidP="008F25B7">
      <w:pPr>
        <w:pStyle w:val="ListParagraph"/>
        <w:spacing w:line="260" w:lineRule="exact"/>
      </w:pPr>
    </w:p>
    <w:p w14:paraId="428B6625" w14:textId="489BCF8E" w:rsidR="00D85E63" w:rsidRPr="00DC7D37" w:rsidRDefault="00C63F10" w:rsidP="00540E8C">
      <w:pPr>
        <w:pStyle w:val="ListParagraph"/>
        <w:numPr>
          <w:ilvl w:val="0"/>
          <w:numId w:val="15"/>
        </w:numPr>
        <w:spacing w:line="260" w:lineRule="exact"/>
      </w:pPr>
      <w:r w:rsidRPr="00DC7D37">
        <w:t xml:space="preserve">Graduate School of Biomedical and </w:t>
      </w:r>
      <w:r w:rsidR="005645FB" w:rsidRPr="00DC7D37">
        <w:t>Health Sciences</w:t>
      </w:r>
      <w:r w:rsidR="0044086A" w:rsidRPr="00DC7D37">
        <w:t>, University of Hiroshima, Hiroshima, Japan</w:t>
      </w:r>
    </w:p>
    <w:p w14:paraId="526D0AC2" w14:textId="77777777" w:rsidR="008F25B7" w:rsidRPr="00DC7D37" w:rsidRDefault="008F25B7" w:rsidP="008F25B7">
      <w:pPr>
        <w:pStyle w:val="ListParagraph"/>
        <w:spacing w:line="260" w:lineRule="exact"/>
      </w:pPr>
    </w:p>
    <w:p w14:paraId="1445E913" w14:textId="0FEF1907" w:rsidR="00D85E63" w:rsidRPr="00DC7D37" w:rsidRDefault="002753F0" w:rsidP="00540E8C">
      <w:pPr>
        <w:pStyle w:val="ListParagraph"/>
        <w:numPr>
          <w:ilvl w:val="0"/>
          <w:numId w:val="15"/>
        </w:numPr>
        <w:spacing w:line="260" w:lineRule="exact"/>
      </w:pPr>
      <w:r w:rsidRPr="00DC7D37">
        <w:t xml:space="preserve">College of Public Health, </w:t>
      </w:r>
      <w:r w:rsidR="00D85E63" w:rsidRPr="00DC7D37">
        <w:t>China Medical University, Tai</w:t>
      </w:r>
      <w:r w:rsidR="003D738F" w:rsidRPr="00DC7D37">
        <w:t>chung</w:t>
      </w:r>
      <w:r w:rsidR="00D85E63" w:rsidRPr="00DC7D37">
        <w:t>, Taiwan</w:t>
      </w:r>
    </w:p>
    <w:p w14:paraId="6276F2C8" w14:textId="77777777" w:rsidR="008F25B7" w:rsidRPr="00DC7D37" w:rsidRDefault="008F25B7" w:rsidP="008F25B7">
      <w:pPr>
        <w:pStyle w:val="ListParagraph"/>
        <w:spacing w:line="260" w:lineRule="exact"/>
      </w:pPr>
    </w:p>
    <w:p w14:paraId="60A99BB3" w14:textId="3EBB36B8" w:rsidR="00CB1F3C" w:rsidRDefault="00756AB8" w:rsidP="00540E8C">
      <w:pPr>
        <w:pStyle w:val="ListParagraph"/>
        <w:numPr>
          <w:ilvl w:val="0"/>
          <w:numId w:val="15"/>
        </w:numPr>
        <w:spacing w:line="260" w:lineRule="exact"/>
      </w:pPr>
      <w:r w:rsidRPr="00DC7D37">
        <w:t>National Centre for Asbestos Related Diseases, University of Western Australia, Perth, Australia</w:t>
      </w:r>
    </w:p>
    <w:p w14:paraId="3AD66BF4" w14:textId="77777777" w:rsidR="00B3194C" w:rsidRDefault="00B3194C" w:rsidP="00AD159A">
      <w:pPr>
        <w:pStyle w:val="ListParagraph"/>
      </w:pPr>
    </w:p>
    <w:p w14:paraId="2F2F0B6F" w14:textId="5D570419" w:rsidR="00B3194C" w:rsidRPr="00DC7D37" w:rsidRDefault="00B3194C" w:rsidP="00540E8C">
      <w:pPr>
        <w:pStyle w:val="ListParagraph"/>
        <w:numPr>
          <w:ilvl w:val="0"/>
          <w:numId w:val="15"/>
        </w:numPr>
        <w:spacing w:line="260" w:lineRule="exact"/>
      </w:pPr>
      <w:r>
        <w:t>Institute for Respiratory Health, Perth, Australia</w:t>
      </w:r>
    </w:p>
    <w:p w14:paraId="0777314E" w14:textId="77777777" w:rsidR="008F25B7" w:rsidRPr="00DC7D37" w:rsidRDefault="008F25B7" w:rsidP="008F25B7">
      <w:pPr>
        <w:pStyle w:val="ListParagraph"/>
        <w:spacing w:line="260" w:lineRule="exact"/>
      </w:pPr>
    </w:p>
    <w:p w14:paraId="6BDE4C7E" w14:textId="084CDAEB" w:rsidR="00DF06C9" w:rsidRPr="00DC7D37" w:rsidRDefault="00CB1F3C" w:rsidP="00540E8C">
      <w:pPr>
        <w:pStyle w:val="ListParagraph"/>
        <w:numPr>
          <w:ilvl w:val="0"/>
          <w:numId w:val="15"/>
        </w:numPr>
        <w:spacing w:line="260" w:lineRule="exact"/>
      </w:pPr>
      <w:r w:rsidRPr="00DC7D37">
        <w:t>School of Population and Global Health, University of Western Australia, Perth, Australia</w:t>
      </w:r>
    </w:p>
    <w:p w14:paraId="7EA45466" w14:textId="77777777" w:rsidR="008F25B7" w:rsidRPr="00DC7D37" w:rsidRDefault="008F25B7" w:rsidP="008F25B7">
      <w:pPr>
        <w:pStyle w:val="ListParagraph"/>
        <w:spacing w:line="260" w:lineRule="exact"/>
      </w:pPr>
    </w:p>
    <w:p w14:paraId="1CF4A693" w14:textId="3775DE71" w:rsidR="00CB1F3C" w:rsidRPr="00DC7D37" w:rsidRDefault="00CB1F3C" w:rsidP="00540E8C">
      <w:pPr>
        <w:pStyle w:val="ListParagraph"/>
        <w:numPr>
          <w:ilvl w:val="0"/>
          <w:numId w:val="15"/>
        </w:numPr>
        <w:spacing w:line="260" w:lineRule="exact"/>
      </w:pPr>
      <w:r w:rsidRPr="00DC7D37">
        <w:t>University of Occupational and Environmental Health, Kitakyushu, Japan</w:t>
      </w:r>
    </w:p>
    <w:p w14:paraId="10E8CC1C" w14:textId="5A329C2F" w:rsidR="0071193F" w:rsidRPr="00DC7D37" w:rsidRDefault="0071193F" w:rsidP="0071193F">
      <w:pPr>
        <w:pStyle w:val="ListParagraph"/>
      </w:pPr>
    </w:p>
    <w:p w14:paraId="3FE3600E" w14:textId="3F36B317" w:rsidR="0071193F" w:rsidRPr="00DC7D37" w:rsidRDefault="0071193F" w:rsidP="0071193F">
      <w:pPr>
        <w:spacing w:line="260" w:lineRule="exact"/>
        <w:rPr>
          <w:i/>
          <w:iCs/>
        </w:rPr>
      </w:pPr>
      <w:r w:rsidRPr="00DC7D37">
        <w:rPr>
          <w:i/>
          <w:iCs/>
        </w:rPr>
        <w:t>Corresponding Author:</w:t>
      </w:r>
    </w:p>
    <w:p w14:paraId="7EA8FBEA" w14:textId="4BA6EE33" w:rsidR="00A11166" w:rsidRPr="00DC7D37" w:rsidRDefault="006B0EA2" w:rsidP="00A11166">
      <w:pPr>
        <w:spacing w:line="260" w:lineRule="exact"/>
        <w:ind w:left="720"/>
      </w:pPr>
      <w:r w:rsidRPr="00DC7D37">
        <w:t xml:space="preserve">Professor </w:t>
      </w:r>
      <w:r w:rsidR="0071193F" w:rsidRPr="00DC7D37">
        <w:t>Ken Takahashi</w:t>
      </w:r>
      <w:r w:rsidR="00A11166" w:rsidRPr="00DC7D37">
        <w:t>, MD, PhD, MPH</w:t>
      </w:r>
    </w:p>
    <w:p w14:paraId="455C9E04" w14:textId="2260702F" w:rsidR="001410F9" w:rsidRPr="00DC7D37" w:rsidRDefault="00A11166" w:rsidP="00A11166">
      <w:pPr>
        <w:spacing w:line="260" w:lineRule="exact"/>
        <w:ind w:left="720"/>
      </w:pPr>
      <w:r w:rsidRPr="00DC7D37">
        <w:t xml:space="preserve">Mail address: </w:t>
      </w:r>
      <w:r w:rsidR="006B0EA2" w:rsidRPr="00DC7D37">
        <w:t xml:space="preserve">577-3 Hara, </w:t>
      </w:r>
      <w:proofErr w:type="spellStart"/>
      <w:r w:rsidR="006B0EA2" w:rsidRPr="00DC7D37">
        <w:t>Okagaki</w:t>
      </w:r>
      <w:proofErr w:type="spellEnd"/>
      <w:r w:rsidR="006B0EA2" w:rsidRPr="00DC7D37">
        <w:t xml:space="preserve">-machi, </w:t>
      </w:r>
      <w:proofErr w:type="spellStart"/>
      <w:r w:rsidR="006B0EA2" w:rsidRPr="00DC7D37">
        <w:t>Onga</w:t>
      </w:r>
      <w:proofErr w:type="spellEnd"/>
      <w:r w:rsidR="006B0EA2" w:rsidRPr="00DC7D37">
        <w:t>-gun</w:t>
      </w:r>
      <w:r w:rsidR="001410F9" w:rsidRPr="00DC7D37">
        <w:t>, Fukuoka Prefecture, Japan 811-4202</w:t>
      </w:r>
    </w:p>
    <w:p w14:paraId="3081560B" w14:textId="44077B7E" w:rsidR="0071193F" w:rsidRPr="00DC7D37" w:rsidRDefault="00A11166" w:rsidP="00A11166">
      <w:pPr>
        <w:spacing w:line="260" w:lineRule="exact"/>
        <w:ind w:left="720"/>
      </w:pPr>
      <w:r w:rsidRPr="00DC7D37">
        <w:t>E</w:t>
      </w:r>
      <w:r w:rsidR="0012757E" w:rsidRPr="00DC7D37">
        <w:t xml:space="preserve">mail: </w:t>
      </w:r>
      <w:r w:rsidR="00C23D5E" w:rsidRPr="00DC7D37">
        <w:t xml:space="preserve">1) </w:t>
      </w:r>
      <w:hyperlink r:id="rId11" w:history="1">
        <w:r w:rsidR="00C23D5E" w:rsidRPr="00DC7D37">
          <w:rPr>
            <w:rStyle w:val="Hyperlink"/>
            <w:color w:val="auto"/>
          </w:rPr>
          <w:t>ken.takahashi@uwa.edu.au</w:t>
        </w:r>
      </w:hyperlink>
      <w:r w:rsidR="00C23D5E" w:rsidRPr="00DC7D37">
        <w:t xml:space="preserve"> 2)</w:t>
      </w:r>
      <w:r w:rsidR="006B0EA2" w:rsidRPr="00DC7D37">
        <w:t xml:space="preserve"> </w:t>
      </w:r>
      <w:hyperlink r:id="rId12" w:history="1">
        <w:r w:rsidR="00A0168D" w:rsidRPr="00DC7D37">
          <w:rPr>
            <w:rStyle w:val="Hyperlink"/>
            <w:color w:val="auto"/>
          </w:rPr>
          <w:t>ken.takahashi@adri.org.au</w:t>
        </w:r>
      </w:hyperlink>
    </w:p>
    <w:p w14:paraId="3EE2F989" w14:textId="117652E4" w:rsidR="00C23D5E" w:rsidRPr="00DC7D37" w:rsidRDefault="00394F03" w:rsidP="00033378">
      <w:pPr>
        <w:spacing w:line="260" w:lineRule="exact"/>
        <w:ind w:left="720"/>
      </w:pPr>
      <w:r w:rsidRPr="00DC7D37">
        <w:t xml:space="preserve">TEL: </w:t>
      </w:r>
      <w:r w:rsidR="00D55044" w:rsidRPr="00DC7D37">
        <w:t xml:space="preserve">1) </w:t>
      </w:r>
      <w:r w:rsidR="00643E7D" w:rsidRPr="00DC7D37">
        <w:t xml:space="preserve">+81 (Japan) 90 5087 </w:t>
      </w:r>
      <w:proofErr w:type="gramStart"/>
      <w:r w:rsidR="00643E7D" w:rsidRPr="00DC7D37">
        <w:t>5314</w:t>
      </w:r>
      <w:r w:rsidR="00D55044" w:rsidRPr="00DC7D37">
        <w:t xml:space="preserve"> </w:t>
      </w:r>
      <w:r w:rsidR="00DC15E0" w:rsidRPr="00DC7D37">
        <w:t>;</w:t>
      </w:r>
      <w:proofErr w:type="gramEnd"/>
      <w:r w:rsidR="00DC15E0" w:rsidRPr="00DC7D37">
        <w:t xml:space="preserve"> </w:t>
      </w:r>
      <w:r w:rsidR="00D55044" w:rsidRPr="00DC7D37">
        <w:t xml:space="preserve">2) </w:t>
      </w:r>
      <w:r w:rsidR="00DC15E0" w:rsidRPr="00DC7D37">
        <w:t>+61 (Australia) 420 589 712</w:t>
      </w:r>
    </w:p>
    <w:p w14:paraId="7D4C981F" w14:textId="77777777" w:rsidR="00CC1CCB" w:rsidRDefault="00CC1CCB" w:rsidP="00CC1CCB">
      <w:pPr>
        <w:spacing w:line="260" w:lineRule="exact"/>
        <w:rPr>
          <w:i/>
          <w:iCs/>
        </w:rPr>
      </w:pPr>
    </w:p>
    <w:p w14:paraId="420EC430" w14:textId="7A7AD3E9" w:rsidR="00CC1CCB" w:rsidRPr="00DC7D37" w:rsidRDefault="00CC1CCB" w:rsidP="00CC1CCB">
      <w:pPr>
        <w:spacing w:line="260" w:lineRule="exact"/>
        <w:rPr>
          <w:i/>
          <w:iCs/>
        </w:rPr>
      </w:pPr>
      <w:r>
        <w:rPr>
          <w:i/>
          <w:iCs/>
        </w:rPr>
        <w:t>Declarations of conflicts of interest</w:t>
      </w:r>
      <w:r w:rsidRPr="00DC7D37">
        <w:rPr>
          <w:i/>
          <w:iCs/>
        </w:rPr>
        <w:t>:</w:t>
      </w:r>
    </w:p>
    <w:p w14:paraId="5EDB3451" w14:textId="1BF2347B" w:rsidR="00CC1CCB" w:rsidRDefault="00CC1CCB" w:rsidP="00CC1CCB">
      <w:r>
        <w:t>The authors have no declarations of conflict.</w:t>
      </w:r>
    </w:p>
    <w:p w14:paraId="0DB818B6" w14:textId="77777777" w:rsidR="00CC1CCB" w:rsidRPr="00DC7D37" w:rsidRDefault="00CC1CCB" w:rsidP="00CC1CCB">
      <w:pPr>
        <w:rPr>
          <w:i/>
          <w:iCs/>
        </w:rPr>
      </w:pPr>
    </w:p>
    <w:p w14:paraId="40B3F50B" w14:textId="3E8DF6BD" w:rsidR="00D919AD" w:rsidRPr="00DC7D37" w:rsidRDefault="00D919AD" w:rsidP="00D919AD">
      <w:pPr>
        <w:spacing w:line="260" w:lineRule="exact"/>
        <w:rPr>
          <w:i/>
          <w:iCs/>
        </w:rPr>
      </w:pPr>
      <w:r w:rsidRPr="00DC7D37">
        <w:rPr>
          <w:i/>
          <w:iCs/>
        </w:rPr>
        <w:t>Abstract:</w:t>
      </w:r>
    </w:p>
    <w:p w14:paraId="056B46E5" w14:textId="3BBC2EE2" w:rsidR="00E221DE" w:rsidRPr="00DC7D37" w:rsidRDefault="00112FE9" w:rsidP="006A6F17">
      <w:pPr>
        <w:spacing w:line="260" w:lineRule="exact"/>
        <w:jc w:val="both"/>
      </w:pPr>
      <w:r w:rsidRPr="00DC7D37">
        <w:rPr>
          <w:u w:val="single"/>
        </w:rPr>
        <w:t>Background</w:t>
      </w:r>
      <w:r w:rsidR="009933C1" w:rsidRPr="00DC7D37">
        <w:t xml:space="preserve"> </w:t>
      </w:r>
      <w:r w:rsidR="009E4669" w:rsidRPr="00DC7D37">
        <w:t xml:space="preserve">Asbestos-related diseases (ARD) </w:t>
      </w:r>
      <w:r w:rsidR="00356AD0" w:rsidRPr="00DC7D37">
        <w:t>are</w:t>
      </w:r>
      <w:r w:rsidR="009E4669" w:rsidRPr="00DC7D37">
        <w:t xml:space="preserve"> a </w:t>
      </w:r>
      <w:r w:rsidR="00000B5C" w:rsidRPr="00DC7D37">
        <w:t>growing concern</w:t>
      </w:r>
      <w:r w:rsidR="00356AD0" w:rsidRPr="00DC7D37">
        <w:t>,</w:t>
      </w:r>
      <w:r w:rsidR="00000B5C" w:rsidRPr="00DC7D37">
        <w:t xml:space="preserve"> </w:t>
      </w:r>
      <w:r w:rsidR="004975EE" w:rsidRPr="00DC7D37">
        <w:t xml:space="preserve">as </w:t>
      </w:r>
      <w:r w:rsidR="00BC3C12" w:rsidRPr="00DC7D37">
        <w:t xml:space="preserve">many </w:t>
      </w:r>
      <w:r w:rsidR="00000B5C" w:rsidRPr="00DC7D37">
        <w:t>countries</w:t>
      </w:r>
      <w:r w:rsidR="00141FA0" w:rsidRPr="00DC7D37">
        <w:t xml:space="preserve"> </w:t>
      </w:r>
      <w:r w:rsidR="004975EE" w:rsidRPr="00DC7D37">
        <w:t xml:space="preserve">are </w:t>
      </w:r>
      <w:r w:rsidR="00141FA0" w:rsidRPr="00DC7D37">
        <w:t>experiencing the</w:t>
      </w:r>
      <w:r w:rsidR="00B501E7" w:rsidRPr="00DC7D37">
        <w:t xml:space="preserve"> </w:t>
      </w:r>
      <w:r w:rsidR="00A94161" w:rsidRPr="00DC7D37">
        <w:t xml:space="preserve">disease </w:t>
      </w:r>
      <w:r w:rsidR="00B501E7" w:rsidRPr="00DC7D37">
        <w:t>burden</w:t>
      </w:r>
      <w:r w:rsidR="00516D17">
        <w:t xml:space="preserve"> resulting from past </w:t>
      </w:r>
      <w:r w:rsidR="007B58E6">
        <w:t xml:space="preserve">asbestos </w:t>
      </w:r>
      <w:r w:rsidR="00310297">
        <w:t>use,</w:t>
      </w:r>
      <w:r w:rsidR="00B501E7" w:rsidRPr="00DC7D37">
        <w:t xml:space="preserve"> </w:t>
      </w:r>
      <w:r w:rsidR="00A94161" w:rsidRPr="00DC7D37">
        <w:t xml:space="preserve">while others continue to </w:t>
      </w:r>
      <w:r w:rsidR="0011331E" w:rsidRPr="00DC7D37">
        <w:t xml:space="preserve">consume </w:t>
      </w:r>
      <w:r w:rsidR="00A94161" w:rsidRPr="00DC7D37">
        <w:t>asbestos</w:t>
      </w:r>
      <w:r w:rsidR="00000B5C" w:rsidRPr="00DC7D37">
        <w:t xml:space="preserve">. </w:t>
      </w:r>
      <w:r w:rsidR="0074309A" w:rsidRPr="00DC7D37">
        <w:t>In 2007</w:t>
      </w:r>
      <w:r w:rsidR="004975EE" w:rsidRPr="00DC7D37">
        <w:t>,</w:t>
      </w:r>
      <w:r w:rsidR="0074309A" w:rsidRPr="00DC7D37">
        <w:t xml:space="preserve"> w</w:t>
      </w:r>
      <w:r w:rsidR="0092520B" w:rsidRPr="00DC7D37">
        <w:t>e reported</w:t>
      </w:r>
      <w:r w:rsidR="009933C1" w:rsidRPr="00DC7D37">
        <w:t xml:space="preserve"> </w:t>
      </w:r>
      <w:r w:rsidR="0092520B" w:rsidRPr="00DC7D37">
        <w:t xml:space="preserve">a clear and plausible </w:t>
      </w:r>
      <w:r w:rsidR="009933C1" w:rsidRPr="00DC7D37">
        <w:t xml:space="preserve">ecological association between </w:t>
      </w:r>
      <w:r w:rsidR="004975EE" w:rsidRPr="00DC7D37">
        <w:t xml:space="preserve">the </w:t>
      </w:r>
      <w:r w:rsidR="006C2D40" w:rsidRPr="00DC7D37">
        <w:t>ARD</w:t>
      </w:r>
      <w:r w:rsidR="0092520B" w:rsidRPr="00DC7D37">
        <w:t xml:space="preserve"> </w:t>
      </w:r>
      <w:r w:rsidR="00651028" w:rsidRPr="00DC7D37">
        <w:t xml:space="preserve">burden </w:t>
      </w:r>
      <w:r w:rsidR="0092520B" w:rsidRPr="00DC7D37">
        <w:t>and historical asbestos consumption</w:t>
      </w:r>
      <w:r w:rsidR="003218C5" w:rsidRPr="00DC7D37">
        <w:t>s</w:t>
      </w:r>
      <w:r w:rsidR="000B7285" w:rsidRPr="00DC7D37">
        <w:t xml:space="preserve"> </w:t>
      </w:r>
      <w:r w:rsidR="002119C7" w:rsidRPr="00DC7D37">
        <w:t>of</w:t>
      </w:r>
      <w:r w:rsidR="000B7285" w:rsidRPr="00DC7D37">
        <w:t xml:space="preserve"> countries</w:t>
      </w:r>
      <w:r w:rsidR="0092520B" w:rsidRPr="00DC7D37">
        <w:t xml:space="preserve">. </w:t>
      </w:r>
      <w:r w:rsidR="00E63AAD" w:rsidRPr="00DC7D37">
        <w:t>Now,</w:t>
      </w:r>
      <w:r w:rsidR="004C03ED" w:rsidRPr="00DC7D37">
        <w:t xml:space="preserve"> </w:t>
      </w:r>
      <w:r w:rsidR="004E3B73" w:rsidRPr="00DC7D37">
        <w:t xml:space="preserve">a decade and </w:t>
      </w:r>
      <w:r w:rsidR="00E63AAD" w:rsidRPr="00DC7D37">
        <w:t xml:space="preserve">a </w:t>
      </w:r>
      <w:r w:rsidR="004E3B73" w:rsidRPr="00DC7D37">
        <w:t>half</w:t>
      </w:r>
      <w:r w:rsidR="004C03ED" w:rsidRPr="00DC7D37">
        <w:t xml:space="preserve"> </w:t>
      </w:r>
      <w:r w:rsidR="00E63AAD" w:rsidRPr="00DC7D37">
        <w:t>later</w:t>
      </w:r>
      <w:r w:rsidR="005175C8" w:rsidRPr="00DC7D37">
        <w:t>, w</w:t>
      </w:r>
      <w:r w:rsidR="00F137B9" w:rsidRPr="00DC7D37">
        <w:t xml:space="preserve">e </w:t>
      </w:r>
      <w:r w:rsidR="004C03ED" w:rsidRPr="00DC7D37">
        <w:t xml:space="preserve">aimed to </w:t>
      </w:r>
      <w:r w:rsidR="00F137B9" w:rsidRPr="00DC7D37">
        <w:t>a</w:t>
      </w:r>
      <w:r w:rsidR="000066CA" w:rsidRPr="00DC7D37">
        <w:t>ssess</w:t>
      </w:r>
      <w:r w:rsidR="00F137B9" w:rsidRPr="00DC7D37">
        <w:t xml:space="preserve"> </w:t>
      </w:r>
      <w:r w:rsidR="0032662A" w:rsidRPr="00DC7D37">
        <w:t xml:space="preserve">if </w:t>
      </w:r>
      <w:r w:rsidR="001B4431" w:rsidRPr="00DC7D37">
        <w:t xml:space="preserve">and </w:t>
      </w:r>
      <w:r w:rsidR="0000591D" w:rsidRPr="00DC7D37">
        <w:t xml:space="preserve">how </w:t>
      </w:r>
      <w:r w:rsidR="001B4431" w:rsidRPr="00DC7D37">
        <w:t xml:space="preserve">this association </w:t>
      </w:r>
      <w:r w:rsidR="0000591D" w:rsidRPr="00DC7D37">
        <w:t xml:space="preserve">may have </w:t>
      </w:r>
      <w:r w:rsidR="0032662A" w:rsidRPr="00DC7D37">
        <w:t>changed.</w:t>
      </w:r>
      <w:r w:rsidR="00151BE8" w:rsidRPr="00DC7D37">
        <w:t xml:space="preserve"> </w:t>
      </w:r>
      <w:r w:rsidR="00151BE8" w:rsidRPr="00DC7D37">
        <w:rPr>
          <w:u w:val="single"/>
        </w:rPr>
        <w:t>Methods</w:t>
      </w:r>
      <w:r w:rsidR="00D15ECA" w:rsidRPr="00DC7D37">
        <w:t xml:space="preserve"> We </w:t>
      </w:r>
      <w:proofErr w:type="spellStart"/>
      <w:r w:rsidR="00D15ECA" w:rsidRPr="00DC7D37">
        <w:t>analy</w:t>
      </w:r>
      <w:r w:rsidR="00E63AAD" w:rsidRPr="00DC7D37">
        <w:t>z</w:t>
      </w:r>
      <w:r w:rsidR="00D15ECA" w:rsidRPr="00DC7D37">
        <w:t>ed</w:t>
      </w:r>
      <w:proofErr w:type="spellEnd"/>
      <w:r w:rsidR="00D15ECA" w:rsidRPr="00DC7D37">
        <w:t xml:space="preserve"> the </w:t>
      </w:r>
      <w:r w:rsidR="00A44578" w:rsidRPr="00DC7D37">
        <w:t>sex-specific relationship of national data between the log-transformed age-adjus</w:t>
      </w:r>
      <w:r w:rsidR="00570697" w:rsidRPr="00DC7D37">
        <w:t>t</w:t>
      </w:r>
      <w:r w:rsidR="00A44578" w:rsidRPr="00DC7D37">
        <w:t xml:space="preserve">ed mortality rates of </w:t>
      </w:r>
      <w:r w:rsidR="00570697" w:rsidRPr="00DC7D37">
        <w:t xml:space="preserve">mesothelioma and asbestosis </w:t>
      </w:r>
      <w:r w:rsidR="0083342F" w:rsidRPr="00DC7D37">
        <w:t>for</w:t>
      </w:r>
      <w:r w:rsidR="00A650B6" w:rsidRPr="00DC7D37">
        <w:t xml:space="preserve"> 2010-2014 </w:t>
      </w:r>
      <w:r w:rsidR="00570697" w:rsidRPr="00DC7D37">
        <w:t xml:space="preserve">and </w:t>
      </w:r>
      <w:r w:rsidR="0083342F" w:rsidRPr="00DC7D37">
        <w:t xml:space="preserve">the </w:t>
      </w:r>
      <w:r w:rsidR="00570697" w:rsidRPr="00DC7D37">
        <w:t>per capita asbestos consumption</w:t>
      </w:r>
      <w:r w:rsidR="00956B80" w:rsidRPr="00DC7D37">
        <w:t xml:space="preserve"> </w:t>
      </w:r>
      <w:r w:rsidR="00290B79" w:rsidRPr="00DC7D37">
        <w:t>of</w:t>
      </w:r>
      <w:r w:rsidR="00956B80" w:rsidRPr="00DC7D37">
        <w:t xml:space="preserve"> 1970-19</w:t>
      </w:r>
      <w:r w:rsidR="0020035C" w:rsidRPr="00DC7D37">
        <w:t>79</w:t>
      </w:r>
      <w:r w:rsidR="004E31F3" w:rsidRPr="00DC7D37">
        <w:t xml:space="preserve"> and 1960-69</w:t>
      </w:r>
      <w:r w:rsidR="00570697" w:rsidRPr="00DC7D37">
        <w:t xml:space="preserve">, </w:t>
      </w:r>
      <w:r w:rsidR="00290B79" w:rsidRPr="00DC7D37">
        <w:t xml:space="preserve">respectively, </w:t>
      </w:r>
      <w:r w:rsidR="00570697" w:rsidRPr="00DC7D37">
        <w:t>fit on a linear regression model.</w:t>
      </w:r>
      <w:r w:rsidR="003E3190" w:rsidRPr="00DC7D37">
        <w:t xml:space="preserve"> </w:t>
      </w:r>
      <w:r w:rsidR="00972A53" w:rsidRPr="00DC7D37">
        <w:t xml:space="preserve">The previously </w:t>
      </w:r>
      <w:proofErr w:type="spellStart"/>
      <w:r w:rsidR="00972A53" w:rsidRPr="00DC7D37">
        <w:t>analyzed</w:t>
      </w:r>
      <w:proofErr w:type="spellEnd"/>
      <w:r w:rsidR="00972A53" w:rsidRPr="00DC7D37">
        <w:t xml:space="preserve"> (original) </w:t>
      </w:r>
      <w:r w:rsidR="001F09D1" w:rsidRPr="00DC7D37">
        <w:t xml:space="preserve">countries were </w:t>
      </w:r>
      <w:r w:rsidR="007A01DE" w:rsidRPr="00DC7D37">
        <w:t>included</w:t>
      </w:r>
      <w:r w:rsidR="00B76FD6" w:rsidRPr="00DC7D37">
        <w:t xml:space="preserve"> </w:t>
      </w:r>
      <w:r w:rsidR="001F09D1" w:rsidRPr="00DC7D37">
        <w:t>in the u</w:t>
      </w:r>
      <w:r w:rsidR="00FF5C02" w:rsidRPr="00DC7D37">
        <w:t xml:space="preserve">pdated analysis </w:t>
      </w:r>
      <w:r w:rsidR="00C60543" w:rsidRPr="00DC7D37">
        <w:t xml:space="preserve">and all </w:t>
      </w:r>
      <w:r w:rsidR="00D41809" w:rsidRPr="00DC7D37">
        <w:t xml:space="preserve">countries </w:t>
      </w:r>
      <w:r w:rsidR="00C60543" w:rsidRPr="00DC7D37">
        <w:t xml:space="preserve">with currently available data </w:t>
      </w:r>
      <w:r w:rsidR="009D6D53" w:rsidRPr="00DC7D37">
        <w:t xml:space="preserve">were included </w:t>
      </w:r>
      <w:r w:rsidR="00A54D32" w:rsidRPr="00DC7D37">
        <w:t xml:space="preserve">in </w:t>
      </w:r>
      <w:r w:rsidR="00DC0893" w:rsidRPr="00DC7D37">
        <w:t xml:space="preserve">the </w:t>
      </w:r>
      <w:r w:rsidR="00FF5C02" w:rsidRPr="00DC7D37">
        <w:t xml:space="preserve">expanded analysis. </w:t>
      </w:r>
      <w:r w:rsidR="003E3190" w:rsidRPr="00DC7D37">
        <w:rPr>
          <w:u w:val="single"/>
        </w:rPr>
        <w:t>Results</w:t>
      </w:r>
      <w:r w:rsidR="003E3190" w:rsidRPr="00DC7D37">
        <w:t xml:space="preserve"> </w:t>
      </w:r>
      <w:r w:rsidR="00E732DD" w:rsidRPr="00DC7D37">
        <w:t>T</w:t>
      </w:r>
      <w:r w:rsidR="00837EF8" w:rsidRPr="00DC7D37">
        <w:t xml:space="preserve">he </w:t>
      </w:r>
      <w:r w:rsidR="00981B7B" w:rsidRPr="00DC7D37">
        <w:t>ecological association</w:t>
      </w:r>
      <w:r w:rsidR="00837EF8" w:rsidRPr="00DC7D37">
        <w:t>s</w:t>
      </w:r>
      <w:r w:rsidR="00981B7B" w:rsidRPr="00DC7D37">
        <w:t xml:space="preserve"> </w:t>
      </w:r>
      <w:r w:rsidR="00E732DD" w:rsidRPr="00DC7D37">
        <w:t xml:space="preserve">were </w:t>
      </w:r>
      <w:r w:rsidR="00DF7AE9" w:rsidRPr="00DC7D37">
        <w:t xml:space="preserve">generally </w:t>
      </w:r>
      <w:r w:rsidR="00E732DD" w:rsidRPr="00DC7D37">
        <w:t xml:space="preserve">maintained </w:t>
      </w:r>
      <w:r w:rsidR="00BA27D6" w:rsidRPr="00DC7D37">
        <w:t>in the original countries</w:t>
      </w:r>
      <w:r w:rsidR="00271950" w:rsidRPr="00DC7D37">
        <w:t>.</w:t>
      </w:r>
      <w:r w:rsidR="00531990" w:rsidRPr="00DC7D37">
        <w:t xml:space="preserve"> </w:t>
      </w:r>
      <w:r w:rsidR="00030C7A" w:rsidRPr="00DC7D37">
        <w:t xml:space="preserve">The </w:t>
      </w:r>
      <w:r w:rsidR="00F772CA" w:rsidRPr="00DC7D37">
        <w:t xml:space="preserve">expanded analysis </w:t>
      </w:r>
      <w:r w:rsidR="009A45FD" w:rsidRPr="00DC7D37">
        <w:t xml:space="preserve">revealed </w:t>
      </w:r>
      <w:r w:rsidR="002662F1" w:rsidRPr="00DC7D37">
        <w:t xml:space="preserve">positive </w:t>
      </w:r>
      <w:r w:rsidR="00030C7A" w:rsidRPr="00DC7D37">
        <w:t>association</w:t>
      </w:r>
      <w:r w:rsidR="002662F1" w:rsidRPr="00DC7D37">
        <w:t>s</w:t>
      </w:r>
      <w:r w:rsidR="0063612D" w:rsidRPr="00DC7D37">
        <w:t xml:space="preserve">, particularly </w:t>
      </w:r>
      <w:r w:rsidR="00B62DFB" w:rsidRPr="00DC7D37">
        <w:t xml:space="preserve">for all and pleural mesothelioma in men, </w:t>
      </w:r>
      <w:r w:rsidR="0063711D" w:rsidRPr="00DC7D37">
        <w:t xml:space="preserve">with </w:t>
      </w:r>
      <w:r w:rsidR="00D47650" w:rsidRPr="00DC7D37">
        <w:t>3</w:t>
      </w:r>
      <w:r w:rsidR="002C7B69" w:rsidRPr="00DC7D37">
        <w:t>6</w:t>
      </w:r>
      <w:r w:rsidR="00774DCA" w:rsidRPr="00DC7D37">
        <w:t>-4</w:t>
      </w:r>
      <w:r w:rsidR="002C7B69" w:rsidRPr="00DC7D37">
        <w:t>4</w:t>
      </w:r>
      <w:r w:rsidR="00774DCA" w:rsidRPr="00DC7D37">
        <w:t xml:space="preserve">% of the </w:t>
      </w:r>
      <w:r w:rsidR="00263D20" w:rsidRPr="00DC7D37">
        <w:t xml:space="preserve">mortality </w:t>
      </w:r>
      <w:r w:rsidR="00774DCA" w:rsidRPr="00DC7D37">
        <w:t>variance explained</w:t>
      </w:r>
      <w:r w:rsidR="002B02DF" w:rsidRPr="00DC7D37">
        <w:t xml:space="preserve"> by asbestos consumption</w:t>
      </w:r>
      <w:r w:rsidR="00AA10BA" w:rsidRPr="00DC7D37">
        <w:t xml:space="preserve">. </w:t>
      </w:r>
      <w:r w:rsidR="0063711D" w:rsidRPr="00DC7D37">
        <w:rPr>
          <w:u w:val="single"/>
        </w:rPr>
        <w:t>Conclusions</w:t>
      </w:r>
      <w:r w:rsidR="00856253" w:rsidRPr="00DC7D37">
        <w:t xml:space="preserve"> </w:t>
      </w:r>
      <w:r w:rsidR="00786E49" w:rsidRPr="00DC7D37">
        <w:t>The ecological associations were sustained</w:t>
      </w:r>
      <w:r w:rsidR="009F1C79" w:rsidRPr="00DC7D37">
        <w:t>,</w:t>
      </w:r>
      <w:r w:rsidR="0078774D" w:rsidRPr="00DC7D37">
        <w:t xml:space="preserve"> although </w:t>
      </w:r>
      <w:r w:rsidR="004D7A31" w:rsidRPr="00DC7D37">
        <w:t xml:space="preserve">the proportion of mortality variance explained </w:t>
      </w:r>
      <w:r w:rsidR="0097055D" w:rsidRPr="00DC7D37">
        <w:t xml:space="preserve">in the association </w:t>
      </w:r>
      <w:r w:rsidR="00B765F9" w:rsidRPr="00DC7D37">
        <w:t xml:space="preserve">was </w:t>
      </w:r>
      <w:r w:rsidR="004D7A31" w:rsidRPr="00DC7D37">
        <w:t>lowe</w:t>
      </w:r>
      <w:r w:rsidR="00B765F9" w:rsidRPr="00DC7D37">
        <w:t xml:space="preserve">r than that </w:t>
      </w:r>
      <w:r w:rsidR="009F1C79" w:rsidRPr="00DC7D37">
        <w:t xml:space="preserve">found in </w:t>
      </w:r>
      <w:r w:rsidR="00B765F9" w:rsidRPr="00DC7D37">
        <w:t>the 2007 study</w:t>
      </w:r>
      <w:r w:rsidR="0097055D" w:rsidRPr="00DC7D37">
        <w:t xml:space="preserve">. This </w:t>
      </w:r>
      <w:r w:rsidR="00BB731D" w:rsidRPr="00DC7D37">
        <w:t xml:space="preserve">is </w:t>
      </w:r>
      <w:r w:rsidR="00D630A7" w:rsidRPr="00DC7D37">
        <w:t>like</w:t>
      </w:r>
      <w:r w:rsidR="00BB731D" w:rsidRPr="00DC7D37">
        <w:t xml:space="preserve">ly </w:t>
      </w:r>
      <w:r w:rsidR="002D0E67" w:rsidRPr="00DC7D37">
        <w:t>attributable to</w:t>
      </w:r>
      <w:r w:rsidR="00BB731D" w:rsidRPr="00DC7D37">
        <w:t xml:space="preserve"> the </w:t>
      </w:r>
      <w:r w:rsidR="00E370EA" w:rsidRPr="00DC7D37">
        <w:t xml:space="preserve">addition </w:t>
      </w:r>
      <w:r w:rsidR="00BB731D" w:rsidRPr="00DC7D37">
        <w:t xml:space="preserve">of </w:t>
      </w:r>
      <w:r w:rsidR="00C631CF" w:rsidRPr="00DC7D37">
        <w:t>countries</w:t>
      </w:r>
      <w:r w:rsidR="00AE7BB2" w:rsidRPr="00DC7D37">
        <w:t xml:space="preserve"> </w:t>
      </w:r>
      <w:r w:rsidR="00E370EA" w:rsidRPr="00DC7D37">
        <w:t xml:space="preserve">that </w:t>
      </w:r>
      <w:r w:rsidR="009F1C79" w:rsidRPr="00DC7D37">
        <w:t xml:space="preserve">recently </w:t>
      </w:r>
      <w:r w:rsidR="00AE7BB2" w:rsidRPr="00DC7D37">
        <w:t>start</w:t>
      </w:r>
      <w:r w:rsidR="00E370EA" w:rsidRPr="00DC7D37">
        <w:t>ed</w:t>
      </w:r>
      <w:r w:rsidR="00AE7BB2" w:rsidRPr="00DC7D37">
        <w:t xml:space="preserve"> report</w:t>
      </w:r>
      <w:r w:rsidR="009F1C79" w:rsidRPr="00DC7D37">
        <w:t>ing</w:t>
      </w:r>
      <w:r w:rsidR="00AE7BB2" w:rsidRPr="00DC7D37">
        <w:t xml:space="preserve"> ARD</w:t>
      </w:r>
      <w:r w:rsidR="00C631CF" w:rsidRPr="00DC7D37">
        <w:t>, man</w:t>
      </w:r>
      <w:r w:rsidR="00AE7BB2" w:rsidRPr="00DC7D37">
        <w:t>y</w:t>
      </w:r>
      <w:r w:rsidR="00C631CF" w:rsidRPr="00DC7D37">
        <w:t xml:space="preserve"> of </w:t>
      </w:r>
      <w:r w:rsidR="00AE7BB2" w:rsidRPr="00DC7D37">
        <w:t>which are economically developing</w:t>
      </w:r>
      <w:r w:rsidR="00C631CF" w:rsidRPr="00DC7D37">
        <w:t xml:space="preserve">. </w:t>
      </w:r>
      <w:r w:rsidR="00FC3294" w:rsidRPr="00DC7D37">
        <w:t>Our findings s</w:t>
      </w:r>
      <w:r w:rsidR="000669F9" w:rsidRPr="00DC7D37">
        <w:t xml:space="preserve">upport the </w:t>
      </w:r>
      <w:r w:rsidR="000723DB">
        <w:t>importance of</w:t>
      </w:r>
      <w:r w:rsidR="000669F9" w:rsidRPr="00DC7D37">
        <w:t xml:space="preserve"> </w:t>
      </w:r>
      <w:r w:rsidR="001D2DF4" w:rsidRPr="00DC7D37">
        <w:t>eliminat</w:t>
      </w:r>
      <w:r w:rsidR="00E302B5" w:rsidRPr="00DC7D37">
        <w:t xml:space="preserve">ing </w:t>
      </w:r>
      <w:r w:rsidR="001D2DF4" w:rsidRPr="00DC7D37">
        <w:t xml:space="preserve">asbestos consumption </w:t>
      </w:r>
      <w:r w:rsidR="000723DB">
        <w:t>a</w:t>
      </w:r>
      <w:r w:rsidR="00271585" w:rsidRPr="00DC7D37">
        <w:t>s a priority for ARD elimination.</w:t>
      </w:r>
      <w:r w:rsidR="00681395" w:rsidRPr="00DC7D37">
        <w:t xml:space="preserve"> (2</w:t>
      </w:r>
      <w:r w:rsidR="007E6445">
        <w:t>23</w:t>
      </w:r>
      <w:r w:rsidR="00681395" w:rsidRPr="00DC7D37">
        <w:t>words)</w:t>
      </w:r>
    </w:p>
    <w:p w14:paraId="5210CEB4" w14:textId="77777777" w:rsidR="00FC3294" w:rsidRPr="00DC7D37" w:rsidRDefault="00FC3294" w:rsidP="00DF06C9">
      <w:pPr>
        <w:spacing w:line="260" w:lineRule="exact"/>
      </w:pPr>
    </w:p>
    <w:p w14:paraId="1A5E7BE4" w14:textId="77777777" w:rsidR="000D7DCB" w:rsidRPr="00DC7D37" w:rsidRDefault="00FC3294" w:rsidP="00DF06C9">
      <w:pPr>
        <w:spacing w:line="260" w:lineRule="exact"/>
      </w:pPr>
      <w:r w:rsidRPr="00DC7D37">
        <w:rPr>
          <w:u w:val="single"/>
        </w:rPr>
        <w:t>Keywords:</w:t>
      </w:r>
      <w:r w:rsidRPr="00DC7D37">
        <w:t xml:space="preserve"> </w:t>
      </w:r>
      <w:r w:rsidR="00877AD0" w:rsidRPr="00DC7D37">
        <w:t>asbestos; mesothelioma, asbestosis, ecological study</w:t>
      </w:r>
      <w:r w:rsidR="000D7DCB" w:rsidRPr="00DC7D37">
        <w:t>, international comparison</w:t>
      </w:r>
    </w:p>
    <w:p w14:paraId="752FBD93" w14:textId="77777777" w:rsidR="0063661C" w:rsidRPr="00DC7D37" w:rsidRDefault="0063661C">
      <w:pPr>
        <w:rPr>
          <w:b/>
          <w:bCs/>
        </w:rPr>
      </w:pPr>
      <w:r w:rsidRPr="00DC7D37">
        <w:rPr>
          <w:b/>
          <w:bCs/>
        </w:rPr>
        <w:br w:type="page"/>
      </w:r>
    </w:p>
    <w:p w14:paraId="026B8524" w14:textId="08F9E0BF" w:rsidR="00333F4C" w:rsidRPr="00DC7D37" w:rsidRDefault="00333F4C" w:rsidP="00DF06C9">
      <w:pPr>
        <w:spacing w:line="260" w:lineRule="exact"/>
        <w:rPr>
          <w:b/>
          <w:bCs/>
        </w:rPr>
      </w:pPr>
      <w:r w:rsidRPr="00DC7D37">
        <w:rPr>
          <w:b/>
          <w:bCs/>
        </w:rPr>
        <w:lastRenderedPageBreak/>
        <w:t>Introduction</w:t>
      </w:r>
    </w:p>
    <w:p w14:paraId="32E77AF4" w14:textId="760135B7" w:rsidR="004A3711" w:rsidRPr="00DC7D37" w:rsidRDefault="00CA25B9" w:rsidP="00D01DAF">
      <w:pPr>
        <w:spacing w:line="260" w:lineRule="exact"/>
        <w:jc w:val="both"/>
      </w:pPr>
      <w:r w:rsidRPr="00DC7D37">
        <w:t>Every year</w:t>
      </w:r>
      <w:r w:rsidR="00E302B5" w:rsidRPr="00DC7D37">
        <w:t>,</w:t>
      </w:r>
      <w:r w:rsidRPr="00DC7D37">
        <w:t xml:space="preserve"> a</w:t>
      </w:r>
      <w:r w:rsidR="00D67748" w:rsidRPr="00DC7D37">
        <w:t>bout</w:t>
      </w:r>
      <w:r w:rsidRPr="00DC7D37">
        <w:t xml:space="preserve"> 2</w:t>
      </w:r>
      <w:r w:rsidR="00E302B5" w:rsidRPr="00DC7D37">
        <w:t>3</w:t>
      </w:r>
      <w:r w:rsidRPr="00DC7D37">
        <w:t xml:space="preserve">0,000 people </w:t>
      </w:r>
      <w:r w:rsidR="00E302B5" w:rsidRPr="00DC7D37">
        <w:t xml:space="preserve">worldwide </w:t>
      </w:r>
      <w:r w:rsidRPr="00DC7D37">
        <w:t>die from asbestos-related diseases</w:t>
      </w:r>
      <w:r w:rsidR="006D6B54" w:rsidRPr="00DC7D37">
        <w:t xml:space="preserve"> (ARD)</w:t>
      </w:r>
      <w:r w:rsidRPr="00DC7D37">
        <w:t>.</w:t>
      </w:r>
      <w:r w:rsidR="00CF23C6" w:rsidRPr="00DC7D37">
        <w:rPr>
          <w:vertAlign w:val="superscript"/>
        </w:rPr>
        <w:t>1</w:t>
      </w:r>
      <w:r w:rsidR="00A46CD2" w:rsidRPr="00DC7D37">
        <w:rPr>
          <w:vertAlign w:val="superscript"/>
        </w:rPr>
        <w:t>,2</w:t>
      </w:r>
      <w:r w:rsidRPr="00DC7D37">
        <w:t xml:space="preserve"> </w:t>
      </w:r>
      <w:r w:rsidR="004A2B15" w:rsidRPr="00DC7D37">
        <w:t xml:space="preserve">Of </w:t>
      </w:r>
      <w:r w:rsidR="00CB50DA" w:rsidRPr="00DC7D37">
        <w:t xml:space="preserve">the </w:t>
      </w:r>
      <w:r w:rsidR="00F12FC4" w:rsidRPr="00DC7D37">
        <w:t xml:space="preserve">several </w:t>
      </w:r>
      <w:r w:rsidR="006D6B54" w:rsidRPr="00DC7D37">
        <w:t>ARD</w:t>
      </w:r>
      <w:r w:rsidR="00A3058B" w:rsidRPr="00DC7D37">
        <w:t xml:space="preserve"> types</w:t>
      </w:r>
      <w:r w:rsidR="006F09CA" w:rsidRPr="00DC7D37">
        <w:t xml:space="preserve">, </w:t>
      </w:r>
      <w:r w:rsidR="00D67748" w:rsidRPr="00DC7D37">
        <w:t xml:space="preserve">malignant </w:t>
      </w:r>
      <w:r w:rsidR="006D6B54" w:rsidRPr="00DC7D37">
        <w:t xml:space="preserve">mesothelioma </w:t>
      </w:r>
      <w:r w:rsidR="00D67748" w:rsidRPr="00DC7D37">
        <w:t>(</w:t>
      </w:r>
      <w:r w:rsidR="008626D1" w:rsidRPr="00DC7D37">
        <w:t>“</w:t>
      </w:r>
      <w:r w:rsidR="00D67748" w:rsidRPr="00DC7D37">
        <w:t>mesothelioma</w:t>
      </w:r>
      <w:r w:rsidR="008626D1" w:rsidRPr="00DC7D37">
        <w:t>”</w:t>
      </w:r>
      <w:r w:rsidR="00D67748" w:rsidRPr="00DC7D37">
        <w:t xml:space="preserve"> hereafter) </w:t>
      </w:r>
      <w:r w:rsidR="006D6B54" w:rsidRPr="00DC7D37">
        <w:t xml:space="preserve">is </w:t>
      </w:r>
      <w:r w:rsidR="0095434B" w:rsidRPr="00DC7D37">
        <w:t>the most fatal</w:t>
      </w:r>
      <w:r w:rsidR="00E302B5" w:rsidRPr="00DC7D37">
        <w:t>;</w:t>
      </w:r>
      <w:r w:rsidR="001744B9" w:rsidRPr="00DC7D37">
        <w:t xml:space="preserve"> </w:t>
      </w:r>
      <w:r w:rsidR="00E302B5" w:rsidRPr="00DC7D37">
        <w:t xml:space="preserve">it is </w:t>
      </w:r>
      <w:r w:rsidR="00D36EDA" w:rsidRPr="00DC7D37">
        <w:t xml:space="preserve">almost invariably </w:t>
      </w:r>
      <w:r w:rsidR="0015490B" w:rsidRPr="00DC7D37">
        <w:t xml:space="preserve">caused by </w:t>
      </w:r>
      <w:r w:rsidR="00C64CA4" w:rsidRPr="00DC7D37">
        <w:t xml:space="preserve">occupational </w:t>
      </w:r>
      <w:r w:rsidR="00267511" w:rsidRPr="00DC7D37">
        <w:t>or</w:t>
      </w:r>
      <w:r w:rsidR="00C64CA4" w:rsidRPr="00DC7D37">
        <w:t xml:space="preserve"> environmental</w:t>
      </w:r>
      <w:r w:rsidR="00200177" w:rsidRPr="00DC7D37">
        <w:t xml:space="preserve"> exposure to asbestos</w:t>
      </w:r>
      <w:r w:rsidR="00C64CA4" w:rsidRPr="00DC7D37">
        <w:t>. A</w:t>
      </w:r>
      <w:r w:rsidR="00CD483E" w:rsidRPr="00DC7D37">
        <w:t>sbestosis</w:t>
      </w:r>
      <w:r w:rsidR="00E9529A" w:rsidRPr="00DC7D37">
        <w:t>,</w:t>
      </w:r>
      <w:r w:rsidR="00F81D97" w:rsidRPr="00DC7D37">
        <w:t xml:space="preserve"> </w:t>
      </w:r>
      <w:r w:rsidR="00E9529A" w:rsidRPr="00DC7D37">
        <w:t xml:space="preserve">which </w:t>
      </w:r>
      <w:r w:rsidR="00F81D97" w:rsidRPr="00DC7D37">
        <w:t xml:space="preserve">is </w:t>
      </w:r>
      <w:r w:rsidR="00CD483E" w:rsidRPr="00DC7D37">
        <w:t>l</w:t>
      </w:r>
      <w:r w:rsidR="00BF4E00" w:rsidRPr="00DC7D37">
        <w:t xml:space="preserve">ess </w:t>
      </w:r>
      <w:r w:rsidR="00CD483E" w:rsidRPr="00DC7D37">
        <w:t>fatal</w:t>
      </w:r>
      <w:r w:rsidR="00E9529A" w:rsidRPr="00DC7D37">
        <w:t>,</w:t>
      </w:r>
      <w:r w:rsidR="00F81D97" w:rsidRPr="00DC7D37">
        <w:t xml:space="preserve"> </w:t>
      </w:r>
      <w:r w:rsidR="00E9529A" w:rsidRPr="00DC7D37">
        <w:t xml:space="preserve">is </w:t>
      </w:r>
      <w:r w:rsidR="00F56D13" w:rsidRPr="00DC7D37">
        <w:t>predominantly caused by occupational exposure</w:t>
      </w:r>
      <w:r w:rsidR="00656A57" w:rsidRPr="00DC7D37">
        <w:t xml:space="preserve"> to asbestos</w:t>
      </w:r>
      <w:r w:rsidR="00A76285" w:rsidRPr="00DC7D37">
        <w:t>. The G</w:t>
      </w:r>
      <w:r w:rsidR="00E36B2B" w:rsidRPr="00DC7D37">
        <w:t xml:space="preserve">lobal </w:t>
      </w:r>
      <w:r w:rsidR="00A76285" w:rsidRPr="00DC7D37">
        <w:t>B</w:t>
      </w:r>
      <w:r w:rsidR="00E36B2B" w:rsidRPr="00DC7D37">
        <w:t xml:space="preserve">urden of </w:t>
      </w:r>
      <w:r w:rsidR="00A76285" w:rsidRPr="00DC7D37">
        <w:t>D</w:t>
      </w:r>
      <w:r w:rsidR="00E36B2B" w:rsidRPr="00DC7D37">
        <w:t>isease</w:t>
      </w:r>
      <w:r w:rsidR="00A76285" w:rsidRPr="00DC7D37">
        <w:t xml:space="preserve"> study </w:t>
      </w:r>
      <w:r w:rsidR="00656A57" w:rsidRPr="00DC7D37">
        <w:t xml:space="preserve">of 2019 </w:t>
      </w:r>
      <w:r w:rsidR="00A76285" w:rsidRPr="00DC7D37">
        <w:t>estimate</w:t>
      </w:r>
      <w:r w:rsidR="008F6CF9" w:rsidRPr="00DC7D37">
        <w:t>d</w:t>
      </w:r>
      <w:r w:rsidR="00A76285" w:rsidRPr="00DC7D37">
        <w:t xml:space="preserve"> </w:t>
      </w:r>
      <w:r w:rsidR="00E9529A" w:rsidRPr="00DC7D37">
        <w:t xml:space="preserve">that </w:t>
      </w:r>
      <w:r w:rsidR="0095434B" w:rsidRPr="00DC7D37">
        <w:t xml:space="preserve">about </w:t>
      </w:r>
      <w:r w:rsidR="00DA5285" w:rsidRPr="00DC7D37">
        <w:t>29</w:t>
      </w:r>
      <w:r w:rsidR="00310F7A" w:rsidRPr="00DC7D37">
        <w:t>,</w:t>
      </w:r>
      <w:r w:rsidR="008E5898" w:rsidRPr="00DC7D37">
        <w:t>250</w:t>
      </w:r>
      <w:r w:rsidR="008F2C4F" w:rsidRPr="00DC7D37">
        <w:t xml:space="preserve"> and </w:t>
      </w:r>
      <w:r w:rsidR="001D402F" w:rsidRPr="00DC7D37">
        <w:t>3,570</w:t>
      </w:r>
      <w:r w:rsidR="008F2C4F" w:rsidRPr="00DC7D37">
        <w:t xml:space="preserve"> </w:t>
      </w:r>
      <w:r w:rsidR="006020D5" w:rsidRPr="00DC7D37">
        <w:t xml:space="preserve">annual </w:t>
      </w:r>
      <w:r w:rsidR="00125A0F" w:rsidRPr="00DC7D37">
        <w:t xml:space="preserve">deaths </w:t>
      </w:r>
      <w:r w:rsidR="00E9529A" w:rsidRPr="00DC7D37">
        <w:t xml:space="preserve">were </w:t>
      </w:r>
      <w:r w:rsidR="00D337BD" w:rsidRPr="00DC7D37">
        <w:t xml:space="preserve">due to </w:t>
      </w:r>
      <w:r w:rsidR="00B67522" w:rsidRPr="00DC7D37">
        <w:t>mesothelioma and a</w:t>
      </w:r>
      <w:r w:rsidR="00AB4B31" w:rsidRPr="00DC7D37">
        <w:t>sbestosis</w:t>
      </w:r>
      <w:r w:rsidR="00125A0F" w:rsidRPr="00DC7D37">
        <w:t>, respectively</w:t>
      </w:r>
      <w:r w:rsidR="00B67522" w:rsidRPr="00DC7D37">
        <w:t>.</w:t>
      </w:r>
      <w:r w:rsidR="00124ADB" w:rsidRPr="00DC7D37">
        <w:rPr>
          <w:vertAlign w:val="superscript"/>
        </w:rPr>
        <w:t>2</w:t>
      </w:r>
      <w:r w:rsidR="00D317CF" w:rsidRPr="00DC7D37">
        <w:t xml:space="preserve"> </w:t>
      </w:r>
      <w:r w:rsidR="000B24A7" w:rsidRPr="00DC7D37">
        <w:t>Individual c</w:t>
      </w:r>
      <w:r w:rsidR="002068A7" w:rsidRPr="00DC7D37">
        <w:t>ountries should</w:t>
      </w:r>
      <w:r w:rsidR="00545B4F" w:rsidRPr="00DC7D37">
        <w:t>er</w:t>
      </w:r>
      <w:r w:rsidR="002068A7" w:rsidRPr="00DC7D37">
        <w:t xml:space="preserve"> </w:t>
      </w:r>
      <w:r w:rsidR="00800A72" w:rsidRPr="00DC7D37">
        <w:t>ARD burden</w:t>
      </w:r>
      <w:r w:rsidR="00E44D74" w:rsidRPr="00DC7D37">
        <w:t>s</w:t>
      </w:r>
      <w:r w:rsidR="002068A7" w:rsidRPr="00DC7D37">
        <w:t xml:space="preserve"> </w:t>
      </w:r>
      <w:r w:rsidR="00545B4F" w:rsidRPr="00DC7D37">
        <w:t>of various levels and composition.</w:t>
      </w:r>
      <w:r w:rsidR="00800A72" w:rsidRPr="00DC7D37">
        <w:t xml:space="preserve"> </w:t>
      </w:r>
      <w:r w:rsidR="009B5188" w:rsidRPr="00DC7D37">
        <w:t>Since 200</w:t>
      </w:r>
      <w:r w:rsidR="00036E15" w:rsidRPr="00DC7D37">
        <w:t>3</w:t>
      </w:r>
      <w:r w:rsidR="009B5188" w:rsidRPr="00DC7D37">
        <w:t xml:space="preserve">, </w:t>
      </w:r>
      <w:r w:rsidR="002338D3" w:rsidRPr="00DC7D37">
        <w:t>i</w:t>
      </w:r>
      <w:r w:rsidR="002B7288" w:rsidRPr="00DC7D37">
        <w:t xml:space="preserve">nternational organizations such as </w:t>
      </w:r>
      <w:r w:rsidR="009B5188" w:rsidRPr="00DC7D37">
        <w:t>t</w:t>
      </w:r>
      <w:r w:rsidR="00D317CF" w:rsidRPr="00DC7D37">
        <w:t>he W</w:t>
      </w:r>
      <w:r w:rsidR="00D337BD" w:rsidRPr="00DC7D37">
        <w:t xml:space="preserve">orld </w:t>
      </w:r>
      <w:r w:rsidR="00D317CF" w:rsidRPr="00DC7D37">
        <w:t>H</w:t>
      </w:r>
      <w:r w:rsidR="00D337BD" w:rsidRPr="00DC7D37">
        <w:t xml:space="preserve">ealth </w:t>
      </w:r>
      <w:r w:rsidR="00D317CF" w:rsidRPr="00DC7D37">
        <w:t>O</w:t>
      </w:r>
      <w:r w:rsidR="00D337BD" w:rsidRPr="00DC7D37">
        <w:t>rgani</w:t>
      </w:r>
      <w:r w:rsidR="00E9529A" w:rsidRPr="00DC7D37">
        <w:t>z</w:t>
      </w:r>
      <w:r w:rsidR="00D337BD" w:rsidRPr="00DC7D37">
        <w:t>ation (“WHO” hereafter)</w:t>
      </w:r>
      <w:r w:rsidR="00D317CF" w:rsidRPr="00DC7D37">
        <w:t xml:space="preserve"> </w:t>
      </w:r>
      <w:r w:rsidR="002B7288" w:rsidRPr="00DC7D37">
        <w:t>and the I</w:t>
      </w:r>
      <w:r w:rsidR="002338D3" w:rsidRPr="00DC7D37">
        <w:t>nternational Labour Organi</w:t>
      </w:r>
      <w:r w:rsidR="00307B16" w:rsidRPr="00DC7D37">
        <w:t>z</w:t>
      </w:r>
      <w:r w:rsidR="002338D3" w:rsidRPr="00DC7D37">
        <w:t>ation</w:t>
      </w:r>
      <w:r w:rsidR="002B7288" w:rsidRPr="00DC7D37">
        <w:t xml:space="preserve"> </w:t>
      </w:r>
      <w:r w:rsidR="007831F1" w:rsidRPr="00DC7D37">
        <w:t>ha</w:t>
      </w:r>
      <w:r w:rsidR="002B7288" w:rsidRPr="00DC7D37">
        <w:t>ve</w:t>
      </w:r>
      <w:r w:rsidR="007831F1" w:rsidRPr="00DC7D37">
        <w:t xml:space="preserve"> been calling on countries to eliminate ARD by stopping the use</w:t>
      </w:r>
      <w:r w:rsidR="00012EF7" w:rsidRPr="00DC7D37">
        <w:t xml:space="preserve"> </w:t>
      </w:r>
      <w:r w:rsidR="00324B63" w:rsidRPr="00DC7D37">
        <w:t>(</w:t>
      </w:r>
      <w:r w:rsidR="003B7808">
        <w:t xml:space="preserve">or </w:t>
      </w:r>
      <w:r w:rsidR="009473F4" w:rsidRPr="00DC7D37">
        <w:t>consumption</w:t>
      </w:r>
      <w:r w:rsidR="00324B63" w:rsidRPr="00DC7D37">
        <w:t>)</w:t>
      </w:r>
      <w:r w:rsidR="009473F4" w:rsidRPr="00DC7D37">
        <w:t xml:space="preserve"> </w:t>
      </w:r>
      <w:r w:rsidR="007831F1" w:rsidRPr="00DC7D37">
        <w:t>of asbestos.</w:t>
      </w:r>
      <w:r w:rsidR="002174B9" w:rsidRPr="00DC7D37">
        <w:rPr>
          <w:vertAlign w:val="superscript"/>
        </w:rPr>
        <w:t>3</w:t>
      </w:r>
      <w:r w:rsidR="009D3211" w:rsidRPr="00DC7D37">
        <w:t xml:space="preserve"> </w:t>
      </w:r>
      <w:r w:rsidR="002B7288" w:rsidRPr="00DC7D37">
        <w:t xml:space="preserve">Scientific </w:t>
      </w:r>
      <w:r w:rsidR="00392AB0" w:rsidRPr="00DC7D37">
        <w:t xml:space="preserve">organizations have </w:t>
      </w:r>
      <w:r w:rsidR="00EA094D" w:rsidRPr="00DC7D37">
        <w:t xml:space="preserve">been issuing </w:t>
      </w:r>
      <w:r w:rsidR="008C0990" w:rsidRPr="00DC7D37">
        <w:t>calls along similar lines</w:t>
      </w:r>
      <w:r w:rsidR="00EA094D" w:rsidRPr="00DC7D37">
        <w:t>.</w:t>
      </w:r>
      <w:r w:rsidR="00C57D1B" w:rsidRPr="00DC7D37">
        <w:rPr>
          <w:vertAlign w:val="superscript"/>
        </w:rPr>
        <w:t>4</w:t>
      </w:r>
      <w:r w:rsidR="00A92B91" w:rsidRPr="00DC7D37">
        <w:rPr>
          <w:vertAlign w:val="superscript"/>
        </w:rPr>
        <w:t>-</w:t>
      </w:r>
      <w:r w:rsidR="00C57D1B" w:rsidRPr="00DC7D37">
        <w:rPr>
          <w:vertAlign w:val="superscript"/>
        </w:rPr>
        <w:t>6</w:t>
      </w:r>
      <w:r w:rsidR="00EA094D" w:rsidRPr="00DC7D37">
        <w:t xml:space="preserve"> </w:t>
      </w:r>
    </w:p>
    <w:p w14:paraId="6B852484" w14:textId="02F21F8C" w:rsidR="00AA3CD0" w:rsidRPr="00DC7D37" w:rsidRDefault="009F7446" w:rsidP="00D01DAF">
      <w:pPr>
        <w:spacing w:line="260" w:lineRule="exact"/>
        <w:jc w:val="both"/>
      </w:pPr>
      <w:r w:rsidRPr="00DC7D37">
        <w:t>T</w:t>
      </w:r>
      <w:r w:rsidR="00857408" w:rsidRPr="00DC7D37">
        <w:t xml:space="preserve">he global </w:t>
      </w:r>
      <w:r w:rsidR="00D471A1" w:rsidRPr="00DC7D37">
        <w:t>situation</w:t>
      </w:r>
      <w:r w:rsidR="00857408" w:rsidRPr="00DC7D37">
        <w:t xml:space="preserve"> regarding asbestos consumption is diverse</w:t>
      </w:r>
      <w:r w:rsidR="009C69C5" w:rsidRPr="00DC7D37">
        <w:t xml:space="preserve"> and </w:t>
      </w:r>
      <w:r w:rsidR="00D471A1" w:rsidRPr="00DC7D37">
        <w:t xml:space="preserve">rapidly </w:t>
      </w:r>
      <w:r w:rsidR="009C69C5" w:rsidRPr="00DC7D37">
        <w:t>changing</w:t>
      </w:r>
      <w:r w:rsidRPr="00DC7D37">
        <w:t xml:space="preserve">. </w:t>
      </w:r>
      <w:r w:rsidR="00FC1C16" w:rsidRPr="00DC7D37">
        <w:t>Global asbestos consumption was r</w:t>
      </w:r>
      <w:r w:rsidR="003D574D" w:rsidRPr="00DC7D37">
        <w:t>ecently estimated at about 1 million metric tons per year</w:t>
      </w:r>
      <w:r w:rsidR="00C24BD3" w:rsidRPr="00DC7D37">
        <w:t>,</w:t>
      </w:r>
      <w:r w:rsidR="003D574D" w:rsidRPr="00DC7D37">
        <w:rPr>
          <w:vertAlign w:val="superscript"/>
        </w:rPr>
        <w:t>7</w:t>
      </w:r>
      <w:r w:rsidR="003D574D" w:rsidRPr="00DC7D37">
        <w:t xml:space="preserve"> </w:t>
      </w:r>
      <w:r w:rsidR="00984A05" w:rsidRPr="00DC7D37">
        <w:t>and</w:t>
      </w:r>
      <w:r w:rsidR="006229E2" w:rsidRPr="00DC7D37">
        <w:t xml:space="preserve"> </w:t>
      </w:r>
      <w:r w:rsidR="0092447C" w:rsidRPr="00DC7D37">
        <w:t xml:space="preserve">is </w:t>
      </w:r>
      <w:r w:rsidR="00757838" w:rsidRPr="00DC7D37">
        <w:t>clear</w:t>
      </w:r>
      <w:r w:rsidR="00A91A6E" w:rsidRPr="00DC7D37">
        <w:t>ly on a</w:t>
      </w:r>
      <w:r w:rsidR="00757838" w:rsidRPr="00DC7D37">
        <w:t xml:space="preserve"> </w:t>
      </w:r>
      <w:r w:rsidR="00B43EF2" w:rsidRPr="00DC7D37">
        <w:t>down</w:t>
      </w:r>
      <w:r w:rsidR="00693841" w:rsidRPr="00DC7D37">
        <w:t>ward</w:t>
      </w:r>
      <w:r w:rsidR="00B43EF2" w:rsidRPr="00DC7D37">
        <w:t xml:space="preserve"> </w:t>
      </w:r>
      <w:r w:rsidR="00613C84" w:rsidRPr="00DC7D37">
        <w:t>trend</w:t>
      </w:r>
      <w:r w:rsidR="00760565" w:rsidRPr="00DC7D37">
        <w:t>;</w:t>
      </w:r>
      <w:r w:rsidR="00B43EF2" w:rsidRPr="00DC7D37">
        <w:t xml:space="preserve"> </w:t>
      </w:r>
      <w:r w:rsidR="00760565" w:rsidRPr="00DC7D37">
        <w:t>however,</w:t>
      </w:r>
      <w:r w:rsidR="00C408FB" w:rsidRPr="00DC7D37">
        <w:t xml:space="preserve"> </w:t>
      </w:r>
      <w:r w:rsidR="0014642F" w:rsidRPr="00DC7D37">
        <w:t xml:space="preserve">the </w:t>
      </w:r>
      <w:r w:rsidR="00472E70" w:rsidRPr="00DC7D37">
        <w:t xml:space="preserve">situation </w:t>
      </w:r>
      <w:r w:rsidR="00D471A1" w:rsidRPr="00DC7D37">
        <w:t>var</w:t>
      </w:r>
      <w:r w:rsidR="0014642F" w:rsidRPr="00DC7D37">
        <w:t>ies</w:t>
      </w:r>
      <w:r w:rsidR="00D471A1" w:rsidRPr="00DC7D37">
        <w:t xml:space="preserve"> widely</w:t>
      </w:r>
      <w:r w:rsidR="0014642F" w:rsidRPr="00DC7D37">
        <w:t xml:space="preserve"> by country</w:t>
      </w:r>
      <w:r w:rsidR="007E13F8" w:rsidRPr="00DC7D37">
        <w:t xml:space="preserve">. </w:t>
      </w:r>
      <w:r w:rsidR="00215302" w:rsidRPr="00DC7D37">
        <w:t>Iceland totally banned asbestos in 1983</w:t>
      </w:r>
      <w:r w:rsidR="00257174" w:rsidRPr="00DC7D37">
        <w:t>.</w:t>
      </w:r>
      <w:r w:rsidR="00215302" w:rsidRPr="00DC7D37">
        <w:t xml:space="preserve"> </w:t>
      </w:r>
      <w:r w:rsidR="00257174" w:rsidRPr="00DC7D37">
        <w:t xml:space="preserve">Since then, </w:t>
      </w:r>
      <w:r w:rsidR="00E91308" w:rsidRPr="00DC7D37">
        <w:t xml:space="preserve">a total of </w:t>
      </w:r>
      <w:r w:rsidR="000349AD" w:rsidRPr="00DC7D37">
        <w:t>67 countries</w:t>
      </w:r>
      <w:r w:rsidR="00D9490E" w:rsidRPr="00DC7D37">
        <w:t>,</w:t>
      </w:r>
      <w:r w:rsidR="000349AD" w:rsidRPr="00DC7D37">
        <w:t xml:space="preserve"> </w:t>
      </w:r>
      <w:r w:rsidR="00D9490E" w:rsidRPr="00DC7D37">
        <w:t xml:space="preserve">many of which had historically consumed large amounts of asbestos, </w:t>
      </w:r>
      <w:r w:rsidR="006967DC" w:rsidRPr="00DC7D37">
        <w:t xml:space="preserve">have </w:t>
      </w:r>
      <w:r w:rsidR="000349AD" w:rsidRPr="00DC7D37">
        <w:t>adopted total ban</w:t>
      </w:r>
      <w:r w:rsidR="006967DC" w:rsidRPr="00DC7D37">
        <w:t>s.</w:t>
      </w:r>
      <w:r w:rsidR="001844E4" w:rsidRPr="00DC7D37">
        <w:rPr>
          <w:vertAlign w:val="superscript"/>
        </w:rPr>
        <w:t>8</w:t>
      </w:r>
      <w:r w:rsidR="00153A53" w:rsidRPr="00DC7D37">
        <w:t xml:space="preserve"> </w:t>
      </w:r>
      <w:r w:rsidR="00082A8B" w:rsidRPr="00DC7D37">
        <w:t xml:space="preserve">Asbestos consumption shifted from developed to developing countries </w:t>
      </w:r>
      <w:r w:rsidR="00367BDD" w:rsidRPr="00DC7D37">
        <w:t>beginning</w:t>
      </w:r>
      <w:r w:rsidR="00153A53" w:rsidRPr="00DC7D37">
        <w:t xml:space="preserve"> </w:t>
      </w:r>
      <w:r w:rsidR="00082A8B" w:rsidRPr="00DC7D37">
        <w:t xml:space="preserve">around the turn of the </w:t>
      </w:r>
      <w:r w:rsidR="0091116C" w:rsidRPr="00DC7D37">
        <w:t>21</w:t>
      </w:r>
      <w:r w:rsidR="0091116C" w:rsidRPr="00DC7D37">
        <w:rPr>
          <w:vertAlign w:val="superscript"/>
        </w:rPr>
        <w:t>st</w:t>
      </w:r>
      <w:r w:rsidR="0091116C" w:rsidRPr="00DC7D37">
        <w:t xml:space="preserve"> </w:t>
      </w:r>
      <w:r w:rsidR="00082A8B" w:rsidRPr="00DC7D37">
        <w:t>century.</w:t>
      </w:r>
      <w:r w:rsidR="00B835FF" w:rsidRPr="00DC7D37">
        <w:rPr>
          <w:vertAlign w:val="superscript"/>
        </w:rPr>
        <w:t>9</w:t>
      </w:r>
      <w:r w:rsidR="0095083B" w:rsidRPr="00DC7D37">
        <w:t xml:space="preserve"> Today</w:t>
      </w:r>
      <w:r w:rsidR="00367BDD" w:rsidRPr="00DC7D37">
        <w:t>,</w:t>
      </w:r>
      <w:r w:rsidR="0095083B" w:rsidRPr="00DC7D37">
        <w:t xml:space="preserve"> </w:t>
      </w:r>
      <w:r w:rsidR="00FE5451" w:rsidRPr="00DC7D37">
        <w:t>about</w:t>
      </w:r>
      <w:r w:rsidR="00967AC6" w:rsidRPr="00DC7D37">
        <w:t xml:space="preserve"> </w:t>
      </w:r>
      <w:r w:rsidR="00483C95" w:rsidRPr="00DC7D37">
        <w:t>90</w:t>
      </w:r>
      <w:r w:rsidR="00967AC6" w:rsidRPr="00DC7D37">
        <w:t xml:space="preserve"> c</w:t>
      </w:r>
      <w:r w:rsidR="001A283D" w:rsidRPr="00DC7D37">
        <w:t>ountries</w:t>
      </w:r>
      <w:r w:rsidR="00B56474" w:rsidRPr="00DC7D37">
        <w:t xml:space="preserve"> </w:t>
      </w:r>
      <w:r w:rsidR="00FE5451" w:rsidRPr="00DC7D37">
        <w:t xml:space="preserve">still </w:t>
      </w:r>
      <w:r w:rsidR="00B56474" w:rsidRPr="00DC7D37">
        <w:t>import</w:t>
      </w:r>
      <w:r w:rsidR="00995F94" w:rsidRPr="00DC7D37">
        <w:t xml:space="preserve"> raw asbestos </w:t>
      </w:r>
      <w:r w:rsidR="00347ED8" w:rsidRPr="00DC7D37">
        <w:t xml:space="preserve">from a </w:t>
      </w:r>
      <w:r w:rsidR="00AF50B3" w:rsidRPr="00DC7D37">
        <w:t xml:space="preserve">few </w:t>
      </w:r>
      <w:r w:rsidR="00347ED8" w:rsidRPr="00DC7D37">
        <w:t>asbestos</w:t>
      </w:r>
      <w:r w:rsidR="00F96939" w:rsidRPr="00DC7D37">
        <w:t>-</w:t>
      </w:r>
      <w:r w:rsidR="00347ED8" w:rsidRPr="00DC7D37">
        <w:t>producing countries</w:t>
      </w:r>
      <w:r w:rsidR="00367BDD" w:rsidRPr="00DC7D37">
        <w:t>,</w:t>
      </w:r>
      <w:r w:rsidR="00B835FF" w:rsidRPr="00DC7D37">
        <w:rPr>
          <w:vertAlign w:val="superscript"/>
        </w:rPr>
        <w:t>10</w:t>
      </w:r>
      <w:r w:rsidR="00347ED8" w:rsidRPr="00DC7D37">
        <w:t xml:space="preserve"> </w:t>
      </w:r>
      <w:r w:rsidR="006C58B6" w:rsidRPr="00DC7D37">
        <w:t xml:space="preserve">mostly to </w:t>
      </w:r>
      <w:r w:rsidR="00051E58" w:rsidRPr="00DC7D37">
        <w:t xml:space="preserve">manufacture </w:t>
      </w:r>
      <w:r w:rsidR="00D97508" w:rsidRPr="00DC7D37">
        <w:t xml:space="preserve">asbestos-containing </w:t>
      </w:r>
      <w:r w:rsidR="007F0CE2" w:rsidRPr="00DC7D37">
        <w:t>material</w:t>
      </w:r>
      <w:r w:rsidR="00D97508" w:rsidRPr="00DC7D37">
        <w:t>s (AC</w:t>
      </w:r>
      <w:r w:rsidR="007F0CE2" w:rsidRPr="00DC7D37">
        <w:t>M</w:t>
      </w:r>
      <w:r w:rsidR="00D97508" w:rsidRPr="00DC7D37">
        <w:t>)</w:t>
      </w:r>
      <w:r w:rsidR="00B45B2F" w:rsidRPr="00DC7D37">
        <w:t xml:space="preserve">. </w:t>
      </w:r>
      <w:r w:rsidR="0037354F" w:rsidRPr="00DC7D37">
        <w:t>C</w:t>
      </w:r>
      <w:r w:rsidR="00B45B2F" w:rsidRPr="00DC7D37">
        <w:t xml:space="preserve">ountries </w:t>
      </w:r>
      <w:r w:rsidR="00512AF3" w:rsidRPr="00DC7D37">
        <w:t>that do not manufacture</w:t>
      </w:r>
      <w:r w:rsidR="00B3770A" w:rsidRPr="00DC7D37">
        <w:t xml:space="preserve"> AC</w:t>
      </w:r>
      <w:r w:rsidR="007F0CE2" w:rsidRPr="00DC7D37">
        <w:t>M</w:t>
      </w:r>
      <w:r w:rsidR="00B3770A" w:rsidRPr="00DC7D37">
        <w:t xml:space="preserve"> </w:t>
      </w:r>
      <w:r w:rsidR="00800826" w:rsidRPr="00DC7D37">
        <w:t xml:space="preserve">but </w:t>
      </w:r>
      <w:r w:rsidR="00512AF3" w:rsidRPr="00DC7D37">
        <w:t xml:space="preserve">lack an </w:t>
      </w:r>
      <w:r w:rsidR="002C38D2" w:rsidRPr="00DC7D37">
        <w:t xml:space="preserve">asbestos </w:t>
      </w:r>
      <w:r w:rsidR="007F6FEC" w:rsidRPr="00DC7D37">
        <w:t>b</w:t>
      </w:r>
      <w:r w:rsidR="0037354F" w:rsidRPr="00DC7D37">
        <w:t xml:space="preserve">an </w:t>
      </w:r>
      <w:r w:rsidR="001A0D4E" w:rsidRPr="00DC7D37">
        <w:t xml:space="preserve">are </w:t>
      </w:r>
      <w:r w:rsidR="00900D8E" w:rsidRPr="00DC7D37">
        <w:t xml:space="preserve">likely </w:t>
      </w:r>
      <w:r w:rsidR="001A0D4E" w:rsidRPr="00DC7D37">
        <w:t xml:space="preserve">to be </w:t>
      </w:r>
      <w:r w:rsidR="00E81DCD" w:rsidRPr="00DC7D37">
        <w:t>import</w:t>
      </w:r>
      <w:r w:rsidR="001A0D4E" w:rsidRPr="00DC7D37">
        <w:t>ing</w:t>
      </w:r>
      <w:r w:rsidR="008767B7" w:rsidRPr="00DC7D37">
        <w:t xml:space="preserve"> and </w:t>
      </w:r>
      <w:r w:rsidR="002D61BA" w:rsidRPr="00DC7D37">
        <w:t>consum</w:t>
      </w:r>
      <w:r w:rsidR="001A0D4E" w:rsidRPr="00DC7D37">
        <w:t>ing</w:t>
      </w:r>
      <w:r w:rsidR="00E81DCD" w:rsidRPr="00DC7D37">
        <w:t xml:space="preserve"> </w:t>
      </w:r>
      <w:r w:rsidR="00412A60" w:rsidRPr="00DC7D37">
        <w:t>AC</w:t>
      </w:r>
      <w:r w:rsidR="007F0CE2" w:rsidRPr="00DC7D37">
        <w:t>M</w:t>
      </w:r>
      <w:r w:rsidR="007F6FEC" w:rsidRPr="00DC7D37">
        <w:t xml:space="preserve">. </w:t>
      </w:r>
    </w:p>
    <w:p w14:paraId="44C9F8C9" w14:textId="0C31E210" w:rsidR="008B6A4E" w:rsidRPr="00DC7D37" w:rsidRDefault="00E82690" w:rsidP="008B6A4E">
      <w:pPr>
        <w:spacing w:line="260" w:lineRule="exact"/>
        <w:jc w:val="both"/>
      </w:pPr>
      <w:r w:rsidRPr="00DC7D37">
        <w:t xml:space="preserve">The causal relationship between asbestos exposure and </w:t>
      </w:r>
      <w:r w:rsidR="000B5F26" w:rsidRPr="00DC7D37">
        <w:t xml:space="preserve">mesothelioma </w:t>
      </w:r>
      <w:r w:rsidR="003E496B" w:rsidRPr="00DC7D37">
        <w:t xml:space="preserve">in humans </w:t>
      </w:r>
      <w:r w:rsidR="00C4530E" w:rsidRPr="00DC7D37">
        <w:t>is well established</w:t>
      </w:r>
      <w:r w:rsidR="003E496B" w:rsidRPr="00DC7D37">
        <w:t>,</w:t>
      </w:r>
      <w:r w:rsidR="00C4530E" w:rsidRPr="00DC7D37">
        <w:t xml:space="preserve"> </w:t>
      </w:r>
      <w:r w:rsidR="001071FA" w:rsidRPr="00DC7D37">
        <w:t>with an attributable fraction of 80-90%</w:t>
      </w:r>
      <w:r w:rsidR="0098638F" w:rsidRPr="00DC7D37">
        <w:t>.</w:t>
      </w:r>
      <w:r w:rsidR="00BE5C46" w:rsidRPr="00DC7D37">
        <w:rPr>
          <w:vertAlign w:val="superscript"/>
        </w:rPr>
        <w:t>1</w:t>
      </w:r>
      <w:r w:rsidR="000B0478" w:rsidRPr="00DC7D37">
        <w:rPr>
          <w:vertAlign w:val="superscript"/>
        </w:rPr>
        <w:t>1</w:t>
      </w:r>
      <w:r w:rsidR="001071FA" w:rsidRPr="00DC7D37">
        <w:t xml:space="preserve"> </w:t>
      </w:r>
      <w:r w:rsidR="009348BA" w:rsidRPr="00DC7D37">
        <w:t>A</w:t>
      </w:r>
      <w:r w:rsidR="001A484F" w:rsidRPr="00DC7D37">
        <w:t>sbestosis</w:t>
      </w:r>
      <w:r w:rsidR="00B64D9E" w:rsidRPr="00DC7D37">
        <w:t xml:space="preserve">, </w:t>
      </w:r>
      <w:r w:rsidR="006F03E8" w:rsidRPr="00DC7D37">
        <w:t>by definition</w:t>
      </w:r>
      <w:r w:rsidR="00B64D9E" w:rsidRPr="00DC7D37">
        <w:t xml:space="preserve">, </w:t>
      </w:r>
      <w:r w:rsidR="00091EE3" w:rsidRPr="00DC7D37">
        <w:t xml:space="preserve">is </w:t>
      </w:r>
      <w:r w:rsidR="00410015" w:rsidRPr="00DC7D37">
        <w:t xml:space="preserve">caused by </w:t>
      </w:r>
      <w:r w:rsidR="00107FCB" w:rsidRPr="00DC7D37">
        <w:t>asbestos</w:t>
      </w:r>
      <w:r w:rsidR="003377A5" w:rsidRPr="00DC7D37">
        <w:t xml:space="preserve"> exposure</w:t>
      </w:r>
      <w:r w:rsidR="00107FCB" w:rsidRPr="00DC7D37">
        <w:t>.</w:t>
      </w:r>
      <w:r w:rsidR="006F03E8" w:rsidRPr="00DC7D37">
        <w:t xml:space="preserve"> </w:t>
      </w:r>
      <w:r w:rsidR="003E496B" w:rsidRPr="00DC7D37">
        <w:t xml:space="preserve">A </w:t>
      </w:r>
      <w:r w:rsidR="009978AE" w:rsidRPr="00DC7D37">
        <w:t>long latency period</w:t>
      </w:r>
      <w:r w:rsidR="00F82DA5" w:rsidRPr="00DC7D37">
        <w:t xml:space="preserve"> is a </w:t>
      </w:r>
      <w:r w:rsidR="003242E6" w:rsidRPr="00DC7D37">
        <w:t xml:space="preserve">unique </w:t>
      </w:r>
      <w:r w:rsidR="00343BB6" w:rsidRPr="00DC7D37">
        <w:t>characteristic of ARD</w:t>
      </w:r>
      <w:r w:rsidR="003E496B" w:rsidRPr="00DC7D37">
        <w:t>,</w:t>
      </w:r>
      <w:r w:rsidR="00553DFA" w:rsidRPr="00DC7D37">
        <w:t xml:space="preserve"> </w:t>
      </w:r>
      <w:r w:rsidR="00D500EF" w:rsidRPr="00DC7D37">
        <w:t xml:space="preserve">particularly mesothelioma, </w:t>
      </w:r>
      <w:r w:rsidR="009D39FD" w:rsidRPr="00DC7D37">
        <w:t xml:space="preserve">reaching </w:t>
      </w:r>
      <w:r w:rsidR="00CC75DF" w:rsidRPr="00DC7D37">
        <w:t>30</w:t>
      </w:r>
      <w:r w:rsidR="00D31F80" w:rsidRPr="00DC7D37">
        <w:t xml:space="preserve"> </w:t>
      </w:r>
      <w:r w:rsidR="00CC75DF" w:rsidRPr="00DC7D37">
        <w:t>to</w:t>
      </w:r>
      <w:r w:rsidR="00D31F80" w:rsidRPr="00DC7D37">
        <w:t xml:space="preserve"> 40 </w:t>
      </w:r>
      <w:r w:rsidR="00CC75DF" w:rsidRPr="00DC7D37">
        <w:t>year</w:t>
      </w:r>
      <w:r w:rsidR="00D31F80" w:rsidRPr="00DC7D37">
        <w:t xml:space="preserve">s or </w:t>
      </w:r>
      <w:r w:rsidR="009D39FD" w:rsidRPr="00DC7D37">
        <w:t xml:space="preserve">more </w:t>
      </w:r>
      <w:r w:rsidR="003264D5" w:rsidRPr="00DC7D37">
        <w:t xml:space="preserve">between the </w:t>
      </w:r>
      <w:r w:rsidR="00CC75DF" w:rsidRPr="00DC7D37">
        <w:t>first exposure</w:t>
      </w:r>
      <w:r w:rsidR="00351A46" w:rsidRPr="00DC7D37">
        <w:t xml:space="preserve"> </w:t>
      </w:r>
      <w:r w:rsidR="003264D5" w:rsidRPr="00DC7D37">
        <w:t>and</w:t>
      </w:r>
      <w:r w:rsidR="00CC75DF" w:rsidRPr="00DC7D37">
        <w:t xml:space="preserve"> </w:t>
      </w:r>
      <w:r w:rsidR="00055955" w:rsidRPr="00DC7D37">
        <w:t>disease develop</w:t>
      </w:r>
      <w:r w:rsidR="00F26F9C" w:rsidRPr="00DC7D37">
        <w:t>ment</w:t>
      </w:r>
      <w:r w:rsidR="00055955" w:rsidRPr="00DC7D37">
        <w:t>.</w:t>
      </w:r>
      <w:r w:rsidR="00351A46" w:rsidRPr="00DC7D37">
        <w:rPr>
          <w:vertAlign w:val="superscript"/>
        </w:rPr>
        <w:t>12</w:t>
      </w:r>
      <w:r w:rsidR="00055955" w:rsidRPr="00DC7D37">
        <w:t xml:space="preserve"> </w:t>
      </w:r>
      <w:r w:rsidR="00327313" w:rsidRPr="00DC7D37">
        <w:t xml:space="preserve">The latency period for other </w:t>
      </w:r>
      <w:r w:rsidR="00B2571A" w:rsidRPr="00DC7D37">
        <w:t>ARD</w:t>
      </w:r>
      <w:r w:rsidR="00ED7004" w:rsidRPr="00DC7D37">
        <w:t>,</w:t>
      </w:r>
      <w:r w:rsidR="00B2571A" w:rsidRPr="00DC7D37">
        <w:t xml:space="preserve"> </w:t>
      </w:r>
      <w:r w:rsidR="004246A9" w:rsidRPr="00DC7D37">
        <w:t xml:space="preserve">including </w:t>
      </w:r>
      <w:r w:rsidR="00CB64B5" w:rsidRPr="00DC7D37">
        <w:t>asbestosis</w:t>
      </w:r>
      <w:r w:rsidR="00ED7004" w:rsidRPr="00DC7D37">
        <w:t>,</w:t>
      </w:r>
      <w:r w:rsidR="00CB64B5" w:rsidRPr="00DC7D37">
        <w:t xml:space="preserve"> </w:t>
      </w:r>
      <w:r w:rsidR="00327313" w:rsidRPr="00DC7D37">
        <w:t xml:space="preserve">is </w:t>
      </w:r>
      <w:r w:rsidR="00E63456" w:rsidRPr="00DC7D37">
        <w:t xml:space="preserve">generally </w:t>
      </w:r>
      <w:r w:rsidR="00B2571A" w:rsidRPr="00DC7D37">
        <w:t>shorter</w:t>
      </w:r>
      <w:r w:rsidR="00A757B4" w:rsidRPr="00DC7D37">
        <w:t xml:space="preserve"> </w:t>
      </w:r>
      <w:r w:rsidR="00485B16" w:rsidRPr="00DC7D37">
        <w:t xml:space="preserve">than </w:t>
      </w:r>
      <w:r w:rsidR="00ED7004" w:rsidRPr="00DC7D37">
        <w:t xml:space="preserve">that of </w:t>
      </w:r>
      <w:r w:rsidR="00A757B4" w:rsidRPr="00DC7D37">
        <w:t xml:space="preserve">mesothelioma but longer than </w:t>
      </w:r>
      <w:r w:rsidR="008824CA" w:rsidRPr="00DC7D37">
        <w:t xml:space="preserve">those of </w:t>
      </w:r>
      <w:r w:rsidR="00A757B4" w:rsidRPr="00DC7D37">
        <w:t xml:space="preserve">other </w:t>
      </w:r>
      <w:r w:rsidR="00A87673" w:rsidRPr="00DC7D37">
        <w:t>diseases</w:t>
      </w:r>
      <w:r w:rsidR="00F426DB" w:rsidRPr="00DC7D37">
        <w:t xml:space="preserve"> with known caus</w:t>
      </w:r>
      <w:r w:rsidR="0087698F" w:rsidRPr="00DC7D37">
        <w:t>es</w:t>
      </w:r>
      <w:r w:rsidR="00A87673" w:rsidRPr="00DC7D37">
        <w:t>.</w:t>
      </w:r>
      <w:r w:rsidR="00B2571A" w:rsidRPr="00DC7D37">
        <w:t xml:space="preserve"> </w:t>
      </w:r>
      <w:r w:rsidR="00DB3F83" w:rsidRPr="00DC7D37">
        <w:t xml:space="preserve">It has been shown that </w:t>
      </w:r>
      <w:r w:rsidR="00637743" w:rsidRPr="00DC7D37">
        <w:t xml:space="preserve">the </w:t>
      </w:r>
      <w:r w:rsidR="008E79D8" w:rsidRPr="00DC7D37">
        <w:t xml:space="preserve">latency </w:t>
      </w:r>
      <w:r w:rsidR="00505CB7" w:rsidRPr="00DC7D37">
        <w:t xml:space="preserve">period </w:t>
      </w:r>
      <w:r w:rsidR="00182B1B" w:rsidRPr="00DC7D37">
        <w:t xml:space="preserve">of ARD </w:t>
      </w:r>
      <w:r w:rsidR="00C6762D" w:rsidRPr="00DC7D37">
        <w:t xml:space="preserve">in individuals </w:t>
      </w:r>
      <w:r w:rsidR="008824CA" w:rsidRPr="00DC7D37">
        <w:t>can be</w:t>
      </w:r>
      <w:r w:rsidR="00637743" w:rsidRPr="00DC7D37">
        <w:t xml:space="preserve"> </w:t>
      </w:r>
      <w:r w:rsidR="00501150" w:rsidRPr="00DC7D37">
        <w:t xml:space="preserve">reflected </w:t>
      </w:r>
      <w:r w:rsidR="006837EE" w:rsidRPr="00DC7D37">
        <w:t xml:space="preserve">in </w:t>
      </w:r>
      <w:r w:rsidR="008824CA" w:rsidRPr="00DC7D37">
        <w:t xml:space="preserve">population-level </w:t>
      </w:r>
      <w:r w:rsidR="00AC1CFE" w:rsidRPr="00DC7D37">
        <w:t>studies</w:t>
      </w:r>
      <w:r w:rsidR="005D204B" w:rsidRPr="00DC7D37">
        <w:t>.</w:t>
      </w:r>
      <w:r w:rsidR="00D27FED" w:rsidRPr="00DC7D37">
        <w:rPr>
          <w:vertAlign w:val="superscript"/>
        </w:rPr>
        <w:t>1</w:t>
      </w:r>
      <w:r w:rsidR="00377235" w:rsidRPr="00DC7D37">
        <w:rPr>
          <w:vertAlign w:val="superscript"/>
        </w:rPr>
        <w:t>3</w:t>
      </w:r>
      <w:r w:rsidR="005D204B" w:rsidRPr="00DC7D37">
        <w:t xml:space="preserve"> E</w:t>
      </w:r>
      <w:r w:rsidR="005335E6" w:rsidRPr="00DC7D37">
        <w:t>cological studies</w:t>
      </w:r>
      <w:r w:rsidR="00D40CA2" w:rsidRPr="00DC7D37">
        <w:t xml:space="preserve">, despite </w:t>
      </w:r>
      <w:r w:rsidR="008656D5" w:rsidRPr="00DC7D37">
        <w:t xml:space="preserve">the </w:t>
      </w:r>
      <w:r w:rsidR="004C1ADD" w:rsidRPr="00DC7D37">
        <w:t>widely acknowledged</w:t>
      </w:r>
      <w:r w:rsidR="00FB5440" w:rsidRPr="00DC7D37">
        <w:t xml:space="preserve"> “ecological fallacy,” </w:t>
      </w:r>
      <w:r w:rsidR="005D204B" w:rsidRPr="00DC7D37">
        <w:t xml:space="preserve">have </w:t>
      </w:r>
      <w:r w:rsidR="001335FF" w:rsidRPr="00DC7D37">
        <w:t xml:space="preserve">the </w:t>
      </w:r>
      <w:r w:rsidR="008C60DC" w:rsidRPr="00DC7D37">
        <w:t xml:space="preserve">advantage </w:t>
      </w:r>
      <w:r w:rsidR="00FB0288" w:rsidRPr="00DC7D37">
        <w:t xml:space="preserve">of allowing researchers </w:t>
      </w:r>
      <w:r w:rsidR="001335FF" w:rsidRPr="00DC7D37">
        <w:t>to</w:t>
      </w:r>
      <w:r w:rsidR="008C60DC" w:rsidRPr="00DC7D37">
        <w:t xml:space="preserve"> </w:t>
      </w:r>
      <w:r w:rsidR="00891891" w:rsidRPr="00DC7D37">
        <w:t>study very large populations</w:t>
      </w:r>
      <w:r w:rsidR="008B1279" w:rsidRPr="00DC7D37">
        <w:t xml:space="preserve"> </w:t>
      </w:r>
      <w:r w:rsidR="003F7788" w:rsidRPr="00DC7D37">
        <w:t>and utili</w:t>
      </w:r>
      <w:r w:rsidR="003D6330" w:rsidRPr="00DC7D37">
        <w:t>z</w:t>
      </w:r>
      <w:r w:rsidR="003F7788" w:rsidRPr="00DC7D37">
        <w:t>e</w:t>
      </w:r>
      <w:r w:rsidR="00777B9A" w:rsidRPr="00DC7D37">
        <w:t xml:space="preserve"> existing databases</w:t>
      </w:r>
      <w:r w:rsidR="00DE5871" w:rsidRPr="00DC7D37">
        <w:t>.</w:t>
      </w:r>
      <w:r w:rsidR="00771658" w:rsidRPr="00DC7D37">
        <w:rPr>
          <w:vertAlign w:val="superscript"/>
        </w:rPr>
        <w:t>1</w:t>
      </w:r>
      <w:r w:rsidR="00377235" w:rsidRPr="00DC7D37">
        <w:rPr>
          <w:vertAlign w:val="superscript"/>
        </w:rPr>
        <w:t>4</w:t>
      </w:r>
      <w:r w:rsidR="008B6A4E" w:rsidRPr="00DC7D37">
        <w:t xml:space="preserve"> </w:t>
      </w:r>
      <w:r w:rsidR="00CF2B47" w:rsidRPr="00DC7D37">
        <w:t xml:space="preserve">Findings from ecological </w:t>
      </w:r>
      <w:r w:rsidR="00426C62" w:rsidRPr="00DC7D37">
        <w:t xml:space="preserve">studies </w:t>
      </w:r>
      <w:r w:rsidR="00685A1D" w:rsidRPr="00DC7D37">
        <w:t xml:space="preserve">are based on the experience of </w:t>
      </w:r>
      <w:proofErr w:type="gramStart"/>
      <w:r w:rsidR="00685A1D" w:rsidRPr="00DC7D37">
        <w:t>populations</w:t>
      </w:r>
      <w:r w:rsidR="003D6330" w:rsidRPr="00DC7D37">
        <w:t>,</w:t>
      </w:r>
      <w:r w:rsidR="00685A1D" w:rsidRPr="00DC7D37">
        <w:t xml:space="preserve"> </w:t>
      </w:r>
      <w:r w:rsidR="001C6247" w:rsidRPr="00DC7D37">
        <w:t>and</w:t>
      </w:r>
      <w:proofErr w:type="gramEnd"/>
      <w:r w:rsidR="001C6247" w:rsidRPr="00DC7D37">
        <w:t xml:space="preserve"> </w:t>
      </w:r>
      <w:r w:rsidR="00EC5A96" w:rsidRPr="00DC7D37">
        <w:t xml:space="preserve">add </w:t>
      </w:r>
      <w:r w:rsidR="00535DB8" w:rsidRPr="00DC7D37">
        <w:t xml:space="preserve">to the </w:t>
      </w:r>
      <w:r w:rsidR="00D37DBD" w:rsidRPr="00DC7D37">
        <w:t xml:space="preserve">foundation </w:t>
      </w:r>
      <w:r w:rsidR="00535DB8" w:rsidRPr="00DC7D37">
        <w:t>of health policies</w:t>
      </w:r>
      <w:r w:rsidR="00771ABB" w:rsidRPr="00DC7D37">
        <w:t>.</w:t>
      </w:r>
    </w:p>
    <w:p w14:paraId="231CA909" w14:textId="22D29789" w:rsidR="00785AB4" w:rsidRPr="00DC7D37" w:rsidRDefault="00E15747" w:rsidP="00BA273D">
      <w:pPr>
        <w:spacing w:line="260" w:lineRule="exact"/>
        <w:jc w:val="both"/>
      </w:pPr>
      <w:r w:rsidRPr="00DC7D37">
        <w:t xml:space="preserve">In </w:t>
      </w:r>
      <w:r w:rsidR="00BB1376" w:rsidRPr="00DC7D37">
        <w:t>2007, w</w:t>
      </w:r>
      <w:r w:rsidR="00767BA0" w:rsidRPr="00DC7D37">
        <w:t xml:space="preserve">e </w:t>
      </w:r>
      <w:r w:rsidR="001C482C" w:rsidRPr="00DC7D37">
        <w:t>reported</w:t>
      </w:r>
      <w:r w:rsidR="00767BA0" w:rsidRPr="00DC7D37">
        <w:t xml:space="preserve"> </w:t>
      </w:r>
      <w:r w:rsidR="00502CEF" w:rsidRPr="00DC7D37">
        <w:t xml:space="preserve">clear and plausible </w:t>
      </w:r>
      <w:r w:rsidR="005A588A" w:rsidRPr="00DC7D37">
        <w:t xml:space="preserve">ecological </w:t>
      </w:r>
      <w:r w:rsidR="00502CEF" w:rsidRPr="00DC7D37">
        <w:t xml:space="preserve">associations between deaths from </w:t>
      </w:r>
      <w:r w:rsidR="003231DF" w:rsidRPr="00DC7D37">
        <w:t xml:space="preserve">mesothelioma </w:t>
      </w:r>
      <w:r w:rsidR="001218B2" w:rsidRPr="00DC7D37">
        <w:t xml:space="preserve">and asbestosis </w:t>
      </w:r>
      <w:r w:rsidR="007E6D9C" w:rsidRPr="00DC7D37">
        <w:t>and historical asbestos consumption</w:t>
      </w:r>
      <w:r w:rsidR="003B4F55" w:rsidRPr="00DC7D37">
        <w:t>.</w:t>
      </w:r>
      <w:r w:rsidR="00BD79A9" w:rsidRPr="00DC7D37">
        <w:rPr>
          <w:vertAlign w:val="superscript"/>
        </w:rPr>
        <w:t>1</w:t>
      </w:r>
      <w:r w:rsidR="00377235" w:rsidRPr="00DC7D37">
        <w:rPr>
          <w:vertAlign w:val="superscript"/>
        </w:rPr>
        <w:t>5</w:t>
      </w:r>
      <w:r w:rsidR="003B4F55" w:rsidRPr="00DC7D37">
        <w:t xml:space="preserve"> </w:t>
      </w:r>
      <w:r w:rsidR="001B264C" w:rsidRPr="00A0439B">
        <w:t>During the</w:t>
      </w:r>
      <w:r w:rsidR="00D96C55" w:rsidRPr="00A0439B">
        <w:t xml:space="preserve"> decade</w:t>
      </w:r>
      <w:r w:rsidR="00225E04" w:rsidRPr="00A0439B">
        <w:t xml:space="preserve"> </w:t>
      </w:r>
      <w:r w:rsidR="006818FF" w:rsidRPr="00A0439B">
        <w:t>and half</w:t>
      </w:r>
      <w:r w:rsidR="0091505C" w:rsidRPr="00A0439B">
        <w:t xml:space="preserve"> </w:t>
      </w:r>
      <w:r w:rsidR="001B264C" w:rsidRPr="00A0439B">
        <w:t>since th</w:t>
      </w:r>
      <w:r w:rsidR="009B59BE" w:rsidRPr="00A0439B">
        <w:t>en</w:t>
      </w:r>
      <w:r w:rsidR="00225E04" w:rsidRPr="00A0439B">
        <w:t xml:space="preserve">, </w:t>
      </w:r>
      <w:r w:rsidR="00A0168D" w:rsidRPr="00A0439B">
        <w:t>while only a few countries have adopted asbestos bans,</w:t>
      </w:r>
      <w:r w:rsidR="003E6565" w:rsidRPr="00A0439B">
        <w:rPr>
          <w:vertAlign w:val="superscript"/>
        </w:rPr>
        <w:t>16</w:t>
      </w:r>
      <w:r w:rsidR="00A0168D" w:rsidRPr="00DC7D37">
        <w:rPr>
          <w:u w:val="single"/>
          <w:vertAlign w:val="superscript"/>
        </w:rPr>
        <w:t xml:space="preserve"> </w:t>
      </w:r>
      <w:r w:rsidR="00BC74B1" w:rsidRPr="00DC7D37">
        <w:t xml:space="preserve">many </w:t>
      </w:r>
      <w:r w:rsidR="00005BB0" w:rsidRPr="00DC7D37">
        <w:t>countries continue</w:t>
      </w:r>
      <w:r w:rsidR="00BC74B1" w:rsidRPr="00DC7D37">
        <w:t>d</w:t>
      </w:r>
      <w:r w:rsidR="00005BB0" w:rsidRPr="00DC7D37">
        <w:t xml:space="preserve"> to </w:t>
      </w:r>
      <w:r w:rsidR="00B07E7A" w:rsidRPr="00DC7D37">
        <w:t xml:space="preserve">consume </w:t>
      </w:r>
      <w:r w:rsidR="00005BB0" w:rsidRPr="00DC7D37">
        <w:t>asbestos</w:t>
      </w:r>
      <w:r w:rsidR="00A0168D" w:rsidRPr="00DC7D37">
        <w:t xml:space="preserve"> </w:t>
      </w:r>
      <w:r w:rsidR="006562D4" w:rsidRPr="00DC7D37">
        <w:t>and</w:t>
      </w:r>
      <w:r w:rsidR="00E52DD4" w:rsidRPr="00DC7D37">
        <w:t xml:space="preserve"> </w:t>
      </w:r>
      <w:r w:rsidR="00005BB0" w:rsidRPr="00DC7D37">
        <w:t>ARD continue</w:t>
      </w:r>
      <w:r w:rsidR="00542F53" w:rsidRPr="00DC7D37">
        <w:t>d</w:t>
      </w:r>
      <w:r w:rsidR="00005BB0" w:rsidRPr="00DC7D37">
        <w:t xml:space="preserve"> to </w:t>
      </w:r>
      <w:r w:rsidR="008D7735" w:rsidRPr="00DC7D37">
        <w:t xml:space="preserve">take </w:t>
      </w:r>
      <w:r w:rsidR="006562D4" w:rsidRPr="00DC7D37">
        <w:t xml:space="preserve">a </w:t>
      </w:r>
      <w:r w:rsidR="008D7735" w:rsidRPr="00DC7D37">
        <w:t>toll</w:t>
      </w:r>
      <w:r w:rsidR="00E52DD4" w:rsidRPr="00DC7D37">
        <w:t xml:space="preserve"> in a range of countries</w:t>
      </w:r>
      <w:r w:rsidR="00BC74B1" w:rsidRPr="00DC7D37">
        <w:t>.</w:t>
      </w:r>
      <w:r w:rsidR="00005BB0" w:rsidRPr="00DC7D37">
        <w:t xml:space="preserve"> </w:t>
      </w:r>
      <w:r w:rsidR="001F5F60" w:rsidRPr="00DC7D37">
        <w:t>T</w:t>
      </w:r>
      <w:r w:rsidR="00D01DAF" w:rsidRPr="00DC7D37">
        <w:t xml:space="preserve">he WHO </w:t>
      </w:r>
      <w:r w:rsidR="005A1423" w:rsidRPr="00DC7D37">
        <w:t>m</w:t>
      </w:r>
      <w:r w:rsidR="00D01DAF" w:rsidRPr="00DC7D37">
        <w:t xml:space="preserve">ortality </w:t>
      </w:r>
      <w:r w:rsidR="005A1423" w:rsidRPr="00DC7D37">
        <w:t>d</w:t>
      </w:r>
      <w:r w:rsidR="00D01DAF" w:rsidRPr="00DC7D37">
        <w:t xml:space="preserve">atabase </w:t>
      </w:r>
      <w:r w:rsidR="00142714" w:rsidRPr="00DC7D37">
        <w:t xml:space="preserve">has </w:t>
      </w:r>
      <w:r w:rsidR="001F5F60" w:rsidRPr="00DC7D37">
        <w:t>be</w:t>
      </w:r>
      <w:r w:rsidR="00142714" w:rsidRPr="00DC7D37">
        <w:t>en</w:t>
      </w:r>
      <w:r w:rsidR="001F5F60" w:rsidRPr="00DC7D37">
        <w:t xml:space="preserve"> </w:t>
      </w:r>
      <w:r w:rsidR="006A38DB" w:rsidRPr="00DC7D37">
        <w:t xml:space="preserve">periodically </w:t>
      </w:r>
      <w:r w:rsidR="00D01DAF" w:rsidRPr="00DC7D37">
        <w:t>updated</w:t>
      </w:r>
      <w:r w:rsidR="0063636E" w:rsidRPr="00DC7D37">
        <w:t>:</w:t>
      </w:r>
      <w:r w:rsidR="00D01DAF" w:rsidRPr="00DC7D37">
        <w:t xml:space="preserve"> </w:t>
      </w:r>
      <w:r w:rsidR="00461FBC" w:rsidRPr="00DC7D37">
        <w:t>m</w:t>
      </w:r>
      <w:r w:rsidR="005C3811" w:rsidRPr="00DC7D37">
        <w:t xml:space="preserve">ore data have accumulated for </w:t>
      </w:r>
      <w:r w:rsidR="002729EE" w:rsidRPr="00DC7D37">
        <w:t xml:space="preserve">the </w:t>
      </w:r>
      <w:r w:rsidR="006F583E" w:rsidRPr="00DC7D37">
        <w:t>original</w:t>
      </w:r>
      <w:r w:rsidR="006325DA" w:rsidRPr="00DC7D37">
        <w:t xml:space="preserve">ly </w:t>
      </w:r>
      <w:proofErr w:type="spellStart"/>
      <w:r w:rsidR="00773948" w:rsidRPr="00DC7D37">
        <w:t>analy</w:t>
      </w:r>
      <w:r w:rsidR="00CC2E30" w:rsidRPr="00DC7D37">
        <w:t>z</w:t>
      </w:r>
      <w:r w:rsidR="00773948" w:rsidRPr="00DC7D37">
        <w:t>ed</w:t>
      </w:r>
      <w:proofErr w:type="spellEnd"/>
      <w:r w:rsidR="006325DA" w:rsidRPr="00DC7D37">
        <w:t xml:space="preserve"> </w:t>
      </w:r>
      <w:r w:rsidR="002729EE" w:rsidRPr="00DC7D37">
        <w:t xml:space="preserve">countries </w:t>
      </w:r>
      <w:r w:rsidR="00D01DAF" w:rsidRPr="00DC7D37">
        <w:t xml:space="preserve">and </w:t>
      </w:r>
      <w:r w:rsidR="00931B23" w:rsidRPr="00DC7D37">
        <w:t xml:space="preserve">data are now available for some </w:t>
      </w:r>
      <w:r w:rsidR="00A376C0" w:rsidRPr="00DC7D37">
        <w:t xml:space="preserve">previously non-reporting </w:t>
      </w:r>
      <w:r w:rsidR="00316A2F" w:rsidRPr="00DC7D37">
        <w:t>countries</w:t>
      </w:r>
      <w:r w:rsidR="002729EE" w:rsidRPr="00DC7D37">
        <w:t xml:space="preserve"> </w:t>
      </w:r>
      <w:r w:rsidR="00AF4614" w:rsidRPr="00DC7D37">
        <w:t xml:space="preserve">that </w:t>
      </w:r>
      <w:r w:rsidR="00613D45" w:rsidRPr="00DC7D37">
        <w:t xml:space="preserve">have </w:t>
      </w:r>
      <w:r w:rsidR="00B93371" w:rsidRPr="00DC7D37">
        <w:t>start</w:t>
      </w:r>
      <w:r w:rsidR="00613D45" w:rsidRPr="00DC7D37">
        <w:t>ed</w:t>
      </w:r>
      <w:r w:rsidR="00B93371" w:rsidRPr="00DC7D37">
        <w:t xml:space="preserve"> to </w:t>
      </w:r>
      <w:r w:rsidR="001C0D42" w:rsidRPr="00DC7D37">
        <w:t>report data</w:t>
      </w:r>
      <w:r w:rsidR="00F44C48" w:rsidRPr="00DC7D37">
        <w:t>.</w:t>
      </w:r>
      <w:r w:rsidR="002729EE" w:rsidRPr="00DC7D37">
        <w:t xml:space="preserve"> </w:t>
      </w:r>
      <w:r w:rsidR="00722207" w:rsidRPr="00DC7D37">
        <w:t xml:space="preserve">Regarding </w:t>
      </w:r>
      <w:r w:rsidR="00DC778D" w:rsidRPr="00DC7D37">
        <w:t xml:space="preserve">ARD, individual-level epidemiologic studies play </w:t>
      </w:r>
      <w:r w:rsidR="00722207" w:rsidRPr="00DC7D37">
        <w:t xml:space="preserve">a </w:t>
      </w:r>
      <w:r w:rsidR="00DC778D" w:rsidRPr="00DC7D37">
        <w:t xml:space="preserve">central role to establish causality. </w:t>
      </w:r>
      <w:r w:rsidR="00722207" w:rsidRPr="00DC7D37">
        <w:t>For</w:t>
      </w:r>
      <w:r w:rsidR="00DC778D" w:rsidRPr="00DC7D37">
        <w:t xml:space="preserve"> public health policy, </w:t>
      </w:r>
      <w:r w:rsidR="00923DAC" w:rsidRPr="00DC7D37">
        <w:t>aggregate</w:t>
      </w:r>
      <w:r w:rsidR="00DC778D" w:rsidRPr="00DC7D37">
        <w:t xml:space="preserve">-level ecological studies </w:t>
      </w:r>
      <w:r w:rsidR="00785AB4" w:rsidRPr="00DC7D37">
        <w:t xml:space="preserve">can </w:t>
      </w:r>
      <w:r w:rsidR="006C4932" w:rsidRPr="00DC7D37">
        <w:t xml:space="preserve">separately </w:t>
      </w:r>
      <w:r w:rsidR="00785AB4" w:rsidRPr="00DC7D37">
        <w:t>play a</w:t>
      </w:r>
      <w:r w:rsidR="006C4932" w:rsidRPr="00DC7D37">
        <w:t xml:space="preserve">n </w:t>
      </w:r>
      <w:r w:rsidR="00785AB4" w:rsidRPr="00DC7D37">
        <w:t xml:space="preserve">important role </w:t>
      </w:r>
      <w:r w:rsidR="00A0168D" w:rsidRPr="00DC7D37">
        <w:t xml:space="preserve">by </w:t>
      </w:r>
      <w:r w:rsidR="00DC778D" w:rsidRPr="00DC7D37">
        <w:t>elucidat</w:t>
      </w:r>
      <w:r w:rsidR="00A0168D" w:rsidRPr="00DC7D37">
        <w:t>ing</w:t>
      </w:r>
      <w:r w:rsidR="00DC778D" w:rsidRPr="00DC7D37">
        <w:t xml:space="preserve"> the </w:t>
      </w:r>
      <w:r w:rsidR="00923DAC" w:rsidRPr="00DC7D37">
        <w:t xml:space="preserve">health </w:t>
      </w:r>
      <w:r w:rsidR="00AA6F23" w:rsidRPr="00DC7D37">
        <w:t xml:space="preserve">consequences </w:t>
      </w:r>
      <w:r w:rsidR="00DC778D" w:rsidRPr="00DC7D37">
        <w:t>of asbestos u</w:t>
      </w:r>
      <w:r w:rsidR="00091ECE" w:rsidRPr="00DC7D37">
        <w:t>s</w:t>
      </w:r>
      <w:r w:rsidR="00DC778D" w:rsidRPr="00DC7D37">
        <w:t>e</w:t>
      </w:r>
      <w:r w:rsidR="00AA6F23" w:rsidRPr="00DC7D37">
        <w:t xml:space="preserve"> </w:t>
      </w:r>
      <w:r w:rsidR="00923DAC" w:rsidRPr="00DC7D37">
        <w:t>in populations</w:t>
      </w:r>
      <w:r w:rsidR="00942D25" w:rsidRPr="00DC7D37">
        <w:t xml:space="preserve"> </w:t>
      </w:r>
      <w:r w:rsidR="005D42EC" w:rsidRPr="00DC7D37">
        <w:t xml:space="preserve">and </w:t>
      </w:r>
      <w:r w:rsidR="00722207" w:rsidRPr="00DC7D37">
        <w:t xml:space="preserve">drawing </w:t>
      </w:r>
      <w:r w:rsidR="00DC778D" w:rsidRPr="00DC7D37">
        <w:t>implications on asbestos bans.</w:t>
      </w:r>
    </w:p>
    <w:p w14:paraId="4AEA00B3" w14:textId="1516B4A4" w:rsidR="0038697F" w:rsidRPr="00DC7D37" w:rsidRDefault="00F453C7" w:rsidP="00BA273D">
      <w:pPr>
        <w:spacing w:line="260" w:lineRule="exact"/>
        <w:jc w:val="both"/>
        <w:rPr>
          <w:b/>
          <w:bCs/>
        </w:rPr>
      </w:pPr>
      <w:r w:rsidRPr="00DC7D37">
        <w:t>Th</w:t>
      </w:r>
      <w:r w:rsidR="00A23167" w:rsidRPr="00DC7D37">
        <w:t>us, th</w:t>
      </w:r>
      <w:r w:rsidRPr="00DC7D37">
        <w:t xml:space="preserve">e objective </w:t>
      </w:r>
      <w:r w:rsidR="00316A2F" w:rsidRPr="00DC7D37">
        <w:t xml:space="preserve">of the </w:t>
      </w:r>
      <w:r w:rsidR="00FF0A3C" w:rsidRPr="00DC7D37">
        <w:t xml:space="preserve">present study </w:t>
      </w:r>
      <w:r w:rsidR="00931B23" w:rsidRPr="00DC7D37">
        <w:t>was</w:t>
      </w:r>
      <w:r w:rsidR="00CB2157" w:rsidRPr="00DC7D37">
        <w:t xml:space="preserve"> </w:t>
      </w:r>
      <w:r w:rsidRPr="00DC7D37">
        <w:t xml:space="preserve">to assess </w:t>
      </w:r>
      <w:r w:rsidR="00E6379D" w:rsidRPr="00DC7D37">
        <w:t xml:space="preserve">the </w:t>
      </w:r>
      <w:r w:rsidR="00280DD2" w:rsidRPr="00DC7D37">
        <w:t xml:space="preserve">ecological </w:t>
      </w:r>
      <w:r w:rsidR="00E6379D" w:rsidRPr="00DC7D37">
        <w:t>relationship between recent ARD deat</w:t>
      </w:r>
      <w:r w:rsidR="0016557D" w:rsidRPr="00DC7D37">
        <w:t>h</w:t>
      </w:r>
      <w:r w:rsidR="0070054D" w:rsidRPr="00DC7D37">
        <w:t xml:space="preserve"> burden</w:t>
      </w:r>
      <w:r w:rsidR="00E6379D" w:rsidRPr="00DC7D37">
        <w:t>s</w:t>
      </w:r>
      <w:r w:rsidR="004927FC" w:rsidRPr="00DC7D37">
        <w:t xml:space="preserve"> and historical asbestos consumptio</w:t>
      </w:r>
      <w:r w:rsidR="005A1423" w:rsidRPr="00DC7D37">
        <w:t>n</w:t>
      </w:r>
      <w:r w:rsidR="008B6A2C" w:rsidRPr="00DC7D37">
        <w:t xml:space="preserve"> </w:t>
      </w:r>
      <w:r w:rsidR="00433EAE" w:rsidRPr="00DC7D37">
        <w:t xml:space="preserve">by </w:t>
      </w:r>
      <w:r w:rsidR="00316A2F" w:rsidRPr="00DC7D37">
        <w:t>updat</w:t>
      </w:r>
      <w:r w:rsidR="00433EAE" w:rsidRPr="00DC7D37">
        <w:t>ing</w:t>
      </w:r>
      <w:r w:rsidR="00316A2F" w:rsidRPr="00DC7D37">
        <w:t xml:space="preserve"> </w:t>
      </w:r>
      <w:r w:rsidR="00463F27" w:rsidRPr="00DC7D37">
        <w:t xml:space="preserve">the </w:t>
      </w:r>
      <w:r w:rsidR="00ED1DA9" w:rsidRPr="00DC7D37">
        <w:t xml:space="preserve">analyses </w:t>
      </w:r>
      <w:r w:rsidR="008B6A2C" w:rsidRPr="00DC7D37">
        <w:t xml:space="preserve">for </w:t>
      </w:r>
      <w:r w:rsidR="00816810" w:rsidRPr="00DC7D37">
        <w:t xml:space="preserve">the </w:t>
      </w:r>
      <w:r w:rsidR="00D01DAF" w:rsidRPr="00DC7D37">
        <w:t>original</w:t>
      </w:r>
      <w:r w:rsidR="009F2225" w:rsidRPr="00DC7D37">
        <w:t>ly</w:t>
      </w:r>
      <w:r w:rsidR="00816810" w:rsidRPr="00DC7D37">
        <w:t xml:space="preserve"> </w:t>
      </w:r>
      <w:r w:rsidR="00ED1DA9" w:rsidRPr="00DC7D37">
        <w:t>report</w:t>
      </w:r>
      <w:r w:rsidR="009F2225" w:rsidRPr="00DC7D37">
        <w:t xml:space="preserve">ed </w:t>
      </w:r>
      <w:r w:rsidR="00816810" w:rsidRPr="00DC7D37">
        <w:t>countries</w:t>
      </w:r>
      <w:r w:rsidR="000D799F" w:rsidRPr="00DC7D37">
        <w:t xml:space="preserve"> and expanding </w:t>
      </w:r>
      <w:r w:rsidR="00463F27" w:rsidRPr="00DC7D37">
        <w:t xml:space="preserve">the </w:t>
      </w:r>
      <w:r w:rsidR="004D7630" w:rsidRPr="00DC7D37">
        <w:t xml:space="preserve">analyses </w:t>
      </w:r>
      <w:r w:rsidR="00316A2F" w:rsidRPr="00DC7D37">
        <w:t xml:space="preserve">to all </w:t>
      </w:r>
      <w:r w:rsidR="000D799F" w:rsidRPr="00DC7D37">
        <w:t xml:space="preserve">countries </w:t>
      </w:r>
      <w:r w:rsidR="00316A2F" w:rsidRPr="00DC7D37">
        <w:t xml:space="preserve">with </w:t>
      </w:r>
      <w:r w:rsidR="00605054" w:rsidRPr="00DC7D37">
        <w:t xml:space="preserve">currently </w:t>
      </w:r>
      <w:r w:rsidR="00316A2F" w:rsidRPr="00DC7D37">
        <w:t>available data</w:t>
      </w:r>
      <w:r w:rsidR="00D47547" w:rsidRPr="00DC7D37">
        <w:t>.</w:t>
      </w:r>
    </w:p>
    <w:p w14:paraId="23AD25B2" w14:textId="77777777" w:rsidR="00BA273D" w:rsidRPr="00DC7D37" w:rsidRDefault="00BA273D">
      <w:pPr>
        <w:rPr>
          <w:b/>
          <w:bCs/>
        </w:rPr>
      </w:pPr>
      <w:r w:rsidRPr="00DC7D37">
        <w:rPr>
          <w:b/>
          <w:bCs/>
        </w:rPr>
        <w:br w:type="page"/>
      </w:r>
    </w:p>
    <w:p w14:paraId="1BD1964A" w14:textId="53CE129E" w:rsidR="00915DC3" w:rsidRPr="00DC7D37" w:rsidRDefault="00915DC3" w:rsidP="00A71C2B">
      <w:pPr>
        <w:spacing w:line="260" w:lineRule="exact"/>
        <w:jc w:val="both"/>
        <w:rPr>
          <w:b/>
          <w:bCs/>
        </w:rPr>
      </w:pPr>
      <w:r w:rsidRPr="00DC7D37">
        <w:rPr>
          <w:b/>
          <w:bCs/>
        </w:rPr>
        <w:lastRenderedPageBreak/>
        <w:t>Methods</w:t>
      </w:r>
    </w:p>
    <w:p w14:paraId="6FE4CD25" w14:textId="1F5970F4" w:rsidR="00915DC3" w:rsidRPr="00DC7D37" w:rsidRDefault="00935CE5" w:rsidP="009F70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C7D37">
        <w:rPr>
          <w:rFonts w:cstheme="minorHAnsi"/>
        </w:rPr>
        <w:t xml:space="preserve">We studied the following </w:t>
      </w:r>
      <w:r w:rsidR="00724742" w:rsidRPr="00DC7D37">
        <w:rPr>
          <w:rFonts w:cstheme="minorHAnsi"/>
        </w:rPr>
        <w:t>ARD types</w:t>
      </w:r>
      <w:r w:rsidR="00011145" w:rsidRPr="00DC7D37">
        <w:rPr>
          <w:rFonts w:cstheme="minorHAnsi"/>
        </w:rPr>
        <w:t>: pleural mesothelioma (C45</w:t>
      </w:r>
      <w:r w:rsidR="00724742" w:rsidRPr="00DC7D37">
        <w:rPr>
          <w:rFonts w:cstheme="minorHAnsi"/>
        </w:rPr>
        <w:t>.</w:t>
      </w:r>
      <w:r w:rsidR="00011145" w:rsidRPr="00DC7D37">
        <w:rPr>
          <w:rFonts w:cstheme="minorHAnsi"/>
        </w:rPr>
        <w:t>0, as classified by the</w:t>
      </w:r>
      <w:r w:rsidR="00B34839" w:rsidRPr="00DC7D37">
        <w:rPr>
          <w:rFonts w:cstheme="minorHAnsi"/>
        </w:rPr>
        <w:t xml:space="preserve"> </w:t>
      </w:r>
      <w:r w:rsidR="00011145" w:rsidRPr="00DC7D37">
        <w:rPr>
          <w:rFonts w:cstheme="minorHAnsi"/>
        </w:rPr>
        <w:t>International Classification of Diseases, 10th revision</w:t>
      </w:r>
      <w:r w:rsidR="00B34839" w:rsidRPr="00DC7D37">
        <w:rPr>
          <w:rFonts w:cstheme="minorHAnsi"/>
        </w:rPr>
        <w:t xml:space="preserve"> </w:t>
      </w:r>
      <w:r w:rsidR="00011145" w:rsidRPr="00DC7D37">
        <w:rPr>
          <w:rFonts w:cstheme="minorHAnsi"/>
        </w:rPr>
        <w:t>[ICD-10]); peritoneal mesothelioma (C45</w:t>
      </w:r>
      <w:r w:rsidR="00724742" w:rsidRPr="00DC7D37">
        <w:rPr>
          <w:rFonts w:cstheme="minorHAnsi"/>
        </w:rPr>
        <w:t>.</w:t>
      </w:r>
      <w:r w:rsidR="00011145" w:rsidRPr="00DC7D37">
        <w:rPr>
          <w:rFonts w:cstheme="minorHAnsi"/>
        </w:rPr>
        <w:t>1, ICD-10); all</w:t>
      </w:r>
      <w:r w:rsidR="00B34839" w:rsidRPr="00DC7D37">
        <w:rPr>
          <w:rFonts w:cstheme="minorHAnsi"/>
        </w:rPr>
        <w:t xml:space="preserve"> </w:t>
      </w:r>
      <w:proofErr w:type="gramStart"/>
      <w:r w:rsidR="00011145" w:rsidRPr="00DC7D37">
        <w:rPr>
          <w:rFonts w:cstheme="minorHAnsi"/>
        </w:rPr>
        <w:t>mesothelioma</w:t>
      </w:r>
      <w:proofErr w:type="gramEnd"/>
      <w:r w:rsidR="00011145" w:rsidRPr="00DC7D37">
        <w:rPr>
          <w:rFonts w:cstheme="minorHAnsi"/>
        </w:rPr>
        <w:t>; and asbestosis (J61, ICD-10). All mesothelioma was defined as mesothelioma (C45, ICD-10)</w:t>
      </w:r>
      <w:r w:rsidR="00B34839" w:rsidRPr="00DC7D37">
        <w:rPr>
          <w:rFonts w:cstheme="minorHAnsi"/>
        </w:rPr>
        <w:t xml:space="preserve"> </w:t>
      </w:r>
      <w:r w:rsidR="00011145" w:rsidRPr="00DC7D37">
        <w:rPr>
          <w:rFonts w:cstheme="minorHAnsi"/>
        </w:rPr>
        <w:t xml:space="preserve">as an independent category or </w:t>
      </w:r>
      <w:r w:rsidR="009C0A67" w:rsidRPr="00DC7D37">
        <w:rPr>
          <w:rFonts w:cstheme="minorHAnsi"/>
        </w:rPr>
        <w:t xml:space="preserve">a </w:t>
      </w:r>
      <w:r w:rsidR="00011145" w:rsidRPr="00DC7D37">
        <w:rPr>
          <w:rFonts w:cstheme="minorHAnsi"/>
        </w:rPr>
        <w:t xml:space="preserve">composite of </w:t>
      </w:r>
      <w:proofErr w:type="gramStart"/>
      <w:r w:rsidR="00011145" w:rsidRPr="00DC7D37">
        <w:rPr>
          <w:rFonts w:cstheme="minorHAnsi"/>
        </w:rPr>
        <w:t>any</w:t>
      </w:r>
      <w:r w:rsidR="00997469" w:rsidRPr="00DC7D37">
        <w:rPr>
          <w:rFonts w:cstheme="minorHAnsi"/>
        </w:rPr>
        <w:t>/all</w:t>
      </w:r>
      <w:r w:rsidR="00011145" w:rsidRPr="00DC7D37">
        <w:rPr>
          <w:rFonts w:cstheme="minorHAnsi"/>
        </w:rPr>
        <w:t xml:space="preserve"> of</w:t>
      </w:r>
      <w:proofErr w:type="gramEnd"/>
      <w:r w:rsidR="00011145" w:rsidRPr="00DC7D37">
        <w:rPr>
          <w:rFonts w:cstheme="minorHAnsi"/>
        </w:rPr>
        <w:t xml:space="preserve"> its</w:t>
      </w:r>
      <w:r w:rsidR="000C600F" w:rsidRPr="00DC7D37">
        <w:rPr>
          <w:rFonts w:cstheme="minorHAnsi"/>
        </w:rPr>
        <w:t xml:space="preserve"> </w:t>
      </w:r>
      <w:r w:rsidR="00011145" w:rsidRPr="00DC7D37">
        <w:rPr>
          <w:rFonts w:cstheme="minorHAnsi"/>
        </w:rPr>
        <w:t>subcategories—</w:t>
      </w:r>
      <w:r w:rsidR="000C600F" w:rsidRPr="00DC7D37">
        <w:rPr>
          <w:rFonts w:cstheme="minorHAnsi"/>
        </w:rPr>
        <w:t>i.</w:t>
      </w:r>
      <w:r w:rsidR="00011145" w:rsidRPr="00DC7D37">
        <w:rPr>
          <w:rFonts w:cstheme="minorHAnsi"/>
        </w:rPr>
        <w:t>e</w:t>
      </w:r>
      <w:r w:rsidR="000C600F" w:rsidRPr="00DC7D37">
        <w:rPr>
          <w:rFonts w:cstheme="minorHAnsi"/>
        </w:rPr>
        <w:t>.</w:t>
      </w:r>
      <w:r w:rsidR="00011145" w:rsidRPr="00DC7D37">
        <w:rPr>
          <w:rFonts w:cstheme="minorHAnsi"/>
        </w:rPr>
        <w:t>, pleural (C45</w:t>
      </w:r>
      <w:r w:rsidR="00052FAA" w:rsidRPr="00DC7D37">
        <w:rPr>
          <w:rFonts w:cstheme="minorHAnsi"/>
        </w:rPr>
        <w:t>.</w:t>
      </w:r>
      <w:r w:rsidR="00011145" w:rsidRPr="00DC7D37">
        <w:rPr>
          <w:rFonts w:cstheme="minorHAnsi"/>
        </w:rPr>
        <w:t>0), peritoneal (C45</w:t>
      </w:r>
      <w:r w:rsidR="00052FAA" w:rsidRPr="00DC7D37">
        <w:rPr>
          <w:rFonts w:cstheme="minorHAnsi"/>
        </w:rPr>
        <w:t>.</w:t>
      </w:r>
      <w:r w:rsidR="00011145" w:rsidRPr="00DC7D37">
        <w:rPr>
          <w:rFonts w:cstheme="minorHAnsi"/>
        </w:rPr>
        <w:t>1),</w:t>
      </w:r>
      <w:r w:rsidR="00B34839" w:rsidRPr="00DC7D37">
        <w:rPr>
          <w:rFonts w:cstheme="minorHAnsi"/>
        </w:rPr>
        <w:t xml:space="preserve"> </w:t>
      </w:r>
      <w:r w:rsidR="00011145" w:rsidRPr="00DC7D37">
        <w:rPr>
          <w:rFonts w:cstheme="minorHAnsi"/>
        </w:rPr>
        <w:t>pericardial (C45</w:t>
      </w:r>
      <w:r w:rsidR="00052FAA" w:rsidRPr="00DC7D37">
        <w:rPr>
          <w:rFonts w:cstheme="minorHAnsi"/>
        </w:rPr>
        <w:t>.</w:t>
      </w:r>
      <w:r w:rsidR="00011145" w:rsidRPr="00DC7D37">
        <w:rPr>
          <w:rFonts w:cstheme="minorHAnsi"/>
        </w:rPr>
        <w:t>2), other sites (C45</w:t>
      </w:r>
      <w:r w:rsidR="00052FAA" w:rsidRPr="00DC7D37">
        <w:rPr>
          <w:rFonts w:cstheme="minorHAnsi"/>
        </w:rPr>
        <w:t>.</w:t>
      </w:r>
      <w:r w:rsidR="00011145" w:rsidRPr="00DC7D37">
        <w:rPr>
          <w:rFonts w:cstheme="minorHAnsi"/>
        </w:rPr>
        <w:t>7), and unspecified</w:t>
      </w:r>
      <w:r w:rsidR="000C600F" w:rsidRPr="00DC7D37">
        <w:rPr>
          <w:rFonts w:cstheme="minorHAnsi"/>
        </w:rPr>
        <w:t xml:space="preserve"> </w:t>
      </w:r>
      <w:r w:rsidR="00011145" w:rsidRPr="00DC7D37">
        <w:rPr>
          <w:rFonts w:cstheme="minorHAnsi"/>
        </w:rPr>
        <w:t>(C45</w:t>
      </w:r>
      <w:r w:rsidR="00052FAA" w:rsidRPr="00DC7D37">
        <w:rPr>
          <w:rFonts w:cstheme="minorHAnsi"/>
        </w:rPr>
        <w:t>.</w:t>
      </w:r>
      <w:r w:rsidR="00011145" w:rsidRPr="00DC7D37">
        <w:rPr>
          <w:rFonts w:cstheme="minorHAnsi"/>
        </w:rPr>
        <w:t>9), as reported by the respective countries</w:t>
      </w:r>
      <w:r w:rsidR="00F8521B" w:rsidRPr="00DC7D37">
        <w:rPr>
          <w:rFonts w:cstheme="minorHAnsi"/>
        </w:rPr>
        <w:t>.</w:t>
      </w:r>
    </w:p>
    <w:p w14:paraId="5B8574B0" w14:textId="77777777" w:rsidR="004B4FFB" w:rsidRPr="00DC7D37" w:rsidRDefault="004B4FFB" w:rsidP="004D437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23BC212" w14:textId="02B06A15" w:rsidR="00B1221A" w:rsidRPr="00DC7D37" w:rsidRDefault="008D1D28" w:rsidP="004D437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C7D37">
        <w:rPr>
          <w:rFonts w:cstheme="minorHAnsi"/>
        </w:rPr>
        <w:t>We extracted t</w:t>
      </w:r>
      <w:r w:rsidR="004B4FFB" w:rsidRPr="00DC7D37">
        <w:rPr>
          <w:rFonts w:cstheme="minorHAnsi"/>
        </w:rPr>
        <w:t xml:space="preserve">he yearly number of deaths for individual </w:t>
      </w:r>
      <w:r w:rsidR="00610150" w:rsidRPr="00DC7D37">
        <w:rPr>
          <w:rFonts w:cstheme="minorHAnsi"/>
        </w:rPr>
        <w:t>ARD</w:t>
      </w:r>
      <w:r w:rsidR="004B4FFB" w:rsidRPr="00DC7D37">
        <w:rPr>
          <w:rFonts w:cstheme="minorHAnsi"/>
        </w:rPr>
        <w:t xml:space="preserve"> by </w:t>
      </w:r>
      <w:r w:rsidR="00997469" w:rsidRPr="00DC7D37">
        <w:rPr>
          <w:rFonts w:cstheme="minorHAnsi"/>
        </w:rPr>
        <w:t xml:space="preserve">the </w:t>
      </w:r>
      <w:r w:rsidR="004B4FFB" w:rsidRPr="00DC7D37">
        <w:rPr>
          <w:rFonts w:cstheme="minorHAnsi"/>
        </w:rPr>
        <w:t>sex and 5-year age category from</w:t>
      </w:r>
      <w:r w:rsidR="004D4376" w:rsidRPr="00DC7D37">
        <w:rPr>
          <w:rFonts w:cstheme="minorHAnsi"/>
        </w:rPr>
        <w:t xml:space="preserve"> </w:t>
      </w:r>
      <w:r w:rsidR="004B4FFB" w:rsidRPr="00DC7D37">
        <w:rPr>
          <w:rFonts w:cstheme="minorHAnsi"/>
        </w:rPr>
        <w:t>the WHO mortality database.</w:t>
      </w:r>
      <w:r w:rsidR="0074083D" w:rsidRPr="00DC7D37">
        <w:rPr>
          <w:rFonts w:cstheme="minorHAnsi"/>
          <w:vertAlign w:val="superscript"/>
        </w:rPr>
        <w:t>17</w:t>
      </w:r>
      <w:r w:rsidR="00D97CE6" w:rsidRPr="00DC7D37">
        <w:rPr>
          <w:rFonts w:cstheme="minorHAnsi"/>
        </w:rPr>
        <w:t xml:space="preserve"> </w:t>
      </w:r>
      <w:r w:rsidR="004B4FFB" w:rsidRPr="00DC7D37">
        <w:rPr>
          <w:rFonts w:cstheme="minorHAnsi"/>
        </w:rPr>
        <w:t>National population data</w:t>
      </w:r>
      <w:r w:rsidR="00430BC9" w:rsidRPr="00DC7D37">
        <w:rPr>
          <w:rFonts w:cstheme="minorHAnsi"/>
        </w:rPr>
        <w:t xml:space="preserve"> </w:t>
      </w:r>
      <w:r w:rsidR="004B4FFB" w:rsidRPr="00DC7D37">
        <w:rPr>
          <w:rFonts w:cstheme="minorHAnsi"/>
        </w:rPr>
        <w:t xml:space="preserve">were obtained from </w:t>
      </w:r>
      <w:r w:rsidR="00997469" w:rsidRPr="00DC7D37">
        <w:rPr>
          <w:rFonts w:cstheme="minorHAnsi"/>
        </w:rPr>
        <w:t xml:space="preserve">the </w:t>
      </w:r>
      <w:r w:rsidR="00430BC9" w:rsidRPr="00DC7D37">
        <w:rPr>
          <w:rFonts w:cstheme="minorHAnsi"/>
        </w:rPr>
        <w:t>United Nations (UN)</w:t>
      </w:r>
      <w:r w:rsidR="00B2093E" w:rsidRPr="00DC7D37">
        <w:rPr>
          <w:rFonts w:cstheme="minorHAnsi"/>
          <w:vertAlign w:val="superscript"/>
        </w:rPr>
        <w:t>18</w:t>
      </w:r>
      <w:r w:rsidR="004D4376" w:rsidRPr="00DC7D37">
        <w:rPr>
          <w:rFonts w:cstheme="minorHAnsi"/>
        </w:rPr>
        <w:t xml:space="preserve"> </w:t>
      </w:r>
      <w:r w:rsidR="00A67E61" w:rsidRPr="00DC7D37">
        <w:rPr>
          <w:rFonts w:cstheme="minorHAnsi"/>
        </w:rPr>
        <w:t xml:space="preserve">and </w:t>
      </w:r>
      <w:r w:rsidR="004B4FFB" w:rsidRPr="00DC7D37">
        <w:rPr>
          <w:rFonts w:cstheme="minorHAnsi"/>
        </w:rPr>
        <w:t>WHO,</w:t>
      </w:r>
      <w:r w:rsidR="00B2093E" w:rsidRPr="00DC7D37">
        <w:rPr>
          <w:rFonts w:cstheme="minorHAnsi"/>
          <w:vertAlign w:val="superscript"/>
        </w:rPr>
        <w:t>17</w:t>
      </w:r>
      <w:r w:rsidR="00A67E61" w:rsidRPr="00DC7D37">
        <w:rPr>
          <w:rFonts w:cstheme="minorHAnsi"/>
        </w:rPr>
        <w:t xml:space="preserve"> </w:t>
      </w:r>
      <w:r w:rsidR="006424A7" w:rsidRPr="00DC7D37">
        <w:rPr>
          <w:rFonts w:cstheme="minorHAnsi"/>
        </w:rPr>
        <w:t xml:space="preserve">and </w:t>
      </w:r>
      <w:r w:rsidR="00A67E61" w:rsidRPr="00DC7D37">
        <w:rPr>
          <w:rFonts w:cstheme="minorHAnsi"/>
        </w:rPr>
        <w:t>prioriti</w:t>
      </w:r>
      <w:r w:rsidR="00997469" w:rsidRPr="00DC7D37">
        <w:rPr>
          <w:rFonts w:cstheme="minorHAnsi"/>
        </w:rPr>
        <w:t>z</w:t>
      </w:r>
      <w:r w:rsidR="00A67E61" w:rsidRPr="00DC7D37">
        <w:rPr>
          <w:rFonts w:cstheme="minorHAnsi"/>
        </w:rPr>
        <w:t>ed for use in that order.</w:t>
      </w:r>
      <w:r w:rsidR="00B1221A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>For each country, sex-specific</w:t>
      </w:r>
      <w:r w:rsidR="00567594" w:rsidRPr="00DC7D37">
        <w:rPr>
          <w:rFonts w:cstheme="minorHAnsi"/>
        </w:rPr>
        <w:t>,</w:t>
      </w:r>
      <w:r w:rsidR="00D651F3" w:rsidRPr="00DC7D37">
        <w:rPr>
          <w:rFonts w:cstheme="minorHAnsi"/>
        </w:rPr>
        <w:t xml:space="preserve"> age-specific mortality</w:t>
      </w:r>
      <w:r w:rsidR="00E42BAC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>rates (deaths per million population per year) were</w:t>
      </w:r>
      <w:r w:rsidR="00B85F68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>calculated by divi</w:t>
      </w:r>
      <w:r w:rsidR="00085902" w:rsidRPr="00DC7D37">
        <w:rPr>
          <w:rFonts w:cstheme="minorHAnsi"/>
        </w:rPr>
        <w:t>ding</w:t>
      </w:r>
      <w:r w:rsidR="00D651F3" w:rsidRPr="00DC7D37">
        <w:rPr>
          <w:rFonts w:cstheme="minorHAnsi"/>
        </w:rPr>
        <w:t xml:space="preserve"> the number of sex-specific</w:t>
      </w:r>
      <w:r w:rsidR="00567594" w:rsidRPr="00DC7D37">
        <w:rPr>
          <w:rFonts w:cstheme="minorHAnsi"/>
        </w:rPr>
        <w:t>, age-specific</w:t>
      </w:r>
      <w:r w:rsidR="00D651F3" w:rsidRPr="00DC7D37">
        <w:rPr>
          <w:rFonts w:cstheme="minorHAnsi"/>
        </w:rPr>
        <w:t xml:space="preserve"> deaths</w:t>
      </w:r>
      <w:r w:rsidR="00E42BAC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>by the size of the corresponding sex-specific</w:t>
      </w:r>
      <w:r w:rsidR="00567594" w:rsidRPr="00DC7D37">
        <w:rPr>
          <w:rFonts w:cstheme="minorHAnsi"/>
        </w:rPr>
        <w:t>, age-specific</w:t>
      </w:r>
      <w:r w:rsidR="00085902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>national population, and then age-standardi</w:t>
      </w:r>
      <w:r w:rsidR="00997469" w:rsidRPr="00DC7D37">
        <w:rPr>
          <w:rFonts w:cstheme="minorHAnsi"/>
        </w:rPr>
        <w:t>zing</w:t>
      </w:r>
      <w:r w:rsidR="00D651F3" w:rsidRPr="00DC7D37">
        <w:rPr>
          <w:rFonts w:cstheme="minorHAnsi"/>
        </w:rPr>
        <w:t xml:space="preserve"> to the</w:t>
      </w:r>
      <w:r w:rsidR="00085902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 xml:space="preserve">world standard population published in </w:t>
      </w:r>
      <w:r w:rsidR="008574BC" w:rsidRPr="00DC7D37">
        <w:rPr>
          <w:rFonts w:cstheme="minorHAnsi"/>
        </w:rPr>
        <w:t>2001</w:t>
      </w:r>
      <w:r w:rsidR="00D651F3" w:rsidRPr="00DC7D37">
        <w:rPr>
          <w:rFonts w:cstheme="minorHAnsi"/>
        </w:rPr>
        <w:t>.</w:t>
      </w:r>
      <w:r w:rsidR="00B2093E" w:rsidRPr="00DC7D37">
        <w:rPr>
          <w:rFonts w:cstheme="minorHAnsi"/>
          <w:vertAlign w:val="superscript"/>
        </w:rPr>
        <w:t>19</w:t>
      </w:r>
      <w:r w:rsidR="00D651F3" w:rsidRPr="00DC7D37">
        <w:rPr>
          <w:rFonts w:cstheme="minorHAnsi"/>
        </w:rPr>
        <w:t xml:space="preserve"> These</w:t>
      </w:r>
      <w:r w:rsidR="00F06C58" w:rsidRPr="00DC7D37">
        <w:rPr>
          <w:rFonts w:cstheme="minorHAnsi"/>
        </w:rPr>
        <w:t xml:space="preserve"> </w:t>
      </w:r>
      <w:r w:rsidR="00D651F3" w:rsidRPr="00DC7D37">
        <w:rPr>
          <w:rFonts w:cstheme="minorHAnsi"/>
        </w:rPr>
        <w:t xml:space="preserve">death rates were then averaged for </w:t>
      </w:r>
      <w:r w:rsidR="00F06C58" w:rsidRPr="00DC7D37">
        <w:rPr>
          <w:rFonts w:cstheme="minorHAnsi"/>
        </w:rPr>
        <w:t xml:space="preserve">the study </w:t>
      </w:r>
      <w:r w:rsidR="00D651F3" w:rsidRPr="00DC7D37">
        <w:rPr>
          <w:rFonts w:cstheme="minorHAnsi"/>
        </w:rPr>
        <w:t>period</w:t>
      </w:r>
      <w:r w:rsidR="00CB30E3" w:rsidRPr="00DC7D37">
        <w:rPr>
          <w:rFonts w:cstheme="minorHAnsi"/>
        </w:rPr>
        <w:t>s</w:t>
      </w:r>
      <w:r w:rsidR="00F06C58" w:rsidRPr="00DC7D37">
        <w:rPr>
          <w:rFonts w:cstheme="minorHAnsi"/>
        </w:rPr>
        <w:t xml:space="preserve"> </w:t>
      </w:r>
      <w:r w:rsidR="00C95979" w:rsidRPr="00DC7D37">
        <w:rPr>
          <w:rFonts w:cstheme="minorHAnsi"/>
        </w:rPr>
        <w:t xml:space="preserve">of </w:t>
      </w:r>
      <w:r w:rsidR="00F06C58" w:rsidRPr="00DC7D37">
        <w:rPr>
          <w:rFonts w:cstheme="minorHAnsi"/>
        </w:rPr>
        <w:t xml:space="preserve">2000-2004 </w:t>
      </w:r>
      <w:r w:rsidR="00CB30E3" w:rsidRPr="00DC7D37">
        <w:rPr>
          <w:rFonts w:cstheme="minorHAnsi"/>
        </w:rPr>
        <w:t>and</w:t>
      </w:r>
      <w:r w:rsidR="00F06C58" w:rsidRPr="00DC7D37">
        <w:rPr>
          <w:rFonts w:cstheme="minorHAnsi"/>
        </w:rPr>
        <w:t xml:space="preserve"> 2010-2014.</w:t>
      </w:r>
    </w:p>
    <w:p w14:paraId="2E97076B" w14:textId="77777777" w:rsidR="00B1221A" w:rsidRPr="00DC7D37" w:rsidRDefault="00B1221A" w:rsidP="004D437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25D9053D" w14:textId="75F78D10" w:rsidR="007B3A13" w:rsidRPr="00DC7D37" w:rsidRDefault="00D651F3" w:rsidP="004D437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C7D37">
        <w:rPr>
          <w:rFonts w:cstheme="minorHAnsi"/>
        </w:rPr>
        <w:t>The amount of historical asbestos consumption was</w:t>
      </w:r>
      <w:r w:rsidR="00F06C58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defined as the average </w:t>
      </w:r>
      <w:r w:rsidR="00F06C58" w:rsidRPr="00DC7D37">
        <w:rPr>
          <w:rFonts w:cstheme="minorHAnsi"/>
        </w:rPr>
        <w:t xml:space="preserve">of the available yearly </w:t>
      </w:r>
      <w:r w:rsidRPr="00DC7D37">
        <w:rPr>
          <w:rFonts w:cstheme="minorHAnsi"/>
        </w:rPr>
        <w:t>asbestos consumption</w:t>
      </w:r>
      <w:r w:rsidR="00F06C58" w:rsidRPr="00DC7D37">
        <w:rPr>
          <w:rFonts w:cstheme="minorHAnsi"/>
        </w:rPr>
        <w:t>s</w:t>
      </w:r>
      <w:r w:rsidRPr="00DC7D37">
        <w:rPr>
          <w:rFonts w:cstheme="minorHAnsi"/>
        </w:rPr>
        <w:t xml:space="preserve"> per</w:t>
      </w:r>
      <w:r w:rsidR="00F06C58" w:rsidRPr="00DC7D37">
        <w:rPr>
          <w:rFonts w:cstheme="minorHAnsi"/>
        </w:rPr>
        <w:t xml:space="preserve"> </w:t>
      </w:r>
      <w:r w:rsidR="00CB30E3" w:rsidRPr="00DC7D37">
        <w:rPr>
          <w:rFonts w:cstheme="minorHAnsi"/>
        </w:rPr>
        <w:t>capita</w:t>
      </w:r>
      <w:r w:rsidRPr="00DC7D37">
        <w:rPr>
          <w:rFonts w:cstheme="minorHAnsi"/>
        </w:rPr>
        <w:t xml:space="preserve"> (kg per </w:t>
      </w:r>
      <w:r w:rsidR="00CB30E3" w:rsidRPr="00DC7D37">
        <w:rPr>
          <w:rFonts w:cstheme="minorHAnsi"/>
        </w:rPr>
        <w:t>capita</w:t>
      </w:r>
      <w:r w:rsidRPr="00DC7D37">
        <w:rPr>
          <w:rFonts w:cstheme="minorHAnsi"/>
        </w:rPr>
        <w:t xml:space="preserve"> per year</w:t>
      </w:r>
      <w:r w:rsidR="00286B3A" w:rsidRPr="00DC7D37">
        <w:rPr>
          <w:rFonts w:cstheme="minorHAnsi"/>
        </w:rPr>
        <w:t>):</w:t>
      </w:r>
      <w:r w:rsidR="00F06C58" w:rsidRPr="00DC7D37">
        <w:rPr>
          <w:rFonts w:cstheme="minorHAnsi"/>
        </w:rPr>
        <w:t xml:space="preserve"> </w:t>
      </w:r>
      <w:r w:rsidR="002B1E1E" w:rsidRPr="00DC7D37">
        <w:rPr>
          <w:rFonts w:cstheme="minorHAnsi"/>
        </w:rPr>
        <w:t xml:space="preserve">We used the </w:t>
      </w:r>
      <w:r w:rsidR="00F06C58" w:rsidRPr="00DC7D37">
        <w:rPr>
          <w:rFonts w:cstheme="minorHAnsi"/>
        </w:rPr>
        <w:t xml:space="preserve">average of 1960 and 1970 for the 1960-1969 study period and </w:t>
      </w:r>
      <w:r w:rsidR="002B1E1E" w:rsidRPr="00DC7D37">
        <w:rPr>
          <w:rFonts w:cstheme="minorHAnsi"/>
        </w:rPr>
        <w:t xml:space="preserve">the </w:t>
      </w:r>
      <w:r w:rsidR="00F06C58" w:rsidRPr="00DC7D37">
        <w:rPr>
          <w:rFonts w:cstheme="minorHAnsi"/>
        </w:rPr>
        <w:t xml:space="preserve">average of 1970, 1975, and 1980 for </w:t>
      </w:r>
      <w:r w:rsidR="002B1E1E" w:rsidRPr="00DC7D37">
        <w:rPr>
          <w:rFonts w:cstheme="minorHAnsi"/>
        </w:rPr>
        <w:t xml:space="preserve">the </w:t>
      </w:r>
      <w:r w:rsidR="00F06C58" w:rsidRPr="00DC7D37">
        <w:rPr>
          <w:rFonts w:cstheme="minorHAnsi"/>
        </w:rPr>
        <w:t xml:space="preserve">1970-1979 study period. </w:t>
      </w:r>
      <w:r w:rsidRPr="00DC7D37">
        <w:rPr>
          <w:rFonts w:cstheme="minorHAnsi"/>
        </w:rPr>
        <w:t>For e</w:t>
      </w:r>
      <w:r w:rsidR="009A6AB7" w:rsidRPr="00DC7D37">
        <w:rPr>
          <w:rFonts w:cstheme="minorHAnsi"/>
        </w:rPr>
        <w:t xml:space="preserve">ach </w:t>
      </w:r>
      <w:r w:rsidRPr="00DC7D37">
        <w:rPr>
          <w:rFonts w:cstheme="minorHAnsi"/>
        </w:rPr>
        <w:t>country, the volume of asbestos</w:t>
      </w:r>
      <w:r w:rsidR="00371075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>production, import</w:t>
      </w:r>
      <w:r w:rsidR="002B1E1E" w:rsidRPr="00DC7D37">
        <w:rPr>
          <w:rFonts w:cstheme="minorHAnsi"/>
        </w:rPr>
        <w:t>,</w:t>
      </w:r>
      <w:r w:rsidRPr="00DC7D37">
        <w:rPr>
          <w:rFonts w:cstheme="minorHAnsi"/>
        </w:rPr>
        <w:t xml:space="preserve"> and export (in metric to</w:t>
      </w:r>
      <w:r w:rsidR="00A931F2" w:rsidRPr="00DC7D37">
        <w:rPr>
          <w:rFonts w:cstheme="minorHAnsi"/>
        </w:rPr>
        <w:t>n</w:t>
      </w:r>
      <w:r w:rsidRPr="00DC7D37">
        <w:rPr>
          <w:rFonts w:cstheme="minorHAnsi"/>
        </w:rPr>
        <w:t>s) was</w:t>
      </w:r>
      <w:r w:rsidR="00371075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extracted from the </w:t>
      </w:r>
      <w:r w:rsidR="009A6AB7" w:rsidRPr="00DC7D37">
        <w:rPr>
          <w:rFonts w:cstheme="minorHAnsi"/>
        </w:rPr>
        <w:t xml:space="preserve">report of the </w:t>
      </w:r>
      <w:r w:rsidRPr="00DC7D37">
        <w:rPr>
          <w:rFonts w:cstheme="minorHAnsi"/>
        </w:rPr>
        <w:t>US Geological Survey.</w:t>
      </w:r>
      <w:r w:rsidR="00B2093E" w:rsidRPr="00DC7D37">
        <w:rPr>
          <w:rFonts w:cstheme="minorHAnsi"/>
          <w:vertAlign w:val="superscript"/>
        </w:rPr>
        <w:t>2</w:t>
      </w:r>
      <w:r w:rsidR="00E228F1">
        <w:rPr>
          <w:rFonts w:cstheme="minorHAnsi"/>
          <w:vertAlign w:val="superscript"/>
        </w:rPr>
        <w:t>1</w:t>
      </w:r>
      <w:r w:rsidR="00FB4B43" w:rsidRPr="00DC7D37">
        <w:rPr>
          <w:rFonts w:cstheme="minorHAnsi"/>
        </w:rPr>
        <w:t xml:space="preserve"> </w:t>
      </w:r>
      <w:r w:rsidR="00A931F2" w:rsidRPr="00DC7D37">
        <w:rPr>
          <w:rFonts w:cstheme="minorHAnsi"/>
        </w:rPr>
        <w:t>C</w:t>
      </w:r>
      <w:r w:rsidRPr="00DC7D37">
        <w:rPr>
          <w:rFonts w:cstheme="minorHAnsi"/>
        </w:rPr>
        <w:t xml:space="preserve">onsumption was </w:t>
      </w:r>
      <w:r w:rsidR="00A931F2" w:rsidRPr="00DC7D37">
        <w:rPr>
          <w:rFonts w:cstheme="minorHAnsi"/>
        </w:rPr>
        <w:t xml:space="preserve">defined as </w:t>
      </w:r>
      <w:r w:rsidRPr="00DC7D37">
        <w:rPr>
          <w:rFonts w:cstheme="minorHAnsi"/>
        </w:rPr>
        <w:t>production plus import</w:t>
      </w:r>
      <w:r w:rsidR="00DF252C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minus export, and </w:t>
      </w:r>
      <w:r w:rsidR="002C4255" w:rsidRPr="00DC7D37">
        <w:rPr>
          <w:rFonts w:cstheme="minorHAnsi"/>
        </w:rPr>
        <w:t xml:space="preserve">the </w:t>
      </w:r>
      <w:r w:rsidRPr="00DC7D37">
        <w:rPr>
          <w:rFonts w:cstheme="minorHAnsi"/>
        </w:rPr>
        <w:t>result was divided by</w:t>
      </w:r>
      <w:r w:rsidR="00DF252C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the national population for that </w:t>
      </w:r>
      <w:r w:rsidR="00452DB4" w:rsidRPr="00DC7D37">
        <w:rPr>
          <w:rFonts w:cstheme="minorHAnsi"/>
        </w:rPr>
        <w:t>year</w:t>
      </w:r>
      <w:r w:rsidRPr="00DC7D37">
        <w:rPr>
          <w:rFonts w:cstheme="minorHAnsi"/>
        </w:rPr>
        <w:t>.</w:t>
      </w:r>
    </w:p>
    <w:p w14:paraId="5FF3CEC2" w14:textId="77777777" w:rsidR="007B3A13" w:rsidRPr="00DC7D37" w:rsidRDefault="007B3A13" w:rsidP="004D437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9C30C3B" w14:textId="7D0CBFD7" w:rsidR="003B57B8" w:rsidRPr="00DC7D37" w:rsidRDefault="00452DB4" w:rsidP="004D437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C7D37">
        <w:rPr>
          <w:rFonts w:cstheme="minorHAnsi"/>
        </w:rPr>
        <w:t xml:space="preserve">For countries </w:t>
      </w:r>
      <w:r w:rsidR="002C4255" w:rsidRPr="00DC7D37">
        <w:rPr>
          <w:rFonts w:cstheme="minorHAnsi"/>
        </w:rPr>
        <w:t xml:space="preserve">whose </w:t>
      </w:r>
      <w:r w:rsidRPr="00DC7D37">
        <w:rPr>
          <w:rFonts w:cstheme="minorHAnsi"/>
        </w:rPr>
        <w:t xml:space="preserve">asbestos consumption data </w:t>
      </w:r>
      <w:r w:rsidR="00883674" w:rsidRPr="00DC7D37">
        <w:rPr>
          <w:rFonts w:cstheme="minorHAnsi"/>
        </w:rPr>
        <w:t xml:space="preserve">were </w:t>
      </w:r>
      <w:r w:rsidR="001101BA" w:rsidRPr="00DC7D37">
        <w:rPr>
          <w:rFonts w:cstheme="minorHAnsi"/>
        </w:rPr>
        <w:t xml:space="preserve">available only </w:t>
      </w:r>
      <w:r w:rsidR="0065433D" w:rsidRPr="00DC7D37">
        <w:rPr>
          <w:rFonts w:cstheme="minorHAnsi"/>
        </w:rPr>
        <w:t>as</w:t>
      </w:r>
      <w:r w:rsidRPr="00DC7D37">
        <w:rPr>
          <w:rFonts w:cstheme="minorHAnsi"/>
        </w:rPr>
        <w:t xml:space="preserve"> </w:t>
      </w:r>
      <w:r w:rsidR="00EF1CDB" w:rsidRPr="00DC7D37">
        <w:rPr>
          <w:rFonts w:cstheme="minorHAnsi"/>
        </w:rPr>
        <w:t xml:space="preserve">a subset </w:t>
      </w:r>
      <w:r w:rsidRPr="00DC7D37">
        <w:rPr>
          <w:rFonts w:cstheme="minorHAnsi"/>
        </w:rPr>
        <w:t xml:space="preserve">of </w:t>
      </w:r>
      <w:r w:rsidR="00C73FA7" w:rsidRPr="00DC7D37">
        <w:rPr>
          <w:rFonts w:cstheme="minorHAnsi"/>
        </w:rPr>
        <w:t>a larger entity</w:t>
      </w:r>
      <w:r w:rsidR="0065433D" w:rsidRPr="00DC7D37">
        <w:rPr>
          <w:rFonts w:cstheme="minorHAnsi"/>
        </w:rPr>
        <w:t xml:space="preserve">, </w:t>
      </w:r>
      <w:r w:rsidR="001B0555" w:rsidRPr="00DC7D37">
        <w:rPr>
          <w:rFonts w:cstheme="minorHAnsi"/>
        </w:rPr>
        <w:t xml:space="preserve">the country’s individual consumption was extracted </w:t>
      </w:r>
      <w:r w:rsidR="00E32E9F" w:rsidRPr="00DC7D37">
        <w:rPr>
          <w:rFonts w:cstheme="minorHAnsi"/>
        </w:rPr>
        <w:t xml:space="preserve">as a </w:t>
      </w:r>
      <w:r w:rsidR="00473C28" w:rsidRPr="00DC7D37">
        <w:rPr>
          <w:rFonts w:cstheme="minorHAnsi"/>
        </w:rPr>
        <w:t>proportion</w:t>
      </w:r>
      <w:r w:rsidR="00E32E9F" w:rsidRPr="00DC7D37">
        <w:rPr>
          <w:rFonts w:cstheme="minorHAnsi"/>
        </w:rPr>
        <w:t xml:space="preserve"> of the larger entity’s consumption using the </w:t>
      </w:r>
      <w:r w:rsidR="0065433D" w:rsidRPr="00DC7D37">
        <w:rPr>
          <w:rFonts w:cstheme="minorHAnsi"/>
        </w:rPr>
        <w:t>first available</w:t>
      </w:r>
      <w:r w:rsidR="001B0555" w:rsidRPr="00DC7D37">
        <w:rPr>
          <w:rFonts w:cstheme="minorHAnsi"/>
        </w:rPr>
        <w:t xml:space="preserve"> </w:t>
      </w:r>
      <w:r w:rsidR="0065433D" w:rsidRPr="00DC7D37">
        <w:rPr>
          <w:rFonts w:cstheme="minorHAnsi"/>
        </w:rPr>
        <w:t xml:space="preserve">asbestos </w:t>
      </w:r>
      <w:r w:rsidR="001B0555" w:rsidRPr="00DC7D37">
        <w:rPr>
          <w:rFonts w:cstheme="minorHAnsi"/>
        </w:rPr>
        <w:t xml:space="preserve">consumption </w:t>
      </w:r>
      <w:r w:rsidR="00473C28" w:rsidRPr="00DC7D37">
        <w:rPr>
          <w:rFonts w:cstheme="minorHAnsi"/>
        </w:rPr>
        <w:t>proportions</w:t>
      </w:r>
      <w:r w:rsidR="0065433D" w:rsidRPr="00DC7D37">
        <w:rPr>
          <w:rFonts w:cstheme="minorHAnsi"/>
        </w:rPr>
        <w:t xml:space="preserve"> (</w:t>
      </w:r>
      <w:r w:rsidR="00473C28" w:rsidRPr="00DC7D37">
        <w:rPr>
          <w:rFonts w:cstheme="minorHAnsi"/>
        </w:rPr>
        <w:t xml:space="preserve">year </w:t>
      </w:r>
      <w:r w:rsidR="0065433D" w:rsidRPr="00DC7D37">
        <w:rPr>
          <w:rFonts w:cstheme="minorHAnsi"/>
        </w:rPr>
        <w:t xml:space="preserve">1995 for </w:t>
      </w:r>
      <w:r w:rsidR="00FC79D0" w:rsidRPr="00DC7D37">
        <w:rPr>
          <w:rFonts w:cstheme="minorHAnsi"/>
        </w:rPr>
        <w:t xml:space="preserve">the </w:t>
      </w:r>
      <w:r w:rsidR="0065433D" w:rsidRPr="00DC7D37">
        <w:rPr>
          <w:rFonts w:cstheme="minorHAnsi"/>
        </w:rPr>
        <w:t xml:space="preserve">former countries of USSR and Czechoslovakia and </w:t>
      </w:r>
      <w:r w:rsidR="00473C28" w:rsidRPr="00DC7D37">
        <w:rPr>
          <w:rFonts w:cstheme="minorHAnsi"/>
        </w:rPr>
        <w:t xml:space="preserve">year </w:t>
      </w:r>
      <w:r w:rsidR="0065433D" w:rsidRPr="00DC7D37">
        <w:rPr>
          <w:rFonts w:cstheme="minorHAnsi"/>
        </w:rPr>
        <w:t xml:space="preserve">1998 for </w:t>
      </w:r>
      <w:r w:rsidR="009D2353" w:rsidRPr="00DC7D37">
        <w:rPr>
          <w:rFonts w:cstheme="minorHAnsi"/>
        </w:rPr>
        <w:t xml:space="preserve">the </w:t>
      </w:r>
      <w:r w:rsidR="0065433D" w:rsidRPr="00DC7D37">
        <w:rPr>
          <w:rFonts w:cstheme="minorHAnsi"/>
        </w:rPr>
        <w:t xml:space="preserve">former countries of Yugoslavia), </w:t>
      </w:r>
      <w:r w:rsidR="002C4255" w:rsidRPr="00DC7D37">
        <w:rPr>
          <w:rFonts w:cstheme="minorHAnsi"/>
        </w:rPr>
        <w:t>or</w:t>
      </w:r>
      <w:r w:rsidR="00567594" w:rsidRPr="00DC7D37">
        <w:rPr>
          <w:rFonts w:cstheme="minorHAnsi"/>
        </w:rPr>
        <w:t xml:space="preserve"> </w:t>
      </w:r>
      <w:r w:rsidR="002C4255" w:rsidRPr="00DC7D37">
        <w:rPr>
          <w:rFonts w:cstheme="minorHAnsi"/>
        </w:rPr>
        <w:t xml:space="preserve">by </w:t>
      </w:r>
      <w:r w:rsidR="00473C28" w:rsidRPr="00DC7D37">
        <w:rPr>
          <w:rFonts w:cstheme="minorHAnsi"/>
        </w:rPr>
        <w:t xml:space="preserve">country </w:t>
      </w:r>
      <w:r w:rsidR="002C4255" w:rsidRPr="00DC7D37">
        <w:rPr>
          <w:rFonts w:cstheme="minorHAnsi"/>
        </w:rPr>
        <w:t xml:space="preserve">population </w:t>
      </w:r>
      <w:r w:rsidR="00473C28" w:rsidRPr="00DC7D37">
        <w:rPr>
          <w:rFonts w:cstheme="minorHAnsi"/>
        </w:rPr>
        <w:t>proportion</w:t>
      </w:r>
      <w:r w:rsidR="002C4255" w:rsidRPr="00DC7D37">
        <w:rPr>
          <w:rFonts w:cstheme="minorHAnsi"/>
        </w:rPr>
        <w:t>s for the year of consumption</w:t>
      </w:r>
      <w:r w:rsidR="00E32E9F" w:rsidRPr="00DC7D37">
        <w:rPr>
          <w:rFonts w:cstheme="minorHAnsi"/>
        </w:rPr>
        <w:t xml:space="preserve"> </w:t>
      </w:r>
      <w:r w:rsidR="002C4255" w:rsidRPr="00DC7D37">
        <w:rPr>
          <w:rFonts w:cstheme="minorHAnsi"/>
        </w:rPr>
        <w:t>(Belgium and Luxembourg</w:t>
      </w:r>
      <w:r w:rsidR="00567594" w:rsidRPr="00DC7D37">
        <w:rPr>
          <w:rFonts w:cstheme="minorHAnsi"/>
        </w:rPr>
        <w:t xml:space="preserve">, because </w:t>
      </w:r>
      <w:r w:rsidR="00A77F40" w:rsidRPr="00DC7D37">
        <w:rPr>
          <w:rFonts w:cstheme="minorHAnsi"/>
        </w:rPr>
        <w:t xml:space="preserve">the </w:t>
      </w:r>
      <w:r w:rsidR="00567594" w:rsidRPr="00DC7D37">
        <w:rPr>
          <w:rFonts w:cstheme="minorHAnsi"/>
        </w:rPr>
        <w:t xml:space="preserve">first available consumption proportion </w:t>
      </w:r>
      <w:r w:rsidR="00454B13" w:rsidRPr="00DC7D37">
        <w:rPr>
          <w:rFonts w:cstheme="minorHAnsi"/>
        </w:rPr>
        <w:t>was from</w:t>
      </w:r>
      <w:r w:rsidR="00A21C2A" w:rsidRPr="00DC7D37">
        <w:rPr>
          <w:rFonts w:cstheme="minorHAnsi"/>
        </w:rPr>
        <w:t xml:space="preserve"> 2003 </w:t>
      </w:r>
      <w:r w:rsidR="00454B13" w:rsidRPr="00DC7D37">
        <w:rPr>
          <w:rFonts w:cstheme="minorHAnsi"/>
        </w:rPr>
        <w:t xml:space="preserve">and </w:t>
      </w:r>
      <w:r w:rsidR="00567594" w:rsidRPr="00DC7D37">
        <w:rPr>
          <w:rFonts w:cstheme="minorHAnsi"/>
        </w:rPr>
        <w:t xml:space="preserve">deemed </w:t>
      </w:r>
      <w:r w:rsidR="00454B13" w:rsidRPr="00DC7D37">
        <w:rPr>
          <w:rFonts w:cstheme="minorHAnsi"/>
        </w:rPr>
        <w:t xml:space="preserve">to be </w:t>
      </w:r>
      <w:r w:rsidR="00567594" w:rsidRPr="00DC7D37">
        <w:rPr>
          <w:rFonts w:cstheme="minorHAnsi"/>
        </w:rPr>
        <w:t xml:space="preserve">too </w:t>
      </w:r>
      <w:r w:rsidR="00A77F40" w:rsidRPr="00DC7D37">
        <w:rPr>
          <w:rFonts w:cstheme="minorHAnsi"/>
        </w:rPr>
        <w:t>distant</w:t>
      </w:r>
      <w:r w:rsidR="002C4255" w:rsidRPr="00DC7D37">
        <w:rPr>
          <w:rFonts w:cstheme="minorHAnsi"/>
        </w:rPr>
        <w:t>).</w:t>
      </w:r>
      <w:r w:rsidR="009A692B" w:rsidRPr="00DC7D37">
        <w:rPr>
          <w:rFonts w:cstheme="minorHAnsi"/>
        </w:rPr>
        <w:t xml:space="preserve"> This strategy resulted in Slovenia being an outlie</w:t>
      </w:r>
      <w:r w:rsidR="00826565" w:rsidRPr="00DC7D37">
        <w:rPr>
          <w:rFonts w:cstheme="minorHAnsi"/>
        </w:rPr>
        <w:t>r</w:t>
      </w:r>
      <w:r w:rsidR="009A692B" w:rsidRPr="00DC7D37">
        <w:rPr>
          <w:rFonts w:cstheme="minorHAnsi"/>
        </w:rPr>
        <w:t xml:space="preserve"> </w:t>
      </w:r>
      <w:r w:rsidR="009B0002" w:rsidRPr="00DC7D37">
        <w:rPr>
          <w:rFonts w:cstheme="minorHAnsi"/>
        </w:rPr>
        <w:t xml:space="preserve">for whom it </w:t>
      </w:r>
      <w:r w:rsidR="009D33F2" w:rsidRPr="00DC7D37">
        <w:rPr>
          <w:rFonts w:cstheme="minorHAnsi"/>
        </w:rPr>
        <w:t>was</w:t>
      </w:r>
      <w:r w:rsidR="009B0002" w:rsidRPr="00DC7D37">
        <w:rPr>
          <w:rFonts w:cstheme="minorHAnsi"/>
        </w:rPr>
        <w:t xml:space="preserve"> plausible that </w:t>
      </w:r>
      <w:r w:rsidR="009D33F2" w:rsidRPr="00DC7D37">
        <w:rPr>
          <w:rFonts w:cstheme="minorHAnsi"/>
        </w:rPr>
        <w:t xml:space="preserve">the </w:t>
      </w:r>
      <w:r w:rsidR="00CB79B8" w:rsidRPr="00DC7D37">
        <w:rPr>
          <w:rFonts w:cstheme="minorHAnsi"/>
        </w:rPr>
        <w:t>proportion</w:t>
      </w:r>
      <w:r w:rsidR="005171D2" w:rsidRPr="00DC7D37">
        <w:rPr>
          <w:rFonts w:cstheme="minorHAnsi"/>
        </w:rPr>
        <w:t xml:space="preserve"> </w:t>
      </w:r>
      <w:r w:rsidR="00A76D54" w:rsidRPr="00DC7D37">
        <w:rPr>
          <w:rFonts w:cstheme="minorHAnsi"/>
        </w:rPr>
        <w:t xml:space="preserve">of consumption </w:t>
      </w:r>
      <w:r w:rsidR="009D33F2" w:rsidRPr="00DC7D37">
        <w:rPr>
          <w:rFonts w:cstheme="minorHAnsi"/>
        </w:rPr>
        <w:t>could not</w:t>
      </w:r>
      <w:r w:rsidR="005171D2" w:rsidRPr="00DC7D37">
        <w:rPr>
          <w:rFonts w:cstheme="minorHAnsi"/>
        </w:rPr>
        <w:t xml:space="preserve"> be accurate</w:t>
      </w:r>
      <w:r w:rsidR="009B0002" w:rsidRPr="00DC7D37">
        <w:rPr>
          <w:rFonts w:cstheme="minorHAnsi"/>
        </w:rPr>
        <w:t>ly determined</w:t>
      </w:r>
      <w:r w:rsidR="005171D2" w:rsidRPr="00DC7D37">
        <w:rPr>
          <w:rFonts w:cstheme="minorHAnsi"/>
        </w:rPr>
        <w:t xml:space="preserve"> by this method</w:t>
      </w:r>
      <w:r w:rsidR="009D33F2" w:rsidRPr="00DC7D37">
        <w:rPr>
          <w:rFonts w:cstheme="minorHAnsi"/>
        </w:rPr>
        <w:t>.</w:t>
      </w:r>
      <w:r w:rsidR="00A21C2A" w:rsidRPr="00DC7D37">
        <w:rPr>
          <w:rFonts w:cstheme="minorHAnsi"/>
        </w:rPr>
        <w:t xml:space="preserve"> </w:t>
      </w:r>
      <w:r w:rsidR="009D33F2" w:rsidRPr="00DC7D37">
        <w:rPr>
          <w:rFonts w:cstheme="minorHAnsi"/>
        </w:rPr>
        <w:t>Thus,</w:t>
      </w:r>
      <w:r w:rsidR="00A21C2A" w:rsidRPr="00DC7D37">
        <w:rPr>
          <w:rFonts w:cstheme="minorHAnsi"/>
        </w:rPr>
        <w:t xml:space="preserve"> Slovenia was excluded from </w:t>
      </w:r>
      <w:r w:rsidR="00301DD7" w:rsidRPr="00DC7D37">
        <w:rPr>
          <w:rFonts w:cstheme="minorHAnsi"/>
        </w:rPr>
        <w:t xml:space="preserve">further </w:t>
      </w:r>
      <w:r w:rsidR="00A21C2A" w:rsidRPr="00DC7D37">
        <w:rPr>
          <w:rFonts w:cstheme="minorHAnsi"/>
        </w:rPr>
        <w:t>analysis</w:t>
      </w:r>
      <w:r w:rsidR="00B50D00" w:rsidRPr="00DC7D37">
        <w:rPr>
          <w:rFonts w:cstheme="minorHAnsi"/>
        </w:rPr>
        <w:t>.</w:t>
      </w:r>
      <w:r w:rsidR="005171D2" w:rsidRPr="00DC7D37">
        <w:rPr>
          <w:rFonts w:cstheme="minorHAnsi"/>
        </w:rPr>
        <w:t xml:space="preserve"> </w:t>
      </w:r>
      <w:r w:rsidR="00B50D00" w:rsidRPr="00DC7D37">
        <w:rPr>
          <w:rFonts w:cstheme="minorHAnsi"/>
        </w:rPr>
        <w:t xml:space="preserve">The ratio of economic activity, including asbestos consumption, in Slovenia in </w:t>
      </w:r>
      <w:r w:rsidR="003B57B8" w:rsidRPr="00DC7D37">
        <w:rPr>
          <w:rFonts w:cstheme="minorHAnsi"/>
        </w:rPr>
        <w:t>the 1960s and 1970s c</w:t>
      </w:r>
      <w:r w:rsidR="00B50D00" w:rsidRPr="00DC7D37">
        <w:rPr>
          <w:rFonts w:cstheme="minorHAnsi"/>
        </w:rPr>
        <w:t>ompared to</w:t>
      </w:r>
      <w:r w:rsidR="003B57B8" w:rsidRPr="00DC7D37">
        <w:rPr>
          <w:rFonts w:cstheme="minorHAnsi"/>
        </w:rPr>
        <w:t xml:space="preserve"> other f</w:t>
      </w:r>
      <w:r w:rsidR="00B50D00" w:rsidRPr="00DC7D37">
        <w:rPr>
          <w:rFonts w:cstheme="minorHAnsi"/>
        </w:rPr>
        <w:t>ormer Yugoslavia</w:t>
      </w:r>
      <w:r w:rsidR="003B57B8" w:rsidRPr="00DC7D37">
        <w:rPr>
          <w:rFonts w:cstheme="minorHAnsi"/>
        </w:rPr>
        <w:t xml:space="preserve"> countrie</w:t>
      </w:r>
      <w:r w:rsidR="00CD2FD8" w:rsidRPr="00DC7D37">
        <w:rPr>
          <w:rFonts w:cstheme="minorHAnsi"/>
        </w:rPr>
        <w:t>s,</w:t>
      </w:r>
      <w:r w:rsidR="00B50D00" w:rsidRPr="00DC7D37">
        <w:rPr>
          <w:rFonts w:cstheme="minorHAnsi"/>
        </w:rPr>
        <w:t xml:space="preserve"> </w:t>
      </w:r>
      <w:r w:rsidR="00CD2FD8" w:rsidRPr="00DC7D37">
        <w:rPr>
          <w:rFonts w:cstheme="minorHAnsi"/>
        </w:rPr>
        <w:t>wa</w:t>
      </w:r>
      <w:r w:rsidR="003B57B8" w:rsidRPr="00DC7D37">
        <w:rPr>
          <w:rFonts w:cstheme="minorHAnsi"/>
        </w:rPr>
        <w:t xml:space="preserve">s not expected to be </w:t>
      </w:r>
      <w:proofErr w:type="gramStart"/>
      <w:r w:rsidR="003B57B8" w:rsidRPr="00DC7D37">
        <w:rPr>
          <w:rFonts w:cstheme="minorHAnsi"/>
        </w:rPr>
        <w:t>similar to</w:t>
      </w:r>
      <w:proofErr w:type="gramEnd"/>
      <w:r w:rsidR="003B57B8" w:rsidRPr="00DC7D37">
        <w:rPr>
          <w:rFonts w:cstheme="minorHAnsi"/>
        </w:rPr>
        <w:t xml:space="preserve"> the situation in 1998 due to the involvement </w:t>
      </w:r>
      <w:r w:rsidR="002E345B" w:rsidRPr="00DC7D37">
        <w:rPr>
          <w:rFonts w:cstheme="minorHAnsi"/>
        </w:rPr>
        <w:t xml:space="preserve">of the latter </w:t>
      </w:r>
      <w:r w:rsidR="003B57B8" w:rsidRPr="00DC7D37">
        <w:rPr>
          <w:rFonts w:cstheme="minorHAnsi"/>
        </w:rPr>
        <w:t xml:space="preserve">in </w:t>
      </w:r>
      <w:r w:rsidR="00CD2FD8" w:rsidRPr="00DC7D37">
        <w:rPr>
          <w:rFonts w:cstheme="minorHAnsi"/>
        </w:rPr>
        <w:t xml:space="preserve">a </w:t>
      </w:r>
      <w:r w:rsidR="003B57B8" w:rsidRPr="00DC7D37">
        <w:rPr>
          <w:rFonts w:cstheme="minorHAnsi"/>
        </w:rPr>
        <w:t>multi-year war in the 1990s.</w:t>
      </w:r>
    </w:p>
    <w:p w14:paraId="2A7C8857" w14:textId="77777777" w:rsidR="0006773E" w:rsidRPr="00DC7D37" w:rsidRDefault="0006773E" w:rsidP="0055691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3C817D35" w14:textId="1F313C4D" w:rsidR="007A20A5" w:rsidRPr="00DC7D37" w:rsidRDefault="00D651F3" w:rsidP="007A20A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C7D37">
        <w:rPr>
          <w:rFonts w:cstheme="minorHAnsi"/>
        </w:rPr>
        <w:t>For</w:t>
      </w:r>
      <w:r w:rsidR="00147E22" w:rsidRPr="00DC7D37">
        <w:rPr>
          <w:rFonts w:cstheme="minorHAnsi"/>
        </w:rPr>
        <w:t xml:space="preserve"> each category of</w:t>
      </w:r>
      <w:r w:rsidRPr="00DC7D37">
        <w:rPr>
          <w:rFonts w:cstheme="minorHAnsi"/>
        </w:rPr>
        <w:t xml:space="preserve"> </w:t>
      </w:r>
      <w:r w:rsidR="00F15073" w:rsidRPr="00DC7D37">
        <w:rPr>
          <w:rFonts w:cstheme="minorHAnsi"/>
        </w:rPr>
        <w:t>ARD</w:t>
      </w:r>
      <w:r w:rsidRPr="00DC7D37">
        <w:rPr>
          <w:rFonts w:cstheme="minorHAnsi"/>
        </w:rPr>
        <w:t>, linear</w:t>
      </w:r>
      <w:r w:rsidR="006A4AAE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>regression analyses were</w:t>
      </w:r>
      <w:r w:rsidR="00147E22" w:rsidRPr="00DC7D37">
        <w:rPr>
          <w:rFonts w:cstheme="minorHAnsi"/>
        </w:rPr>
        <w:t xml:space="preserve"> carried out</w:t>
      </w:r>
      <w:r w:rsidRPr="00DC7D37">
        <w:rPr>
          <w:rFonts w:cstheme="minorHAnsi"/>
        </w:rPr>
        <w:t xml:space="preserve"> for each sex, with age</w:t>
      </w:r>
      <w:r w:rsidR="006A4AAE" w:rsidRPr="00DC7D37">
        <w:rPr>
          <w:rFonts w:cstheme="minorHAnsi"/>
        </w:rPr>
        <w:t>-</w:t>
      </w:r>
      <w:r w:rsidRPr="00DC7D37">
        <w:rPr>
          <w:rFonts w:cstheme="minorHAnsi"/>
        </w:rPr>
        <w:t>adjusted</w:t>
      </w:r>
      <w:r w:rsidR="006A4AAE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mortality rates of each </w:t>
      </w:r>
      <w:r w:rsidR="00280977" w:rsidRPr="00DC7D37">
        <w:rPr>
          <w:rFonts w:cstheme="minorHAnsi"/>
        </w:rPr>
        <w:t>ARD</w:t>
      </w:r>
      <w:r w:rsidRPr="00DC7D37">
        <w:rPr>
          <w:rFonts w:cstheme="minorHAnsi"/>
        </w:rPr>
        <w:t xml:space="preserve"> as</w:t>
      </w:r>
      <w:r w:rsidR="006A4AAE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>the dependent variable and historical asbestos consumption</w:t>
      </w:r>
      <w:r w:rsidR="006A4AAE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as the independent variable. </w:t>
      </w:r>
      <w:r w:rsidR="00CA7B74" w:rsidRPr="00DC7D37">
        <w:rPr>
          <w:rFonts w:cstheme="minorHAnsi"/>
        </w:rPr>
        <w:t>A</w:t>
      </w:r>
      <w:r w:rsidR="001977C8" w:rsidRPr="00DC7D37">
        <w:rPr>
          <w:rFonts w:cstheme="minorHAnsi"/>
        </w:rPr>
        <w:t xml:space="preserve">nalyses were carried out </w:t>
      </w:r>
      <w:r w:rsidR="00672AF8" w:rsidRPr="00DC7D37">
        <w:rPr>
          <w:rFonts w:cstheme="minorHAnsi"/>
        </w:rPr>
        <w:t xml:space="preserve">separately </w:t>
      </w:r>
      <w:r w:rsidR="001977C8" w:rsidRPr="00DC7D37">
        <w:rPr>
          <w:rFonts w:cstheme="minorHAnsi"/>
        </w:rPr>
        <w:t xml:space="preserve">for </w:t>
      </w:r>
      <w:r w:rsidR="005800A8" w:rsidRPr="00DC7D37">
        <w:rPr>
          <w:rFonts w:cstheme="minorHAnsi"/>
        </w:rPr>
        <w:t xml:space="preserve">all </w:t>
      </w:r>
      <w:r w:rsidR="001977C8" w:rsidRPr="00DC7D37">
        <w:rPr>
          <w:rFonts w:cstheme="minorHAnsi"/>
        </w:rPr>
        <w:t xml:space="preserve">countries </w:t>
      </w:r>
      <w:r w:rsidR="00EA1A93" w:rsidRPr="00DC7D37">
        <w:rPr>
          <w:rFonts w:cstheme="minorHAnsi"/>
        </w:rPr>
        <w:t xml:space="preserve">with </w:t>
      </w:r>
      <w:r w:rsidR="005800A8" w:rsidRPr="00DC7D37">
        <w:rPr>
          <w:rFonts w:cstheme="minorHAnsi"/>
        </w:rPr>
        <w:t xml:space="preserve">currently </w:t>
      </w:r>
      <w:r w:rsidR="00EA1A93" w:rsidRPr="00DC7D37">
        <w:rPr>
          <w:rFonts w:cstheme="minorHAnsi"/>
        </w:rPr>
        <w:t xml:space="preserve">available </w:t>
      </w:r>
      <w:r w:rsidR="001977C8" w:rsidRPr="00DC7D37">
        <w:rPr>
          <w:rFonts w:cstheme="minorHAnsi"/>
        </w:rPr>
        <w:t xml:space="preserve">data, and for </w:t>
      </w:r>
      <w:r w:rsidR="00EA1A93" w:rsidRPr="00DC7D37">
        <w:rPr>
          <w:rFonts w:cstheme="minorHAnsi"/>
        </w:rPr>
        <w:t>only</w:t>
      </w:r>
      <w:r w:rsidR="001977C8" w:rsidRPr="00DC7D37">
        <w:rPr>
          <w:rFonts w:cstheme="minorHAnsi"/>
        </w:rPr>
        <w:t xml:space="preserve"> the countries analysed in the 2007 report.</w:t>
      </w:r>
      <w:r w:rsidR="001977C8" w:rsidRPr="00DC7D37">
        <w:rPr>
          <w:rFonts w:cstheme="minorHAnsi"/>
          <w:vertAlign w:val="superscript"/>
        </w:rPr>
        <w:t>15</w:t>
      </w:r>
      <w:r w:rsidR="001977C8" w:rsidRPr="00DC7D37">
        <w:rPr>
          <w:rFonts w:cstheme="minorHAnsi"/>
        </w:rPr>
        <w:t xml:space="preserve"> </w:t>
      </w:r>
      <w:r w:rsidR="00874C87" w:rsidRPr="00DC7D37">
        <w:rPr>
          <w:rFonts w:cstheme="minorHAnsi"/>
        </w:rPr>
        <w:t xml:space="preserve">Because </w:t>
      </w:r>
      <w:r w:rsidR="00E2133C" w:rsidRPr="00DC7D37">
        <w:rPr>
          <w:rFonts w:cstheme="minorHAnsi"/>
        </w:rPr>
        <w:t>s</w:t>
      </w:r>
      <w:r w:rsidR="00336000" w:rsidRPr="00DC7D37">
        <w:rPr>
          <w:rFonts w:cstheme="minorHAnsi"/>
        </w:rPr>
        <w:t>everal</w:t>
      </w:r>
      <w:r w:rsidR="00E2133C" w:rsidRPr="00DC7D37">
        <w:rPr>
          <w:rFonts w:cstheme="minorHAnsi"/>
        </w:rPr>
        <w:t xml:space="preserve"> countries changed </w:t>
      </w:r>
      <w:r w:rsidR="002768F4" w:rsidRPr="00DC7D37">
        <w:rPr>
          <w:rFonts w:cstheme="minorHAnsi"/>
        </w:rPr>
        <w:t>th</w:t>
      </w:r>
      <w:r w:rsidR="00E2133C" w:rsidRPr="00DC7D37">
        <w:rPr>
          <w:rFonts w:cstheme="minorHAnsi"/>
        </w:rPr>
        <w:t>eir</w:t>
      </w:r>
      <w:r w:rsidR="002768F4" w:rsidRPr="00DC7D37">
        <w:rPr>
          <w:rFonts w:cstheme="minorHAnsi"/>
        </w:rPr>
        <w:t xml:space="preserve"> practice </w:t>
      </w:r>
      <w:r w:rsidR="00A5485D" w:rsidRPr="00DC7D37">
        <w:rPr>
          <w:rFonts w:cstheme="minorHAnsi"/>
        </w:rPr>
        <w:t xml:space="preserve">of </w:t>
      </w:r>
      <w:r w:rsidR="00330BEB" w:rsidRPr="00DC7D37">
        <w:rPr>
          <w:rFonts w:cstheme="minorHAnsi"/>
        </w:rPr>
        <w:t xml:space="preserve">reporting </w:t>
      </w:r>
      <w:r w:rsidR="00A5485D" w:rsidRPr="00DC7D37">
        <w:rPr>
          <w:rFonts w:cstheme="minorHAnsi"/>
        </w:rPr>
        <w:t>mesothelioma deaths</w:t>
      </w:r>
      <w:r w:rsidR="002768F4" w:rsidRPr="00DC7D37">
        <w:rPr>
          <w:rFonts w:cstheme="minorHAnsi"/>
        </w:rPr>
        <w:t xml:space="preserve"> </w:t>
      </w:r>
      <w:r w:rsidR="006E6513" w:rsidRPr="00DC7D37">
        <w:rPr>
          <w:rFonts w:cstheme="minorHAnsi"/>
        </w:rPr>
        <w:t xml:space="preserve">since the earlier </w:t>
      </w:r>
      <w:r w:rsidR="003E3431" w:rsidRPr="00DC7D37">
        <w:rPr>
          <w:rFonts w:cstheme="minorHAnsi"/>
        </w:rPr>
        <w:t>analysis</w:t>
      </w:r>
      <w:r w:rsidR="00E13C76" w:rsidRPr="00DC7D37">
        <w:rPr>
          <w:rFonts w:cstheme="minorHAnsi"/>
        </w:rPr>
        <w:t xml:space="preserve">, </w:t>
      </w:r>
      <w:r w:rsidR="001977C8" w:rsidRPr="00DC7D37">
        <w:rPr>
          <w:rFonts w:cstheme="minorHAnsi"/>
        </w:rPr>
        <w:t>e</w:t>
      </w:r>
      <w:r w:rsidR="00343A0B" w:rsidRPr="00DC7D37">
        <w:rPr>
          <w:rFonts w:cstheme="minorHAnsi"/>
        </w:rPr>
        <w:t>.</w:t>
      </w:r>
      <w:r w:rsidR="001977C8" w:rsidRPr="00DC7D37">
        <w:rPr>
          <w:rFonts w:cstheme="minorHAnsi"/>
        </w:rPr>
        <w:t>g.</w:t>
      </w:r>
      <w:r w:rsidR="00343A0B" w:rsidRPr="00DC7D37">
        <w:rPr>
          <w:rFonts w:cstheme="minorHAnsi"/>
        </w:rPr>
        <w:t>,</w:t>
      </w:r>
      <w:r w:rsidR="001977C8" w:rsidRPr="00DC7D37">
        <w:rPr>
          <w:rFonts w:cstheme="minorHAnsi"/>
        </w:rPr>
        <w:t xml:space="preserve"> </w:t>
      </w:r>
      <w:r w:rsidR="00C60A08" w:rsidRPr="00DC7D37">
        <w:rPr>
          <w:rFonts w:cstheme="minorHAnsi"/>
        </w:rPr>
        <w:t xml:space="preserve">some </w:t>
      </w:r>
      <w:r w:rsidR="00677AA3" w:rsidRPr="00DC7D37">
        <w:rPr>
          <w:rFonts w:cstheme="minorHAnsi"/>
        </w:rPr>
        <w:t xml:space="preserve">previously used </w:t>
      </w:r>
      <w:r w:rsidR="001977C8" w:rsidRPr="00DC7D37">
        <w:rPr>
          <w:rFonts w:cstheme="minorHAnsi"/>
        </w:rPr>
        <w:t>C45</w:t>
      </w:r>
      <w:r w:rsidR="00343A0B" w:rsidRPr="00DC7D37">
        <w:rPr>
          <w:rFonts w:cstheme="minorHAnsi"/>
        </w:rPr>
        <w:t>.</w:t>
      </w:r>
      <w:r w:rsidR="001977C8" w:rsidRPr="00DC7D37">
        <w:rPr>
          <w:rFonts w:cstheme="minorHAnsi"/>
        </w:rPr>
        <w:t xml:space="preserve">0 </w:t>
      </w:r>
      <w:r w:rsidR="00E13C76" w:rsidRPr="00DC7D37">
        <w:rPr>
          <w:rFonts w:cstheme="minorHAnsi"/>
        </w:rPr>
        <w:t>in 2000-</w:t>
      </w:r>
      <w:r w:rsidR="00874C87" w:rsidRPr="00DC7D37">
        <w:rPr>
          <w:rFonts w:cstheme="minorHAnsi"/>
        </w:rPr>
        <w:t>200</w:t>
      </w:r>
      <w:r w:rsidR="00E13C76" w:rsidRPr="00DC7D37">
        <w:rPr>
          <w:rFonts w:cstheme="minorHAnsi"/>
        </w:rPr>
        <w:t xml:space="preserve">4 </w:t>
      </w:r>
      <w:r w:rsidR="00677AA3" w:rsidRPr="00DC7D37">
        <w:rPr>
          <w:rFonts w:cstheme="minorHAnsi"/>
        </w:rPr>
        <w:t xml:space="preserve">but used </w:t>
      </w:r>
      <w:r w:rsidR="001977C8" w:rsidRPr="00DC7D37">
        <w:rPr>
          <w:rFonts w:cstheme="minorHAnsi"/>
        </w:rPr>
        <w:t>C45</w:t>
      </w:r>
      <w:r w:rsidR="00874C87" w:rsidRPr="00DC7D37">
        <w:rPr>
          <w:rFonts w:cstheme="minorHAnsi"/>
        </w:rPr>
        <w:t xml:space="preserve"> in</w:t>
      </w:r>
      <w:r w:rsidR="008F3DD5" w:rsidRPr="00DC7D37">
        <w:rPr>
          <w:rFonts w:cstheme="minorHAnsi"/>
        </w:rPr>
        <w:t xml:space="preserve"> </w:t>
      </w:r>
      <w:r w:rsidR="00874C87" w:rsidRPr="00DC7D37">
        <w:rPr>
          <w:rFonts w:cstheme="minorHAnsi"/>
        </w:rPr>
        <w:t>2010-2014</w:t>
      </w:r>
      <w:r w:rsidR="001977C8" w:rsidRPr="00DC7D37">
        <w:rPr>
          <w:rFonts w:cstheme="minorHAnsi"/>
        </w:rPr>
        <w:t xml:space="preserve">, the number of </w:t>
      </w:r>
      <w:proofErr w:type="spellStart"/>
      <w:r w:rsidR="00D258AF" w:rsidRPr="00DC7D37">
        <w:rPr>
          <w:rFonts w:cstheme="minorHAnsi"/>
        </w:rPr>
        <w:t>analy</w:t>
      </w:r>
      <w:r w:rsidR="00CC2E30" w:rsidRPr="00DC7D37">
        <w:rPr>
          <w:rFonts w:cstheme="minorHAnsi"/>
        </w:rPr>
        <w:t>z</w:t>
      </w:r>
      <w:r w:rsidR="00D258AF" w:rsidRPr="00DC7D37">
        <w:rPr>
          <w:rFonts w:cstheme="minorHAnsi"/>
        </w:rPr>
        <w:t>ed</w:t>
      </w:r>
      <w:proofErr w:type="spellEnd"/>
      <w:r w:rsidR="00D258AF" w:rsidRPr="00DC7D37">
        <w:rPr>
          <w:rFonts w:cstheme="minorHAnsi"/>
        </w:rPr>
        <w:t xml:space="preserve"> </w:t>
      </w:r>
      <w:r w:rsidR="001977C8" w:rsidRPr="00DC7D37">
        <w:rPr>
          <w:rFonts w:cstheme="minorHAnsi"/>
        </w:rPr>
        <w:t>countries decreased</w:t>
      </w:r>
      <w:r w:rsidR="008F3DD5" w:rsidRPr="00DC7D37">
        <w:rPr>
          <w:rFonts w:cstheme="minorHAnsi"/>
        </w:rPr>
        <w:t xml:space="preserve"> in the updated analysis</w:t>
      </w:r>
      <w:r w:rsidR="001977C8" w:rsidRPr="00DC7D37">
        <w:rPr>
          <w:rFonts w:cstheme="minorHAnsi"/>
        </w:rPr>
        <w:t xml:space="preserve">. </w:t>
      </w:r>
      <w:r w:rsidRPr="00DC7D37">
        <w:rPr>
          <w:rFonts w:cstheme="minorHAnsi"/>
        </w:rPr>
        <w:t>National mortality rates were</w:t>
      </w:r>
      <w:r w:rsidR="006A4AAE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>log-transformed to comply with the assumptions</w:t>
      </w:r>
      <w:r w:rsidR="006A4AAE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>underlying the random errors in the regression model.</w:t>
      </w:r>
      <w:r w:rsidR="00795542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Parameters in the regression model were estimated </w:t>
      </w:r>
      <w:r w:rsidR="002046E6" w:rsidRPr="00DC7D37">
        <w:rPr>
          <w:rFonts w:cstheme="minorHAnsi"/>
        </w:rPr>
        <w:t xml:space="preserve">using the </w:t>
      </w:r>
      <w:proofErr w:type="spellStart"/>
      <w:r w:rsidR="00510EE8" w:rsidRPr="00DC7D37">
        <w:rPr>
          <w:rFonts w:cstheme="minorHAnsi"/>
        </w:rPr>
        <w:t>lm</w:t>
      </w:r>
      <w:proofErr w:type="spellEnd"/>
      <w:r w:rsidR="00510EE8" w:rsidRPr="00DC7D37">
        <w:rPr>
          <w:rFonts w:cstheme="minorHAnsi"/>
        </w:rPr>
        <w:t xml:space="preserve"> function of the R stats package</w:t>
      </w:r>
      <w:r w:rsidR="00AC6045" w:rsidRPr="00DC7D37">
        <w:rPr>
          <w:rFonts w:cstheme="minorHAnsi"/>
          <w:vertAlign w:val="superscript"/>
        </w:rPr>
        <w:t>2</w:t>
      </w:r>
      <w:r w:rsidR="00BB479B">
        <w:rPr>
          <w:rFonts w:cstheme="minorHAnsi"/>
          <w:vertAlign w:val="superscript"/>
        </w:rPr>
        <w:t>0</w:t>
      </w:r>
      <w:r w:rsidRPr="00DC7D37">
        <w:rPr>
          <w:rFonts w:cstheme="minorHAnsi"/>
        </w:rPr>
        <w:t xml:space="preserve"> </w:t>
      </w:r>
      <w:r w:rsidR="00510EE8" w:rsidRPr="00DC7D37">
        <w:rPr>
          <w:rFonts w:cstheme="minorHAnsi"/>
        </w:rPr>
        <w:t xml:space="preserve">and </w:t>
      </w:r>
      <w:r w:rsidRPr="00DC7D37">
        <w:rPr>
          <w:rFonts w:cstheme="minorHAnsi"/>
        </w:rPr>
        <w:t>weighted by the size of sex</w:t>
      </w:r>
      <w:r w:rsidR="00795542" w:rsidRPr="00DC7D37">
        <w:rPr>
          <w:rFonts w:cstheme="minorHAnsi"/>
        </w:rPr>
        <w:t>-s</w:t>
      </w:r>
      <w:r w:rsidRPr="00DC7D37">
        <w:rPr>
          <w:rFonts w:cstheme="minorHAnsi"/>
        </w:rPr>
        <w:t>pecifi</w:t>
      </w:r>
      <w:r w:rsidR="00795542" w:rsidRPr="00DC7D37">
        <w:rPr>
          <w:rFonts w:cstheme="minorHAnsi"/>
        </w:rPr>
        <w:t xml:space="preserve">c </w:t>
      </w:r>
      <w:r w:rsidRPr="00DC7D37">
        <w:rPr>
          <w:rFonts w:cstheme="minorHAnsi"/>
        </w:rPr>
        <w:t>national population</w:t>
      </w:r>
      <w:r w:rsidR="00A76D54" w:rsidRPr="00DC7D37">
        <w:rPr>
          <w:rFonts w:cstheme="minorHAnsi"/>
        </w:rPr>
        <w:t xml:space="preserve">s of the median year </w:t>
      </w:r>
      <w:r w:rsidR="007A20A5" w:rsidRPr="00DC7D37">
        <w:rPr>
          <w:rFonts w:cstheme="minorHAnsi"/>
        </w:rPr>
        <w:t>of the consumption period. A p-value less than 0</w:t>
      </w:r>
      <w:r w:rsidR="00BE33E5" w:rsidRPr="00DC7D37">
        <w:rPr>
          <w:rFonts w:cstheme="minorHAnsi"/>
        </w:rPr>
        <w:t>.</w:t>
      </w:r>
      <w:r w:rsidR="007A20A5" w:rsidRPr="00DC7D37">
        <w:rPr>
          <w:rFonts w:cstheme="minorHAnsi"/>
        </w:rPr>
        <w:t>0</w:t>
      </w:r>
      <w:r w:rsidR="006C3EE8" w:rsidRPr="00DC7D37">
        <w:rPr>
          <w:rFonts w:cstheme="minorHAnsi"/>
        </w:rPr>
        <w:t>5</w:t>
      </w:r>
      <w:r w:rsidR="007A20A5" w:rsidRPr="00DC7D37">
        <w:rPr>
          <w:rFonts w:cstheme="minorHAnsi"/>
        </w:rPr>
        <w:t xml:space="preserve"> was deemed </w:t>
      </w:r>
      <w:r w:rsidR="00655055" w:rsidRPr="00DC7D37">
        <w:rPr>
          <w:rFonts w:cstheme="minorHAnsi"/>
        </w:rPr>
        <w:t xml:space="preserve">to be </w:t>
      </w:r>
      <w:r w:rsidR="007A20A5" w:rsidRPr="00DC7D37">
        <w:rPr>
          <w:rFonts w:cstheme="minorHAnsi"/>
        </w:rPr>
        <w:t>statistically significant.</w:t>
      </w:r>
      <w:r w:rsidR="00702244" w:rsidRPr="00DC7D37">
        <w:t xml:space="preserve"> </w:t>
      </w:r>
      <w:r w:rsidR="00702244" w:rsidRPr="00DC7D37">
        <w:rPr>
          <w:rFonts w:cstheme="minorHAnsi"/>
        </w:rPr>
        <w:t xml:space="preserve">QQ-plots and histograms of residuals were manually inspected and </w:t>
      </w:r>
      <w:r w:rsidR="00702244" w:rsidRPr="00DC7D37">
        <w:rPr>
          <w:rFonts w:cstheme="minorHAnsi"/>
        </w:rPr>
        <w:lastRenderedPageBreak/>
        <w:t>confirmed that the linear model is appropriate, including for data subsets that did not achieve statistical significance or whose adjusted-R</w:t>
      </w:r>
      <w:r w:rsidR="00702244" w:rsidRPr="00DC7D37">
        <w:rPr>
          <w:rFonts w:cstheme="minorHAnsi"/>
          <w:vertAlign w:val="superscript"/>
        </w:rPr>
        <w:t>2</w:t>
      </w:r>
      <w:r w:rsidR="00702244" w:rsidRPr="00DC7D37">
        <w:rPr>
          <w:rFonts w:cstheme="minorHAnsi"/>
        </w:rPr>
        <w:t xml:space="preserve"> </w:t>
      </w:r>
      <w:r w:rsidR="00853FE2" w:rsidRPr="00DC7D37">
        <w:rPr>
          <w:rFonts w:cstheme="minorHAnsi"/>
        </w:rPr>
        <w:t xml:space="preserve">value </w:t>
      </w:r>
      <w:r w:rsidR="00702244" w:rsidRPr="00DC7D37">
        <w:rPr>
          <w:rFonts w:cstheme="minorHAnsi"/>
        </w:rPr>
        <w:t>was negative or close to zero.</w:t>
      </w:r>
    </w:p>
    <w:p w14:paraId="4D9D6AC8" w14:textId="2B16498F" w:rsidR="00EC6E5F" w:rsidRPr="00DC7D37" w:rsidRDefault="00EC6E5F" w:rsidP="007A20A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2E9FCB8" w14:textId="55D05652" w:rsidR="001E5CCD" w:rsidRPr="00DC7D37" w:rsidRDefault="00D651F3" w:rsidP="009F70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C7D37">
        <w:rPr>
          <w:rFonts w:cstheme="minorHAnsi"/>
        </w:rPr>
        <w:t>All statistical</w:t>
      </w:r>
      <w:r w:rsidR="00EC6E5F" w:rsidRPr="00DC7D37">
        <w:rPr>
          <w:rFonts w:cstheme="minorHAnsi"/>
        </w:rPr>
        <w:t xml:space="preserve"> analyses</w:t>
      </w:r>
      <w:r w:rsidR="00A606FF" w:rsidRPr="00DC7D37">
        <w:rPr>
          <w:rFonts w:cstheme="minorHAnsi"/>
        </w:rPr>
        <w:t xml:space="preserve"> and plots</w:t>
      </w:r>
      <w:r w:rsidR="00EC6E5F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 xml:space="preserve">were </w:t>
      </w:r>
      <w:r w:rsidR="00EC6E5F" w:rsidRPr="00DC7D37">
        <w:rPr>
          <w:rFonts w:cstheme="minorHAnsi"/>
        </w:rPr>
        <w:t>carried out in R</w:t>
      </w:r>
      <w:r w:rsidR="005A3023" w:rsidRPr="00DC7D37">
        <w:rPr>
          <w:rFonts w:cstheme="minorHAnsi"/>
        </w:rPr>
        <w:t>.</w:t>
      </w:r>
      <w:r w:rsidR="00532F20" w:rsidRPr="00DC7D37">
        <w:rPr>
          <w:rFonts w:cstheme="minorHAnsi"/>
          <w:vertAlign w:val="superscript"/>
        </w:rPr>
        <w:t>2</w:t>
      </w:r>
      <w:r w:rsidR="00601F6D">
        <w:rPr>
          <w:rFonts w:cstheme="minorHAnsi"/>
          <w:vertAlign w:val="superscript"/>
        </w:rPr>
        <w:t>0</w:t>
      </w:r>
      <w:r w:rsidR="00EC6E5F" w:rsidRPr="00DC7D37">
        <w:rPr>
          <w:rFonts w:cstheme="minorHAnsi"/>
        </w:rPr>
        <w:t xml:space="preserve"> </w:t>
      </w:r>
      <w:r w:rsidR="006956C7" w:rsidRPr="00DC7D37">
        <w:rPr>
          <w:rFonts w:cstheme="minorHAnsi"/>
        </w:rPr>
        <w:t>We had used</w:t>
      </w:r>
      <w:r w:rsidR="00B14A6B" w:rsidRPr="00DC7D37">
        <w:rPr>
          <w:rFonts w:cstheme="minorHAnsi"/>
        </w:rPr>
        <w:t xml:space="preserve"> </w:t>
      </w:r>
      <w:r w:rsidR="009C68A7" w:rsidRPr="00DC7D37">
        <w:rPr>
          <w:rFonts w:cstheme="minorHAnsi"/>
        </w:rPr>
        <w:t>SAS</w:t>
      </w:r>
      <w:r w:rsidR="00035780" w:rsidRPr="00DC7D37">
        <w:rPr>
          <w:rFonts w:cstheme="minorHAnsi"/>
        </w:rPr>
        <w:t xml:space="preserve"> </w:t>
      </w:r>
      <w:r w:rsidR="0049645A" w:rsidRPr="00DC7D37">
        <w:rPr>
          <w:rFonts w:cstheme="minorHAnsi"/>
        </w:rPr>
        <w:t>version 8.02</w:t>
      </w:r>
      <w:r w:rsidR="00811E6F" w:rsidRPr="00DC7D37">
        <w:rPr>
          <w:rFonts w:cstheme="minorHAnsi"/>
        </w:rPr>
        <w:t>, not R, for</w:t>
      </w:r>
      <w:r w:rsidR="00D079CB" w:rsidRPr="00DC7D37">
        <w:rPr>
          <w:rFonts w:cstheme="minorHAnsi"/>
        </w:rPr>
        <w:t xml:space="preserve"> </w:t>
      </w:r>
      <w:r w:rsidR="00811E6F" w:rsidRPr="00DC7D37">
        <w:rPr>
          <w:rFonts w:cstheme="minorHAnsi"/>
        </w:rPr>
        <w:t xml:space="preserve">the data analysis </w:t>
      </w:r>
      <w:r w:rsidR="00814073" w:rsidRPr="00DC7D37">
        <w:rPr>
          <w:rFonts w:cstheme="minorHAnsi"/>
        </w:rPr>
        <w:t xml:space="preserve">in </w:t>
      </w:r>
      <w:r w:rsidR="00D079CB" w:rsidRPr="00DC7D37">
        <w:rPr>
          <w:rFonts w:cstheme="minorHAnsi"/>
        </w:rPr>
        <w:t xml:space="preserve">our </w:t>
      </w:r>
      <w:r w:rsidR="00D35591" w:rsidRPr="00DC7D37">
        <w:rPr>
          <w:rFonts w:cstheme="minorHAnsi"/>
        </w:rPr>
        <w:t xml:space="preserve">2007 </w:t>
      </w:r>
      <w:r w:rsidR="00D079CB" w:rsidRPr="00DC7D37">
        <w:rPr>
          <w:rFonts w:cstheme="minorHAnsi"/>
        </w:rPr>
        <w:t>repor</w:t>
      </w:r>
      <w:r w:rsidR="00814073" w:rsidRPr="00DC7D37">
        <w:rPr>
          <w:rFonts w:cstheme="minorHAnsi"/>
        </w:rPr>
        <w:t>t</w:t>
      </w:r>
      <w:r w:rsidR="00F47B44" w:rsidRPr="00DC7D37">
        <w:rPr>
          <w:rFonts w:cstheme="minorHAnsi"/>
        </w:rPr>
        <w:t>.</w:t>
      </w:r>
      <w:r w:rsidR="006D127E" w:rsidRPr="00DC7D37">
        <w:rPr>
          <w:rFonts w:cstheme="minorHAnsi"/>
        </w:rPr>
        <w:t xml:space="preserve"> </w:t>
      </w:r>
      <w:r w:rsidR="0005369A" w:rsidRPr="00DC7D37">
        <w:t xml:space="preserve">To ensure </w:t>
      </w:r>
      <w:r w:rsidR="007A69FF" w:rsidRPr="00DC7D37">
        <w:t xml:space="preserve">the </w:t>
      </w:r>
      <w:r w:rsidR="0005369A" w:rsidRPr="00DC7D37">
        <w:t>compatibility</w:t>
      </w:r>
      <w:r w:rsidR="004C70CD" w:rsidRPr="00DC7D37">
        <w:t xml:space="preserve"> of </w:t>
      </w:r>
      <w:r w:rsidR="006D127E" w:rsidRPr="00DC7D37">
        <w:t xml:space="preserve">the two </w:t>
      </w:r>
      <w:r w:rsidR="004C70CD" w:rsidRPr="00DC7D37">
        <w:t>methods</w:t>
      </w:r>
      <w:r w:rsidR="0005369A" w:rsidRPr="00DC7D37">
        <w:t xml:space="preserve">, we </w:t>
      </w:r>
      <w:r w:rsidR="00F0272F" w:rsidRPr="00DC7D37">
        <w:t xml:space="preserve">replicated </w:t>
      </w:r>
      <w:r w:rsidR="005F6DEC" w:rsidRPr="00DC7D37">
        <w:t>our</w:t>
      </w:r>
      <w:r w:rsidR="00D01DAF" w:rsidRPr="00DC7D37">
        <w:t xml:space="preserve"> </w:t>
      </w:r>
      <w:r w:rsidR="00F0272F" w:rsidRPr="00DC7D37">
        <w:t xml:space="preserve">analysis </w:t>
      </w:r>
      <w:r w:rsidR="002622F0" w:rsidRPr="00DC7D37">
        <w:t xml:space="preserve">of </w:t>
      </w:r>
      <w:r w:rsidR="00343822" w:rsidRPr="00DC7D37">
        <w:t xml:space="preserve">the </w:t>
      </w:r>
      <w:r w:rsidR="00D01DAF" w:rsidRPr="00DC7D37">
        <w:t>original</w:t>
      </w:r>
      <w:r w:rsidR="00343822" w:rsidRPr="00DC7D37">
        <w:t xml:space="preserve"> countries </w:t>
      </w:r>
      <w:r w:rsidR="00516993" w:rsidRPr="00DC7D37">
        <w:t xml:space="preserve">for the original </w:t>
      </w:r>
      <w:proofErr w:type="gramStart"/>
      <w:r w:rsidR="00343822" w:rsidRPr="00DC7D37">
        <w:t>time</w:t>
      </w:r>
      <w:r w:rsidR="00516993" w:rsidRPr="00DC7D37">
        <w:t>-</w:t>
      </w:r>
      <w:r w:rsidR="00343822" w:rsidRPr="00DC7D37">
        <w:t>frame</w:t>
      </w:r>
      <w:proofErr w:type="gramEnd"/>
      <w:r w:rsidR="00343822" w:rsidRPr="00DC7D37">
        <w:t xml:space="preserve"> </w:t>
      </w:r>
      <w:r w:rsidR="00A245E9" w:rsidRPr="00DC7D37">
        <w:t>using R</w:t>
      </w:r>
      <w:r w:rsidR="002633CA" w:rsidRPr="00DC7D37">
        <w:t>.</w:t>
      </w:r>
      <w:r w:rsidR="006D127E" w:rsidRPr="00DC7D37">
        <w:rPr>
          <w:rFonts w:cstheme="minorHAnsi"/>
        </w:rPr>
        <w:t xml:space="preserve"> </w:t>
      </w:r>
      <w:r w:rsidR="00516993" w:rsidRPr="00DC7D37">
        <w:t>We confirmed</w:t>
      </w:r>
      <w:r w:rsidR="005B4B38" w:rsidRPr="00DC7D37">
        <w:t xml:space="preserve"> </w:t>
      </w:r>
      <w:r w:rsidR="006D39C3" w:rsidRPr="00DC7D37">
        <w:t xml:space="preserve">good </w:t>
      </w:r>
      <w:r w:rsidR="005B4B38" w:rsidRPr="00DC7D37">
        <w:t>match</w:t>
      </w:r>
      <w:r w:rsidR="00516993" w:rsidRPr="00DC7D37">
        <w:t>es</w:t>
      </w:r>
      <w:r w:rsidR="005B4B38" w:rsidRPr="00DC7D37">
        <w:t xml:space="preserve"> of t</w:t>
      </w:r>
      <w:r w:rsidR="00336B87" w:rsidRPr="00DC7D37">
        <w:t xml:space="preserve">he overall trend and </w:t>
      </w:r>
      <w:r w:rsidR="00460CFA" w:rsidRPr="00DC7D37">
        <w:t>p</w:t>
      </w:r>
      <w:r w:rsidR="00336B87" w:rsidRPr="00DC7D37">
        <w:t>-values</w:t>
      </w:r>
      <w:r w:rsidR="00A714EA" w:rsidRPr="00DC7D37">
        <w:t>,</w:t>
      </w:r>
      <w:r w:rsidR="009B6351" w:rsidRPr="00DC7D37">
        <w:t xml:space="preserve"> </w:t>
      </w:r>
      <w:r w:rsidR="00516993" w:rsidRPr="00DC7D37">
        <w:t xml:space="preserve">and found only small </w:t>
      </w:r>
      <w:r w:rsidR="009B6351" w:rsidRPr="00DC7D37">
        <w:t xml:space="preserve">differences (&lt;5%) in </w:t>
      </w:r>
      <w:r w:rsidR="003A6213" w:rsidRPr="00DC7D37">
        <w:t xml:space="preserve">a few specific </w:t>
      </w:r>
      <w:r w:rsidR="009B6351" w:rsidRPr="00DC7D37">
        <w:t xml:space="preserve">parameters </w:t>
      </w:r>
      <w:r w:rsidR="00404D2B" w:rsidRPr="00DC7D37">
        <w:t>(</w:t>
      </w:r>
      <w:r w:rsidR="009B6351" w:rsidRPr="00DC7D37">
        <w:t>B</w:t>
      </w:r>
      <w:r w:rsidR="009B6351" w:rsidRPr="00DC7D37">
        <w:rPr>
          <w:vertAlign w:val="subscript"/>
        </w:rPr>
        <w:t>0</w:t>
      </w:r>
      <w:r w:rsidR="009B6351" w:rsidRPr="00DC7D37">
        <w:t>, B</w:t>
      </w:r>
      <w:r w:rsidR="009B6351" w:rsidRPr="00DC7D37">
        <w:rPr>
          <w:vertAlign w:val="subscript"/>
        </w:rPr>
        <w:t>1</w:t>
      </w:r>
      <w:r w:rsidR="009B6351" w:rsidRPr="00DC7D37">
        <w:t>, R</w:t>
      </w:r>
      <w:r w:rsidR="009B6351" w:rsidRPr="00DC7D37">
        <w:rPr>
          <w:vertAlign w:val="superscript"/>
        </w:rPr>
        <w:t>2</w:t>
      </w:r>
      <w:r w:rsidR="00F03DD9" w:rsidRPr="00DC7D37">
        <w:t>), and thus</w:t>
      </w:r>
      <w:r w:rsidR="00571A21" w:rsidRPr="00DC7D37">
        <w:t xml:space="preserve"> proceeded with our </w:t>
      </w:r>
      <w:r w:rsidR="00F03DD9" w:rsidRPr="00DC7D37">
        <w:t>current</w:t>
      </w:r>
      <w:r w:rsidR="00914203" w:rsidRPr="00DC7D37">
        <w:t xml:space="preserve"> </w:t>
      </w:r>
      <w:r w:rsidR="00880058" w:rsidRPr="00DC7D37">
        <w:t>analyses</w:t>
      </w:r>
      <w:r w:rsidR="00914203" w:rsidRPr="00DC7D37">
        <w:t xml:space="preserve"> using R</w:t>
      </w:r>
      <w:r w:rsidR="00880058" w:rsidRPr="00DC7D37">
        <w:t>.</w:t>
      </w:r>
      <w:r w:rsidR="004339D0" w:rsidRPr="00DC7D37">
        <w:t xml:space="preserve"> We attribute the small </w:t>
      </w:r>
      <w:r w:rsidR="00F03DD9" w:rsidRPr="00DC7D37">
        <w:t xml:space="preserve">observed </w:t>
      </w:r>
      <w:r w:rsidR="004339D0" w:rsidRPr="00DC7D37">
        <w:t xml:space="preserve">differences to updates in the WHO mortality data for the countries </w:t>
      </w:r>
      <w:proofErr w:type="spellStart"/>
      <w:r w:rsidR="004339D0" w:rsidRPr="00DC7D37">
        <w:t>analy</w:t>
      </w:r>
      <w:r w:rsidR="00F03DD9" w:rsidRPr="00DC7D37">
        <w:t>z</w:t>
      </w:r>
      <w:r w:rsidR="004339D0" w:rsidRPr="00DC7D37">
        <w:t>ed</w:t>
      </w:r>
      <w:proofErr w:type="spellEnd"/>
      <w:r w:rsidR="004339D0" w:rsidRPr="00DC7D37">
        <w:t xml:space="preserve"> in the 2007 report.</w:t>
      </w:r>
      <w:r w:rsidR="005732CA" w:rsidRPr="00DC7D37">
        <w:rPr>
          <w:vertAlign w:val="superscript"/>
        </w:rPr>
        <w:t>15</w:t>
      </w:r>
    </w:p>
    <w:p w14:paraId="0C636F12" w14:textId="77777777" w:rsidR="007F56CD" w:rsidRPr="00DC7D37" w:rsidRDefault="007F56CD" w:rsidP="00222C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49587E9" w14:textId="58BFC393" w:rsidR="0080729B" w:rsidRPr="00DC7D37" w:rsidRDefault="00933E75" w:rsidP="00222C5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i/>
          <w:iCs/>
        </w:rPr>
      </w:pPr>
      <w:r w:rsidRPr="00DC7D37">
        <w:rPr>
          <w:rFonts w:cstheme="minorHAnsi"/>
        </w:rPr>
        <w:t>The R scripts</w:t>
      </w:r>
      <w:r w:rsidR="00A503DF" w:rsidRPr="00DC7D37">
        <w:rPr>
          <w:rFonts w:cstheme="minorHAnsi"/>
        </w:rPr>
        <w:t xml:space="preserve"> used </w:t>
      </w:r>
      <w:r w:rsidR="007A526B" w:rsidRPr="00DC7D37">
        <w:rPr>
          <w:rFonts w:cstheme="minorHAnsi"/>
        </w:rPr>
        <w:t xml:space="preserve">for </w:t>
      </w:r>
      <w:r w:rsidR="00A503DF" w:rsidRPr="00DC7D37">
        <w:rPr>
          <w:rFonts w:cstheme="minorHAnsi"/>
        </w:rPr>
        <w:t>the analyses</w:t>
      </w:r>
      <w:r w:rsidRPr="00DC7D37">
        <w:rPr>
          <w:rFonts w:cstheme="minorHAnsi"/>
        </w:rPr>
        <w:t xml:space="preserve"> </w:t>
      </w:r>
      <w:r w:rsidR="007D4E4E" w:rsidRPr="00DC7D37">
        <w:rPr>
          <w:rFonts w:cstheme="minorHAnsi"/>
        </w:rPr>
        <w:t xml:space="preserve">reported in the present study </w:t>
      </w:r>
      <w:r w:rsidRPr="00DC7D37">
        <w:rPr>
          <w:rFonts w:cstheme="minorHAnsi"/>
        </w:rPr>
        <w:t xml:space="preserve">are available in the Supplementary Information, as are </w:t>
      </w:r>
      <w:proofErr w:type="spellStart"/>
      <w:r w:rsidRPr="00DC7D37">
        <w:rPr>
          <w:rFonts w:cstheme="minorHAnsi"/>
        </w:rPr>
        <w:t>RData</w:t>
      </w:r>
      <w:proofErr w:type="spellEnd"/>
      <w:r w:rsidRPr="00DC7D37">
        <w:rPr>
          <w:rFonts w:cstheme="minorHAnsi"/>
        </w:rPr>
        <w:t xml:space="preserve"> files contain</w:t>
      </w:r>
      <w:r w:rsidR="005B0695" w:rsidRPr="00DC7D37">
        <w:rPr>
          <w:rFonts w:cstheme="minorHAnsi"/>
        </w:rPr>
        <w:t>ing</w:t>
      </w:r>
      <w:r w:rsidRPr="00DC7D37">
        <w:rPr>
          <w:rFonts w:cstheme="minorHAnsi"/>
        </w:rPr>
        <w:t xml:space="preserve"> </w:t>
      </w:r>
      <w:r w:rsidR="00804281" w:rsidRPr="00DC7D37">
        <w:rPr>
          <w:rFonts w:cstheme="minorHAnsi"/>
        </w:rPr>
        <w:t xml:space="preserve">all </w:t>
      </w:r>
      <w:proofErr w:type="spellStart"/>
      <w:r w:rsidR="00804281" w:rsidRPr="00DC7D37">
        <w:rPr>
          <w:rFonts w:cstheme="minorHAnsi"/>
        </w:rPr>
        <w:t>analyzed</w:t>
      </w:r>
      <w:proofErr w:type="spellEnd"/>
      <w:r w:rsidR="00804281" w:rsidRPr="00DC7D37">
        <w:rPr>
          <w:rFonts w:cstheme="minorHAnsi"/>
        </w:rPr>
        <w:t xml:space="preserve"> </w:t>
      </w:r>
      <w:r w:rsidRPr="00DC7D37">
        <w:rPr>
          <w:rFonts w:cstheme="minorHAnsi"/>
        </w:rPr>
        <w:t>data</w:t>
      </w:r>
      <w:r w:rsidR="002B790D" w:rsidRPr="00DC7D37">
        <w:rPr>
          <w:rFonts w:cstheme="minorHAnsi"/>
        </w:rPr>
        <w:t>;</w:t>
      </w:r>
      <w:r w:rsidRPr="00DC7D37">
        <w:rPr>
          <w:rFonts w:cstheme="minorHAnsi"/>
        </w:rPr>
        <w:t xml:space="preserve"> </w:t>
      </w:r>
      <w:r w:rsidR="002B790D" w:rsidRPr="00DC7D37">
        <w:rPr>
          <w:rFonts w:cstheme="minorHAnsi"/>
        </w:rPr>
        <w:t>the latter</w:t>
      </w:r>
      <w:r w:rsidRPr="00DC7D37">
        <w:rPr>
          <w:rFonts w:cstheme="minorHAnsi"/>
        </w:rPr>
        <w:t xml:space="preserve"> can be loaded into R with the command: load("</w:t>
      </w:r>
      <w:proofErr w:type="spellStart"/>
      <w:proofErr w:type="gramStart"/>
      <w:r w:rsidRPr="00DC7D37">
        <w:rPr>
          <w:rFonts w:cstheme="minorHAnsi"/>
        </w:rPr>
        <w:t>filename.RData</w:t>
      </w:r>
      <w:proofErr w:type="spellEnd"/>
      <w:proofErr w:type="gramEnd"/>
      <w:r w:rsidRPr="00DC7D37">
        <w:rPr>
          <w:rFonts w:cstheme="minorHAnsi"/>
        </w:rPr>
        <w:t>")</w:t>
      </w:r>
      <w:r w:rsidR="00E55EE5" w:rsidRPr="00DC7D37">
        <w:rPr>
          <w:rFonts w:cstheme="minorHAnsi"/>
        </w:rPr>
        <w:t>.</w:t>
      </w:r>
    </w:p>
    <w:p w14:paraId="1E66B4B2" w14:textId="77777777" w:rsidR="00222C5A" w:rsidRPr="00DC7D37" w:rsidRDefault="00222C5A">
      <w:pPr>
        <w:rPr>
          <w:b/>
          <w:bCs/>
        </w:rPr>
      </w:pPr>
      <w:r w:rsidRPr="00DC7D37">
        <w:rPr>
          <w:b/>
          <w:bCs/>
        </w:rPr>
        <w:br w:type="page"/>
      </w:r>
    </w:p>
    <w:p w14:paraId="2AE988D4" w14:textId="7B2D92D3" w:rsidR="00EE24F7" w:rsidRPr="00DC7D37" w:rsidRDefault="00EE24F7" w:rsidP="00A71C2B">
      <w:pPr>
        <w:spacing w:line="260" w:lineRule="exact"/>
        <w:jc w:val="both"/>
        <w:rPr>
          <w:b/>
          <w:bCs/>
        </w:rPr>
      </w:pPr>
      <w:r w:rsidRPr="00DC7D37">
        <w:rPr>
          <w:b/>
          <w:bCs/>
        </w:rPr>
        <w:lastRenderedPageBreak/>
        <w:t>Results</w:t>
      </w:r>
    </w:p>
    <w:p w14:paraId="5B058ADC" w14:textId="5766C268" w:rsidR="000953A5" w:rsidRPr="00DC7D37" w:rsidRDefault="005202CE" w:rsidP="00A00699">
      <w:pPr>
        <w:spacing w:line="260" w:lineRule="exact"/>
        <w:jc w:val="both"/>
      </w:pPr>
      <w:bookmarkStart w:id="0" w:name="_Hlk92544339"/>
      <w:r w:rsidRPr="00DC7D37">
        <w:t>Tables 1 and 2</w:t>
      </w:r>
      <w:r w:rsidR="00B16A48" w:rsidRPr="00DC7D37">
        <w:t xml:space="preserve"> show </w:t>
      </w:r>
      <w:r w:rsidRPr="00DC7D37">
        <w:t>t</w:t>
      </w:r>
      <w:r w:rsidR="008E2E1A" w:rsidRPr="00DC7D37">
        <w:t xml:space="preserve">he sex-specific </w:t>
      </w:r>
      <w:r w:rsidR="00BE025E" w:rsidRPr="00DC7D37">
        <w:t>relationship</w:t>
      </w:r>
      <w:r w:rsidR="00CB0558" w:rsidRPr="00DC7D37">
        <w:t xml:space="preserve"> of </w:t>
      </w:r>
      <w:r w:rsidR="00674E8D" w:rsidRPr="00DC7D37">
        <w:t xml:space="preserve">national data </w:t>
      </w:r>
      <w:r w:rsidR="00CB0558" w:rsidRPr="00DC7D37">
        <w:t xml:space="preserve">between </w:t>
      </w:r>
      <w:r w:rsidR="008A4E9E" w:rsidRPr="00DC7D37">
        <w:t xml:space="preserve">the log-transformed </w:t>
      </w:r>
      <w:r w:rsidR="00BE025E" w:rsidRPr="00DC7D37">
        <w:t>age-adjusted mortality rates of</w:t>
      </w:r>
      <w:r w:rsidR="008E2E1A" w:rsidRPr="00DC7D37">
        <w:t xml:space="preserve"> individual asbestos-related diseases </w:t>
      </w:r>
      <w:r w:rsidR="004024D8" w:rsidRPr="00DC7D37">
        <w:t xml:space="preserve">(ARD) </w:t>
      </w:r>
      <w:r w:rsidR="007D5FF2" w:rsidRPr="00DC7D37">
        <w:t xml:space="preserve">and </w:t>
      </w:r>
      <w:r w:rsidR="00EC4977" w:rsidRPr="00DC7D37">
        <w:t xml:space="preserve">per capita </w:t>
      </w:r>
      <w:r w:rsidR="007D5FF2" w:rsidRPr="00DC7D37">
        <w:t xml:space="preserve">historical </w:t>
      </w:r>
      <w:r w:rsidR="00674E8D" w:rsidRPr="00DC7D37">
        <w:t xml:space="preserve">asbestos consumption, </w:t>
      </w:r>
      <w:r w:rsidR="00556A72" w:rsidRPr="00DC7D37">
        <w:t xml:space="preserve">fit on </w:t>
      </w:r>
      <w:r w:rsidR="008E2E1A" w:rsidRPr="00DC7D37">
        <w:t>a linear regression model with the parameters</w:t>
      </w:r>
      <w:r w:rsidR="008C0353" w:rsidRPr="00DC7D37">
        <w:t>,</w:t>
      </w:r>
      <w:r w:rsidR="008E2E1A" w:rsidRPr="00DC7D37">
        <w:t xml:space="preserve"> intercept B</w:t>
      </w:r>
      <w:r w:rsidR="008E2E1A" w:rsidRPr="00DC7D37">
        <w:rPr>
          <w:vertAlign w:val="subscript"/>
        </w:rPr>
        <w:t>0</w:t>
      </w:r>
      <w:r w:rsidR="008E2E1A" w:rsidRPr="00DC7D37">
        <w:t xml:space="preserve"> </w:t>
      </w:r>
      <w:r w:rsidR="00117B17" w:rsidRPr="00DC7D37">
        <w:t xml:space="preserve">(i.e., expected mortality rate corresponding to zero asbestos consumption, or, the background mortality rate) </w:t>
      </w:r>
      <w:r w:rsidR="008E2E1A" w:rsidRPr="00DC7D37">
        <w:t>and slope B</w:t>
      </w:r>
      <w:r w:rsidR="008E2E1A" w:rsidRPr="00DC7D37">
        <w:rPr>
          <w:vertAlign w:val="subscript"/>
        </w:rPr>
        <w:t>1</w:t>
      </w:r>
      <w:r w:rsidR="00117B17" w:rsidRPr="00DC7D37">
        <w:rPr>
          <w:vertAlign w:val="subscript"/>
        </w:rPr>
        <w:t xml:space="preserve"> </w:t>
      </w:r>
      <w:r w:rsidR="00117B17" w:rsidRPr="00DC7D37">
        <w:t>(i.e., change in ARD mortality rates per unit change in asbestos consumption</w:t>
      </w:r>
      <w:r w:rsidR="002A2691" w:rsidRPr="00DC7D37">
        <w:t xml:space="preserve">, or, incremental change </w:t>
      </w:r>
      <w:r w:rsidR="00EF3AFE" w:rsidRPr="00DC7D37">
        <w:t>in</w:t>
      </w:r>
      <w:r w:rsidR="00B0792B" w:rsidRPr="00DC7D37">
        <w:t xml:space="preserve"> </w:t>
      </w:r>
      <w:r w:rsidR="002A2691" w:rsidRPr="00DC7D37">
        <w:t>mortality rate</w:t>
      </w:r>
      <w:r w:rsidR="00117B17" w:rsidRPr="00DC7D37">
        <w:t>)</w:t>
      </w:r>
      <w:r w:rsidR="004C292E" w:rsidRPr="00DC7D37">
        <w:t xml:space="preserve">, </w:t>
      </w:r>
      <w:r w:rsidR="008E2E1A" w:rsidRPr="00DC7D37">
        <w:t>and adjusted R</w:t>
      </w:r>
      <w:r w:rsidR="008E2E1A" w:rsidRPr="00DC7D37">
        <w:rPr>
          <w:vertAlign w:val="superscript"/>
        </w:rPr>
        <w:t>2</w:t>
      </w:r>
      <w:r w:rsidR="008E2E1A" w:rsidRPr="00DC7D37">
        <w:t xml:space="preserve"> values.</w:t>
      </w:r>
      <w:r w:rsidR="00A00699" w:rsidRPr="00DC7D37">
        <w:t xml:space="preserve"> </w:t>
      </w:r>
      <w:bookmarkEnd w:id="0"/>
      <w:r w:rsidR="0078008C" w:rsidRPr="00DC7D37">
        <w:t>T</w:t>
      </w:r>
      <w:r w:rsidR="003B5C38" w:rsidRPr="00DC7D37">
        <w:t xml:space="preserve">able 1 </w:t>
      </w:r>
      <w:r w:rsidR="00AC2E00" w:rsidRPr="00DC7D37">
        <w:t>update</w:t>
      </w:r>
      <w:r w:rsidR="00851B44" w:rsidRPr="00DC7D37">
        <w:t>s</w:t>
      </w:r>
      <w:r w:rsidR="00CD5BBC" w:rsidRPr="00DC7D37">
        <w:t xml:space="preserve"> the relationship </w:t>
      </w:r>
      <w:r w:rsidR="00CF47B5" w:rsidRPr="00DC7D37">
        <w:t xml:space="preserve">reported in 2007 </w:t>
      </w:r>
      <w:r w:rsidR="004C292E" w:rsidRPr="00DC7D37">
        <w:t>for</w:t>
      </w:r>
      <w:r w:rsidR="00CD5BBC" w:rsidRPr="00DC7D37">
        <w:t xml:space="preserve"> the </w:t>
      </w:r>
      <w:r w:rsidR="00D01DAF" w:rsidRPr="00DC7D37">
        <w:t>original</w:t>
      </w:r>
      <w:r w:rsidR="00CD5BBC" w:rsidRPr="00DC7D37">
        <w:t xml:space="preserve"> set of countries</w:t>
      </w:r>
      <w:r w:rsidR="00AC2E00" w:rsidRPr="00DC7D37">
        <w:t xml:space="preserve"> </w:t>
      </w:r>
      <w:r w:rsidR="00CD5BBC" w:rsidRPr="00DC7D37">
        <w:t xml:space="preserve">by </w:t>
      </w:r>
      <w:r w:rsidR="00090C5B" w:rsidRPr="00DC7D37">
        <w:t>a</w:t>
      </w:r>
      <w:r w:rsidR="00D408FA" w:rsidRPr="00DC7D37">
        <w:t>pply</w:t>
      </w:r>
      <w:r w:rsidR="00090C5B" w:rsidRPr="00DC7D37">
        <w:t xml:space="preserve">ing </w:t>
      </w:r>
      <w:r w:rsidR="00081957" w:rsidRPr="00DC7D37">
        <w:t xml:space="preserve">mortality rates </w:t>
      </w:r>
      <w:r w:rsidR="00090C5B" w:rsidRPr="00DC7D37">
        <w:t xml:space="preserve">of </w:t>
      </w:r>
      <w:r w:rsidR="00081957" w:rsidRPr="00DC7D37">
        <w:t xml:space="preserve">2010-14 to </w:t>
      </w:r>
      <w:r w:rsidR="00187C81" w:rsidRPr="00DC7D37">
        <w:t>probe</w:t>
      </w:r>
      <w:r w:rsidR="007338B3" w:rsidRPr="00DC7D37">
        <w:t xml:space="preserve"> </w:t>
      </w:r>
      <w:r w:rsidR="00081957" w:rsidRPr="00DC7D37">
        <w:t>subsequent changes</w:t>
      </w:r>
      <w:r w:rsidR="00447DCC">
        <w:t xml:space="preserve"> (</w:t>
      </w:r>
      <w:r w:rsidR="001532EF">
        <w:t xml:space="preserve">called </w:t>
      </w:r>
      <w:r w:rsidR="00F8068B" w:rsidRPr="00DC7D37">
        <w:t>updated analy</w:t>
      </w:r>
      <w:r w:rsidR="00EA6383" w:rsidRPr="00DC7D37">
        <w:t>sis</w:t>
      </w:r>
      <w:r w:rsidR="00447DCC">
        <w:t>)</w:t>
      </w:r>
      <w:r w:rsidR="005756BA" w:rsidRPr="00DC7D37">
        <w:t xml:space="preserve">. </w:t>
      </w:r>
      <w:r w:rsidR="0078008C" w:rsidRPr="00DC7D37">
        <w:t xml:space="preserve">Table 2 </w:t>
      </w:r>
      <w:proofErr w:type="spellStart"/>
      <w:r w:rsidR="009F7D6E" w:rsidRPr="00DC7D37">
        <w:t>analy</w:t>
      </w:r>
      <w:r w:rsidR="00851B44" w:rsidRPr="00DC7D37">
        <w:t>z</w:t>
      </w:r>
      <w:r w:rsidR="009F7D6E" w:rsidRPr="00DC7D37">
        <w:t>e</w:t>
      </w:r>
      <w:r w:rsidR="00851B44" w:rsidRPr="00DC7D37">
        <w:t>s</w:t>
      </w:r>
      <w:proofErr w:type="spellEnd"/>
      <w:r w:rsidR="007176C4" w:rsidRPr="00DC7D37">
        <w:t xml:space="preserve"> </w:t>
      </w:r>
      <w:r w:rsidR="00267BC7" w:rsidRPr="00DC7D37">
        <w:t xml:space="preserve">all </w:t>
      </w:r>
      <w:r w:rsidR="00EC2507" w:rsidRPr="00DC7D37">
        <w:t xml:space="preserve">currently available </w:t>
      </w:r>
      <w:r w:rsidR="00187C81" w:rsidRPr="00DC7D37">
        <w:t xml:space="preserve">data </w:t>
      </w:r>
      <w:r w:rsidR="00707D3B" w:rsidRPr="00DC7D37">
        <w:t>from</w:t>
      </w:r>
      <w:r w:rsidR="007C33AB" w:rsidRPr="00DC7D37">
        <w:t xml:space="preserve"> </w:t>
      </w:r>
      <w:r w:rsidR="00F63029" w:rsidRPr="00DC7D37">
        <w:t>a</w:t>
      </w:r>
      <w:r w:rsidR="0054734D" w:rsidRPr="00DC7D37">
        <w:t xml:space="preserve">n expanded </w:t>
      </w:r>
      <w:r w:rsidR="00F63029" w:rsidRPr="00DC7D37">
        <w:t xml:space="preserve">set of </w:t>
      </w:r>
      <w:r w:rsidR="00C0689F" w:rsidRPr="00DC7D37">
        <w:t>countries</w:t>
      </w:r>
      <w:r w:rsidR="00447DCC">
        <w:t xml:space="preserve"> (called </w:t>
      </w:r>
      <w:r w:rsidR="00EA6383" w:rsidRPr="00DC7D37">
        <w:t>expanded analys</w:t>
      </w:r>
      <w:r w:rsidR="00A62210" w:rsidRPr="00DC7D37">
        <w:t>is</w:t>
      </w:r>
      <w:r w:rsidR="00447DCC">
        <w:t>)</w:t>
      </w:r>
      <w:r w:rsidR="00A62210" w:rsidRPr="00DC7D37">
        <w:t>.</w:t>
      </w:r>
    </w:p>
    <w:p w14:paraId="35B33761" w14:textId="7991F930" w:rsidR="00615976" w:rsidRPr="00DC7D37" w:rsidRDefault="00901D3A" w:rsidP="00A71C2B">
      <w:pPr>
        <w:spacing w:line="260" w:lineRule="exact"/>
        <w:jc w:val="both"/>
      </w:pPr>
      <w:r w:rsidRPr="00DC7D37">
        <w:t>In the updated analysis</w:t>
      </w:r>
      <w:r w:rsidR="00897220" w:rsidRPr="00DC7D37">
        <w:t xml:space="preserve"> (</w:t>
      </w:r>
      <w:r w:rsidR="00C210E5" w:rsidRPr="00DC7D37">
        <w:t>Table 1</w:t>
      </w:r>
      <w:r w:rsidR="00897220" w:rsidRPr="00DC7D37">
        <w:t>)</w:t>
      </w:r>
      <w:r w:rsidR="0013206F" w:rsidRPr="00DC7D37">
        <w:t xml:space="preserve">, </w:t>
      </w:r>
      <w:r w:rsidR="008D0501" w:rsidRPr="00DC7D37">
        <w:t>the log</w:t>
      </w:r>
      <w:r w:rsidR="00C83342" w:rsidRPr="00DC7D37">
        <w:t xml:space="preserve">-transformed </w:t>
      </w:r>
      <w:r w:rsidR="00090F21" w:rsidRPr="00DC7D37">
        <w:t xml:space="preserve">mortality rates </w:t>
      </w:r>
      <w:r w:rsidR="00C43ADC" w:rsidRPr="00DC7D37">
        <w:t xml:space="preserve">of 2010-14 </w:t>
      </w:r>
      <w:r w:rsidR="00090F21" w:rsidRPr="00DC7D37">
        <w:t xml:space="preserve">were regressed </w:t>
      </w:r>
      <w:r w:rsidR="00C35B62" w:rsidRPr="00DC7D37">
        <w:t>on</w:t>
      </w:r>
      <w:r w:rsidR="00932CDE" w:rsidRPr="00DC7D37">
        <w:t xml:space="preserve"> </w:t>
      </w:r>
      <w:r w:rsidR="008A48C2" w:rsidRPr="00DC7D37">
        <w:t>asbestos consumption</w:t>
      </w:r>
      <w:r w:rsidR="00C43ADC" w:rsidRPr="00DC7D37">
        <w:t xml:space="preserve"> </w:t>
      </w:r>
      <w:r w:rsidR="00851B44" w:rsidRPr="00DC7D37">
        <w:t>from</w:t>
      </w:r>
      <w:r w:rsidR="0081527D" w:rsidRPr="00DC7D37">
        <w:t xml:space="preserve"> </w:t>
      </w:r>
      <w:r w:rsidR="00565803" w:rsidRPr="00DC7D37">
        <w:t xml:space="preserve">1960-69 </w:t>
      </w:r>
      <w:r w:rsidR="00B17B74" w:rsidRPr="00DC7D37">
        <w:t>and</w:t>
      </w:r>
      <w:r w:rsidR="006303E2" w:rsidRPr="00DC7D37">
        <w:t xml:space="preserve"> </w:t>
      </w:r>
      <w:r w:rsidR="00DA04AC" w:rsidRPr="00DC7D37">
        <w:t>1970-79</w:t>
      </w:r>
      <w:r w:rsidR="00C60AA4" w:rsidRPr="00DC7D37">
        <w:t>.</w:t>
      </w:r>
      <w:r w:rsidR="004F12C2" w:rsidRPr="00DC7D37">
        <w:t xml:space="preserve"> </w:t>
      </w:r>
      <w:r w:rsidR="00451F1E" w:rsidRPr="00DC7D37">
        <w:t xml:space="preserve">When </w:t>
      </w:r>
      <w:r w:rsidR="00202363" w:rsidRPr="00DC7D37">
        <w:t xml:space="preserve">the </w:t>
      </w:r>
      <w:r w:rsidR="00451F1E" w:rsidRPr="00DC7D37">
        <w:t xml:space="preserve">log-transformed values </w:t>
      </w:r>
      <w:r w:rsidR="00722207" w:rsidRPr="00DC7D37">
        <w:t>are</w:t>
      </w:r>
      <w:r w:rsidR="00451F1E" w:rsidRPr="00DC7D37">
        <w:t xml:space="preserve"> back transformed</w:t>
      </w:r>
      <w:r w:rsidR="00DE2629" w:rsidRPr="00DC7D37">
        <w:t>,</w:t>
      </w:r>
      <w:r w:rsidR="00451F1E" w:rsidRPr="00DC7D37">
        <w:t xml:space="preserve"> </w:t>
      </w:r>
      <w:r w:rsidR="00DE2629" w:rsidRPr="00DC7D37">
        <w:t>a</w:t>
      </w:r>
      <w:r w:rsidR="001C411C" w:rsidRPr="00DC7D37">
        <w:t xml:space="preserve">ll </w:t>
      </w:r>
      <w:r w:rsidR="00AA588E" w:rsidRPr="00DC7D37">
        <w:t xml:space="preserve">models </w:t>
      </w:r>
      <w:r w:rsidR="002E2980" w:rsidRPr="00DC7D37">
        <w:t xml:space="preserve">showed </w:t>
      </w:r>
      <w:r w:rsidR="007B4B71" w:rsidRPr="00DC7D37">
        <w:t>p</w:t>
      </w:r>
      <w:r w:rsidR="00C02B11" w:rsidRPr="00DC7D37">
        <w:t>ositive slopes</w:t>
      </w:r>
      <w:r w:rsidR="001A19D4" w:rsidRPr="00DC7D37">
        <w:t xml:space="preserve"> and </w:t>
      </w:r>
      <w:r w:rsidR="000C182F" w:rsidRPr="00DC7D37">
        <w:t>small positive intercepts</w:t>
      </w:r>
      <w:r w:rsidR="004F12C2" w:rsidRPr="00DC7D37">
        <w:t xml:space="preserve"> </w:t>
      </w:r>
      <w:r w:rsidR="00AA588E" w:rsidRPr="00DC7D37">
        <w:t>w</w:t>
      </w:r>
      <w:r w:rsidR="004F12C2" w:rsidRPr="00DC7D37">
        <w:t xml:space="preserve">ith variable statistical significance and 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4F12C2" w:rsidRPr="00DC7D37">
        <w:t xml:space="preserve"> values</w:t>
      </w:r>
      <w:r w:rsidR="00756FB8" w:rsidRPr="00DC7D37">
        <w:t xml:space="preserve">: </w:t>
      </w:r>
      <w:r w:rsidR="00851B44" w:rsidRPr="00DC7D37">
        <w:t>F</w:t>
      </w:r>
      <w:r w:rsidR="00287DE4" w:rsidRPr="00DC7D37">
        <w:t xml:space="preserve">or </w:t>
      </w:r>
      <w:r w:rsidR="006075F5" w:rsidRPr="00DC7D37">
        <w:t xml:space="preserve">the </w:t>
      </w:r>
      <w:r w:rsidR="00412013" w:rsidRPr="00DC7D37">
        <w:t xml:space="preserve">1960-69 asbestos consumption, </w:t>
      </w:r>
      <w:r w:rsidR="0087301C" w:rsidRPr="00DC7D37">
        <w:t xml:space="preserve">statistically significant </w:t>
      </w:r>
      <w:r w:rsidR="007049D7" w:rsidRPr="00DC7D37">
        <w:t xml:space="preserve">positive associations were found </w:t>
      </w:r>
      <w:r w:rsidR="00A24DA9" w:rsidRPr="00DC7D37">
        <w:t>for</w:t>
      </w:r>
      <w:r w:rsidR="00886B9C" w:rsidRPr="00DC7D37">
        <w:t xml:space="preserve"> five of </w:t>
      </w:r>
      <w:r w:rsidR="00242FF7" w:rsidRPr="00DC7D37">
        <w:t xml:space="preserve">the </w:t>
      </w:r>
      <w:r w:rsidR="00886B9C" w:rsidRPr="00DC7D37">
        <w:t xml:space="preserve">eight </w:t>
      </w:r>
      <w:r w:rsidR="00242FF7" w:rsidRPr="00DC7D37">
        <w:t>ARD-</w:t>
      </w:r>
      <w:r w:rsidR="001D131D" w:rsidRPr="00DC7D37">
        <w:t>sex</w:t>
      </w:r>
      <w:r w:rsidR="00242FF7" w:rsidRPr="00DC7D37">
        <w:t xml:space="preserve"> combinations</w:t>
      </w:r>
      <w:r w:rsidR="00F144E1" w:rsidRPr="00DC7D37">
        <w:t>.</w:t>
      </w:r>
      <w:r w:rsidR="00B827E0" w:rsidRPr="00DC7D37">
        <w:t xml:space="preserve"> </w:t>
      </w:r>
      <w:r w:rsidR="00F144E1" w:rsidRPr="00DC7D37">
        <w:t>The</w:t>
      </w:r>
      <w:r w:rsidR="00B827E0" w:rsidRPr="00DC7D37">
        <w:t xml:space="preserve"> highest 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B827E0" w:rsidRPr="00DC7D37">
        <w:t xml:space="preserve"> value </w:t>
      </w:r>
      <w:r w:rsidR="00F144E1" w:rsidRPr="00DC7D37">
        <w:t xml:space="preserve">was found </w:t>
      </w:r>
      <w:r w:rsidR="00B827E0" w:rsidRPr="00DC7D37">
        <w:t xml:space="preserve">for </w:t>
      </w:r>
      <w:r w:rsidR="006D4DBA" w:rsidRPr="00DC7D37">
        <w:t xml:space="preserve">asbestosis </w:t>
      </w:r>
      <w:r w:rsidR="001D131D" w:rsidRPr="00DC7D37">
        <w:t xml:space="preserve">in men </w:t>
      </w:r>
      <w:r w:rsidR="006D4DBA" w:rsidRPr="00DC7D37">
        <w:t>(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6D4DBA" w:rsidRPr="00DC7D37">
        <w:t>=0.</w:t>
      </w:r>
      <w:r w:rsidR="00EC15E8" w:rsidRPr="00DC7D37">
        <w:t>80</w:t>
      </w:r>
      <w:r w:rsidR="00AB03EB" w:rsidRPr="00DC7D37">
        <w:t xml:space="preserve">), </w:t>
      </w:r>
      <w:r w:rsidR="00C32973" w:rsidRPr="00DC7D37">
        <w:t xml:space="preserve">followed by </w:t>
      </w:r>
      <w:r w:rsidR="00AB03EB" w:rsidRPr="00DC7D37">
        <w:t xml:space="preserve">all mesothelioma </w:t>
      </w:r>
      <w:r w:rsidR="001D131D" w:rsidRPr="00DC7D37">
        <w:t xml:space="preserve">in men </w:t>
      </w:r>
      <w:r w:rsidR="00AB03EB" w:rsidRPr="00DC7D37">
        <w:t>(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AB03EB" w:rsidRPr="00DC7D37">
        <w:t>=0.56) an</w:t>
      </w:r>
      <w:r w:rsidR="001D131D" w:rsidRPr="00DC7D37">
        <w:t xml:space="preserve">d </w:t>
      </w:r>
      <w:r w:rsidR="007B0983" w:rsidRPr="00DC7D37">
        <w:t xml:space="preserve">peritoneal mesothelioma </w:t>
      </w:r>
      <w:r w:rsidR="001D131D" w:rsidRPr="00DC7D37">
        <w:t xml:space="preserve">in women </w:t>
      </w:r>
      <w:r w:rsidR="007B0983" w:rsidRPr="00DC7D37">
        <w:t>(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7B0983" w:rsidRPr="00DC7D37">
        <w:t>=0.</w:t>
      </w:r>
      <w:r w:rsidR="005866AE" w:rsidRPr="00DC7D37">
        <w:t>53</w:t>
      </w:r>
      <w:r w:rsidR="007B0983" w:rsidRPr="00DC7D37">
        <w:t>)</w:t>
      </w:r>
      <w:r w:rsidR="002A0F19" w:rsidRPr="00DC7D37">
        <w:t>;</w:t>
      </w:r>
      <w:r w:rsidR="00497901" w:rsidRPr="00DC7D37">
        <w:t xml:space="preserve"> </w:t>
      </w:r>
      <w:r w:rsidR="002A0F19" w:rsidRPr="00DC7D37">
        <w:t>there was</w:t>
      </w:r>
      <w:r w:rsidR="00426219" w:rsidRPr="00DC7D37">
        <w:t xml:space="preserve"> no</w:t>
      </w:r>
      <w:r w:rsidR="00BA0CF6" w:rsidRPr="00DC7D37">
        <w:t xml:space="preserve"> s</w:t>
      </w:r>
      <w:r w:rsidR="00833E24" w:rsidRPr="00DC7D37">
        <w:t xml:space="preserve">tatistically significant association for </w:t>
      </w:r>
      <w:r w:rsidR="00BA0CF6" w:rsidRPr="00DC7D37">
        <w:t xml:space="preserve">pleural mesothelioma in </w:t>
      </w:r>
      <w:r w:rsidR="000D6373" w:rsidRPr="00DC7D37">
        <w:t xml:space="preserve">either </w:t>
      </w:r>
      <w:r w:rsidR="00611DA5" w:rsidRPr="00DC7D37">
        <w:t>sex</w:t>
      </w:r>
      <w:r w:rsidR="004F24C9" w:rsidRPr="00DC7D37">
        <w:t xml:space="preserve"> </w:t>
      </w:r>
      <w:r w:rsidR="00FF15F4" w:rsidRPr="00DC7D37">
        <w:t xml:space="preserve">or </w:t>
      </w:r>
      <w:r w:rsidR="00B64018" w:rsidRPr="00DC7D37">
        <w:t xml:space="preserve">for </w:t>
      </w:r>
      <w:r w:rsidR="004F24C9" w:rsidRPr="00DC7D37">
        <w:t xml:space="preserve">asbestosis in women. </w:t>
      </w:r>
      <w:r w:rsidR="005E3EFE" w:rsidRPr="00DC7D37">
        <w:t xml:space="preserve">For </w:t>
      </w:r>
      <w:r w:rsidR="00AD6F63" w:rsidRPr="00DC7D37">
        <w:t xml:space="preserve">the 1970-79 asbestos consumption, </w:t>
      </w:r>
      <w:r w:rsidR="008950D6" w:rsidRPr="00DC7D37">
        <w:t xml:space="preserve">statistically significant </w:t>
      </w:r>
      <w:r w:rsidR="003F28A7" w:rsidRPr="00DC7D37">
        <w:t xml:space="preserve">positive associations were found </w:t>
      </w:r>
      <w:r w:rsidR="00B64018" w:rsidRPr="00DC7D37">
        <w:t>for</w:t>
      </w:r>
      <w:r w:rsidR="003F28A7" w:rsidRPr="00DC7D37">
        <w:t xml:space="preserve"> </w:t>
      </w:r>
      <w:r w:rsidR="00A62154" w:rsidRPr="00DC7D37">
        <w:t>seven</w:t>
      </w:r>
      <w:r w:rsidR="003F28A7" w:rsidRPr="00DC7D37">
        <w:t xml:space="preserve"> of the eight ARD-</w:t>
      </w:r>
      <w:r w:rsidR="00674154" w:rsidRPr="00DC7D37">
        <w:t>sex</w:t>
      </w:r>
      <w:r w:rsidR="003F28A7" w:rsidRPr="00DC7D37">
        <w:t xml:space="preserve"> combinations</w:t>
      </w:r>
      <w:r w:rsidR="00B411C1" w:rsidRPr="00DC7D37">
        <w:t>.</w:t>
      </w:r>
      <w:r w:rsidR="003F28A7" w:rsidRPr="00DC7D37">
        <w:t xml:space="preserve"> </w:t>
      </w:r>
      <w:r w:rsidR="00B411C1" w:rsidRPr="00DC7D37">
        <w:t>The</w:t>
      </w:r>
      <w:r w:rsidR="003F28A7" w:rsidRPr="00DC7D37">
        <w:t xml:space="preserve"> highest 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3F28A7" w:rsidRPr="00DC7D37">
        <w:t xml:space="preserve"> value </w:t>
      </w:r>
      <w:r w:rsidR="00B411C1" w:rsidRPr="00DC7D37">
        <w:t xml:space="preserve">was found </w:t>
      </w:r>
      <w:r w:rsidR="003F28A7" w:rsidRPr="00DC7D37">
        <w:t xml:space="preserve">for asbestosis </w:t>
      </w:r>
      <w:r w:rsidR="00674154" w:rsidRPr="00DC7D37">
        <w:t>in men</w:t>
      </w:r>
      <w:r w:rsidR="001202DA" w:rsidRPr="00DC7D37">
        <w:t xml:space="preserve"> (R</w:t>
      </w:r>
      <w:r w:rsidR="001202DA" w:rsidRPr="00DC7D37">
        <w:rPr>
          <w:vertAlign w:val="superscript"/>
        </w:rPr>
        <w:t>2</w:t>
      </w:r>
      <w:r w:rsidR="001202DA" w:rsidRPr="00DC7D37">
        <w:t>=0.47)</w:t>
      </w:r>
      <w:r w:rsidR="00981B31" w:rsidRPr="00DC7D37">
        <w:t xml:space="preserve">, </w:t>
      </w:r>
      <w:r w:rsidR="00A75BD0" w:rsidRPr="00DC7D37">
        <w:t xml:space="preserve">followed by </w:t>
      </w:r>
      <w:r w:rsidR="008B5416" w:rsidRPr="00DC7D37">
        <w:t>peritoneal</w:t>
      </w:r>
      <w:r w:rsidR="00981B31" w:rsidRPr="00DC7D37">
        <w:t xml:space="preserve"> mesothelioma </w:t>
      </w:r>
      <w:r w:rsidR="00674154" w:rsidRPr="00DC7D37">
        <w:t xml:space="preserve">in </w:t>
      </w:r>
      <w:r w:rsidR="008B5416" w:rsidRPr="00DC7D37">
        <w:t>wo</w:t>
      </w:r>
      <w:r w:rsidR="00674154" w:rsidRPr="00DC7D37">
        <w:t xml:space="preserve">men </w:t>
      </w:r>
      <w:r w:rsidR="001202DA" w:rsidRPr="00DC7D37">
        <w:t>(R</w:t>
      </w:r>
      <w:r w:rsidR="001202DA" w:rsidRPr="00DC7D37">
        <w:rPr>
          <w:vertAlign w:val="superscript"/>
        </w:rPr>
        <w:t>2</w:t>
      </w:r>
      <w:r w:rsidR="001202DA" w:rsidRPr="00DC7D37">
        <w:t xml:space="preserve">=0.44) </w:t>
      </w:r>
      <w:r w:rsidR="00981B31" w:rsidRPr="00DC7D37">
        <w:t>and all mesothelioma</w:t>
      </w:r>
      <w:r w:rsidR="00674154" w:rsidRPr="00DC7D37">
        <w:t xml:space="preserve"> in men (</w:t>
      </w:r>
      <w:r w:rsidR="00C86D0F" w:rsidRPr="00DC7D37">
        <w:t>R</w:t>
      </w:r>
      <w:r w:rsidR="00C86D0F" w:rsidRPr="00DC7D37">
        <w:rPr>
          <w:vertAlign w:val="superscript"/>
        </w:rPr>
        <w:t>2</w:t>
      </w:r>
      <w:r w:rsidR="00674154" w:rsidRPr="00DC7D37">
        <w:t>=</w:t>
      </w:r>
      <w:r w:rsidR="0054582D" w:rsidRPr="00DC7D37">
        <w:t>0.</w:t>
      </w:r>
      <w:r w:rsidR="003A6309" w:rsidRPr="00DC7D37">
        <w:t>41</w:t>
      </w:r>
      <w:r w:rsidR="00674154" w:rsidRPr="00DC7D37">
        <w:t>)</w:t>
      </w:r>
      <w:r w:rsidR="00AA70CF" w:rsidRPr="00DC7D37">
        <w:t>;</w:t>
      </w:r>
      <w:r w:rsidR="0042491E" w:rsidRPr="00DC7D37">
        <w:t xml:space="preserve"> </w:t>
      </w:r>
      <w:r w:rsidR="00AA70CF" w:rsidRPr="00DC7D37">
        <w:t xml:space="preserve">there was </w:t>
      </w:r>
      <w:r w:rsidR="00F7594F" w:rsidRPr="00DC7D37">
        <w:t xml:space="preserve">no </w:t>
      </w:r>
      <w:r w:rsidR="00E57351" w:rsidRPr="00DC7D37">
        <w:t xml:space="preserve">statistically significant </w:t>
      </w:r>
      <w:r w:rsidR="00332D98" w:rsidRPr="00DC7D37">
        <w:t>associatio</w:t>
      </w:r>
      <w:r w:rsidR="00F7594F" w:rsidRPr="00DC7D37">
        <w:t>n</w:t>
      </w:r>
      <w:r w:rsidR="00332D98" w:rsidRPr="00DC7D37">
        <w:t xml:space="preserve"> for asbestosis in women.</w:t>
      </w:r>
    </w:p>
    <w:p w14:paraId="1E9687F1" w14:textId="33364CA7" w:rsidR="00317E4A" w:rsidRPr="00DC7D37" w:rsidRDefault="00C1017F" w:rsidP="00C912E3">
      <w:pPr>
        <w:spacing w:line="260" w:lineRule="exact"/>
        <w:jc w:val="both"/>
      </w:pPr>
      <w:r w:rsidRPr="00DC7D37">
        <w:t xml:space="preserve">In the expanded analysis </w:t>
      </w:r>
      <w:r w:rsidR="00897220" w:rsidRPr="00DC7D37">
        <w:t>(</w:t>
      </w:r>
      <w:r w:rsidR="00317E4A" w:rsidRPr="00DC7D37">
        <w:t xml:space="preserve">Table </w:t>
      </w:r>
      <w:r w:rsidR="002B3668" w:rsidRPr="00DC7D37">
        <w:t>2</w:t>
      </w:r>
      <w:r w:rsidR="00897220" w:rsidRPr="00DC7D37">
        <w:t>)</w:t>
      </w:r>
      <w:r w:rsidR="00C816B1" w:rsidRPr="00DC7D37">
        <w:t>,</w:t>
      </w:r>
      <w:r w:rsidR="002B3668" w:rsidRPr="00DC7D37">
        <w:t xml:space="preserve"> </w:t>
      </w:r>
      <w:r w:rsidR="007B07CD" w:rsidRPr="00DC7D37">
        <w:t>the log</w:t>
      </w:r>
      <w:r w:rsidR="00022436" w:rsidRPr="00DC7D37">
        <w:t>-transformed</w:t>
      </w:r>
      <w:r w:rsidR="007B07CD" w:rsidRPr="00DC7D37">
        <w:t xml:space="preserve"> mortality rates of 2010-14 were regressed </w:t>
      </w:r>
      <w:r w:rsidR="007419A3" w:rsidRPr="00DC7D37">
        <w:t xml:space="preserve">on </w:t>
      </w:r>
      <w:r w:rsidR="00FE36BF" w:rsidRPr="00DC7D37">
        <w:t xml:space="preserve">the </w:t>
      </w:r>
      <w:r w:rsidR="00DB583D" w:rsidRPr="00DC7D37">
        <w:t>asbestos consumption</w:t>
      </w:r>
      <w:r w:rsidR="008A42A8" w:rsidRPr="00DC7D37">
        <w:t xml:space="preserve"> of 1970-79</w:t>
      </w:r>
      <w:r w:rsidR="00AF1381" w:rsidRPr="00DC7D37">
        <w:t xml:space="preserve"> for all countries now reporting ARD deaths</w:t>
      </w:r>
      <w:r w:rsidR="00A31D2D" w:rsidRPr="00DC7D37">
        <w:t xml:space="preserve">. This </w:t>
      </w:r>
      <w:r w:rsidR="00AF1381" w:rsidRPr="00DC7D37">
        <w:t>includ</w:t>
      </w:r>
      <w:r w:rsidR="00A31D2D" w:rsidRPr="00DC7D37">
        <w:t xml:space="preserve">ed </w:t>
      </w:r>
      <w:r w:rsidR="00AF1381" w:rsidRPr="00DC7D37">
        <w:t xml:space="preserve">economically developing countries who </w:t>
      </w:r>
      <w:r w:rsidR="00621E57" w:rsidRPr="00DC7D37">
        <w:t xml:space="preserve">recently </w:t>
      </w:r>
      <w:r w:rsidR="00AF1381" w:rsidRPr="00DC7D37">
        <w:t>started reporting these deaths</w:t>
      </w:r>
      <w:r w:rsidR="00621E57" w:rsidRPr="00DC7D37">
        <w:t>.</w:t>
      </w:r>
      <w:r w:rsidR="00FE1678" w:rsidRPr="00DC7D37">
        <w:t xml:space="preserve"> </w:t>
      </w:r>
      <w:r w:rsidR="00027979" w:rsidRPr="00DC7D37">
        <w:t xml:space="preserve">When </w:t>
      </w:r>
      <w:r w:rsidR="00FF15F4" w:rsidRPr="00DC7D37">
        <w:t xml:space="preserve">the </w:t>
      </w:r>
      <w:r w:rsidR="00BB6181" w:rsidRPr="00DC7D37">
        <w:t xml:space="preserve">log-transformed values </w:t>
      </w:r>
      <w:r w:rsidR="00E15B23" w:rsidRPr="00DC7D37">
        <w:t>are</w:t>
      </w:r>
      <w:r w:rsidR="00BB6181" w:rsidRPr="00DC7D37">
        <w:t xml:space="preserve"> back transformed, all models showed positive slopes and small positive intercepts with variable statistical significance and R</w:t>
      </w:r>
      <w:r w:rsidR="00BB6181" w:rsidRPr="00DC7D37">
        <w:rPr>
          <w:vertAlign w:val="superscript"/>
        </w:rPr>
        <w:t>2</w:t>
      </w:r>
      <w:r w:rsidR="00BB6181" w:rsidRPr="00DC7D37">
        <w:t xml:space="preserve"> values</w:t>
      </w:r>
      <w:r w:rsidR="00F656EF" w:rsidRPr="00DC7D37">
        <w:t xml:space="preserve">: </w:t>
      </w:r>
      <w:r w:rsidR="00FE36BF" w:rsidRPr="00DC7D37">
        <w:t>S</w:t>
      </w:r>
      <w:r w:rsidR="005B53E0" w:rsidRPr="00DC7D37">
        <w:t xml:space="preserve">tatistically significant </w:t>
      </w:r>
      <w:r w:rsidR="00F656EF" w:rsidRPr="00DC7D37">
        <w:t>p</w:t>
      </w:r>
      <w:r w:rsidR="00503B41" w:rsidRPr="00DC7D37">
        <w:t xml:space="preserve">ositive associations were found </w:t>
      </w:r>
      <w:r w:rsidR="00FE36BF" w:rsidRPr="00DC7D37">
        <w:t>for</w:t>
      </w:r>
      <w:r w:rsidR="00503B41" w:rsidRPr="00DC7D37">
        <w:t xml:space="preserve"> seven of the eight ARD-sex combinations</w:t>
      </w:r>
      <w:r w:rsidR="006115C9" w:rsidRPr="00DC7D37">
        <w:t xml:space="preserve"> </w:t>
      </w:r>
      <w:r w:rsidR="007D5DE2" w:rsidRPr="00DC7D37">
        <w:t xml:space="preserve">but not </w:t>
      </w:r>
      <w:r w:rsidR="00B9085D" w:rsidRPr="00DC7D37">
        <w:t>for</w:t>
      </w:r>
      <w:r w:rsidR="006115C9" w:rsidRPr="00DC7D37">
        <w:t xml:space="preserve"> </w:t>
      </w:r>
      <w:r w:rsidR="00BB59AE" w:rsidRPr="00DC7D37">
        <w:t>asbestosis in women</w:t>
      </w:r>
      <w:r w:rsidR="003533CC" w:rsidRPr="00DC7D37">
        <w:t>.</w:t>
      </w:r>
      <w:r w:rsidR="00272951" w:rsidRPr="00DC7D37">
        <w:t xml:space="preserve"> </w:t>
      </w:r>
      <w:r w:rsidR="003533CC" w:rsidRPr="00DC7D37">
        <w:t>F</w:t>
      </w:r>
      <w:r w:rsidR="003C6010" w:rsidRPr="00DC7D37">
        <w:t xml:space="preserve">or </w:t>
      </w:r>
      <w:r w:rsidR="004E2C8E" w:rsidRPr="00DC7D37">
        <w:t>all mesothelioma,</w:t>
      </w:r>
      <w:r w:rsidR="00EE54B0" w:rsidRPr="00DC7D37">
        <w:t xml:space="preserve"> the</w:t>
      </w:r>
      <w:r w:rsidR="004E2C8E" w:rsidRPr="00DC7D37">
        <w:t xml:space="preserve"> </w:t>
      </w:r>
      <w:r w:rsidR="00EE54B0" w:rsidRPr="00DC7D37">
        <w:t xml:space="preserve">1970-79 </w:t>
      </w:r>
      <w:r w:rsidR="004E2C8E" w:rsidRPr="00DC7D37">
        <w:t xml:space="preserve">asbestos </w:t>
      </w:r>
      <w:r w:rsidR="001F286D" w:rsidRPr="00DC7D37">
        <w:t>consumption was</w:t>
      </w:r>
      <w:r w:rsidR="004E2C8E" w:rsidRPr="00DC7D37">
        <w:t xml:space="preserve"> a highly significant positive predictor of </w:t>
      </w:r>
      <w:r w:rsidR="00365663" w:rsidRPr="00DC7D37">
        <w:t xml:space="preserve">the 2010-14 </w:t>
      </w:r>
      <w:r w:rsidR="004E2C8E" w:rsidRPr="00DC7D37">
        <w:t>mortality with adjusted R</w:t>
      </w:r>
      <w:r w:rsidR="004E2C8E" w:rsidRPr="00DC7D37">
        <w:rPr>
          <w:vertAlign w:val="superscript"/>
        </w:rPr>
        <w:t>2</w:t>
      </w:r>
      <w:r w:rsidR="004E2C8E" w:rsidRPr="00DC7D37">
        <w:t xml:space="preserve"> </w:t>
      </w:r>
      <w:r w:rsidR="001450A4" w:rsidRPr="00DC7D37">
        <w:t xml:space="preserve">values </w:t>
      </w:r>
      <w:r w:rsidR="004E2C8E" w:rsidRPr="00DC7D37">
        <w:t>of 0</w:t>
      </w:r>
      <w:r w:rsidR="00B75B3A" w:rsidRPr="00DC7D37">
        <w:t>.</w:t>
      </w:r>
      <w:r w:rsidR="006D6E17" w:rsidRPr="00DC7D37">
        <w:t>39</w:t>
      </w:r>
      <w:r w:rsidR="00202529" w:rsidRPr="00DC7D37">
        <w:t xml:space="preserve"> (p&lt;0</w:t>
      </w:r>
      <w:r w:rsidR="008126DD" w:rsidRPr="00DC7D37">
        <w:t>.</w:t>
      </w:r>
      <w:r w:rsidR="00202529" w:rsidRPr="00DC7D37">
        <w:t xml:space="preserve">0001) </w:t>
      </w:r>
      <w:r w:rsidR="006D6E17" w:rsidRPr="00DC7D37">
        <w:t>and 0</w:t>
      </w:r>
      <w:r w:rsidR="00B75B3A" w:rsidRPr="00DC7D37">
        <w:t>.</w:t>
      </w:r>
      <w:r w:rsidR="006D6E17" w:rsidRPr="00DC7D37">
        <w:t xml:space="preserve">30 </w:t>
      </w:r>
      <w:r w:rsidR="00992A07" w:rsidRPr="00DC7D37">
        <w:t xml:space="preserve">(p&lt;0.0001) </w:t>
      </w:r>
      <w:r w:rsidR="001450A4" w:rsidRPr="00DC7D37">
        <w:t>for</w:t>
      </w:r>
      <w:r w:rsidR="006D6E17" w:rsidRPr="00DC7D37">
        <w:t xml:space="preserve"> </w:t>
      </w:r>
      <w:r w:rsidR="004E2C8E" w:rsidRPr="00DC7D37">
        <w:t xml:space="preserve">men </w:t>
      </w:r>
      <w:r w:rsidR="00202529" w:rsidRPr="00DC7D37">
        <w:t xml:space="preserve">and </w:t>
      </w:r>
      <w:r w:rsidR="004E2C8E" w:rsidRPr="00DC7D37">
        <w:t>women,</w:t>
      </w:r>
      <w:r w:rsidR="00800AFF" w:rsidRPr="00DC7D37">
        <w:t xml:space="preserve"> respectively.</w:t>
      </w:r>
      <w:r w:rsidR="00F61834" w:rsidRPr="00DC7D37">
        <w:t xml:space="preserve"> </w:t>
      </w:r>
      <w:r w:rsidR="00C912E3" w:rsidRPr="00DC7D37">
        <w:t>The slope (B</w:t>
      </w:r>
      <w:r w:rsidR="00C912E3" w:rsidRPr="00DC7D37">
        <w:rPr>
          <w:vertAlign w:val="subscript"/>
        </w:rPr>
        <w:t>1</w:t>
      </w:r>
      <w:r w:rsidR="00C912E3" w:rsidRPr="00DC7D37">
        <w:t xml:space="preserve">) of the regression lines suggested that for an increment in asbestos consumption of 1 kg per </w:t>
      </w:r>
      <w:r w:rsidR="00C26D4C" w:rsidRPr="00DC7D37">
        <w:t>capita</w:t>
      </w:r>
      <w:r w:rsidR="00C912E3" w:rsidRPr="00DC7D37">
        <w:t xml:space="preserve"> in a population, men had a 2</w:t>
      </w:r>
      <w:r w:rsidR="001450A4" w:rsidRPr="00DC7D37">
        <w:t>.</w:t>
      </w:r>
      <w:r w:rsidR="00C912E3" w:rsidRPr="00DC7D37">
        <w:t>4-fold (95%CI 1.8 to 3.0) (10</w:t>
      </w:r>
      <w:r w:rsidR="00C912E3" w:rsidRPr="00DC7D37">
        <w:rPr>
          <w:vertAlign w:val="superscript"/>
        </w:rPr>
        <w:t>0.372×1</w:t>
      </w:r>
      <w:r w:rsidR="00C912E3" w:rsidRPr="00DC7D37">
        <w:t xml:space="preserve"> [95%CI 10</w:t>
      </w:r>
      <w:r w:rsidR="00C912E3" w:rsidRPr="00DC7D37">
        <w:rPr>
          <w:vertAlign w:val="superscript"/>
        </w:rPr>
        <w:t>0.261</w:t>
      </w:r>
      <w:r w:rsidR="00C912E3" w:rsidRPr="00DC7D37">
        <w:t xml:space="preserve"> to 10</w:t>
      </w:r>
      <w:r w:rsidR="00C912E3" w:rsidRPr="00DC7D37">
        <w:rPr>
          <w:vertAlign w:val="superscript"/>
        </w:rPr>
        <w:t>0.483</w:t>
      </w:r>
      <w:r w:rsidR="00C912E3" w:rsidRPr="00DC7D37">
        <w:t xml:space="preserve">]) increase and women had a </w:t>
      </w:r>
      <w:r w:rsidR="006B1D84" w:rsidRPr="00DC7D37">
        <w:t>1.8</w:t>
      </w:r>
      <w:r w:rsidR="00C912E3" w:rsidRPr="00DC7D37">
        <w:t>-fold (</w:t>
      </w:r>
      <w:r w:rsidR="006B1D84" w:rsidRPr="00DC7D37">
        <w:t>1.4</w:t>
      </w:r>
      <w:r w:rsidR="00C912E3" w:rsidRPr="00DC7D37">
        <w:t xml:space="preserve"> to </w:t>
      </w:r>
      <w:r w:rsidR="006B1D84" w:rsidRPr="00DC7D37">
        <w:t>2.2</w:t>
      </w:r>
      <w:r w:rsidR="00C912E3" w:rsidRPr="00DC7D37">
        <w:t>) (10</w:t>
      </w:r>
      <w:r w:rsidR="00C912E3" w:rsidRPr="00DC7D37">
        <w:rPr>
          <w:vertAlign w:val="superscript"/>
        </w:rPr>
        <w:t>0.245×1</w:t>
      </w:r>
      <w:r w:rsidR="00C912E3" w:rsidRPr="00DC7D37">
        <w:t xml:space="preserve"> [95%CI 10</w:t>
      </w:r>
      <w:r w:rsidR="00C912E3" w:rsidRPr="00DC7D37">
        <w:rPr>
          <w:vertAlign w:val="superscript"/>
        </w:rPr>
        <w:t>0.156</w:t>
      </w:r>
      <w:r w:rsidR="00C912E3" w:rsidRPr="00DC7D37">
        <w:t xml:space="preserve"> to 10</w:t>
      </w:r>
      <w:r w:rsidR="00C912E3" w:rsidRPr="00DC7D37">
        <w:rPr>
          <w:vertAlign w:val="superscript"/>
        </w:rPr>
        <w:t>0.335</w:t>
      </w:r>
      <w:r w:rsidR="00C912E3" w:rsidRPr="00DC7D37">
        <w:t xml:space="preserve">]) increase in deaths from all </w:t>
      </w:r>
      <w:proofErr w:type="gramStart"/>
      <w:r w:rsidR="00C912E3" w:rsidRPr="00DC7D37">
        <w:t>mesothelioma</w:t>
      </w:r>
      <w:proofErr w:type="gramEnd"/>
      <w:r w:rsidR="00C912E3" w:rsidRPr="00DC7D37">
        <w:t>.</w:t>
      </w:r>
      <w:r w:rsidR="00647162" w:rsidRPr="00DC7D37">
        <w:t xml:space="preserve"> </w:t>
      </w:r>
      <w:r w:rsidR="00C912E3" w:rsidRPr="00DC7D37">
        <w:t>The intercepts (B</w:t>
      </w:r>
      <w:r w:rsidR="00C912E3" w:rsidRPr="00DC7D37">
        <w:rPr>
          <w:vertAlign w:val="subscript"/>
        </w:rPr>
        <w:t>0</w:t>
      </w:r>
      <w:r w:rsidR="00C912E3" w:rsidRPr="00DC7D37">
        <w:t>) were small at 10</w:t>
      </w:r>
      <w:r w:rsidR="00C912E3" w:rsidRPr="00DC7D37">
        <w:rPr>
          <w:vertAlign w:val="superscript"/>
        </w:rPr>
        <w:t>−0·251</w:t>
      </w:r>
      <w:r w:rsidR="00C912E3" w:rsidRPr="00DC7D37">
        <w:t xml:space="preserve"> =0</w:t>
      </w:r>
      <w:r w:rsidR="00B75B3A" w:rsidRPr="00DC7D37">
        <w:t>.</w:t>
      </w:r>
      <w:r w:rsidR="00C912E3" w:rsidRPr="00DC7D37">
        <w:t>56 (0</w:t>
      </w:r>
      <w:r w:rsidR="00B75B3A" w:rsidRPr="00DC7D37">
        <w:t>.</w:t>
      </w:r>
      <w:r w:rsidR="00C912E3" w:rsidRPr="00DC7D37">
        <w:t>31 to 1</w:t>
      </w:r>
      <w:r w:rsidR="00B75B3A" w:rsidRPr="00DC7D37">
        <w:t>.</w:t>
      </w:r>
      <w:r w:rsidR="00C912E3" w:rsidRPr="00DC7D37">
        <w:t>01) for men and 10</w:t>
      </w:r>
      <w:r w:rsidR="00C912E3" w:rsidRPr="00DC7D37">
        <w:rPr>
          <w:vertAlign w:val="superscript"/>
        </w:rPr>
        <w:t>−0·456</w:t>
      </w:r>
      <w:r w:rsidR="001A11F3" w:rsidRPr="00DC7D37">
        <w:rPr>
          <w:vertAlign w:val="superscript"/>
        </w:rPr>
        <w:t xml:space="preserve"> </w:t>
      </w:r>
      <w:r w:rsidR="00C912E3" w:rsidRPr="00DC7D37">
        <w:t>=</w:t>
      </w:r>
      <w:r w:rsidR="001A11F3" w:rsidRPr="00DC7D37">
        <w:t xml:space="preserve"> </w:t>
      </w:r>
      <w:r w:rsidR="00C912E3" w:rsidRPr="00DC7D37">
        <w:t>0</w:t>
      </w:r>
      <w:r w:rsidR="00B75B3A" w:rsidRPr="00DC7D37">
        <w:t>.</w:t>
      </w:r>
      <w:r w:rsidR="00C912E3" w:rsidRPr="00DC7D37">
        <w:t>35 (0</w:t>
      </w:r>
      <w:r w:rsidR="00B75B3A" w:rsidRPr="00DC7D37">
        <w:t>.</w:t>
      </w:r>
      <w:r w:rsidR="00C912E3" w:rsidRPr="00DC7D37">
        <w:t>22 to 0</w:t>
      </w:r>
      <w:r w:rsidR="00B75B3A" w:rsidRPr="00DC7D37">
        <w:t>.</w:t>
      </w:r>
      <w:r w:rsidR="00C912E3" w:rsidRPr="00DC7D37">
        <w:t>5</w:t>
      </w:r>
      <w:r w:rsidR="00BD29EC" w:rsidRPr="00DC7D37">
        <w:t>7</w:t>
      </w:r>
      <w:r w:rsidR="00C912E3" w:rsidRPr="00DC7D37">
        <w:t>)</w:t>
      </w:r>
      <w:r w:rsidR="00464B1D" w:rsidRPr="00DC7D37">
        <w:t xml:space="preserve">, </w:t>
      </w:r>
      <w:r w:rsidR="000B4BB9" w:rsidRPr="00DC7D37">
        <w:t>deaths per million population</w:t>
      </w:r>
      <w:r w:rsidR="00464B1D" w:rsidRPr="00DC7D37">
        <w:t>, respectively,</w:t>
      </w:r>
      <w:r w:rsidR="000B4BB9" w:rsidRPr="00DC7D37">
        <w:t xml:space="preserve"> </w:t>
      </w:r>
      <w:r w:rsidR="00C912E3" w:rsidRPr="00DC7D37">
        <w:t>for women</w:t>
      </w:r>
      <w:r w:rsidR="006D72E9" w:rsidRPr="00DC7D37">
        <w:t xml:space="preserve"> (</w:t>
      </w:r>
      <w:r w:rsidR="00506903" w:rsidRPr="00DC7D37">
        <w:t xml:space="preserve">See also </w:t>
      </w:r>
      <w:r w:rsidR="006D72E9" w:rsidRPr="00DC7D37">
        <w:t>Table</w:t>
      </w:r>
      <w:r w:rsidR="00506903" w:rsidRPr="00DC7D37">
        <w:t xml:space="preserve"> </w:t>
      </w:r>
      <w:r w:rsidR="006D72E9" w:rsidRPr="00DC7D37">
        <w:t>3</w:t>
      </w:r>
      <w:r w:rsidR="00EA70F6" w:rsidRPr="00DC7D37">
        <w:t xml:space="preserve"> for back-transformed values of </w:t>
      </w:r>
      <w:r w:rsidR="000E6049" w:rsidRPr="00DC7D37">
        <w:t xml:space="preserve">the </w:t>
      </w:r>
      <w:r w:rsidR="00EA70F6" w:rsidRPr="00DC7D37">
        <w:t>parameters</w:t>
      </w:r>
      <w:r w:rsidR="006D72E9" w:rsidRPr="00DC7D37">
        <w:t>)</w:t>
      </w:r>
      <w:r w:rsidR="00C912E3" w:rsidRPr="00DC7D37">
        <w:t>.</w:t>
      </w:r>
    </w:p>
    <w:p w14:paraId="315B4E38" w14:textId="5F811F84" w:rsidR="00710E97" w:rsidRPr="00DC7D37" w:rsidRDefault="00171BB4" w:rsidP="00710E97">
      <w:pPr>
        <w:spacing w:line="260" w:lineRule="exact"/>
        <w:jc w:val="both"/>
      </w:pPr>
      <w:r w:rsidRPr="00DC7D37">
        <w:t xml:space="preserve">For pleural mesothelioma, </w:t>
      </w:r>
      <w:r w:rsidR="001F286D" w:rsidRPr="00DC7D37">
        <w:t xml:space="preserve">the 1970-79 </w:t>
      </w:r>
      <w:r w:rsidR="00DF191D" w:rsidRPr="00DC7D37">
        <w:t xml:space="preserve">asbestos consumption was a </w:t>
      </w:r>
      <w:r w:rsidR="00644050" w:rsidRPr="00DC7D37">
        <w:t xml:space="preserve">statistically </w:t>
      </w:r>
      <w:r w:rsidR="00DF191D" w:rsidRPr="00DC7D37">
        <w:t xml:space="preserve">significant positive predictor of </w:t>
      </w:r>
      <w:r w:rsidR="0031350A" w:rsidRPr="00DC7D37">
        <w:t xml:space="preserve">the 2010-14 </w:t>
      </w:r>
      <w:r w:rsidR="00DF191D" w:rsidRPr="00DC7D37">
        <w:t xml:space="preserve">mortality rate </w:t>
      </w:r>
      <w:r w:rsidR="004B10DA" w:rsidRPr="00DC7D37">
        <w:t>for</w:t>
      </w:r>
      <w:r w:rsidR="00DF191D" w:rsidRPr="00DC7D37">
        <w:t xml:space="preserve"> both men (R</w:t>
      </w:r>
      <w:r w:rsidR="00DF191D" w:rsidRPr="00DC7D37">
        <w:rPr>
          <w:vertAlign w:val="superscript"/>
        </w:rPr>
        <w:t>2</w:t>
      </w:r>
      <w:r w:rsidR="00DF191D" w:rsidRPr="00DC7D37">
        <w:t>=0.38, p&lt;0.0001) and women (R</w:t>
      </w:r>
      <w:r w:rsidR="00DF191D" w:rsidRPr="00DC7D37">
        <w:rPr>
          <w:vertAlign w:val="superscript"/>
        </w:rPr>
        <w:t>2</w:t>
      </w:r>
      <w:r w:rsidR="00DF191D" w:rsidRPr="00DC7D37">
        <w:t>=0.24, p=0.0002). The slope suggested a 2</w:t>
      </w:r>
      <w:r w:rsidR="0048075F" w:rsidRPr="00DC7D37">
        <w:t>.</w:t>
      </w:r>
      <w:r w:rsidR="00DF191D" w:rsidRPr="00DC7D37">
        <w:t>1-fold (1</w:t>
      </w:r>
      <w:r w:rsidR="0048075F" w:rsidRPr="00DC7D37">
        <w:t>.</w:t>
      </w:r>
      <w:r w:rsidR="00DF191D" w:rsidRPr="00DC7D37">
        <w:t>6 to 2</w:t>
      </w:r>
      <w:r w:rsidR="0048075F" w:rsidRPr="00DC7D37">
        <w:t>.</w:t>
      </w:r>
      <w:r w:rsidR="00DF191D" w:rsidRPr="00DC7D37">
        <w:t>7) (10</w:t>
      </w:r>
      <w:r w:rsidR="00DF191D" w:rsidRPr="00DC7D37">
        <w:rPr>
          <w:vertAlign w:val="superscript"/>
        </w:rPr>
        <w:t>0</w:t>
      </w:r>
      <w:r w:rsidR="0048075F" w:rsidRPr="00DC7D37">
        <w:rPr>
          <w:vertAlign w:val="superscript"/>
        </w:rPr>
        <w:t>.</w:t>
      </w:r>
      <w:r w:rsidR="00DF191D" w:rsidRPr="00DC7D37">
        <w:rPr>
          <w:vertAlign w:val="superscript"/>
        </w:rPr>
        <w:t>315×1</w:t>
      </w:r>
      <w:r w:rsidR="00DF191D" w:rsidRPr="00DC7D37">
        <w:t xml:space="preserve"> [10</w:t>
      </w:r>
      <w:r w:rsidR="00DF191D" w:rsidRPr="00DC7D37">
        <w:rPr>
          <w:vertAlign w:val="superscript"/>
        </w:rPr>
        <w:t>0</w:t>
      </w:r>
      <w:r w:rsidR="0048075F" w:rsidRPr="00DC7D37">
        <w:rPr>
          <w:vertAlign w:val="superscript"/>
        </w:rPr>
        <w:t>.</w:t>
      </w:r>
      <w:r w:rsidR="00DF191D" w:rsidRPr="00DC7D37">
        <w:rPr>
          <w:vertAlign w:val="superscript"/>
        </w:rPr>
        <w:t>202×1</w:t>
      </w:r>
      <w:r w:rsidR="00DF191D" w:rsidRPr="00DC7D37">
        <w:t xml:space="preserve"> to 10</w:t>
      </w:r>
      <w:r w:rsidR="00DF191D" w:rsidRPr="00DC7D37">
        <w:rPr>
          <w:vertAlign w:val="superscript"/>
        </w:rPr>
        <w:t>0</w:t>
      </w:r>
      <w:r w:rsidR="0048075F" w:rsidRPr="00DC7D37">
        <w:rPr>
          <w:vertAlign w:val="superscript"/>
        </w:rPr>
        <w:t>.</w:t>
      </w:r>
      <w:r w:rsidR="00DF191D" w:rsidRPr="00DC7D37">
        <w:rPr>
          <w:vertAlign w:val="superscript"/>
        </w:rPr>
        <w:t>429×1</w:t>
      </w:r>
      <w:r w:rsidR="00DF191D" w:rsidRPr="00DC7D37">
        <w:t>]) and 1</w:t>
      </w:r>
      <w:r w:rsidR="009B108E" w:rsidRPr="00DC7D37">
        <w:t>.</w:t>
      </w:r>
      <w:r w:rsidR="00DF191D" w:rsidRPr="00DC7D37">
        <w:t>7-fold (1</w:t>
      </w:r>
      <w:r w:rsidR="009B108E" w:rsidRPr="00DC7D37">
        <w:t>.</w:t>
      </w:r>
      <w:r w:rsidR="00DF191D" w:rsidRPr="00DC7D37">
        <w:t>3 to 2</w:t>
      </w:r>
      <w:r w:rsidR="009B108E" w:rsidRPr="00DC7D37">
        <w:t>.</w:t>
      </w:r>
      <w:r w:rsidR="00DF191D" w:rsidRPr="00DC7D37">
        <w:t>1) (10</w:t>
      </w:r>
      <w:r w:rsidR="00DF191D" w:rsidRPr="00DC7D37">
        <w:rPr>
          <w:vertAlign w:val="superscript"/>
        </w:rPr>
        <w:t>0</w:t>
      </w:r>
      <w:r w:rsidR="009B108E" w:rsidRPr="00DC7D37">
        <w:rPr>
          <w:vertAlign w:val="superscript"/>
        </w:rPr>
        <w:t>.</w:t>
      </w:r>
      <w:r w:rsidR="00DF191D" w:rsidRPr="00DC7D37">
        <w:rPr>
          <w:vertAlign w:val="superscript"/>
        </w:rPr>
        <w:t>221×1</w:t>
      </w:r>
      <w:r w:rsidR="00DF191D" w:rsidRPr="00DC7D37">
        <w:t xml:space="preserve"> [10</w:t>
      </w:r>
      <w:r w:rsidR="00DF191D" w:rsidRPr="00DC7D37">
        <w:rPr>
          <w:vertAlign w:val="superscript"/>
        </w:rPr>
        <w:t>0</w:t>
      </w:r>
      <w:r w:rsidR="009B108E" w:rsidRPr="00DC7D37">
        <w:rPr>
          <w:vertAlign w:val="superscript"/>
        </w:rPr>
        <w:t>.</w:t>
      </w:r>
      <w:r w:rsidR="00DF191D" w:rsidRPr="00DC7D37">
        <w:rPr>
          <w:vertAlign w:val="superscript"/>
        </w:rPr>
        <w:t>110×1</w:t>
      </w:r>
      <w:r w:rsidR="00DF191D" w:rsidRPr="00DC7D37">
        <w:t xml:space="preserve"> to 10</w:t>
      </w:r>
      <w:r w:rsidR="00DF191D" w:rsidRPr="00DC7D37">
        <w:rPr>
          <w:vertAlign w:val="superscript"/>
        </w:rPr>
        <w:t>0</w:t>
      </w:r>
      <w:r w:rsidR="009B108E" w:rsidRPr="00DC7D37">
        <w:rPr>
          <w:vertAlign w:val="superscript"/>
        </w:rPr>
        <w:t>.</w:t>
      </w:r>
      <w:r w:rsidR="00DF191D" w:rsidRPr="00DC7D37">
        <w:rPr>
          <w:vertAlign w:val="superscript"/>
        </w:rPr>
        <w:t>332×1</w:t>
      </w:r>
      <w:r w:rsidR="00DF191D" w:rsidRPr="00DC7D37">
        <w:t xml:space="preserve">]) increase in pleural mesothelioma deaths </w:t>
      </w:r>
      <w:r w:rsidR="005E10C7" w:rsidRPr="00DC7D37">
        <w:t>for</w:t>
      </w:r>
      <w:r w:rsidR="0059341A" w:rsidRPr="00DC7D37">
        <w:t xml:space="preserve"> men and women</w:t>
      </w:r>
      <w:r w:rsidR="007A2BB3" w:rsidRPr="00DC7D37">
        <w:t xml:space="preserve">, respectively, </w:t>
      </w:r>
      <w:r w:rsidR="00DF191D" w:rsidRPr="00DC7D37">
        <w:t xml:space="preserve">per 1 kg rise in asbestos consumption in </w:t>
      </w:r>
      <w:r w:rsidR="007A2BB3" w:rsidRPr="00DC7D37">
        <w:t>the population</w:t>
      </w:r>
      <w:r w:rsidR="00DF191D" w:rsidRPr="00DC7D37">
        <w:t>.</w:t>
      </w:r>
      <w:r w:rsidR="00710E97" w:rsidRPr="00DC7D37">
        <w:t xml:space="preserve"> </w:t>
      </w:r>
    </w:p>
    <w:p w14:paraId="41C641CB" w14:textId="549BF59D" w:rsidR="003B333A" w:rsidRPr="00DC7D37" w:rsidRDefault="006613D9" w:rsidP="00C912E3">
      <w:pPr>
        <w:spacing w:line="260" w:lineRule="exact"/>
        <w:jc w:val="both"/>
      </w:pPr>
      <w:r w:rsidRPr="00DC7D37">
        <w:t xml:space="preserve">For peritoneal mesothelioma, </w:t>
      </w:r>
      <w:r w:rsidR="00C42E9F" w:rsidRPr="00DC7D37">
        <w:t>t</w:t>
      </w:r>
      <w:r w:rsidR="00D97604" w:rsidRPr="00DC7D37">
        <w:t>he relations</w:t>
      </w:r>
      <w:r w:rsidR="00555EE8" w:rsidRPr="00DC7D37">
        <w:t>hips</w:t>
      </w:r>
      <w:r w:rsidR="00D97604" w:rsidRPr="00DC7D37">
        <w:t xml:space="preserve"> </w:t>
      </w:r>
      <w:r w:rsidR="003837B8" w:rsidRPr="00DC7D37">
        <w:t xml:space="preserve">between </w:t>
      </w:r>
      <w:r w:rsidR="009E1CF4" w:rsidRPr="00DC7D37">
        <w:t xml:space="preserve">the 2010-14 </w:t>
      </w:r>
      <w:r w:rsidR="00D97604" w:rsidRPr="00DC7D37">
        <w:t xml:space="preserve">mortality rate </w:t>
      </w:r>
      <w:r w:rsidR="003837B8" w:rsidRPr="00DC7D37">
        <w:t xml:space="preserve">and </w:t>
      </w:r>
      <w:r w:rsidR="009E1CF4" w:rsidRPr="00DC7D37">
        <w:t xml:space="preserve">the 1970-79 </w:t>
      </w:r>
      <w:r w:rsidR="003837B8" w:rsidRPr="00DC7D37">
        <w:t xml:space="preserve">asbestos consumption </w:t>
      </w:r>
      <w:r w:rsidR="00D97604" w:rsidRPr="00DC7D37">
        <w:t xml:space="preserve">were </w:t>
      </w:r>
      <w:r w:rsidR="003E5E0F" w:rsidRPr="00DC7D37">
        <w:t xml:space="preserve">statistically </w:t>
      </w:r>
      <w:r w:rsidR="00D97604" w:rsidRPr="00DC7D37">
        <w:t xml:space="preserve">significant </w:t>
      </w:r>
      <w:r w:rsidR="00C8708F" w:rsidRPr="00DC7D37">
        <w:t xml:space="preserve">with positive slopes and small intercepts </w:t>
      </w:r>
      <w:r w:rsidR="00D97604" w:rsidRPr="00DC7D37">
        <w:t>for both sexes (R</w:t>
      </w:r>
      <w:r w:rsidR="00D97604" w:rsidRPr="00DC7D37">
        <w:rPr>
          <w:vertAlign w:val="superscript"/>
        </w:rPr>
        <w:t>2</w:t>
      </w:r>
      <w:r w:rsidR="00D97604" w:rsidRPr="00DC7D37">
        <w:t>=0</w:t>
      </w:r>
      <w:r w:rsidR="00112C48" w:rsidRPr="00DC7D37">
        <w:t>.</w:t>
      </w:r>
      <w:r w:rsidR="00D97604" w:rsidRPr="00DC7D37">
        <w:t>36, p&lt;0·0001, B</w:t>
      </w:r>
      <w:r w:rsidR="00D97604" w:rsidRPr="00DC7D37">
        <w:rPr>
          <w:vertAlign w:val="subscript"/>
        </w:rPr>
        <w:t>1</w:t>
      </w:r>
      <w:r w:rsidR="00D97604" w:rsidRPr="00DC7D37">
        <w:t>=0</w:t>
      </w:r>
      <w:r w:rsidR="00661FB5" w:rsidRPr="00DC7D37">
        <w:t>.</w:t>
      </w:r>
      <w:r w:rsidR="00D97604" w:rsidRPr="00DC7D37">
        <w:t>17 [0</w:t>
      </w:r>
      <w:r w:rsidR="00661FB5" w:rsidRPr="00DC7D37">
        <w:t>.</w:t>
      </w:r>
      <w:r w:rsidR="00D97604" w:rsidRPr="00DC7D37">
        <w:t>10 to 0</w:t>
      </w:r>
      <w:r w:rsidR="00661FB5" w:rsidRPr="00DC7D37">
        <w:t>.</w:t>
      </w:r>
      <w:r w:rsidR="00D97604" w:rsidRPr="00DC7D37">
        <w:t>23] for men and R</w:t>
      </w:r>
      <w:r w:rsidR="00D97604" w:rsidRPr="00DC7D37">
        <w:rPr>
          <w:vertAlign w:val="superscript"/>
        </w:rPr>
        <w:t>2</w:t>
      </w:r>
      <w:r w:rsidR="00D97604" w:rsidRPr="00DC7D37">
        <w:t>=0</w:t>
      </w:r>
      <w:r w:rsidR="00661FB5" w:rsidRPr="00DC7D37">
        <w:t>.</w:t>
      </w:r>
      <w:r w:rsidR="00D97604" w:rsidRPr="00DC7D37">
        <w:t>22, p=0·0006, B</w:t>
      </w:r>
      <w:r w:rsidR="00D97604" w:rsidRPr="00DC7D37">
        <w:rPr>
          <w:vertAlign w:val="subscript"/>
        </w:rPr>
        <w:t>1</w:t>
      </w:r>
      <w:r w:rsidR="00D97604" w:rsidRPr="00DC7D37">
        <w:t>=0</w:t>
      </w:r>
      <w:r w:rsidR="00661FB5" w:rsidRPr="00DC7D37">
        <w:t>.10</w:t>
      </w:r>
      <w:r w:rsidR="00D97604" w:rsidRPr="00DC7D37">
        <w:t xml:space="preserve"> [0</w:t>
      </w:r>
      <w:r w:rsidR="00661FB5" w:rsidRPr="00DC7D37">
        <w:t>.</w:t>
      </w:r>
      <w:r w:rsidR="00D97604" w:rsidRPr="00DC7D37">
        <w:t>05 to 0</w:t>
      </w:r>
      <w:r w:rsidR="00661FB5" w:rsidRPr="00DC7D37">
        <w:t>.</w:t>
      </w:r>
      <w:r w:rsidR="00D97604" w:rsidRPr="00DC7D37">
        <w:t>15] for women). The slope suggested a 1</w:t>
      </w:r>
      <w:r w:rsidR="00B64A60" w:rsidRPr="00DC7D37">
        <w:t>.</w:t>
      </w:r>
      <w:r w:rsidR="00D97604" w:rsidRPr="00DC7D37">
        <w:t>5-fold (1</w:t>
      </w:r>
      <w:r w:rsidR="00B64A60" w:rsidRPr="00DC7D37">
        <w:t>.</w:t>
      </w:r>
      <w:r w:rsidR="00D97604" w:rsidRPr="00DC7D37">
        <w:t>3 to 1</w:t>
      </w:r>
      <w:r w:rsidR="00B64A60" w:rsidRPr="00DC7D37">
        <w:t>.</w:t>
      </w:r>
      <w:r w:rsidR="00D97604" w:rsidRPr="00DC7D37">
        <w:t>7) (10</w:t>
      </w:r>
      <w:r w:rsidR="00D97604" w:rsidRPr="00DC7D37">
        <w:rPr>
          <w:vertAlign w:val="superscript"/>
        </w:rPr>
        <w:t>0</w:t>
      </w:r>
      <w:r w:rsidR="0044161B" w:rsidRPr="00DC7D37">
        <w:rPr>
          <w:vertAlign w:val="superscript"/>
        </w:rPr>
        <w:t>.</w:t>
      </w:r>
      <w:r w:rsidR="00D97604" w:rsidRPr="00DC7D37">
        <w:rPr>
          <w:vertAlign w:val="superscript"/>
        </w:rPr>
        <w:t xml:space="preserve">167×1 </w:t>
      </w:r>
      <w:r w:rsidR="00D97604" w:rsidRPr="00DC7D37">
        <w:t>[10</w:t>
      </w:r>
      <w:r w:rsidR="00D97604" w:rsidRPr="00DC7D37">
        <w:rPr>
          <w:vertAlign w:val="superscript"/>
        </w:rPr>
        <w:t>0</w:t>
      </w:r>
      <w:r w:rsidR="00B64A60" w:rsidRPr="00DC7D37">
        <w:rPr>
          <w:vertAlign w:val="superscript"/>
        </w:rPr>
        <w:t>.</w:t>
      </w:r>
      <w:r w:rsidR="00D97604" w:rsidRPr="00DC7D37">
        <w:rPr>
          <w:vertAlign w:val="superscript"/>
        </w:rPr>
        <w:t>101×1</w:t>
      </w:r>
      <w:r w:rsidR="00D97604" w:rsidRPr="00DC7D37">
        <w:t xml:space="preserve"> to 10</w:t>
      </w:r>
      <w:r w:rsidR="00D97604" w:rsidRPr="00DC7D37">
        <w:rPr>
          <w:vertAlign w:val="superscript"/>
        </w:rPr>
        <w:t>0</w:t>
      </w:r>
      <w:r w:rsidR="00B64A60" w:rsidRPr="00DC7D37">
        <w:rPr>
          <w:vertAlign w:val="superscript"/>
        </w:rPr>
        <w:t>.</w:t>
      </w:r>
      <w:r w:rsidR="00D97604" w:rsidRPr="00DC7D37">
        <w:rPr>
          <w:vertAlign w:val="superscript"/>
        </w:rPr>
        <w:t>233×1</w:t>
      </w:r>
      <w:r w:rsidR="00D97604" w:rsidRPr="00DC7D37">
        <w:t>]) and a 1</w:t>
      </w:r>
      <w:r w:rsidR="00C17657" w:rsidRPr="00DC7D37">
        <w:t>.</w:t>
      </w:r>
      <w:r w:rsidR="00D97604" w:rsidRPr="00DC7D37">
        <w:t>3-fold (1</w:t>
      </w:r>
      <w:r w:rsidR="00C17657" w:rsidRPr="00DC7D37">
        <w:t>.</w:t>
      </w:r>
      <w:r w:rsidR="00D97604" w:rsidRPr="00DC7D37">
        <w:t>1 to 1</w:t>
      </w:r>
      <w:r w:rsidR="00C17657" w:rsidRPr="00DC7D37">
        <w:t>.</w:t>
      </w:r>
      <w:r w:rsidR="00D97604" w:rsidRPr="00DC7D37">
        <w:t>4) (10</w:t>
      </w:r>
      <w:r w:rsidR="00D97604" w:rsidRPr="00DC7D37">
        <w:rPr>
          <w:vertAlign w:val="superscript"/>
        </w:rPr>
        <w:t>0</w:t>
      </w:r>
      <w:r w:rsidR="00B64A60" w:rsidRPr="00DC7D37">
        <w:rPr>
          <w:vertAlign w:val="superscript"/>
        </w:rPr>
        <w:t>.</w:t>
      </w:r>
      <w:r w:rsidR="00D97604" w:rsidRPr="00DC7D37">
        <w:rPr>
          <w:vertAlign w:val="superscript"/>
        </w:rPr>
        <w:t>099×1</w:t>
      </w:r>
      <w:r w:rsidR="00D97604" w:rsidRPr="00DC7D37">
        <w:t xml:space="preserve"> [10</w:t>
      </w:r>
      <w:r w:rsidR="00D97604" w:rsidRPr="00DC7D37">
        <w:rPr>
          <w:vertAlign w:val="superscript"/>
        </w:rPr>
        <w:t>0</w:t>
      </w:r>
      <w:r w:rsidR="00B64A60" w:rsidRPr="00DC7D37">
        <w:rPr>
          <w:vertAlign w:val="superscript"/>
        </w:rPr>
        <w:t>.</w:t>
      </w:r>
      <w:r w:rsidR="00D97604" w:rsidRPr="00DC7D37">
        <w:rPr>
          <w:vertAlign w:val="superscript"/>
        </w:rPr>
        <w:t>045×1</w:t>
      </w:r>
      <w:r w:rsidR="00D97604" w:rsidRPr="00DC7D37">
        <w:t xml:space="preserve"> to 10</w:t>
      </w:r>
      <w:r w:rsidR="00D97604" w:rsidRPr="00DC7D37">
        <w:rPr>
          <w:vertAlign w:val="superscript"/>
        </w:rPr>
        <w:t>0</w:t>
      </w:r>
      <w:r w:rsidR="00B64A60" w:rsidRPr="00DC7D37">
        <w:rPr>
          <w:vertAlign w:val="superscript"/>
        </w:rPr>
        <w:t>.</w:t>
      </w:r>
      <w:r w:rsidR="00D97604" w:rsidRPr="00DC7D37">
        <w:rPr>
          <w:vertAlign w:val="superscript"/>
        </w:rPr>
        <w:t>153×1</w:t>
      </w:r>
      <w:r w:rsidR="00D97604" w:rsidRPr="00DC7D37">
        <w:t xml:space="preserve">]) increase in deaths from peritoneal mesothelioma in men and women, respectively, per 1 kg incremental rise in asbestos consumption in the population. </w:t>
      </w:r>
    </w:p>
    <w:p w14:paraId="6E8589D0" w14:textId="02F143EB" w:rsidR="00422ADD" w:rsidRPr="00DC7D37" w:rsidRDefault="00422ADD" w:rsidP="00C912E3">
      <w:pPr>
        <w:spacing w:line="260" w:lineRule="exact"/>
        <w:jc w:val="both"/>
      </w:pPr>
      <w:r w:rsidRPr="00DC7D37">
        <w:lastRenderedPageBreak/>
        <w:t xml:space="preserve">For asbestosis, </w:t>
      </w:r>
      <w:r w:rsidR="0082015C" w:rsidRPr="00DC7D37">
        <w:t>the association was positive and statistically significant in men and yielded the highest adjusted R</w:t>
      </w:r>
      <w:r w:rsidR="0082015C" w:rsidRPr="00DC7D37">
        <w:rPr>
          <w:vertAlign w:val="superscript"/>
        </w:rPr>
        <w:t>2</w:t>
      </w:r>
      <w:r w:rsidR="0082015C" w:rsidRPr="00DC7D37">
        <w:t xml:space="preserve"> </w:t>
      </w:r>
      <w:r w:rsidR="006F3C0F">
        <w:t xml:space="preserve">of </w:t>
      </w:r>
      <w:r w:rsidR="0082015C" w:rsidRPr="00DC7D37">
        <w:t xml:space="preserve">all studied </w:t>
      </w:r>
      <w:r w:rsidR="00BD1FFA" w:rsidRPr="00DC7D37">
        <w:t>ARD</w:t>
      </w:r>
      <w:r w:rsidR="0082015C" w:rsidRPr="00DC7D37">
        <w:t xml:space="preserve"> (R</w:t>
      </w:r>
      <w:r w:rsidR="0082015C" w:rsidRPr="00DC7D37">
        <w:rPr>
          <w:vertAlign w:val="superscript"/>
        </w:rPr>
        <w:t>2</w:t>
      </w:r>
      <w:r w:rsidR="0082015C" w:rsidRPr="00DC7D37">
        <w:t>=0.44, p&lt;0·0001, B</w:t>
      </w:r>
      <w:r w:rsidR="0082015C" w:rsidRPr="00DC7D37">
        <w:rPr>
          <w:vertAlign w:val="subscript"/>
        </w:rPr>
        <w:t>1</w:t>
      </w:r>
      <w:r w:rsidR="0082015C" w:rsidRPr="00DC7D37">
        <w:t>=</w:t>
      </w:r>
      <w:r w:rsidR="006E766D" w:rsidRPr="00DC7D37">
        <w:t>0.30</w:t>
      </w:r>
      <w:r w:rsidR="0082015C" w:rsidRPr="00DC7D37">
        <w:t xml:space="preserve"> [</w:t>
      </w:r>
      <w:r w:rsidR="006E766D" w:rsidRPr="00DC7D37">
        <w:t>0.20</w:t>
      </w:r>
      <w:r w:rsidR="0082015C" w:rsidRPr="00DC7D37">
        <w:t xml:space="preserve"> to </w:t>
      </w:r>
      <w:r w:rsidR="006E766D" w:rsidRPr="00DC7D37">
        <w:t>0.39</w:t>
      </w:r>
      <w:r w:rsidR="0082015C" w:rsidRPr="00DC7D37">
        <w:t>]). The slope showed a 2.0-fold (1.6 to 2.4) (10</w:t>
      </w:r>
      <w:r w:rsidR="0082015C" w:rsidRPr="00DC7D37">
        <w:rPr>
          <w:vertAlign w:val="superscript"/>
        </w:rPr>
        <w:t>0.295×1</w:t>
      </w:r>
      <w:r w:rsidR="0082015C" w:rsidRPr="00DC7D37">
        <w:t xml:space="preserve"> [10</w:t>
      </w:r>
      <w:r w:rsidR="0082015C" w:rsidRPr="00DC7D37">
        <w:rPr>
          <w:vertAlign w:val="superscript"/>
        </w:rPr>
        <w:t>0.201×1</w:t>
      </w:r>
      <w:r w:rsidR="0082015C" w:rsidRPr="00DC7D37">
        <w:t xml:space="preserve"> to 10</w:t>
      </w:r>
      <w:r w:rsidR="0082015C" w:rsidRPr="00DC7D37">
        <w:rPr>
          <w:vertAlign w:val="superscript"/>
        </w:rPr>
        <w:t>0.389×1</w:t>
      </w:r>
      <w:r w:rsidR="0082015C" w:rsidRPr="00DC7D37">
        <w:t>]) increase in deaths from asbestosis in men per 1 kg incremental rise in asbestos consumption in the population. However, the association was not significant in women.</w:t>
      </w:r>
    </w:p>
    <w:p w14:paraId="748C586B" w14:textId="2D376013" w:rsidR="008A31CA" w:rsidRPr="00DC7D37" w:rsidRDefault="008A31CA" w:rsidP="00A71C2B">
      <w:pPr>
        <w:spacing w:line="260" w:lineRule="exact"/>
        <w:jc w:val="both"/>
      </w:pPr>
      <w:r w:rsidRPr="00DC7D37">
        <w:t xml:space="preserve">Table 3 </w:t>
      </w:r>
      <w:r w:rsidR="007F2014" w:rsidRPr="00DC7D37">
        <w:t>compare</w:t>
      </w:r>
      <w:r w:rsidR="00757031" w:rsidRPr="00DC7D37">
        <w:t xml:space="preserve">s </w:t>
      </w:r>
      <w:r w:rsidR="00C03A8D" w:rsidRPr="00DC7D37">
        <w:t xml:space="preserve">the </w:t>
      </w:r>
      <w:r w:rsidRPr="00DC7D37">
        <w:t>parameters B</w:t>
      </w:r>
      <w:r w:rsidRPr="00DC7D37">
        <w:rPr>
          <w:vertAlign w:val="subscript"/>
        </w:rPr>
        <w:t>0</w:t>
      </w:r>
      <w:r w:rsidRPr="00DC7D37">
        <w:t xml:space="preserve"> </w:t>
      </w:r>
      <w:r w:rsidR="00D41D91" w:rsidRPr="00DC7D37">
        <w:t>(</w:t>
      </w:r>
      <w:r w:rsidR="00DE6309" w:rsidRPr="00DC7D37">
        <w:t xml:space="preserve">intercept </w:t>
      </w:r>
      <w:r w:rsidR="00D41D91" w:rsidRPr="00DC7D37">
        <w:t xml:space="preserve">or </w:t>
      </w:r>
      <w:r w:rsidR="009D331B" w:rsidRPr="00DC7D37">
        <w:t xml:space="preserve">background mortality rate) </w:t>
      </w:r>
      <w:r w:rsidRPr="00DC7D37">
        <w:t>and B</w:t>
      </w:r>
      <w:r w:rsidRPr="00DC7D37">
        <w:rPr>
          <w:vertAlign w:val="subscript"/>
        </w:rPr>
        <w:t>1</w:t>
      </w:r>
      <w:r w:rsidRPr="00DC7D37">
        <w:t xml:space="preserve"> </w:t>
      </w:r>
      <w:r w:rsidR="00D41D91" w:rsidRPr="00DC7D37">
        <w:t>(</w:t>
      </w:r>
      <w:r w:rsidR="00DE6309" w:rsidRPr="00DC7D37">
        <w:t xml:space="preserve">slope </w:t>
      </w:r>
      <w:r w:rsidR="00D41D91" w:rsidRPr="00DC7D37">
        <w:t xml:space="preserve">or </w:t>
      </w:r>
      <w:r w:rsidR="009D331B" w:rsidRPr="00DC7D37">
        <w:t xml:space="preserve">incremental change </w:t>
      </w:r>
      <w:r w:rsidR="00516D89" w:rsidRPr="00DC7D37">
        <w:t>in</w:t>
      </w:r>
      <w:r w:rsidR="009D331B" w:rsidRPr="00DC7D37">
        <w:t xml:space="preserve"> mortality rate) </w:t>
      </w:r>
      <w:r w:rsidR="007F2014" w:rsidRPr="00DC7D37">
        <w:t>between</w:t>
      </w:r>
      <w:r w:rsidR="00583B2B" w:rsidRPr="00DC7D37">
        <w:t xml:space="preserve"> the </w:t>
      </w:r>
      <w:r w:rsidR="00DE6309" w:rsidRPr="00DC7D37">
        <w:t xml:space="preserve">earlier </w:t>
      </w:r>
      <w:r w:rsidR="00C03060" w:rsidRPr="00DC7D37">
        <w:t xml:space="preserve">study </w:t>
      </w:r>
      <w:r w:rsidR="00DE6309" w:rsidRPr="00DC7D37">
        <w:t xml:space="preserve">and </w:t>
      </w:r>
      <w:r w:rsidR="00C03060" w:rsidRPr="00DC7D37">
        <w:t xml:space="preserve">the </w:t>
      </w:r>
      <w:r w:rsidR="00DE6309" w:rsidRPr="00DC7D37">
        <w:t xml:space="preserve">present </w:t>
      </w:r>
      <w:r w:rsidR="00C03060" w:rsidRPr="00DC7D37">
        <w:t xml:space="preserve">expanded </w:t>
      </w:r>
      <w:r w:rsidR="00DE6309" w:rsidRPr="00DC7D37">
        <w:t>stud</w:t>
      </w:r>
      <w:r w:rsidR="00C03060" w:rsidRPr="00DC7D37">
        <w:t>y</w:t>
      </w:r>
      <w:r w:rsidR="00DE6309" w:rsidRPr="00DC7D37">
        <w:t xml:space="preserve">, </w:t>
      </w:r>
      <w:r w:rsidR="00D41D91" w:rsidRPr="00DC7D37">
        <w:t>for</w:t>
      </w:r>
      <w:r w:rsidR="00583B2B" w:rsidRPr="00DC7D37">
        <w:t xml:space="preserve"> which </w:t>
      </w:r>
      <w:r w:rsidR="00757031" w:rsidRPr="00DC7D37">
        <w:t xml:space="preserve">the log-transformed values </w:t>
      </w:r>
      <w:r w:rsidR="00583B2B" w:rsidRPr="00DC7D37">
        <w:t xml:space="preserve">were back transformed to allow </w:t>
      </w:r>
      <w:r w:rsidR="009D331B" w:rsidRPr="00DC7D37">
        <w:t xml:space="preserve">a </w:t>
      </w:r>
      <w:r w:rsidR="00583B2B" w:rsidRPr="00DC7D37">
        <w:t>straightforward</w:t>
      </w:r>
      <w:r w:rsidR="00757031" w:rsidRPr="00DC7D37">
        <w:t xml:space="preserve"> </w:t>
      </w:r>
      <w:r w:rsidR="007F2014" w:rsidRPr="00DC7D37">
        <w:t>interpretation</w:t>
      </w:r>
      <w:r w:rsidR="00757031" w:rsidRPr="00DC7D37">
        <w:t xml:space="preserve">. </w:t>
      </w:r>
      <w:r w:rsidR="00087F8E" w:rsidRPr="00DC7D37">
        <w:t>Note that t</w:t>
      </w:r>
      <w:r w:rsidR="00D41D91" w:rsidRPr="00DC7D37">
        <w:t xml:space="preserve">he earlier and present </w:t>
      </w:r>
      <w:r w:rsidR="00152413">
        <w:t xml:space="preserve">expanded </w:t>
      </w:r>
      <w:r w:rsidR="00D41D91" w:rsidRPr="00DC7D37">
        <w:t>stud</w:t>
      </w:r>
      <w:r w:rsidR="00554353" w:rsidRPr="00DC7D37">
        <w:t>y</w:t>
      </w:r>
      <w:r w:rsidR="00D41D91" w:rsidRPr="00DC7D37">
        <w:t xml:space="preserve"> </w:t>
      </w:r>
      <w:r w:rsidR="00554353" w:rsidRPr="00DC7D37">
        <w:t>was</w:t>
      </w:r>
      <w:r w:rsidR="00D41D91" w:rsidRPr="00DC7D37">
        <w:t xml:space="preserve"> based on the mortality rates of 2000-2004 and 2010-2014, respectively. </w:t>
      </w:r>
      <w:r w:rsidR="00773643" w:rsidRPr="00DC7D37">
        <w:t xml:space="preserve">Overall, </w:t>
      </w:r>
      <w:r w:rsidR="009D331B" w:rsidRPr="00DC7D37">
        <w:t>the</w:t>
      </w:r>
      <w:r w:rsidR="004230FC" w:rsidRPr="00DC7D37">
        <w:t>se</w:t>
      </w:r>
      <w:r w:rsidR="009D331B" w:rsidRPr="00DC7D37">
        <w:t xml:space="preserve"> </w:t>
      </w:r>
      <w:r w:rsidR="00D51DE0" w:rsidRPr="00DC7D37">
        <w:t>parameters</w:t>
      </w:r>
      <w:r w:rsidR="00773643" w:rsidRPr="00DC7D37">
        <w:t xml:space="preserve"> </w:t>
      </w:r>
      <w:r w:rsidR="00C90BF5" w:rsidRPr="00DC7D37">
        <w:t>changed only minimally</w:t>
      </w:r>
      <w:r w:rsidR="00E603DC" w:rsidRPr="00DC7D37">
        <w:t>: f</w:t>
      </w:r>
      <w:r w:rsidR="00773643" w:rsidRPr="00DC7D37">
        <w:t xml:space="preserve">or </w:t>
      </w:r>
      <w:r w:rsidR="00D51DE0" w:rsidRPr="00DC7D37">
        <w:t xml:space="preserve">all </w:t>
      </w:r>
      <w:r w:rsidR="00773643" w:rsidRPr="00DC7D37">
        <w:t>mesothelioma</w:t>
      </w:r>
      <w:r w:rsidR="00C03A8D" w:rsidRPr="00DC7D37">
        <w:t xml:space="preserve"> in men</w:t>
      </w:r>
      <w:r w:rsidR="00773643" w:rsidRPr="00DC7D37">
        <w:t xml:space="preserve">, </w:t>
      </w:r>
      <w:r w:rsidR="00C254BA" w:rsidRPr="00DC7D37">
        <w:t xml:space="preserve">the background </w:t>
      </w:r>
      <w:r w:rsidR="002A2691" w:rsidRPr="00DC7D37">
        <w:t xml:space="preserve">mortality </w:t>
      </w:r>
      <w:r w:rsidR="00C254BA" w:rsidRPr="00DC7D37">
        <w:t xml:space="preserve">rate was 0.7 per million </w:t>
      </w:r>
      <w:r w:rsidR="00831379" w:rsidRPr="00DC7D37">
        <w:t>in</w:t>
      </w:r>
      <w:r w:rsidR="00C254BA" w:rsidRPr="00DC7D37">
        <w:t xml:space="preserve"> 2000-2004 and 0.6 per million </w:t>
      </w:r>
      <w:r w:rsidR="00831379" w:rsidRPr="00DC7D37">
        <w:t>in</w:t>
      </w:r>
      <w:r w:rsidR="00C254BA" w:rsidRPr="00DC7D37">
        <w:t xml:space="preserve"> 2010-2014</w:t>
      </w:r>
      <w:r w:rsidR="00831379" w:rsidRPr="00DC7D37">
        <w:t xml:space="preserve"> with </w:t>
      </w:r>
      <w:r w:rsidR="002A2691" w:rsidRPr="00DC7D37">
        <w:t xml:space="preserve">incremental change </w:t>
      </w:r>
      <w:r w:rsidR="006F6461">
        <w:t>in</w:t>
      </w:r>
      <w:r w:rsidR="00AB5A4D" w:rsidRPr="00DC7D37">
        <w:t xml:space="preserve"> </w:t>
      </w:r>
      <w:r w:rsidR="002A2691" w:rsidRPr="00DC7D37">
        <w:t xml:space="preserve">mortality rate </w:t>
      </w:r>
      <w:r w:rsidR="00831379" w:rsidRPr="00DC7D37">
        <w:t>at</w:t>
      </w:r>
      <w:r w:rsidR="002A2691" w:rsidRPr="00DC7D37">
        <w:t xml:space="preserve"> 2.4-fold </w:t>
      </w:r>
      <w:r w:rsidR="00831379" w:rsidRPr="00DC7D37">
        <w:t>in</w:t>
      </w:r>
      <w:r w:rsidR="002A2691" w:rsidRPr="00DC7D37">
        <w:t xml:space="preserve"> 2000-2004 and 2.4-fold </w:t>
      </w:r>
      <w:r w:rsidR="00831379" w:rsidRPr="00DC7D37">
        <w:t>in</w:t>
      </w:r>
      <w:r w:rsidR="002A2691" w:rsidRPr="00DC7D37">
        <w:t xml:space="preserve"> 2010-2014.</w:t>
      </w:r>
      <w:r w:rsidR="00D51DE0" w:rsidRPr="00DC7D37">
        <w:t xml:space="preserve"> For asbestosis</w:t>
      </w:r>
      <w:r w:rsidR="00C03A8D" w:rsidRPr="00DC7D37">
        <w:t xml:space="preserve"> in men</w:t>
      </w:r>
      <w:r w:rsidR="00D51DE0" w:rsidRPr="00DC7D37">
        <w:t>, the background mortality rate was 0.</w:t>
      </w:r>
      <w:r w:rsidR="00C03A8D" w:rsidRPr="00DC7D37">
        <w:t>06</w:t>
      </w:r>
      <w:r w:rsidR="00D51DE0" w:rsidRPr="00DC7D37">
        <w:t xml:space="preserve"> per million </w:t>
      </w:r>
      <w:r w:rsidR="00831379" w:rsidRPr="00DC7D37">
        <w:t xml:space="preserve">in </w:t>
      </w:r>
      <w:r w:rsidR="00D51DE0" w:rsidRPr="00DC7D37">
        <w:t>2000-2004 and 0.</w:t>
      </w:r>
      <w:r w:rsidR="00831379" w:rsidRPr="00DC7D37">
        <w:t>10</w:t>
      </w:r>
      <w:r w:rsidR="00C03A8D" w:rsidRPr="00DC7D37">
        <w:t xml:space="preserve"> </w:t>
      </w:r>
      <w:r w:rsidR="00D51DE0" w:rsidRPr="00DC7D37">
        <w:t xml:space="preserve">per million </w:t>
      </w:r>
      <w:r w:rsidR="00831379" w:rsidRPr="00DC7D37">
        <w:t>in</w:t>
      </w:r>
      <w:r w:rsidR="00D51DE0" w:rsidRPr="00DC7D37">
        <w:t xml:space="preserve"> 2010-2014</w:t>
      </w:r>
      <w:r w:rsidR="00831379" w:rsidRPr="00DC7D37">
        <w:t xml:space="preserve"> with </w:t>
      </w:r>
      <w:r w:rsidR="00D51DE0" w:rsidRPr="00DC7D37">
        <w:t xml:space="preserve">incremental change </w:t>
      </w:r>
      <w:r w:rsidR="00C03C61">
        <w:t>in</w:t>
      </w:r>
      <w:r w:rsidR="007F2EC6" w:rsidRPr="00DC7D37">
        <w:t xml:space="preserve"> </w:t>
      </w:r>
      <w:r w:rsidR="00D51DE0" w:rsidRPr="00DC7D37">
        <w:t xml:space="preserve">mortality rate </w:t>
      </w:r>
      <w:r w:rsidR="00831379" w:rsidRPr="00DC7D37">
        <w:t xml:space="preserve">at </w:t>
      </w:r>
      <w:r w:rsidR="00C03A8D" w:rsidRPr="00DC7D37">
        <w:t>2.7</w:t>
      </w:r>
      <w:r w:rsidR="00D51DE0" w:rsidRPr="00DC7D37">
        <w:t xml:space="preserve">-fold </w:t>
      </w:r>
      <w:r w:rsidR="00831379" w:rsidRPr="00DC7D37">
        <w:t>in</w:t>
      </w:r>
      <w:r w:rsidR="00D51DE0" w:rsidRPr="00DC7D37">
        <w:t xml:space="preserve"> 2000-2004 and </w:t>
      </w:r>
      <w:r w:rsidR="00C03A8D" w:rsidRPr="00DC7D37">
        <w:t>2.0</w:t>
      </w:r>
      <w:r w:rsidR="00D51DE0" w:rsidRPr="00DC7D37">
        <w:t xml:space="preserve">-fold </w:t>
      </w:r>
      <w:r w:rsidR="00831379" w:rsidRPr="00DC7D37">
        <w:t>in</w:t>
      </w:r>
      <w:r w:rsidR="00D51DE0" w:rsidRPr="00DC7D37">
        <w:t xml:space="preserve"> 2010-2014.</w:t>
      </w:r>
    </w:p>
    <w:p w14:paraId="069E7B99" w14:textId="436779F1" w:rsidR="00615976" w:rsidRPr="00DC7D37" w:rsidRDefault="009C378A" w:rsidP="00A71C2B">
      <w:pPr>
        <w:spacing w:line="260" w:lineRule="exact"/>
        <w:jc w:val="both"/>
      </w:pPr>
      <w:r w:rsidRPr="00DC7D37">
        <w:t xml:space="preserve">The </w:t>
      </w:r>
      <w:r w:rsidR="003234E5">
        <w:t>F</w:t>
      </w:r>
      <w:r w:rsidRPr="00DC7D37">
        <w:t xml:space="preserve">igure </w:t>
      </w:r>
      <w:r w:rsidR="008F2665" w:rsidRPr="00DC7D37">
        <w:t xml:space="preserve">shows </w:t>
      </w:r>
      <w:r w:rsidRPr="00DC7D37">
        <w:t xml:space="preserve">the relationship </w:t>
      </w:r>
      <w:r w:rsidR="009837E7" w:rsidRPr="00DC7D37">
        <w:t xml:space="preserve">as a scatterplot </w:t>
      </w:r>
      <w:r w:rsidR="00735988" w:rsidRPr="00DC7D37">
        <w:t xml:space="preserve">of countries for </w:t>
      </w:r>
      <w:r w:rsidR="0026443E" w:rsidRPr="00DC7D37">
        <w:t xml:space="preserve">the expanded </w:t>
      </w:r>
      <w:r w:rsidR="003B0BF5" w:rsidRPr="00DC7D37">
        <w:t xml:space="preserve">analysis </w:t>
      </w:r>
      <w:r w:rsidR="0072377C" w:rsidRPr="00DC7D37">
        <w:t xml:space="preserve">in </w:t>
      </w:r>
      <w:r w:rsidRPr="00DC7D37">
        <w:t>men (</w:t>
      </w:r>
      <w:r w:rsidR="00454EF2" w:rsidRPr="00DC7D37">
        <w:t xml:space="preserve">Table 2; men were </w:t>
      </w:r>
      <w:r w:rsidRPr="00DC7D37">
        <w:t>chosen for having the highe</w:t>
      </w:r>
      <w:r w:rsidR="00760BFC" w:rsidRPr="00DC7D37">
        <w:t xml:space="preserve">r </w:t>
      </w:r>
      <w:r w:rsidRPr="00DC7D37">
        <w:t>adjusted R</w:t>
      </w:r>
      <w:r w:rsidRPr="00DC7D37">
        <w:rPr>
          <w:vertAlign w:val="superscript"/>
        </w:rPr>
        <w:t>2</w:t>
      </w:r>
      <w:r w:rsidRPr="00DC7D37">
        <w:t xml:space="preserve"> value).</w:t>
      </w:r>
      <w:r w:rsidR="00AD0ECD" w:rsidRPr="00DC7D37">
        <w:t xml:space="preserve"> </w:t>
      </w:r>
      <w:r w:rsidR="0000185E" w:rsidRPr="00DC7D37">
        <w:t xml:space="preserve">Country codes are </w:t>
      </w:r>
      <w:r w:rsidR="006D591E" w:rsidRPr="00DC7D37">
        <w:t xml:space="preserve">shown </w:t>
      </w:r>
      <w:r w:rsidR="005F5676" w:rsidRPr="00DC7D37">
        <w:t>next to</w:t>
      </w:r>
      <w:r w:rsidR="006D591E" w:rsidRPr="00DC7D37">
        <w:t xml:space="preserve"> </w:t>
      </w:r>
      <w:r w:rsidR="007C6C74" w:rsidRPr="00DC7D37">
        <w:t>the</w:t>
      </w:r>
      <w:r w:rsidR="006D591E" w:rsidRPr="00DC7D37">
        <w:t xml:space="preserve"> circle</w:t>
      </w:r>
      <w:r w:rsidR="00494A8A" w:rsidRPr="00DC7D37">
        <w:t>s</w:t>
      </w:r>
      <w:r w:rsidR="006D591E" w:rsidRPr="00DC7D37">
        <w:t xml:space="preserve"> representing countries</w:t>
      </w:r>
      <w:r w:rsidR="00215E60" w:rsidRPr="00DC7D37">
        <w:t>, wh</w:t>
      </w:r>
      <w:r w:rsidR="00BD4E03" w:rsidRPr="00DC7D37">
        <w:t>ose</w:t>
      </w:r>
      <w:r w:rsidR="00215E60" w:rsidRPr="00DC7D37">
        <w:t xml:space="preserve"> </w:t>
      </w:r>
      <w:r w:rsidR="00195ABC" w:rsidRPr="00DC7D37">
        <w:t xml:space="preserve">size are proportional to </w:t>
      </w:r>
      <w:r w:rsidR="005D72E1" w:rsidRPr="00DC7D37">
        <w:t>the population</w:t>
      </w:r>
      <w:r w:rsidR="00FF38C6" w:rsidRPr="00DC7D37">
        <w:t xml:space="preserve"> </w:t>
      </w:r>
      <w:r w:rsidR="005D72E1" w:rsidRPr="00DC7D37">
        <w:t>s</w:t>
      </w:r>
      <w:r w:rsidR="00FF38C6" w:rsidRPr="00DC7D37">
        <w:t>izes</w:t>
      </w:r>
      <w:r w:rsidR="005B7E3E" w:rsidRPr="00DC7D37">
        <w:t>.</w:t>
      </w:r>
      <w:r w:rsidR="00A279ED" w:rsidRPr="00DC7D37">
        <w:t xml:space="preserve"> </w:t>
      </w:r>
      <w:r w:rsidR="00FF38C6" w:rsidRPr="00DC7D37">
        <w:t>These d</w:t>
      </w:r>
      <w:r w:rsidR="00F17033" w:rsidRPr="00DC7D37">
        <w:t>ata</w:t>
      </w:r>
      <w:r w:rsidR="00314F16" w:rsidRPr="00DC7D37">
        <w:t xml:space="preserve"> points</w:t>
      </w:r>
      <w:r w:rsidR="00A279ED" w:rsidRPr="00DC7D37">
        <w:t xml:space="preserve"> </w:t>
      </w:r>
      <w:r w:rsidR="002C2477" w:rsidRPr="00DC7D37">
        <w:t xml:space="preserve">include </w:t>
      </w:r>
      <w:r w:rsidR="00A279ED" w:rsidRPr="00DC7D37">
        <w:t xml:space="preserve">more developing countries than the </w:t>
      </w:r>
      <w:r w:rsidR="002C2477" w:rsidRPr="00DC7D37">
        <w:t>2007</w:t>
      </w:r>
      <w:r w:rsidR="00A279ED" w:rsidRPr="00DC7D37">
        <w:t xml:space="preserve"> report</w:t>
      </w:r>
      <w:r w:rsidR="005C4FA9" w:rsidRPr="00DC7D37">
        <w:t xml:space="preserve">. </w:t>
      </w:r>
      <w:r w:rsidR="00AD0ECD" w:rsidRPr="00DC7D37">
        <w:t xml:space="preserve">A </w:t>
      </w:r>
      <w:r w:rsidR="006C514A" w:rsidRPr="00DC7D37">
        <w:t>positive linear associa</w:t>
      </w:r>
      <w:r w:rsidR="00934F36" w:rsidRPr="00DC7D37">
        <w:t xml:space="preserve">tion </w:t>
      </w:r>
      <w:r w:rsidR="00971A38" w:rsidRPr="00DC7D37">
        <w:t xml:space="preserve">can </w:t>
      </w:r>
      <w:r w:rsidR="00934F36" w:rsidRPr="00DC7D37">
        <w:t xml:space="preserve">clearly </w:t>
      </w:r>
      <w:r w:rsidR="00971A38" w:rsidRPr="00DC7D37">
        <w:t xml:space="preserve">be </w:t>
      </w:r>
      <w:r w:rsidR="00934F36" w:rsidRPr="00DC7D37">
        <w:t xml:space="preserve">seen </w:t>
      </w:r>
      <w:r w:rsidR="008708A7" w:rsidRPr="00DC7D37">
        <w:t xml:space="preserve">between </w:t>
      </w:r>
      <w:r w:rsidR="00405091" w:rsidRPr="00DC7D37">
        <w:t xml:space="preserve">the log-transformed </w:t>
      </w:r>
      <w:r w:rsidR="00AE35B3" w:rsidRPr="00DC7D37">
        <w:t>201</w:t>
      </w:r>
      <w:r w:rsidR="00A32BEC" w:rsidRPr="00DC7D37">
        <w:t xml:space="preserve">0-14 </w:t>
      </w:r>
      <w:r w:rsidR="001B1F25" w:rsidRPr="00DC7D37">
        <w:t>mortality</w:t>
      </w:r>
      <w:r w:rsidR="00405091" w:rsidRPr="00DC7D37">
        <w:t xml:space="preserve"> rates and </w:t>
      </w:r>
      <w:r w:rsidR="0016287E" w:rsidRPr="00DC7D37">
        <w:t xml:space="preserve">the </w:t>
      </w:r>
      <w:r w:rsidR="009E683B" w:rsidRPr="00DC7D37">
        <w:t>1970-7</w:t>
      </w:r>
      <w:r w:rsidR="00CA0ACC" w:rsidRPr="00DC7D37">
        <w:t>9</w:t>
      </w:r>
      <w:r w:rsidR="008708A7" w:rsidRPr="00DC7D37">
        <w:t xml:space="preserve"> asbestos consumption</w:t>
      </w:r>
      <w:r w:rsidR="003A3508" w:rsidRPr="00DC7D37">
        <w:t>.</w:t>
      </w:r>
    </w:p>
    <w:p w14:paraId="30148EB6" w14:textId="2CFD6038" w:rsidR="00033378" w:rsidRDefault="00033378">
      <w:pPr>
        <w:rPr>
          <w:b/>
          <w:bCs/>
        </w:rPr>
      </w:pPr>
      <w:r>
        <w:rPr>
          <w:b/>
          <w:bCs/>
        </w:rPr>
        <w:br w:type="page"/>
      </w:r>
    </w:p>
    <w:p w14:paraId="5F8AE778" w14:textId="5E6A538F" w:rsidR="00463D95" w:rsidRPr="00DC7D37" w:rsidRDefault="00463D95" w:rsidP="00A71C2B">
      <w:pPr>
        <w:spacing w:line="260" w:lineRule="exact"/>
        <w:jc w:val="both"/>
        <w:rPr>
          <w:b/>
          <w:bCs/>
        </w:rPr>
      </w:pPr>
      <w:r w:rsidRPr="00DC7D37">
        <w:rPr>
          <w:b/>
          <w:bCs/>
        </w:rPr>
        <w:lastRenderedPageBreak/>
        <w:t>Discussion</w:t>
      </w:r>
    </w:p>
    <w:p w14:paraId="6038AE79" w14:textId="40C42630" w:rsidR="00715FAC" w:rsidRPr="00DC7D37" w:rsidRDefault="005B15AA" w:rsidP="00A71C2B">
      <w:pPr>
        <w:spacing w:line="260" w:lineRule="exact"/>
        <w:jc w:val="both"/>
      </w:pPr>
      <w:r>
        <w:t>Recent</w:t>
      </w:r>
      <w:r w:rsidR="00833F3E" w:rsidRPr="00DC7D37">
        <w:t xml:space="preserve"> </w:t>
      </w:r>
      <w:r w:rsidR="00663A41" w:rsidRPr="00DC7D37">
        <w:t xml:space="preserve">ARD </w:t>
      </w:r>
      <w:r w:rsidR="00276B9F" w:rsidRPr="00DC7D37">
        <w:t xml:space="preserve">mortality rates </w:t>
      </w:r>
      <w:r w:rsidR="00070613" w:rsidRPr="00DC7D37">
        <w:t xml:space="preserve">have </w:t>
      </w:r>
      <w:r w:rsidR="009D53C6" w:rsidRPr="00DC7D37">
        <w:t xml:space="preserve">remained </w:t>
      </w:r>
      <w:r w:rsidR="001D0145" w:rsidRPr="00DC7D37">
        <w:t xml:space="preserve">closely </w:t>
      </w:r>
      <w:r w:rsidR="005725AD" w:rsidRPr="00DC7D37">
        <w:t>associated with</w:t>
      </w:r>
      <w:r w:rsidR="001D0145" w:rsidRPr="00DC7D37">
        <w:t xml:space="preserve"> </w:t>
      </w:r>
      <w:r w:rsidR="001A5816" w:rsidRPr="00DC7D37">
        <w:t>historical asbestos</w:t>
      </w:r>
      <w:r w:rsidR="00276B9F" w:rsidRPr="00DC7D37">
        <w:t xml:space="preserve"> consumption</w:t>
      </w:r>
      <w:r w:rsidR="006B2EFA" w:rsidRPr="00DC7D37">
        <w:t>.</w:t>
      </w:r>
      <w:r w:rsidR="001D0145" w:rsidRPr="00DC7D37">
        <w:t xml:space="preserve"> </w:t>
      </w:r>
      <w:r w:rsidR="00E44A8B" w:rsidRPr="00DC7D37">
        <w:t>I</w:t>
      </w:r>
      <w:r w:rsidR="00BA734A" w:rsidRPr="00DC7D37">
        <w:t xml:space="preserve">n </w:t>
      </w:r>
      <w:r w:rsidR="008D298A" w:rsidRPr="00DC7D37">
        <w:t xml:space="preserve">the </w:t>
      </w:r>
      <w:r w:rsidR="00BA734A" w:rsidRPr="00DC7D37">
        <w:t>u</w:t>
      </w:r>
      <w:r w:rsidR="0016210B" w:rsidRPr="00DC7D37">
        <w:t>pdate</w:t>
      </w:r>
      <w:r w:rsidR="00F759F5" w:rsidRPr="00DC7D37">
        <w:t>d</w:t>
      </w:r>
      <w:r w:rsidR="0035505A" w:rsidRPr="00DC7D37">
        <w:t xml:space="preserve"> </w:t>
      </w:r>
      <w:r w:rsidR="00C22812" w:rsidRPr="00DC7D37">
        <w:t>a</w:t>
      </w:r>
      <w:r w:rsidR="00107C21" w:rsidRPr="00DC7D37">
        <w:t>nalys</w:t>
      </w:r>
      <w:r w:rsidR="000E0640" w:rsidRPr="00DC7D37">
        <w:t>is</w:t>
      </w:r>
      <w:r w:rsidR="00DE0EB8" w:rsidRPr="00DC7D37">
        <w:t xml:space="preserve">, </w:t>
      </w:r>
      <w:r w:rsidR="006E39F6" w:rsidRPr="00DC7D37">
        <w:t xml:space="preserve">the </w:t>
      </w:r>
      <w:r w:rsidR="001A5816" w:rsidRPr="00DC7D37">
        <w:t xml:space="preserve">2010-14 </w:t>
      </w:r>
      <w:r w:rsidR="00412890" w:rsidRPr="00DC7D37">
        <w:t xml:space="preserve">mortality rates </w:t>
      </w:r>
      <w:r w:rsidR="00E631CE" w:rsidRPr="00DC7D37">
        <w:t xml:space="preserve">maintained </w:t>
      </w:r>
      <w:r w:rsidR="006E39F6" w:rsidRPr="00DC7D37">
        <w:t xml:space="preserve">a strong association </w:t>
      </w:r>
      <w:r w:rsidR="00072F91" w:rsidRPr="00DC7D37">
        <w:t xml:space="preserve">between the </w:t>
      </w:r>
      <w:r w:rsidR="007631C5" w:rsidRPr="00DC7D37">
        <w:t xml:space="preserve">two periods </w:t>
      </w:r>
      <w:r w:rsidR="00072F91" w:rsidRPr="00DC7D37">
        <w:t xml:space="preserve">of </w:t>
      </w:r>
      <w:r w:rsidR="007631C5" w:rsidRPr="00DC7D37">
        <w:t>asbestos consumption</w:t>
      </w:r>
      <w:r w:rsidR="007700F1" w:rsidRPr="00DC7D37">
        <w:t xml:space="preserve"> for </w:t>
      </w:r>
      <w:r w:rsidR="00072F91" w:rsidRPr="00DC7D37">
        <w:t>19</w:t>
      </w:r>
      <w:r w:rsidR="00336413" w:rsidRPr="00DC7D37">
        <w:t>6</w:t>
      </w:r>
      <w:r w:rsidR="00072F91" w:rsidRPr="00DC7D37">
        <w:t>0-</w:t>
      </w:r>
      <w:r w:rsidR="00336413" w:rsidRPr="00DC7D37">
        <w:t>6</w:t>
      </w:r>
      <w:r w:rsidR="00072F91" w:rsidRPr="00DC7D37">
        <w:t>9 and 19</w:t>
      </w:r>
      <w:r w:rsidR="00336413" w:rsidRPr="00DC7D37">
        <w:t>7</w:t>
      </w:r>
      <w:r w:rsidR="00072F91" w:rsidRPr="00DC7D37">
        <w:t>0-</w:t>
      </w:r>
      <w:r w:rsidR="00336413" w:rsidRPr="00DC7D37">
        <w:t>7</w:t>
      </w:r>
      <w:r w:rsidR="00B96B22" w:rsidRPr="00DC7D37">
        <w:t>9</w:t>
      </w:r>
      <w:r w:rsidR="0039469F">
        <w:t>, albeit somewhat reduced for mesotheliomas compared to the 2007 report</w:t>
      </w:r>
      <w:r w:rsidR="00972002">
        <w:t>.</w:t>
      </w:r>
      <w:r w:rsidR="0039469F" w:rsidRPr="00456EA5">
        <w:rPr>
          <w:vertAlign w:val="superscript"/>
        </w:rPr>
        <w:t>15</w:t>
      </w:r>
      <w:r w:rsidR="005C548F" w:rsidRPr="00DC7D37">
        <w:t xml:space="preserve"> T</w:t>
      </w:r>
      <w:r w:rsidR="00B96B22" w:rsidRPr="00DC7D37">
        <w:t xml:space="preserve">he relative </w:t>
      </w:r>
      <w:r w:rsidR="00190492" w:rsidRPr="00DC7D37">
        <w:t>strength</w:t>
      </w:r>
      <w:r w:rsidR="00F10D4A" w:rsidRPr="00DC7D37">
        <w:t>s</w:t>
      </w:r>
      <w:r w:rsidR="00190492" w:rsidRPr="00DC7D37">
        <w:t xml:space="preserve"> </w:t>
      </w:r>
      <w:r w:rsidR="00DB1488" w:rsidRPr="00DC7D37">
        <w:t xml:space="preserve">of </w:t>
      </w:r>
      <w:r w:rsidR="00F10D4A" w:rsidRPr="00DC7D37">
        <w:t xml:space="preserve">the </w:t>
      </w:r>
      <w:r w:rsidR="00DB1488" w:rsidRPr="00DC7D37">
        <w:t>association</w:t>
      </w:r>
      <w:r w:rsidR="00F10D4A" w:rsidRPr="00DC7D37">
        <w:t>s</w:t>
      </w:r>
      <w:r w:rsidR="00DB1488" w:rsidRPr="00DC7D37">
        <w:t xml:space="preserve"> </w:t>
      </w:r>
      <w:r w:rsidR="00B66F69" w:rsidRPr="00DC7D37">
        <w:t xml:space="preserve">between the two </w:t>
      </w:r>
      <w:r w:rsidR="007B5000" w:rsidRPr="00DC7D37">
        <w:t>asbestos consumption</w:t>
      </w:r>
      <w:r w:rsidR="00910775" w:rsidRPr="00DC7D37">
        <w:t xml:space="preserve"> </w:t>
      </w:r>
      <w:r w:rsidR="00B66F69" w:rsidRPr="00DC7D37">
        <w:t xml:space="preserve">periods </w:t>
      </w:r>
      <w:r w:rsidR="00A31CBA" w:rsidRPr="00DC7D37">
        <w:t>d</w:t>
      </w:r>
      <w:r w:rsidR="00B96B22" w:rsidRPr="00DC7D37">
        <w:t xml:space="preserve">iffered </w:t>
      </w:r>
      <w:r w:rsidR="00B66F69" w:rsidRPr="00DC7D37">
        <w:t xml:space="preserve">by </w:t>
      </w:r>
      <w:r w:rsidR="00D25FDD" w:rsidRPr="00DC7D37">
        <w:t xml:space="preserve">ARD </w:t>
      </w:r>
      <w:r w:rsidR="002419F5" w:rsidRPr="00DC7D37">
        <w:t>type</w:t>
      </w:r>
      <w:r w:rsidR="00AF6DBB" w:rsidRPr="00DC7D37">
        <w:t>,</w:t>
      </w:r>
      <w:r w:rsidR="002419F5" w:rsidRPr="00DC7D37">
        <w:t xml:space="preserve"> </w:t>
      </w:r>
      <w:r w:rsidR="00197282" w:rsidRPr="00DC7D37">
        <w:t>but</w:t>
      </w:r>
      <w:r w:rsidR="00292C1C" w:rsidRPr="00DC7D37">
        <w:t xml:space="preserve"> </w:t>
      </w:r>
      <w:r w:rsidR="00AF6DBB" w:rsidRPr="00DC7D37">
        <w:t xml:space="preserve">the </w:t>
      </w:r>
      <w:r w:rsidR="000F669F" w:rsidRPr="00DC7D37">
        <w:t>associations we</w:t>
      </w:r>
      <w:r w:rsidR="00A8225E" w:rsidRPr="00DC7D37">
        <w:t xml:space="preserve">re </w:t>
      </w:r>
      <w:r w:rsidR="008952CF" w:rsidRPr="00DC7D37">
        <w:t xml:space="preserve">strong </w:t>
      </w:r>
      <w:r w:rsidR="00E02B1C" w:rsidRPr="00DC7D37">
        <w:t xml:space="preserve">for </w:t>
      </w:r>
      <w:r w:rsidR="00377E89" w:rsidRPr="00DC7D37">
        <w:t xml:space="preserve">asbestosis </w:t>
      </w:r>
      <w:r w:rsidR="00D37F7E" w:rsidRPr="00DC7D37">
        <w:t xml:space="preserve">in men </w:t>
      </w:r>
      <w:r w:rsidR="003B0726" w:rsidRPr="00DC7D37">
        <w:t xml:space="preserve">and all mesothelioma </w:t>
      </w:r>
      <w:r w:rsidR="00377E89" w:rsidRPr="00DC7D37">
        <w:t>in men</w:t>
      </w:r>
      <w:r w:rsidR="00D37F7E" w:rsidRPr="00DC7D37">
        <w:t xml:space="preserve"> for both periods</w:t>
      </w:r>
      <w:r w:rsidR="00397B95" w:rsidRPr="00DC7D37">
        <w:t xml:space="preserve">. </w:t>
      </w:r>
      <w:r w:rsidR="006B7C3C" w:rsidRPr="00DC7D37">
        <w:t>I</w:t>
      </w:r>
      <w:r w:rsidR="00486516" w:rsidRPr="00DC7D37">
        <w:t>n the expanded analysis</w:t>
      </w:r>
      <w:r w:rsidR="00711127" w:rsidRPr="00DC7D37">
        <w:t xml:space="preserve">, </w:t>
      </w:r>
      <w:r w:rsidR="00165295" w:rsidRPr="00DC7D37">
        <w:t xml:space="preserve">the </w:t>
      </w:r>
      <w:r w:rsidR="00525393" w:rsidRPr="00DC7D37">
        <w:t xml:space="preserve">positive </w:t>
      </w:r>
      <w:r w:rsidR="00165295" w:rsidRPr="00DC7D37">
        <w:t>association</w:t>
      </w:r>
      <w:r w:rsidR="00340B66" w:rsidRPr="00DC7D37">
        <w:t>s</w:t>
      </w:r>
      <w:r w:rsidR="00165295" w:rsidRPr="00DC7D37">
        <w:t xml:space="preserve"> </w:t>
      </w:r>
      <w:r w:rsidR="00CE3DCF" w:rsidRPr="00DC7D37">
        <w:t>had</w:t>
      </w:r>
      <w:r w:rsidR="007C5733" w:rsidRPr="00DC7D37">
        <w:t xml:space="preserve"> mod</w:t>
      </w:r>
      <w:r w:rsidR="0061402E" w:rsidRPr="00DC7D37">
        <w:t>est</w:t>
      </w:r>
      <w:r w:rsidR="007C5733" w:rsidRPr="00DC7D37">
        <w:t xml:space="preserve"> </w:t>
      </w:r>
      <w:r w:rsidR="00B609C6" w:rsidRPr="00DC7D37">
        <w:t>R</w:t>
      </w:r>
      <w:r w:rsidR="00B609C6" w:rsidRPr="00DC7D37">
        <w:rPr>
          <w:vertAlign w:val="superscript"/>
        </w:rPr>
        <w:t>2</w:t>
      </w:r>
      <w:r w:rsidR="00B609C6" w:rsidRPr="00DC7D37">
        <w:t xml:space="preserve"> </w:t>
      </w:r>
      <w:proofErr w:type="gramStart"/>
      <w:r w:rsidR="00CE3DCF" w:rsidRPr="00DC7D37">
        <w:t>value</w:t>
      </w:r>
      <w:r w:rsidR="00076CC4" w:rsidRPr="00DC7D37">
        <w:t>s</w:t>
      </w:r>
      <w:proofErr w:type="gramEnd"/>
      <w:r w:rsidR="00CE3DCF" w:rsidRPr="00DC7D37">
        <w:t xml:space="preserve"> </w:t>
      </w:r>
      <w:r w:rsidR="00B609C6" w:rsidRPr="00DC7D37">
        <w:t xml:space="preserve">but </w:t>
      </w:r>
      <w:r w:rsidR="00487E03" w:rsidRPr="00DC7D37">
        <w:t xml:space="preserve">the </w:t>
      </w:r>
      <w:r w:rsidR="007631E3" w:rsidRPr="00DC7D37">
        <w:t xml:space="preserve">patterns of </w:t>
      </w:r>
      <w:r w:rsidR="00B6437D" w:rsidRPr="00DC7D37">
        <w:t xml:space="preserve">association </w:t>
      </w:r>
      <w:r w:rsidR="00BD0923" w:rsidRPr="00DC7D37">
        <w:t xml:space="preserve">held </w:t>
      </w:r>
      <w:r w:rsidR="00694451" w:rsidRPr="00DC7D37">
        <w:t xml:space="preserve">across </w:t>
      </w:r>
      <w:r w:rsidR="0071744E" w:rsidRPr="00DC7D37">
        <w:t xml:space="preserve">ARD </w:t>
      </w:r>
      <w:r w:rsidR="00C33197" w:rsidRPr="00DC7D37">
        <w:t>t</w:t>
      </w:r>
      <w:r w:rsidR="00CE789A" w:rsidRPr="00DC7D37">
        <w:t>ypes</w:t>
      </w:r>
      <w:r w:rsidR="00076CC4" w:rsidRPr="00DC7D37">
        <w:t>,</w:t>
      </w:r>
      <w:r w:rsidR="00CE789A" w:rsidRPr="00DC7D37">
        <w:t xml:space="preserve"> with </w:t>
      </w:r>
      <w:r w:rsidR="00F921E3" w:rsidRPr="00DC7D37">
        <w:t xml:space="preserve">the </w:t>
      </w:r>
      <w:r w:rsidR="00536254" w:rsidRPr="00DC7D37">
        <w:t xml:space="preserve">strongest </w:t>
      </w:r>
      <w:r w:rsidR="00E050E3" w:rsidRPr="00DC7D37">
        <w:t>association</w:t>
      </w:r>
      <w:r w:rsidR="00042DE6" w:rsidRPr="00DC7D37">
        <w:t>s seen</w:t>
      </w:r>
      <w:r w:rsidR="00E050E3" w:rsidRPr="00DC7D37">
        <w:t xml:space="preserve"> </w:t>
      </w:r>
      <w:r w:rsidR="005B51AA" w:rsidRPr="00DC7D37">
        <w:t>for asbestosis, all mesothelioma</w:t>
      </w:r>
      <w:r w:rsidR="00042DE6" w:rsidRPr="00DC7D37">
        <w:t>,</w:t>
      </w:r>
      <w:r w:rsidR="00703775" w:rsidRPr="00DC7D37">
        <w:t xml:space="preserve"> and pleural mesothelioma</w:t>
      </w:r>
      <w:r w:rsidR="00D27AB1" w:rsidRPr="00DC7D37">
        <w:t>,</w:t>
      </w:r>
      <w:r w:rsidR="00703775" w:rsidRPr="00DC7D37">
        <w:t xml:space="preserve"> in men. </w:t>
      </w:r>
      <w:r w:rsidR="0003637D" w:rsidRPr="00DC7D37">
        <w:t xml:space="preserve">In women, </w:t>
      </w:r>
      <w:r w:rsidR="00F119B1" w:rsidRPr="00DC7D37">
        <w:t xml:space="preserve">the </w:t>
      </w:r>
      <w:r w:rsidR="00087E4A" w:rsidRPr="00DC7D37">
        <w:t xml:space="preserve">associations were </w:t>
      </w:r>
      <w:r w:rsidR="00F921E3" w:rsidRPr="00DC7D37">
        <w:t xml:space="preserve">significantly </w:t>
      </w:r>
      <w:r w:rsidR="00087E4A" w:rsidRPr="00DC7D37">
        <w:t xml:space="preserve">positive </w:t>
      </w:r>
      <w:r w:rsidR="00F119B1" w:rsidRPr="00DC7D37">
        <w:t>for</w:t>
      </w:r>
      <w:r w:rsidR="00E71D17" w:rsidRPr="00DC7D37">
        <w:t xml:space="preserve"> all </w:t>
      </w:r>
      <w:r w:rsidR="002A00F3" w:rsidRPr="00DC7D37">
        <w:t xml:space="preserve">ARD </w:t>
      </w:r>
      <w:r w:rsidR="00E23DC0" w:rsidRPr="00DC7D37">
        <w:t>except for asbestosis</w:t>
      </w:r>
      <w:r w:rsidR="003938FD" w:rsidRPr="00DC7D37">
        <w:t>. Associations were</w:t>
      </w:r>
      <w:r w:rsidR="00404828" w:rsidRPr="00DC7D37">
        <w:t xml:space="preserve"> </w:t>
      </w:r>
      <w:r w:rsidR="00087E4A" w:rsidRPr="00DC7D37">
        <w:t>consis</w:t>
      </w:r>
      <w:r w:rsidR="00E23DC0" w:rsidRPr="00DC7D37">
        <w:t xml:space="preserve">tently </w:t>
      </w:r>
      <w:r w:rsidR="003938FD" w:rsidRPr="00DC7D37">
        <w:t>stronger for men</w:t>
      </w:r>
      <w:r w:rsidR="00E23DC0" w:rsidRPr="00DC7D37">
        <w:t xml:space="preserve"> than </w:t>
      </w:r>
      <w:r w:rsidR="003938FD" w:rsidRPr="00DC7D37">
        <w:t>for women</w:t>
      </w:r>
      <w:r w:rsidR="00E23DC0" w:rsidRPr="00DC7D37">
        <w:t>.</w:t>
      </w:r>
    </w:p>
    <w:p w14:paraId="358DA4BB" w14:textId="0FF019EB" w:rsidR="00281DF8" w:rsidRPr="00DC7D37" w:rsidRDefault="005C3E4F" w:rsidP="00086B21">
      <w:pPr>
        <w:spacing w:line="260" w:lineRule="exact"/>
        <w:jc w:val="both"/>
      </w:pPr>
      <w:r w:rsidRPr="00DC7D37">
        <w:t>I</w:t>
      </w:r>
      <w:r w:rsidR="00626111" w:rsidRPr="00DC7D37">
        <w:t xml:space="preserve">n </w:t>
      </w:r>
      <w:r w:rsidR="0071056E" w:rsidRPr="00DC7D37">
        <w:t xml:space="preserve">the </w:t>
      </w:r>
      <w:r w:rsidR="00626111" w:rsidRPr="00DC7D37">
        <w:t xml:space="preserve">updated analysis, </w:t>
      </w:r>
      <w:r w:rsidR="00226D5A" w:rsidRPr="00DC7D37">
        <w:t xml:space="preserve">lag times of 47.5 and 37.5 </w:t>
      </w:r>
      <w:r w:rsidR="006B28BF" w:rsidRPr="00DC7D37">
        <w:t>years (</w:t>
      </w:r>
      <w:proofErr w:type="spellStart"/>
      <w:r w:rsidR="00226D5A" w:rsidRPr="00DC7D37">
        <w:t>yr</w:t>
      </w:r>
      <w:proofErr w:type="spellEnd"/>
      <w:r w:rsidR="006B28BF" w:rsidRPr="00DC7D37">
        <w:t>)</w:t>
      </w:r>
      <w:r w:rsidR="00226D5A" w:rsidRPr="00DC7D37">
        <w:t xml:space="preserve"> were </w:t>
      </w:r>
      <w:r w:rsidR="00BD7483" w:rsidRPr="00DC7D37">
        <w:t>inherent</w:t>
      </w:r>
      <w:r w:rsidR="00226D5A" w:rsidRPr="00DC7D37">
        <w:t xml:space="preserve"> between </w:t>
      </w:r>
      <w:r w:rsidR="006B28BF" w:rsidRPr="00DC7D37">
        <w:t xml:space="preserve">the </w:t>
      </w:r>
      <w:r w:rsidR="00E930C9" w:rsidRPr="00DC7D37">
        <w:t xml:space="preserve">mortality rates and </w:t>
      </w:r>
      <w:r w:rsidR="00A025ED" w:rsidRPr="00DC7D37">
        <w:t>asbestos consumption of 1960</w:t>
      </w:r>
      <w:r w:rsidR="00FC0E22" w:rsidRPr="00DC7D37">
        <w:t>-</w:t>
      </w:r>
      <w:r w:rsidR="00A025ED" w:rsidRPr="00DC7D37">
        <w:t>69</w:t>
      </w:r>
      <w:r w:rsidR="00FC0E22" w:rsidRPr="00DC7D37">
        <w:t xml:space="preserve"> and 1970-79</w:t>
      </w:r>
      <w:r w:rsidR="002E652D" w:rsidRPr="00DC7D37">
        <w:t>, respectively</w:t>
      </w:r>
      <w:r w:rsidR="008A432C" w:rsidRPr="00DC7D37">
        <w:t xml:space="preserve">. The </w:t>
      </w:r>
      <w:r w:rsidR="00A713B5" w:rsidRPr="00DC7D37">
        <w:t>latter</w:t>
      </w:r>
      <w:r w:rsidR="00B85E25" w:rsidRPr="00DC7D37">
        <w:t xml:space="preserve"> </w:t>
      </w:r>
      <w:r w:rsidR="001B6205" w:rsidRPr="00DC7D37">
        <w:t xml:space="preserve">model </w:t>
      </w:r>
      <w:r w:rsidR="00862A72" w:rsidRPr="00DC7D37">
        <w:t>(</w:t>
      </w:r>
      <w:r w:rsidR="0015657F" w:rsidRPr="00DC7D37">
        <w:t xml:space="preserve">with </w:t>
      </w:r>
      <w:r w:rsidR="00486318" w:rsidRPr="00DC7D37">
        <w:t xml:space="preserve">the </w:t>
      </w:r>
      <w:r w:rsidR="002F6A53" w:rsidRPr="00DC7D37">
        <w:t>37.5</w:t>
      </w:r>
      <w:r w:rsidR="007A0760" w:rsidRPr="00DC7D37">
        <w:t>-</w:t>
      </w:r>
      <w:r w:rsidR="002F6A53" w:rsidRPr="00DC7D37">
        <w:t xml:space="preserve">yr </w:t>
      </w:r>
      <w:r w:rsidR="00E4256F" w:rsidRPr="00DC7D37">
        <w:t>lag time</w:t>
      </w:r>
      <w:r w:rsidR="00862A72" w:rsidRPr="00DC7D37">
        <w:t>)</w:t>
      </w:r>
      <w:r w:rsidR="00E4256F" w:rsidRPr="00DC7D37">
        <w:t xml:space="preserve"> </w:t>
      </w:r>
      <w:r w:rsidR="001B6205" w:rsidRPr="00DC7D37">
        <w:t>better reflected</w:t>
      </w:r>
      <w:r w:rsidR="00B85E25" w:rsidRPr="00DC7D37">
        <w:t xml:space="preserve"> the consensus value </w:t>
      </w:r>
      <w:r w:rsidR="009F67B7" w:rsidRPr="00DC7D37">
        <w:t>for</w:t>
      </w:r>
      <w:r w:rsidR="007E230D" w:rsidRPr="00DC7D37">
        <w:t xml:space="preserve"> </w:t>
      </w:r>
      <w:r w:rsidR="009F67B7" w:rsidRPr="00DC7D37">
        <w:t>latency period</w:t>
      </w:r>
      <w:r w:rsidR="007E230D" w:rsidRPr="00DC7D37">
        <w:t>s</w:t>
      </w:r>
      <w:r w:rsidR="00514F26" w:rsidRPr="00DC7D37">
        <w:t xml:space="preserve">, </w:t>
      </w:r>
      <w:proofErr w:type="gramStart"/>
      <w:r w:rsidR="007A0760" w:rsidRPr="00DC7D37">
        <w:t>and</w:t>
      </w:r>
      <w:r w:rsidR="00623A90" w:rsidRPr="00DC7D37">
        <w:t>,</w:t>
      </w:r>
      <w:proofErr w:type="gramEnd"/>
      <w:r w:rsidR="00623A90" w:rsidRPr="00DC7D37">
        <w:t xml:space="preserve"> compared</w:t>
      </w:r>
      <w:r w:rsidR="008D125E" w:rsidRPr="00DC7D37">
        <w:t xml:space="preserve"> to the former model</w:t>
      </w:r>
      <w:r w:rsidR="00311730" w:rsidRPr="00DC7D37">
        <w:t xml:space="preserve"> (with </w:t>
      </w:r>
      <w:r w:rsidR="00B16015" w:rsidRPr="00DC7D37">
        <w:t xml:space="preserve">the </w:t>
      </w:r>
      <w:r w:rsidR="00311730" w:rsidRPr="00DC7D37">
        <w:t>47.5</w:t>
      </w:r>
      <w:r w:rsidR="00B16015" w:rsidRPr="00DC7D37">
        <w:t>-</w:t>
      </w:r>
      <w:r w:rsidR="00311730" w:rsidRPr="00DC7D37">
        <w:t>yr lag time)</w:t>
      </w:r>
      <w:r w:rsidR="008D125E" w:rsidRPr="00DC7D37">
        <w:t xml:space="preserve">, </w:t>
      </w:r>
      <w:r w:rsidR="00FB2B77" w:rsidRPr="00DC7D37">
        <w:t xml:space="preserve">showed clearer and more consistent </w:t>
      </w:r>
      <w:r w:rsidR="00E33F9A" w:rsidRPr="00DC7D37">
        <w:t>association</w:t>
      </w:r>
      <w:r w:rsidR="00581BE5" w:rsidRPr="00DC7D37">
        <w:t>s</w:t>
      </w:r>
      <w:r w:rsidR="00E33F9A" w:rsidRPr="00DC7D37">
        <w:t xml:space="preserve"> with mortality rates</w:t>
      </w:r>
      <w:r w:rsidR="00BD6319" w:rsidRPr="00DC7D37">
        <w:t>, p</w:t>
      </w:r>
      <w:r w:rsidR="00FB2B77" w:rsidRPr="00DC7D37">
        <w:t>articularly for pleural mesothelioma</w:t>
      </w:r>
      <w:r w:rsidR="007F4902" w:rsidRPr="00DC7D37">
        <w:t xml:space="preserve"> in men</w:t>
      </w:r>
      <w:r w:rsidR="00E33F9A" w:rsidRPr="00DC7D37">
        <w:t>.</w:t>
      </w:r>
      <w:r w:rsidR="00FB2B77" w:rsidRPr="00DC7D37">
        <w:t xml:space="preserve"> </w:t>
      </w:r>
      <w:r w:rsidR="00E33F9A" w:rsidRPr="00DC7D37">
        <w:t xml:space="preserve">In contrast, </w:t>
      </w:r>
      <w:r w:rsidR="007310C6" w:rsidRPr="00DC7D37">
        <w:t xml:space="preserve">the former model </w:t>
      </w:r>
      <w:r w:rsidR="003720D9" w:rsidRPr="00DC7D37">
        <w:t>(</w:t>
      </w:r>
      <w:r w:rsidR="00830BDA" w:rsidRPr="00DC7D37">
        <w:t xml:space="preserve">with </w:t>
      </w:r>
      <w:r w:rsidR="009A494B" w:rsidRPr="00DC7D37">
        <w:t xml:space="preserve">the </w:t>
      </w:r>
      <w:r w:rsidR="003720D9" w:rsidRPr="00DC7D37">
        <w:t>47.5</w:t>
      </w:r>
      <w:r w:rsidR="009A494B" w:rsidRPr="00DC7D37">
        <w:t>-</w:t>
      </w:r>
      <w:r w:rsidR="003720D9" w:rsidRPr="00DC7D37">
        <w:t xml:space="preserve">yr lag time) </w:t>
      </w:r>
      <w:r w:rsidR="007310C6" w:rsidRPr="00DC7D37">
        <w:t xml:space="preserve">showed </w:t>
      </w:r>
      <w:r w:rsidR="004D4FDF" w:rsidRPr="00DC7D37">
        <w:t xml:space="preserve">no </w:t>
      </w:r>
      <w:r w:rsidR="00FB2B77" w:rsidRPr="00DC7D37">
        <w:t xml:space="preserve">association </w:t>
      </w:r>
      <w:r w:rsidR="009A494B" w:rsidRPr="00DC7D37">
        <w:t>with</w:t>
      </w:r>
      <w:r w:rsidR="00FB2B77" w:rsidRPr="00DC7D37">
        <w:t xml:space="preserve"> </w:t>
      </w:r>
      <w:r w:rsidR="008B0348" w:rsidRPr="00DC7D37">
        <w:t xml:space="preserve">pleural mesothelioma in </w:t>
      </w:r>
      <w:r w:rsidR="00FB2B77" w:rsidRPr="00DC7D37">
        <w:t>either sex</w:t>
      </w:r>
      <w:r w:rsidR="003720D9" w:rsidRPr="00DC7D37">
        <w:t xml:space="preserve"> but </w:t>
      </w:r>
      <w:r w:rsidR="001A6608" w:rsidRPr="00DC7D37">
        <w:t xml:space="preserve">showed significantly </w:t>
      </w:r>
      <w:r w:rsidR="00603F57" w:rsidRPr="00DC7D37">
        <w:t xml:space="preserve">stronger </w:t>
      </w:r>
      <w:r w:rsidR="005909B8" w:rsidRPr="00DC7D37">
        <w:t xml:space="preserve">association </w:t>
      </w:r>
      <w:r w:rsidR="00FE2B3B" w:rsidRPr="00DC7D37">
        <w:t>for</w:t>
      </w:r>
      <w:r w:rsidR="003720D9" w:rsidRPr="00DC7D37">
        <w:t xml:space="preserve"> peritoneal mesothelioma in both </w:t>
      </w:r>
      <w:r w:rsidR="00DA30B3" w:rsidRPr="00DC7D37">
        <w:t>sexes</w:t>
      </w:r>
      <w:r w:rsidR="001A0E32" w:rsidRPr="00DC7D37">
        <w:t>.</w:t>
      </w:r>
      <w:r w:rsidR="00147539" w:rsidRPr="00DC7D37">
        <w:t xml:space="preserve"> </w:t>
      </w:r>
      <w:r w:rsidR="003475B5" w:rsidRPr="00DC7D37">
        <w:t xml:space="preserve">Our observations fit </w:t>
      </w:r>
      <w:r w:rsidR="00B05784" w:rsidRPr="00DC7D37">
        <w:t xml:space="preserve">well </w:t>
      </w:r>
      <w:r w:rsidR="003475B5" w:rsidRPr="00DC7D37">
        <w:t xml:space="preserve">with </w:t>
      </w:r>
      <w:r w:rsidR="00F847A2" w:rsidRPr="00DC7D37">
        <w:t xml:space="preserve">the </w:t>
      </w:r>
      <w:r w:rsidR="000C60A6" w:rsidRPr="00DC7D37">
        <w:t xml:space="preserve">findings </w:t>
      </w:r>
      <w:r w:rsidR="00B05784" w:rsidRPr="00DC7D37">
        <w:t xml:space="preserve">by </w:t>
      </w:r>
      <w:r w:rsidR="00322CC8" w:rsidRPr="00DC7D37">
        <w:t>Reid et al</w:t>
      </w:r>
      <w:r w:rsidR="00BF7084">
        <w:t>.</w:t>
      </w:r>
      <w:r w:rsidR="00820394" w:rsidRPr="00DC7D37">
        <w:t>,</w:t>
      </w:r>
      <w:r w:rsidR="004B4F25" w:rsidRPr="00DC7D37">
        <w:rPr>
          <w:vertAlign w:val="superscript"/>
        </w:rPr>
        <w:t>12</w:t>
      </w:r>
      <w:r w:rsidR="00820394" w:rsidRPr="00DC7D37">
        <w:t xml:space="preserve"> </w:t>
      </w:r>
      <w:r w:rsidR="00F847A2" w:rsidRPr="00DC7D37">
        <w:t xml:space="preserve">who reported </w:t>
      </w:r>
      <w:r w:rsidR="00DF61AA" w:rsidRPr="00DC7D37">
        <w:t xml:space="preserve">that </w:t>
      </w:r>
      <w:r w:rsidR="004C776E" w:rsidRPr="00DC7D37">
        <w:t>as the</w:t>
      </w:r>
      <w:r w:rsidR="00FD6748" w:rsidRPr="00DC7D37">
        <w:t xml:space="preserve"> </w:t>
      </w:r>
      <w:r w:rsidR="00E520E2" w:rsidRPr="00DC7D37">
        <w:t>time since first exposure</w:t>
      </w:r>
      <w:r w:rsidR="002570E3">
        <w:t xml:space="preserve"> extends past 40 years</w:t>
      </w:r>
      <w:r w:rsidR="00E520E2" w:rsidRPr="00DC7D37">
        <w:t xml:space="preserve">, </w:t>
      </w:r>
      <w:r w:rsidR="00B17E6C" w:rsidRPr="00DC7D37">
        <w:t xml:space="preserve">the </w:t>
      </w:r>
      <w:r w:rsidR="007E60F2" w:rsidRPr="00DC7D37">
        <w:t xml:space="preserve">risk </w:t>
      </w:r>
      <w:r w:rsidR="004C776E" w:rsidRPr="00DC7D37">
        <w:t>decreases</w:t>
      </w:r>
      <w:r w:rsidR="00E520E2" w:rsidRPr="00DC7D37">
        <w:t xml:space="preserve"> </w:t>
      </w:r>
      <w:r w:rsidR="00A87261" w:rsidRPr="00DC7D37">
        <w:t>for pleural mesothelioma</w:t>
      </w:r>
      <w:r w:rsidR="0067193A" w:rsidRPr="00DC7D37">
        <w:t xml:space="preserve">, </w:t>
      </w:r>
      <w:r w:rsidR="00281DF8" w:rsidRPr="00DC7D37">
        <w:t xml:space="preserve">but </w:t>
      </w:r>
      <w:r w:rsidR="008E558C" w:rsidRPr="00DC7D37">
        <w:t>no</w:t>
      </w:r>
      <w:r w:rsidR="000D46C6" w:rsidRPr="00DC7D37">
        <w:t>t</w:t>
      </w:r>
      <w:r w:rsidR="008E558C" w:rsidRPr="00DC7D37">
        <w:t xml:space="preserve"> </w:t>
      </w:r>
      <w:r w:rsidR="00281DF8" w:rsidRPr="00DC7D37">
        <w:t>for peritoneal</w:t>
      </w:r>
      <w:r w:rsidR="008E558C" w:rsidRPr="00DC7D37">
        <w:t xml:space="preserve"> mesothelioma. </w:t>
      </w:r>
    </w:p>
    <w:p w14:paraId="70EA820C" w14:textId="6B1E0934" w:rsidR="006C7180" w:rsidRPr="00DC7D37" w:rsidRDefault="005A3745" w:rsidP="006F6615">
      <w:pPr>
        <w:spacing w:line="260" w:lineRule="exact"/>
        <w:jc w:val="both"/>
      </w:pPr>
      <w:r w:rsidRPr="00DC7D37">
        <w:t xml:space="preserve">In </w:t>
      </w:r>
      <w:r w:rsidR="00DA4329" w:rsidRPr="00DC7D37">
        <w:t xml:space="preserve">the </w:t>
      </w:r>
      <w:r w:rsidRPr="00DC7D37">
        <w:t>expanded analysis, w</w:t>
      </w:r>
      <w:r w:rsidR="006F6615" w:rsidRPr="00DC7D37">
        <w:t xml:space="preserve">e </w:t>
      </w:r>
      <w:r w:rsidR="00980225" w:rsidRPr="00DC7D37">
        <w:t>assess</w:t>
      </w:r>
      <w:r w:rsidR="006F6615" w:rsidRPr="00DC7D37">
        <w:t>e</w:t>
      </w:r>
      <w:r w:rsidR="00CA53B3" w:rsidRPr="00DC7D37">
        <w:t>d</w:t>
      </w:r>
      <w:r w:rsidR="006F6615" w:rsidRPr="00DC7D37">
        <w:t xml:space="preserve"> the association </w:t>
      </w:r>
      <w:r w:rsidR="00AA5811" w:rsidRPr="00DC7D37">
        <w:t xml:space="preserve">between </w:t>
      </w:r>
      <w:r w:rsidR="00E95B3D" w:rsidRPr="00DC7D37">
        <w:t xml:space="preserve">the 2010-14 </w:t>
      </w:r>
      <w:r w:rsidR="0028071B" w:rsidRPr="00DC7D37">
        <w:t xml:space="preserve">mortality </w:t>
      </w:r>
      <w:r w:rsidR="00C36396" w:rsidRPr="00DC7D37">
        <w:t xml:space="preserve">rates </w:t>
      </w:r>
      <w:r w:rsidR="00196BF3" w:rsidRPr="00DC7D37">
        <w:t xml:space="preserve">and </w:t>
      </w:r>
      <w:r w:rsidR="00A6492B" w:rsidRPr="00DC7D37">
        <w:t xml:space="preserve">the 1970-79 </w:t>
      </w:r>
      <w:r w:rsidR="006F6615" w:rsidRPr="00DC7D37">
        <w:t>asbestos consumpti</w:t>
      </w:r>
      <w:r w:rsidR="002E763A" w:rsidRPr="00DC7D37">
        <w:t xml:space="preserve">on in </w:t>
      </w:r>
      <w:r w:rsidR="0060022A" w:rsidRPr="00DC7D37">
        <w:t xml:space="preserve">all </w:t>
      </w:r>
      <w:r w:rsidR="00A8212C" w:rsidRPr="00DC7D37">
        <w:t xml:space="preserve">countries </w:t>
      </w:r>
      <w:r w:rsidR="00980225" w:rsidRPr="00DC7D37">
        <w:t xml:space="preserve">with </w:t>
      </w:r>
      <w:r w:rsidR="00450200" w:rsidRPr="00DC7D37">
        <w:t>data</w:t>
      </w:r>
      <w:r w:rsidR="001D2942" w:rsidRPr="00DC7D37">
        <w:t xml:space="preserve">. </w:t>
      </w:r>
      <w:r w:rsidR="00024AFC" w:rsidRPr="00DC7D37">
        <w:t>Historically, t</w:t>
      </w:r>
      <w:r w:rsidR="00F41C34" w:rsidRPr="00DC7D37">
        <w:t xml:space="preserve">he </w:t>
      </w:r>
      <w:r w:rsidR="00856E91" w:rsidRPr="00DC7D37">
        <w:t xml:space="preserve">world </w:t>
      </w:r>
      <w:r w:rsidR="000D6CA4" w:rsidRPr="00DC7D37">
        <w:t xml:space="preserve">consumed </w:t>
      </w:r>
      <w:r w:rsidR="00A839C7" w:rsidRPr="00DC7D37">
        <w:t xml:space="preserve">the largest volume of asbestos in the </w:t>
      </w:r>
      <w:r w:rsidR="00F41C34" w:rsidRPr="00DC7D37">
        <w:t>1970</w:t>
      </w:r>
      <w:r w:rsidR="0046609F" w:rsidRPr="00DC7D37">
        <w:t>s</w:t>
      </w:r>
      <w:r w:rsidR="008F0AE1" w:rsidRPr="00DC7D37">
        <w:t xml:space="preserve">, </w:t>
      </w:r>
      <w:r w:rsidR="0046609F" w:rsidRPr="00DC7D37">
        <w:t>with</w:t>
      </w:r>
      <w:r w:rsidR="008F0AE1" w:rsidRPr="00DC7D37">
        <w:t xml:space="preserve"> </w:t>
      </w:r>
      <w:r w:rsidR="00380C1F" w:rsidRPr="00DC7D37">
        <w:t>3.</w:t>
      </w:r>
      <w:r w:rsidR="00670A37" w:rsidRPr="00DC7D37">
        <w:t xml:space="preserve">5 </w:t>
      </w:r>
      <w:r w:rsidR="00024AFC" w:rsidRPr="00DC7D37">
        <w:t xml:space="preserve">and </w:t>
      </w:r>
      <w:r w:rsidR="00B12A5A" w:rsidRPr="00DC7D37">
        <w:t xml:space="preserve">4.8 </w:t>
      </w:r>
      <w:r w:rsidR="00F0106A" w:rsidRPr="00DC7D37">
        <w:t xml:space="preserve">million </w:t>
      </w:r>
      <w:r w:rsidR="00580874" w:rsidRPr="00DC7D37">
        <w:t xml:space="preserve">metric </w:t>
      </w:r>
      <w:r w:rsidR="00670A37" w:rsidRPr="00DC7D37">
        <w:t xml:space="preserve">tons </w:t>
      </w:r>
      <w:r w:rsidR="00441EF1" w:rsidRPr="00DC7D37">
        <w:t xml:space="preserve">consumed </w:t>
      </w:r>
      <w:r w:rsidR="00670A37" w:rsidRPr="00DC7D37">
        <w:t xml:space="preserve">in </w:t>
      </w:r>
      <w:r w:rsidR="00380C1F" w:rsidRPr="00DC7D37">
        <w:t>1970</w:t>
      </w:r>
      <w:r w:rsidR="0029255E" w:rsidRPr="00DC7D37">
        <w:t xml:space="preserve"> and </w:t>
      </w:r>
      <w:r w:rsidR="00B12A5A" w:rsidRPr="00DC7D37">
        <w:t>1980, respectively</w:t>
      </w:r>
      <w:r w:rsidR="00B448C3" w:rsidRPr="00DC7D37">
        <w:t>.</w:t>
      </w:r>
      <w:r w:rsidR="00916693" w:rsidRPr="00DC7D37">
        <w:rPr>
          <w:vertAlign w:val="superscript"/>
        </w:rPr>
        <w:t>2</w:t>
      </w:r>
      <w:r w:rsidR="0055596F">
        <w:rPr>
          <w:vertAlign w:val="superscript"/>
        </w:rPr>
        <w:t>1</w:t>
      </w:r>
      <w:r w:rsidR="00B448C3" w:rsidRPr="00DC7D37">
        <w:t xml:space="preserve"> The </w:t>
      </w:r>
      <w:r w:rsidR="000D6CA4" w:rsidRPr="00DC7D37">
        <w:t>year</w:t>
      </w:r>
      <w:r w:rsidR="00562F52" w:rsidRPr="00DC7D37">
        <w:t xml:space="preserve"> </w:t>
      </w:r>
      <w:r w:rsidR="00B448C3" w:rsidRPr="00DC7D37">
        <w:t xml:space="preserve">1980 </w:t>
      </w:r>
      <w:r w:rsidR="00AB0B0F" w:rsidRPr="00DC7D37">
        <w:t>was</w:t>
      </w:r>
      <w:r w:rsidR="00562F52" w:rsidRPr="00DC7D37">
        <w:t xml:space="preserve"> </w:t>
      </w:r>
      <w:r w:rsidR="000D382F" w:rsidRPr="00DC7D37">
        <w:t xml:space="preserve">the world’s </w:t>
      </w:r>
      <w:r w:rsidR="00151B4D" w:rsidRPr="00DC7D37">
        <w:t>historical peak</w:t>
      </w:r>
      <w:r w:rsidR="00B12A5A" w:rsidRPr="00DC7D37">
        <w:t>.</w:t>
      </w:r>
      <w:r w:rsidR="00E552B7" w:rsidRPr="00DC7D37">
        <w:t xml:space="preserve"> </w:t>
      </w:r>
      <w:r w:rsidR="00FD058D" w:rsidRPr="00DC7D37">
        <w:t>During t</w:t>
      </w:r>
      <w:r w:rsidR="000672B8" w:rsidRPr="00DC7D37">
        <w:t xml:space="preserve">he </w:t>
      </w:r>
      <w:r w:rsidR="006B7D9E" w:rsidRPr="00DC7D37">
        <w:t>1970</w:t>
      </w:r>
      <w:r w:rsidR="00441EF1" w:rsidRPr="00DC7D37">
        <w:t>s</w:t>
      </w:r>
      <w:r w:rsidR="00FD058D" w:rsidRPr="00DC7D37">
        <w:t xml:space="preserve">, </w:t>
      </w:r>
      <w:r w:rsidR="00727A81" w:rsidRPr="00DC7D37">
        <w:t xml:space="preserve">the continental share of </w:t>
      </w:r>
      <w:r w:rsidR="00553C8E" w:rsidRPr="00DC7D37">
        <w:t>as</w:t>
      </w:r>
      <w:r w:rsidR="000672B8" w:rsidRPr="00DC7D37">
        <w:t xml:space="preserve">bestos </w:t>
      </w:r>
      <w:r w:rsidR="00FD058D" w:rsidRPr="00DC7D37">
        <w:t>consum</w:t>
      </w:r>
      <w:r w:rsidR="000E6C32" w:rsidRPr="00DC7D37">
        <w:t>pt</w:t>
      </w:r>
      <w:r w:rsidR="00553C8E" w:rsidRPr="00DC7D37">
        <w:t>ion</w:t>
      </w:r>
      <w:r w:rsidR="000E6C32" w:rsidRPr="00DC7D37">
        <w:t xml:space="preserve"> was </w:t>
      </w:r>
      <w:r w:rsidR="00EA0A34" w:rsidRPr="00DC7D37">
        <w:t>steady a</w:t>
      </w:r>
      <w:r w:rsidR="001E7B06" w:rsidRPr="00DC7D37">
        <w:t>round</w:t>
      </w:r>
      <w:r w:rsidR="00EA0A34" w:rsidRPr="00DC7D37">
        <w:t xml:space="preserve"> </w:t>
      </w:r>
      <w:r w:rsidR="00FD058D" w:rsidRPr="00DC7D37">
        <w:t>50</w:t>
      </w:r>
      <w:r w:rsidR="000672B8" w:rsidRPr="00DC7D37">
        <w:t xml:space="preserve"> to </w:t>
      </w:r>
      <w:r w:rsidR="00FD058D" w:rsidRPr="00DC7D37">
        <w:t>60%</w:t>
      </w:r>
      <w:r w:rsidR="007C070E" w:rsidRPr="00DC7D37">
        <w:t xml:space="preserve"> </w:t>
      </w:r>
      <w:r w:rsidR="0095397D" w:rsidRPr="00DC7D37">
        <w:t>in Europe</w:t>
      </w:r>
      <w:r w:rsidR="00832ED7" w:rsidRPr="00DC7D37">
        <w:t xml:space="preserve">, </w:t>
      </w:r>
      <w:r w:rsidR="006C67F6" w:rsidRPr="00DC7D37">
        <w:t>decrease</w:t>
      </w:r>
      <w:r w:rsidR="004B60E7" w:rsidRPr="00DC7D37">
        <w:t>d</w:t>
      </w:r>
      <w:r w:rsidR="006C67F6" w:rsidRPr="00DC7D37">
        <w:t xml:space="preserve"> from </w:t>
      </w:r>
      <w:r w:rsidR="0095397D" w:rsidRPr="00DC7D37">
        <w:t>20% to 10% in North America, and increase</w:t>
      </w:r>
      <w:r w:rsidR="004B60E7" w:rsidRPr="00DC7D37">
        <w:t>d</w:t>
      </w:r>
      <w:r w:rsidR="0095397D" w:rsidRPr="00DC7D37">
        <w:t xml:space="preserve"> fro</w:t>
      </w:r>
      <w:r w:rsidR="00D9681B" w:rsidRPr="00DC7D37">
        <w:t xml:space="preserve">m </w:t>
      </w:r>
      <w:r w:rsidR="00252BFE" w:rsidRPr="00DC7D37">
        <w:t xml:space="preserve">15% to 20% in </w:t>
      </w:r>
      <w:r w:rsidR="0095397D" w:rsidRPr="00DC7D37">
        <w:t>Asia</w:t>
      </w:r>
      <w:r w:rsidR="00252BFE" w:rsidRPr="00DC7D37">
        <w:t>.</w:t>
      </w:r>
      <w:r w:rsidR="00937AE9" w:rsidRPr="00DC7D37">
        <w:rPr>
          <w:vertAlign w:val="superscript"/>
        </w:rPr>
        <w:t>2</w:t>
      </w:r>
      <w:r w:rsidR="0051552A">
        <w:rPr>
          <w:vertAlign w:val="superscript"/>
        </w:rPr>
        <w:t>1</w:t>
      </w:r>
      <w:r w:rsidR="00913D16" w:rsidRPr="00DC7D37">
        <w:t xml:space="preserve"> </w:t>
      </w:r>
      <w:r w:rsidR="00EF2CD2" w:rsidRPr="00DC7D37">
        <w:t>T</w:t>
      </w:r>
      <w:r w:rsidR="007E27F0" w:rsidRPr="00DC7D37">
        <w:t>h</w:t>
      </w:r>
      <w:r w:rsidR="00E65C7A" w:rsidRPr="00DC7D37">
        <w:t xml:space="preserve">us, the </w:t>
      </w:r>
      <w:r w:rsidR="00E15F39" w:rsidRPr="00DC7D37">
        <w:t xml:space="preserve">1970 </w:t>
      </w:r>
      <w:r w:rsidR="00B10312" w:rsidRPr="00DC7D37">
        <w:t>decade for asbestos consumption</w:t>
      </w:r>
      <w:r w:rsidR="00B00F81" w:rsidRPr="00DC7D37">
        <w:t xml:space="preserve">, </w:t>
      </w:r>
      <w:r w:rsidR="00E15F39" w:rsidRPr="00DC7D37">
        <w:t xml:space="preserve">the 2010-14 </w:t>
      </w:r>
      <w:r w:rsidR="004723ED" w:rsidRPr="00DC7D37">
        <w:t>half-decade</w:t>
      </w:r>
      <w:r w:rsidR="00F97A77" w:rsidRPr="00DC7D37">
        <w:t xml:space="preserve"> </w:t>
      </w:r>
      <w:r w:rsidR="004723ED" w:rsidRPr="00DC7D37">
        <w:t>for mortality rates</w:t>
      </w:r>
      <w:r w:rsidR="00B00F81" w:rsidRPr="00DC7D37">
        <w:t xml:space="preserve"> and </w:t>
      </w:r>
      <w:r w:rsidR="00F97A77" w:rsidRPr="00DC7D37">
        <w:t>the 37.5</w:t>
      </w:r>
      <w:r w:rsidR="001E7B06" w:rsidRPr="00DC7D37">
        <w:t>-</w:t>
      </w:r>
      <w:r w:rsidR="00F97A77" w:rsidRPr="00DC7D37">
        <w:t xml:space="preserve">yr </w:t>
      </w:r>
      <w:r w:rsidR="004723ED" w:rsidRPr="00DC7D37">
        <w:t>lag tim</w:t>
      </w:r>
      <w:r w:rsidR="00151838" w:rsidRPr="00DC7D37">
        <w:t xml:space="preserve">e </w:t>
      </w:r>
      <w:r w:rsidR="0052642E" w:rsidRPr="00DC7D37">
        <w:t>provided</w:t>
      </w:r>
      <w:r w:rsidR="00D66CFE" w:rsidRPr="00DC7D37">
        <w:t xml:space="preserve"> </w:t>
      </w:r>
      <w:r w:rsidR="003D0193" w:rsidRPr="00DC7D37">
        <w:t xml:space="preserve">an </w:t>
      </w:r>
      <w:r w:rsidR="00EF2CD2" w:rsidRPr="00DC7D37">
        <w:t>optimal</w:t>
      </w:r>
      <w:r w:rsidR="007734C3" w:rsidRPr="00DC7D37">
        <w:t xml:space="preserve"> </w:t>
      </w:r>
      <w:r w:rsidR="001E7B06" w:rsidRPr="00DC7D37">
        <w:t>setting</w:t>
      </w:r>
      <w:r w:rsidR="003D0193" w:rsidRPr="00DC7D37">
        <w:t xml:space="preserve"> </w:t>
      </w:r>
      <w:r w:rsidR="008B139F" w:rsidRPr="00DC7D37">
        <w:t xml:space="preserve">to </w:t>
      </w:r>
      <w:r w:rsidR="00190263" w:rsidRPr="00DC7D37">
        <w:t xml:space="preserve">explore </w:t>
      </w:r>
      <w:r w:rsidR="00CD1302" w:rsidRPr="00DC7D37">
        <w:t xml:space="preserve">the </w:t>
      </w:r>
      <w:r w:rsidR="00C01666" w:rsidRPr="00DC7D37">
        <w:t>ecological association</w:t>
      </w:r>
      <w:r w:rsidR="0001246B" w:rsidRPr="00DC7D37">
        <w:t xml:space="preserve"> on a global scale</w:t>
      </w:r>
      <w:r w:rsidR="00B70D48" w:rsidRPr="00DC7D37">
        <w:t>.</w:t>
      </w:r>
      <w:r w:rsidR="006266DF" w:rsidRPr="00DC7D37">
        <w:t xml:space="preserve"> </w:t>
      </w:r>
      <w:r w:rsidR="00CA05DA" w:rsidRPr="00DC7D37">
        <w:t xml:space="preserve">The </w:t>
      </w:r>
      <w:r w:rsidR="00B156A4" w:rsidRPr="00DC7D37">
        <w:t>expanded analy</w:t>
      </w:r>
      <w:r w:rsidR="008556DF" w:rsidRPr="00DC7D37">
        <w:t>sis</w:t>
      </w:r>
      <w:r w:rsidR="00F14C5D" w:rsidRPr="00DC7D37">
        <w:t xml:space="preserve"> </w:t>
      </w:r>
      <w:r w:rsidR="004A6807" w:rsidRPr="00DC7D37">
        <w:t>includ</w:t>
      </w:r>
      <w:r w:rsidR="00F14C5D" w:rsidRPr="00DC7D37">
        <w:t xml:space="preserve">ed more </w:t>
      </w:r>
      <w:r w:rsidR="00A64D73" w:rsidRPr="00DC7D37">
        <w:t>developing countries</w:t>
      </w:r>
      <w:r w:rsidR="00370FB1" w:rsidRPr="00DC7D37">
        <w:t xml:space="preserve"> </w:t>
      </w:r>
      <w:r w:rsidR="00B0395C" w:rsidRPr="00DC7D37">
        <w:t xml:space="preserve">than </w:t>
      </w:r>
      <w:r w:rsidR="00855F63" w:rsidRPr="00DC7D37">
        <w:t xml:space="preserve">the original analysis and </w:t>
      </w:r>
      <w:r w:rsidR="00BE1D72" w:rsidRPr="00DC7D37">
        <w:t xml:space="preserve">thus </w:t>
      </w:r>
      <w:r w:rsidR="0011295A" w:rsidRPr="00DC7D37">
        <w:t>improv</w:t>
      </w:r>
      <w:r w:rsidR="00855F63" w:rsidRPr="00DC7D37">
        <w:t>ed</w:t>
      </w:r>
      <w:r w:rsidR="0011295A" w:rsidRPr="00DC7D37">
        <w:t xml:space="preserve"> </w:t>
      </w:r>
      <w:r w:rsidR="00BE1D72" w:rsidRPr="00DC7D37">
        <w:t xml:space="preserve">the </w:t>
      </w:r>
      <w:r w:rsidR="00472106" w:rsidRPr="00DC7D37">
        <w:t>international</w:t>
      </w:r>
      <w:r w:rsidR="00BE1D72" w:rsidRPr="00DC7D37">
        <w:t xml:space="preserve"> </w:t>
      </w:r>
      <w:r w:rsidR="0011295A" w:rsidRPr="00DC7D37">
        <w:t>representation</w:t>
      </w:r>
      <w:r w:rsidR="00597121" w:rsidRPr="00DC7D37">
        <w:t xml:space="preserve">. </w:t>
      </w:r>
    </w:p>
    <w:p w14:paraId="7BD053C9" w14:textId="5C61A189" w:rsidR="0019724C" w:rsidRPr="00DC7D37" w:rsidRDefault="0001567B" w:rsidP="0019724C">
      <w:pPr>
        <w:spacing w:line="260" w:lineRule="exact"/>
        <w:jc w:val="both"/>
      </w:pPr>
      <w:r w:rsidRPr="00DC7D37">
        <w:t>Statistically, t</w:t>
      </w:r>
      <w:r w:rsidR="00CB6E49" w:rsidRPr="00DC7D37">
        <w:t xml:space="preserve">he regression </w:t>
      </w:r>
      <w:r w:rsidR="00675FDD" w:rsidRPr="00DC7D37">
        <w:t>model</w:t>
      </w:r>
      <w:r w:rsidR="00CB6E49" w:rsidRPr="00DC7D37">
        <w:t>s assum</w:t>
      </w:r>
      <w:r w:rsidR="00D06036" w:rsidRPr="00DC7D37">
        <w:t>e</w:t>
      </w:r>
      <w:r w:rsidR="0083082D" w:rsidRPr="00DC7D37">
        <w:t>d</w:t>
      </w:r>
      <w:r w:rsidR="003A0323" w:rsidRPr="00DC7D37">
        <w:t xml:space="preserve"> </w:t>
      </w:r>
      <w:r w:rsidR="00CB6E49" w:rsidRPr="00DC7D37">
        <w:t xml:space="preserve">a log-linear </w:t>
      </w:r>
      <w:r w:rsidR="00FB1A98" w:rsidRPr="00DC7D37">
        <w:t xml:space="preserve">relationship between historical asbestos consumption and </w:t>
      </w:r>
      <w:r w:rsidRPr="00DC7D37">
        <w:t xml:space="preserve">ARD </w:t>
      </w:r>
      <w:r w:rsidR="00FB1A98" w:rsidRPr="00DC7D37">
        <w:t>mortality rates</w:t>
      </w:r>
      <w:r w:rsidR="00735FF3" w:rsidRPr="00DC7D37">
        <w:t xml:space="preserve"> for which</w:t>
      </w:r>
      <w:r w:rsidR="00D337D0" w:rsidRPr="00DC7D37">
        <w:t xml:space="preserve"> t</w:t>
      </w:r>
      <w:r w:rsidR="00FB1A98" w:rsidRPr="00DC7D37">
        <w:t>he slope (B</w:t>
      </w:r>
      <w:r w:rsidR="00DD38D4" w:rsidRPr="00DC7D37">
        <w:rPr>
          <w:vertAlign w:val="subscript"/>
        </w:rPr>
        <w:t>1</w:t>
      </w:r>
      <w:r w:rsidR="00FB1A98" w:rsidRPr="00DC7D37">
        <w:t xml:space="preserve">) </w:t>
      </w:r>
      <w:r w:rsidR="0083082D" w:rsidRPr="00DC7D37">
        <w:t xml:space="preserve">of the regression line </w:t>
      </w:r>
      <w:r w:rsidR="002F0517" w:rsidRPr="00DC7D37">
        <w:t>represent</w:t>
      </w:r>
      <w:r w:rsidR="0083082D" w:rsidRPr="00DC7D37">
        <w:t>ed</w:t>
      </w:r>
      <w:r w:rsidR="002F0517" w:rsidRPr="00DC7D37">
        <w:t xml:space="preserve"> </w:t>
      </w:r>
      <w:r w:rsidR="00D06036" w:rsidRPr="00DC7D37">
        <w:t xml:space="preserve">change in </w:t>
      </w:r>
      <w:r w:rsidR="00122C8C" w:rsidRPr="00DC7D37">
        <w:t xml:space="preserve">ARD </w:t>
      </w:r>
      <w:r w:rsidR="00D06036" w:rsidRPr="00DC7D37">
        <w:t xml:space="preserve">mortality rates per unit change in </w:t>
      </w:r>
      <w:r w:rsidR="00122C8C" w:rsidRPr="00DC7D37">
        <w:t xml:space="preserve">asbestos </w:t>
      </w:r>
      <w:r w:rsidR="004A3312" w:rsidRPr="00DC7D37">
        <w:t>consumption</w:t>
      </w:r>
      <w:r w:rsidR="0083082D" w:rsidRPr="00DC7D37">
        <w:t xml:space="preserve">. </w:t>
      </w:r>
      <w:r w:rsidR="00B0792B" w:rsidRPr="00DC7D37">
        <w:t xml:space="preserve">With </w:t>
      </w:r>
      <w:r w:rsidR="006B258F" w:rsidRPr="00DC7D37">
        <w:t xml:space="preserve">our </w:t>
      </w:r>
      <w:r w:rsidR="00B0792B" w:rsidRPr="00DC7D37">
        <w:t>model</w:t>
      </w:r>
      <w:r w:rsidR="006B258F" w:rsidRPr="00DC7D37">
        <w:t>, m</w:t>
      </w:r>
      <w:r w:rsidR="0097552E" w:rsidRPr="00DC7D37">
        <w:t>ortality rates increased</w:t>
      </w:r>
      <w:r w:rsidR="00D337D0" w:rsidRPr="00DC7D37">
        <w:t xml:space="preserve"> </w:t>
      </w:r>
      <w:r w:rsidR="0097552E" w:rsidRPr="00DC7D37">
        <w:t xml:space="preserve">exponentially </w:t>
      </w:r>
      <w:r w:rsidR="0083082D" w:rsidRPr="00DC7D37">
        <w:t>relative to asbestos consumption within the range of 1.3</w:t>
      </w:r>
      <w:r w:rsidR="001C7750" w:rsidRPr="00DC7D37">
        <w:t xml:space="preserve"> </w:t>
      </w:r>
      <w:r w:rsidR="0083082D" w:rsidRPr="00DC7D37">
        <w:t xml:space="preserve">and 2.4-fold per 1 kg incremental rise in per capita asbestos consumption. </w:t>
      </w:r>
      <w:r w:rsidR="00A33B50" w:rsidRPr="00DC7D37">
        <w:t>T</w:t>
      </w:r>
      <w:r w:rsidR="00122C8C" w:rsidRPr="00DC7D37">
        <w:t>he intercept (B</w:t>
      </w:r>
      <w:r w:rsidR="00DD38D4" w:rsidRPr="00DC7D37">
        <w:rPr>
          <w:vertAlign w:val="subscript"/>
        </w:rPr>
        <w:t>0</w:t>
      </w:r>
      <w:r w:rsidR="00122C8C" w:rsidRPr="00DC7D37">
        <w:t xml:space="preserve">) </w:t>
      </w:r>
      <w:r w:rsidR="00C05EA9" w:rsidRPr="00DC7D37">
        <w:t>represent</w:t>
      </w:r>
      <w:r w:rsidR="00A33B50" w:rsidRPr="00DC7D37">
        <w:t>ed</w:t>
      </w:r>
      <w:r w:rsidR="00C05EA9" w:rsidRPr="00DC7D37">
        <w:t xml:space="preserve"> </w:t>
      </w:r>
      <w:r w:rsidR="004A3312" w:rsidRPr="00DC7D37">
        <w:t xml:space="preserve">the </w:t>
      </w:r>
      <w:r w:rsidRPr="00DC7D37">
        <w:t xml:space="preserve">expected </w:t>
      </w:r>
      <w:r w:rsidR="004A3312" w:rsidRPr="00DC7D37">
        <w:t xml:space="preserve">mortality rate </w:t>
      </w:r>
      <w:r w:rsidRPr="00DC7D37">
        <w:t xml:space="preserve">corresponding to </w:t>
      </w:r>
      <w:r w:rsidR="004A3312" w:rsidRPr="00DC7D37">
        <w:t xml:space="preserve">zero asbestos </w:t>
      </w:r>
      <w:r w:rsidR="00C05EA9" w:rsidRPr="00DC7D37">
        <w:t>consumption</w:t>
      </w:r>
      <w:r w:rsidR="002B74B1" w:rsidRPr="00DC7D37">
        <w:t xml:space="preserve">, i.e., </w:t>
      </w:r>
      <w:r w:rsidR="00C05EA9" w:rsidRPr="00DC7D37">
        <w:t xml:space="preserve">the background </w:t>
      </w:r>
      <w:r w:rsidR="00D445EF" w:rsidRPr="00DC7D37">
        <w:t>mortality rate</w:t>
      </w:r>
      <w:r w:rsidR="005126CF" w:rsidRPr="00DC7D37">
        <w:t xml:space="preserve">, </w:t>
      </w:r>
      <w:r w:rsidR="0097552E" w:rsidRPr="00DC7D37">
        <w:t>which</w:t>
      </w:r>
      <w:r w:rsidR="00072807">
        <w:t>,</w:t>
      </w:r>
      <w:r w:rsidR="006B258F" w:rsidRPr="00DC7D37">
        <w:t xml:space="preserve"> </w:t>
      </w:r>
      <w:r w:rsidR="00B0792B" w:rsidRPr="00DC7D37">
        <w:t xml:space="preserve">with </w:t>
      </w:r>
      <w:r w:rsidR="006B258F" w:rsidRPr="00DC7D37">
        <w:t xml:space="preserve">our </w:t>
      </w:r>
      <w:r w:rsidR="00B0792B" w:rsidRPr="00DC7D37">
        <w:t>model</w:t>
      </w:r>
      <w:r w:rsidR="006B258F" w:rsidRPr="00DC7D37">
        <w:t>,</w:t>
      </w:r>
      <w:r w:rsidR="0097552E" w:rsidRPr="00DC7D37">
        <w:t xml:space="preserve"> ranged between </w:t>
      </w:r>
      <w:r w:rsidR="00B720B9" w:rsidRPr="00DC7D37">
        <w:t>0.0</w:t>
      </w:r>
      <w:r w:rsidR="001C7750" w:rsidRPr="00DC7D37">
        <w:t xml:space="preserve">9 </w:t>
      </w:r>
      <w:r w:rsidR="005126CF" w:rsidRPr="00DC7D37">
        <w:t>and</w:t>
      </w:r>
      <w:r w:rsidR="00B720B9" w:rsidRPr="00DC7D37">
        <w:t xml:space="preserve"> </w:t>
      </w:r>
      <w:r w:rsidR="005126CF" w:rsidRPr="00DC7D37">
        <w:t>0.56 per million popula</w:t>
      </w:r>
      <w:r w:rsidR="001C7750" w:rsidRPr="00DC7D37">
        <w:t>tion</w:t>
      </w:r>
      <w:r w:rsidR="005126CF" w:rsidRPr="00DC7D37">
        <w:t xml:space="preserve">. </w:t>
      </w:r>
      <w:r w:rsidR="0019724C" w:rsidRPr="00DC7D37">
        <w:t xml:space="preserve">Thus, countries with little historical asbestos consumption experienced very low background levels of ARD. </w:t>
      </w:r>
      <w:r w:rsidR="00E7303A" w:rsidRPr="00DC7D37">
        <w:t>Sinc</w:t>
      </w:r>
      <w:r w:rsidR="00735FF3" w:rsidRPr="00DC7D37">
        <w:t xml:space="preserve">e </w:t>
      </w:r>
      <w:r w:rsidR="00E7303A" w:rsidRPr="00DC7D37">
        <w:t xml:space="preserve">we </w:t>
      </w:r>
      <w:r w:rsidR="00735FF3" w:rsidRPr="00DC7D37">
        <w:t>reported this model in 2007</w:t>
      </w:r>
      <w:r w:rsidR="00E7303A" w:rsidRPr="00DC7D37">
        <w:t>,</w:t>
      </w:r>
      <w:r w:rsidR="001511AB" w:rsidRPr="00DC7D37">
        <w:rPr>
          <w:vertAlign w:val="superscript"/>
        </w:rPr>
        <w:t>15</w:t>
      </w:r>
      <w:r w:rsidR="005470DA" w:rsidRPr="00DC7D37">
        <w:t xml:space="preserve"> </w:t>
      </w:r>
      <w:r w:rsidR="005544CC" w:rsidRPr="00DC7D37">
        <w:t xml:space="preserve">the GBD studies </w:t>
      </w:r>
      <w:r w:rsidR="00735FF3" w:rsidRPr="00DC7D37">
        <w:t>ha</w:t>
      </w:r>
      <w:r w:rsidR="0019724C" w:rsidRPr="00DC7D37">
        <w:t>ve</w:t>
      </w:r>
      <w:r w:rsidR="00735FF3" w:rsidRPr="00DC7D37">
        <w:t xml:space="preserve"> </w:t>
      </w:r>
      <w:r w:rsidR="002660F1" w:rsidRPr="00DC7D37">
        <w:t>us</w:t>
      </w:r>
      <w:r w:rsidR="00735FF3" w:rsidRPr="00DC7D37">
        <w:t xml:space="preserve">ed </w:t>
      </w:r>
      <w:r w:rsidR="0082558B" w:rsidRPr="00DC7D37">
        <w:t xml:space="preserve">it </w:t>
      </w:r>
      <w:r w:rsidR="00735FF3" w:rsidRPr="00DC7D37">
        <w:t xml:space="preserve">to calculate </w:t>
      </w:r>
      <w:r w:rsidR="00424BAF" w:rsidRPr="00DC7D37">
        <w:t xml:space="preserve">global </w:t>
      </w:r>
      <w:r w:rsidR="00735FF3" w:rsidRPr="00DC7D37">
        <w:t>mortality rates due to mesothelioma in populations not exposed to asbestos.</w:t>
      </w:r>
      <w:r w:rsidR="008725DB" w:rsidRPr="00DC7D37">
        <w:rPr>
          <w:vertAlign w:val="superscript"/>
        </w:rPr>
        <w:t>2</w:t>
      </w:r>
      <w:r w:rsidR="00BB1606">
        <w:rPr>
          <w:vertAlign w:val="superscript"/>
        </w:rPr>
        <w:t>2</w:t>
      </w:r>
      <w:r w:rsidR="0019724C" w:rsidRPr="00DC7D37">
        <w:rPr>
          <w:vertAlign w:val="superscript"/>
        </w:rPr>
        <w:t xml:space="preserve"> </w:t>
      </w:r>
      <w:r w:rsidR="0019724C" w:rsidRPr="00DC7D37">
        <w:t xml:space="preserve">The sex-specific associations found in the present study (more consistent and stronger in men) are in line with findings from epidemiological studies conducted at individual </w:t>
      </w:r>
      <w:proofErr w:type="gramStart"/>
      <w:r w:rsidR="0019724C" w:rsidRPr="00DC7D37">
        <w:t>levels,</w:t>
      </w:r>
      <w:r w:rsidR="0019724C" w:rsidRPr="00DC7D37">
        <w:rPr>
          <w:vertAlign w:val="superscript"/>
        </w:rPr>
        <w:t xml:space="preserve"> </w:t>
      </w:r>
      <w:r w:rsidR="0019724C" w:rsidRPr="00DC7D37">
        <w:t>and</w:t>
      </w:r>
      <w:proofErr w:type="gramEnd"/>
      <w:r w:rsidR="0019724C" w:rsidRPr="00DC7D37">
        <w:t xml:space="preserve"> can be explained by the dominance of men in asbestos-related occupations.</w:t>
      </w:r>
      <w:r w:rsidR="00555DF5" w:rsidRPr="00DC7D37">
        <w:rPr>
          <w:vertAlign w:val="superscript"/>
        </w:rPr>
        <w:t>2</w:t>
      </w:r>
      <w:r w:rsidR="00137275">
        <w:rPr>
          <w:vertAlign w:val="superscript"/>
        </w:rPr>
        <w:t>3</w:t>
      </w:r>
    </w:p>
    <w:p w14:paraId="15D17539" w14:textId="3086F97F" w:rsidR="00550D0A" w:rsidRPr="00DC7D37" w:rsidRDefault="003D35ED" w:rsidP="00ED325E">
      <w:pPr>
        <w:spacing w:line="260" w:lineRule="exact"/>
        <w:jc w:val="both"/>
      </w:pPr>
      <w:r w:rsidRPr="00DC7D37">
        <w:t xml:space="preserve">The </w:t>
      </w:r>
      <w:r w:rsidR="007436C8" w:rsidRPr="00DC7D37">
        <w:t>sex-specifi</w:t>
      </w:r>
      <w:r w:rsidR="00043B4A" w:rsidRPr="00DC7D37">
        <w:t>c statistical relationships</w:t>
      </w:r>
      <w:r w:rsidR="007436C8" w:rsidRPr="00DC7D37">
        <w:t xml:space="preserve"> </w:t>
      </w:r>
      <w:r w:rsidR="009E3DF2" w:rsidRPr="00DC7D37">
        <w:t>enabled us</w:t>
      </w:r>
      <w:r w:rsidR="006F24BE" w:rsidRPr="00DC7D37">
        <w:t xml:space="preserve"> </w:t>
      </w:r>
      <w:r w:rsidR="004876FB" w:rsidRPr="00DC7D37">
        <w:t xml:space="preserve">to </w:t>
      </w:r>
      <w:r w:rsidR="00F81BD9" w:rsidRPr="00DC7D37">
        <w:t xml:space="preserve">predict mortality </w:t>
      </w:r>
      <w:r w:rsidR="00545F0F" w:rsidRPr="00DC7D37">
        <w:t>rate</w:t>
      </w:r>
      <w:r w:rsidR="00E14815" w:rsidRPr="00DC7D37">
        <w:t>s</w:t>
      </w:r>
      <w:r w:rsidR="00545F0F" w:rsidRPr="00DC7D37">
        <w:t xml:space="preserve"> </w:t>
      </w:r>
      <w:r w:rsidR="00841D43" w:rsidRPr="00DC7D37">
        <w:t xml:space="preserve">corresponding to </w:t>
      </w:r>
      <w:r w:rsidR="003E35F4" w:rsidRPr="00DC7D37">
        <w:t>the mean consumption value</w:t>
      </w:r>
      <w:r w:rsidR="00EF6A6B" w:rsidRPr="00DC7D37">
        <w:t>. T</w:t>
      </w:r>
      <w:r w:rsidR="00BC58DE" w:rsidRPr="00DC7D37">
        <w:t xml:space="preserve">he </w:t>
      </w:r>
      <w:r w:rsidR="008315DF" w:rsidRPr="00DC7D37">
        <w:t>male-to-female ratio</w:t>
      </w:r>
      <w:r w:rsidR="00DB0C91" w:rsidRPr="00DC7D37">
        <w:t xml:space="preserve"> </w:t>
      </w:r>
      <w:r w:rsidR="00461C2D" w:rsidRPr="00DC7D37">
        <w:t>c</w:t>
      </w:r>
      <w:r w:rsidR="00293B8C" w:rsidRPr="00DC7D37">
        <w:t>ould</w:t>
      </w:r>
      <w:r w:rsidR="00461C2D" w:rsidRPr="00DC7D37">
        <w:t xml:space="preserve"> </w:t>
      </w:r>
      <w:r w:rsidR="00EF6A6B" w:rsidRPr="00DC7D37">
        <w:t xml:space="preserve">then </w:t>
      </w:r>
      <w:r w:rsidR="00461C2D" w:rsidRPr="00DC7D37">
        <w:t>be estimated</w:t>
      </w:r>
      <w:r w:rsidR="00536BC3" w:rsidRPr="00DC7D37">
        <w:t xml:space="preserve"> for each ARD</w:t>
      </w:r>
      <w:r w:rsidR="00EF6A6B" w:rsidRPr="00DC7D37">
        <w:t xml:space="preserve"> type</w:t>
      </w:r>
      <w:r w:rsidR="007509CE" w:rsidRPr="00DC7D37">
        <w:t xml:space="preserve">. </w:t>
      </w:r>
      <w:r w:rsidR="0059403A" w:rsidRPr="00DC7D37">
        <w:t>F</w:t>
      </w:r>
      <w:r w:rsidR="008229B4" w:rsidRPr="00DC7D37">
        <w:t xml:space="preserve">or </w:t>
      </w:r>
      <w:r w:rsidR="00F61704" w:rsidRPr="00DC7D37">
        <w:t>all mesothelioma, t</w:t>
      </w:r>
      <w:r w:rsidR="007E6CA3" w:rsidRPr="00DC7D37">
        <w:t>he mortality rate predicted for the mean consumption value (1.82 and 1.86 kg per capita in men and women, respectively) was 2.66 (</w:t>
      </w:r>
      <w:r w:rsidR="00B82B23" w:rsidRPr="00DC7D37">
        <w:t xml:space="preserve">95%CI </w:t>
      </w:r>
      <w:r w:rsidR="007E6CA3" w:rsidRPr="00DC7D37">
        <w:t xml:space="preserve">2.45 to 2.89) in men and 1.00 (0.93 to 1.08) (per million people per year) in women. </w:t>
      </w:r>
      <w:r w:rsidR="00DE045F" w:rsidRPr="00DC7D37">
        <w:t>Thus,</w:t>
      </w:r>
      <w:r w:rsidR="007E6CA3" w:rsidRPr="00DC7D37">
        <w:t xml:space="preserve"> the male-to-female </w:t>
      </w:r>
      <w:r w:rsidR="007E6CA3" w:rsidRPr="00DC7D37">
        <w:lastRenderedPageBreak/>
        <w:t>mortality rate rat</w:t>
      </w:r>
      <w:r w:rsidR="007D042F" w:rsidRPr="00DC7D37">
        <w:t xml:space="preserve">io was </w:t>
      </w:r>
      <w:r w:rsidR="00D86202" w:rsidRPr="00DC7D37">
        <w:t xml:space="preserve">estimated at </w:t>
      </w:r>
      <w:r w:rsidR="007E6CA3" w:rsidRPr="00DC7D37">
        <w:t>2.7.</w:t>
      </w:r>
      <w:r w:rsidR="00F0192A" w:rsidRPr="00DC7D37">
        <w:t xml:space="preserve"> </w:t>
      </w:r>
      <w:r w:rsidR="00FE5359" w:rsidRPr="00DC7D37">
        <w:t xml:space="preserve">This value was within, but closer </w:t>
      </w:r>
      <w:r w:rsidR="001E0C77" w:rsidRPr="00DC7D37">
        <w:t xml:space="preserve">to the lower boundary, of the reported range of 2 </w:t>
      </w:r>
      <w:r w:rsidR="0030475C" w:rsidRPr="00DC7D37">
        <w:t>–</w:t>
      </w:r>
      <w:r w:rsidR="001E0C77" w:rsidRPr="00DC7D37">
        <w:t xml:space="preserve"> </w:t>
      </w:r>
      <w:r w:rsidR="0030475C" w:rsidRPr="00DC7D37">
        <w:t>10.</w:t>
      </w:r>
      <w:r w:rsidR="00755BDD" w:rsidRPr="00DC7D37">
        <w:rPr>
          <w:vertAlign w:val="superscript"/>
        </w:rPr>
        <w:t>2</w:t>
      </w:r>
      <w:r w:rsidR="002D693E">
        <w:rPr>
          <w:vertAlign w:val="superscript"/>
        </w:rPr>
        <w:t>3</w:t>
      </w:r>
      <w:r w:rsidR="00755BDD" w:rsidRPr="00DC7D37">
        <w:rPr>
          <w:vertAlign w:val="superscript"/>
        </w:rPr>
        <w:t>,2</w:t>
      </w:r>
      <w:r w:rsidR="002D693E">
        <w:rPr>
          <w:vertAlign w:val="superscript"/>
        </w:rPr>
        <w:t>4</w:t>
      </w:r>
      <w:r w:rsidR="0030475C" w:rsidRPr="00DC7D37">
        <w:t xml:space="preserve"> </w:t>
      </w:r>
      <w:r w:rsidR="0081250A" w:rsidRPr="00DC7D37">
        <w:t>T</w:t>
      </w:r>
      <w:r w:rsidR="0095713D" w:rsidRPr="00DC7D37">
        <w:t xml:space="preserve">he male-to-female mortality ratio </w:t>
      </w:r>
      <w:r w:rsidR="0009102C" w:rsidRPr="00DC7D37">
        <w:t xml:space="preserve">was </w:t>
      </w:r>
      <w:r w:rsidR="008E2F21" w:rsidRPr="00DC7D37">
        <w:t xml:space="preserve">similarly </w:t>
      </w:r>
      <w:r w:rsidR="00D12853" w:rsidRPr="00DC7D37">
        <w:t>estimat</w:t>
      </w:r>
      <w:r w:rsidR="008E2F21" w:rsidRPr="00DC7D37">
        <w:t xml:space="preserve">ed </w:t>
      </w:r>
      <w:r w:rsidR="0095713D" w:rsidRPr="00DC7D37">
        <w:t xml:space="preserve">for </w:t>
      </w:r>
      <w:r w:rsidR="00F43D2B" w:rsidRPr="00DC7D37">
        <w:t>pleural</w:t>
      </w:r>
      <w:r w:rsidR="00EC5139" w:rsidRPr="00DC7D37">
        <w:t xml:space="preserve"> </w:t>
      </w:r>
      <w:r w:rsidR="001F741F" w:rsidRPr="00DC7D37">
        <w:t xml:space="preserve">mesothelioma, </w:t>
      </w:r>
      <w:r w:rsidR="00550D0A" w:rsidRPr="00DC7D37">
        <w:t xml:space="preserve">peritoneal </w:t>
      </w:r>
      <w:r w:rsidR="00F43D2B" w:rsidRPr="00DC7D37">
        <w:t>mesothelioma</w:t>
      </w:r>
      <w:r w:rsidR="001F741F" w:rsidRPr="00DC7D37">
        <w:t>,</w:t>
      </w:r>
      <w:r w:rsidR="00F43D2B" w:rsidRPr="00DC7D37">
        <w:t xml:space="preserve"> </w:t>
      </w:r>
      <w:r w:rsidR="00EC5139" w:rsidRPr="00DC7D37">
        <w:t>and asbestosis</w:t>
      </w:r>
      <w:r w:rsidR="008E2F21" w:rsidRPr="00DC7D37">
        <w:t xml:space="preserve"> at 3.5, 1.7</w:t>
      </w:r>
      <w:r w:rsidR="001F741F" w:rsidRPr="00DC7D37">
        <w:t>,</w:t>
      </w:r>
      <w:r w:rsidR="008E2F21" w:rsidRPr="00DC7D37">
        <w:t xml:space="preserve"> and 9.0</w:t>
      </w:r>
      <w:r w:rsidR="001F741F" w:rsidRPr="00DC7D37">
        <w:t>, respectively</w:t>
      </w:r>
      <w:r w:rsidR="0090781F" w:rsidRPr="00DC7D37">
        <w:t xml:space="preserve"> </w:t>
      </w:r>
      <w:r w:rsidR="00C62126" w:rsidRPr="00DC7D37">
        <w:t>(</w:t>
      </w:r>
      <w:r w:rsidR="00C8183D" w:rsidRPr="00DC7D37">
        <w:t>calculation</w:t>
      </w:r>
      <w:r w:rsidR="009E3DF2" w:rsidRPr="00DC7D37">
        <w:t>s</w:t>
      </w:r>
      <w:r w:rsidR="00C8183D" w:rsidRPr="00DC7D37">
        <w:t xml:space="preserve"> </w:t>
      </w:r>
      <w:r w:rsidR="00C62126" w:rsidRPr="00DC7D37">
        <w:t>not shown)</w:t>
      </w:r>
      <w:r w:rsidR="00FA2D14" w:rsidRPr="00DC7D37">
        <w:t xml:space="preserve">, </w:t>
      </w:r>
      <w:r w:rsidR="001F741F" w:rsidRPr="00DC7D37">
        <w:t xml:space="preserve">which </w:t>
      </w:r>
      <w:r w:rsidR="00FA2D14" w:rsidRPr="00DC7D37">
        <w:t xml:space="preserve">again </w:t>
      </w:r>
      <w:r w:rsidR="001F741F" w:rsidRPr="00DC7D37">
        <w:t xml:space="preserve">were </w:t>
      </w:r>
      <w:r w:rsidR="00BE05DC" w:rsidRPr="00DC7D37">
        <w:t xml:space="preserve">in </w:t>
      </w:r>
      <w:r w:rsidR="002333D8" w:rsidRPr="00DC7D37">
        <w:t xml:space="preserve">line </w:t>
      </w:r>
      <w:r w:rsidR="00BE05DC" w:rsidRPr="00DC7D37">
        <w:t xml:space="preserve">with </w:t>
      </w:r>
      <w:r w:rsidR="00E747FF" w:rsidRPr="00DC7D37">
        <w:t xml:space="preserve">the consensus values </w:t>
      </w:r>
      <w:r w:rsidR="000E35BA" w:rsidRPr="00DC7D37">
        <w:t>for</w:t>
      </w:r>
      <w:r w:rsidR="002333D8" w:rsidRPr="00DC7D37">
        <w:t xml:space="preserve"> </w:t>
      </w:r>
      <w:r w:rsidR="001F741F" w:rsidRPr="00DC7D37">
        <w:t xml:space="preserve">these </w:t>
      </w:r>
      <w:r w:rsidR="00EF4599" w:rsidRPr="00DC7D37">
        <w:t>ARD</w:t>
      </w:r>
      <w:r w:rsidR="006E7356" w:rsidRPr="00DC7D37">
        <w:t xml:space="preserve"> type</w:t>
      </w:r>
      <w:r w:rsidR="001F741F" w:rsidRPr="00DC7D37">
        <w:t>s</w:t>
      </w:r>
      <w:r w:rsidR="00E747FF" w:rsidRPr="00DC7D37">
        <w:t>.</w:t>
      </w:r>
      <w:r w:rsidR="00755BDD" w:rsidRPr="00DC7D37">
        <w:rPr>
          <w:vertAlign w:val="superscript"/>
        </w:rPr>
        <w:t>2</w:t>
      </w:r>
      <w:r w:rsidR="002D693E">
        <w:rPr>
          <w:vertAlign w:val="superscript"/>
        </w:rPr>
        <w:t>3,</w:t>
      </w:r>
      <w:r w:rsidR="00755BDD" w:rsidRPr="00DC7D37">
        <w:rPr>
          <w:vertAlign w:val="superscript"/>
        </w:rPr>
        <w:t>2</w:t>
      </w:r>
      <w:r w:rsidR="002D693E">
        <w:rPr>
          <w:vertAlign w:val="superscript"/>
        </w:rPr>
        <w:t>4</w:t>
      </w:r>
      <w:r w:rsidR="002B46F2" w:rsidRPr="00DC7D37">
        <w:t xml:space="preserve"> </w:t>
      </w:r>
      <w:r w:rsidR="005C2A4D" w:rsidRPr="00DC7D37">
        <w:t>H</w:t>
      </w:r>
      <w:r w:rsidR="008247A0" w:rsidRPr="00DC7D37">
        <w:t xml:space="preserve">owever, </w:t>
      </w:r>
      <w:r w:rsidR="002B46F2" w:rsidRPr="00DC7D37">
        <w:t xml:space="preserve">the </w:t>
      </w:r>
      <w:r w:rsidR="00E83DBB" w:rsidRPr="00DC7D37">
        <w:t>estimated</w:t>
      </w:r>
      <w:r w:rsidR="00794B65" w:rsidRPr="00DC7D37">
        <w:t xml:space="preserve"> </w:t>
      </w:r>
      <w:r w:rsidR="002B46F2" w:rsidRPr="00DC7D37">
        <w:t xml:space="preserve">ratio for </w:t>
      </w:r>
      <w:r w:rsidR="000E748D" w:rsidRPr="00DC7D37">
        <w:t>asbestosis</w:t>
      </w:r>
      <w:r w:rsidR="00FD6A4F" w:rsidRPr="00DC7D37">
        <w:t xml:space="preserve"> </w:t>
      </w:r>
      <w:r w:rsidR="001F741F" w:rsidRPr="00DC7D37">
        <w:t>was</w:t>
      </w:r>
      <w:r w:rsidR="002A240C" w:rsidRPr="00DC7D37">
        <w:t xml:space="preserve"> </w:t>
      </w:r>
      <w:r w:rsidR="00FD6A4F" w:rsidRPr="00DC7D37">
        <w:t xml:space="preserve">not robust, </w:t>
      </w:r>
      <w:r w:rsidR="00ED36D6" w:rsidRPr="00DC7D37">
        <w:t>given that</w:t>
      </w:r>
      <w:r w:rsidR="000E748D" w:rsidRPr="00DC7D37">
        <w:t xml:space="preserve"> the </w:t>
      </w:r>
      <w:r w:rsidR="002B46F2" w:rsidRPr="00DC7D37">
        <w:t xml:space="preserve">association </w:t>
      </w:r>
      <w:r w:rsidR="00545DF3" w:rsidRPr="00DC7D37">
        <w:t xml:space="preserve">for asbestosis </w:t>
      </w:r>
      <w:r w:rsidR="002B46F2" w:rsidRPr="00DC7D37">
        <w:t xml:space="preserve">was not </w:t>
      </w:r>
      <w:r w:rsidR="00613CC9" w:rsidRPr="00DC7D37">
        <w:t xml:space="preserve">statistically </w:t>
      </w:r>
      <w:r w:rsidR="002B46F2" w:rsidRPr="00DC7D37">
        <w:t>significant in women.</w:t>
      </w:r>
    </w:p>
    <w:p w14:paraId="5EC6DFBD" w14:textId="15DFBA34" w:rsidR="00DC0086" w:rsidRPr="00DC7D37" w:rsidRDefault="00704C30" w:rsidP="002C0BD7">
      <w:pPr>
        <w:spacing w:line="260" w:lineRule="exact"/>
        <w:jc w:val="both"/>
      </w:pPr>
      <w:proofErr w:type="gramStart"/>
      <w:r w:rsidRPr="00DC7D37">
        <w:t>T</w:t>
      </w:r>
      <w:r w:rsidR="0061033A" w:rsidRPr="00DC7D37">
        <w:t>he majority of</w:t>
      </w:r>
      <w:proofErr w:type="gramEnd"/>
      <w:r w:rsidR="0061033A" w:rsidRPr="00DC7D37">
        <w:t xml:space="preserve"> countries </w:t>
      </w:r>
      <w:r w:rsidR="00831A17" w:rsidRPr="00DC7D37">
        <w:t>reported mesothelioma deaths</w:t>
      </w:r>
      <w:r w:rsidR="00831A17" w:rsidRPr="00DC7D37">
        <w:rPr>
          <w:vertAlign w:val="superscript"/>
        </w:rPr>
        <w:t xml:space="preserve"> </w:t>
      </w:r>
      <w:r w:rsidR="00831A17" w:rsidRPr="00DC7D37">
        <w:t xml:space="preserve">to the WHO </w:t>
      </w:r>
      <w:r w:rsidR="00C70165" w:rsidRPr="00DC7D37">
        <w:t>us</w:t>
      </w:r>
      <w:r w:rsidR="002C7B01" w:rsidRPr="00DC7D37">
        <w:t>ing</w:t>
      </w:r>
      <w:r w:rsidR="00C70165" w:rsidRPr="00DC7D37">
        <w:t xml:space="preserve"> </w:t>
      </w:r>
      <w:r w:rsidR="000E35BA" w:rsidRPr="00DC7D37">
        <w:t xml:space="preserve">disease </w:t>
      </w:r>
      <w:r w:rsidR="00C70165" w:rsidRPr="00DC7D37">
        <w:t>subcategori</w:t>
      </w:r>
      <w:r w:rsidR="00A1283F" w:rsidRPr="00DC7D37">
        <w:t>es</w:t>
      </w:r>
      <w:r w:rsidR="00C81EB3">
        <w:t>.</w:t>
      </w:r>
      <w:r w:rsidR="00A1283F" w:rsidRPr="00DC7D37">
        <w:t xml:space="preserve"> </w:t>
      </w:r>
      <w:r w:rsidR="00C81EB3">
        <w:t>H</w:t>
      </w:r>
      <w:r w:rsidR="001F741F" w:rsidRPr="00DC7D37">
        <w:t xml:space="preserve">owever, </w:t>
      </w:r>
      <w:r w:rsidR="00C70165" w:rsidRPr="00DC7D37">
        <w:t>countries</w:t>
      </w:r>
      <w:r w:rsidR="001F741F" w:rsidRPr="00DC7D37">
        <w:t xml:space="preserve"> such as </w:t>
      </w:r>
      <w:r w:rsidR="007E6060" w:rsidRPr="00DC7D37">
        <w:t>Finland</w:t>
      </w:r>
      <w:r w:rsidR="00943ACB">
        <w:t xml:space="preserve"> </w:t>
      </w:r>
      <w:r w:rsidR="007E6060" w:rsidRPr="00DC7D37">
        <w:t xml:space="preserve">and Serbia </w:t>
      </w:r>
      <w:r w:rsidR="00EF7C7D" w:rsidRPr="00DC7D37">
        <w:t xml:space="preserve">used </w:t>
      </w:r>
      <w:r w:rsidR="00C71C49" w:rsidRPr="00DC7D37">
        <w:t>onl</w:t>
      </w:r>
      <w:r w:rsidR="00C446E8" w:rsidRPr="00DC7D37">
        <w:t>y</w:t>
      </w:r>
      <w:r w:rsidR="00C71C49" w:rsidRPr="00DC7D37">
        <w:t xml:space="preserve"> the </w:t>
      </w:r>
      <w:r w:rsidR="00654D99" w:rsidRPr="00DC7D37">
        <w:t xml:space="preserve">C45 </w:t>
      </w:r>
      <w:r w:rsidR="00BF10B2" w:rsidRPr="00DC7D37">
        <w:t xml:space="preserve">(all mesothelioma) </w:t>
      </w:r>
      <w:r w:rsidR="00B811E7" w:rsidRPr="00DC7D37">
        <w:t>category</w:t>
      </w:r>
      <w:r w:rsidR="0049212A" w:rsidRPr="00DC7D37">
        <w:t xml:space="preserve"> and </w:t>
      </w:r>
      <w:r w:rsidR="004A3474" w:rsidRPr="00DC7D37">
        <w:t xml:space="preserve">so these countries </w:t>
      </w:r>
      <w:r w:rsidR="00FC2266" w:rsidRPr="00DC7D37">
        <w:t>did</w:t>
      </w:r>
      <w:r w:rsidR="00F4281A" w:rsidRPr="00DC7D37">
        <w:t xml:space="preserve"> </w:t>
      </w:r>
      <w:r w:rsidR="00550732" w:rsidRPr="00DC7D37">
        <w:t xml:space="preserve">not </w:t>
      </w:r>
      <w:r w:rsidR="00FC2266" w:rsidRPr="00DC7D37">
        <w:t xml:space="preserve">contribute </w:t>
      </w:r>
      <w:r w:rsidR="00550732" w:rsidRPr="00DC7D37">
        <w:t xml:space="preserve">to </w:t>
      </w:r>
      <w:r w:rsidR="00FC2266" w:rsidRPr="00DC7D37">
        <w:t>the association</w:t>
      </w:r>
      <w:r w:rsidR="007254F1" w:rsidRPr="00DC7D37">
        <w:t>s</w:t>
      </w:r>
      <w:r w:rsidR="00FC2266" w:rsidRPr="00DC7D37">
        <w:t xml:space="preserve"> </w:t>
      </w:r>
      <w:r w:rsidR="000E35BA" w:rsidRPr="00DC7D37">
        <w:t>by s</w:t>
      </w:r>
      <w:r w:rsidR="00635953" w:rsidRPr="00DC7D37">
        <w:t>ubcategor</w:t>
      </w:r>
      <w:r w:rsidR="00827E2D" w:rsidRPr="00DC7D37">
        <w:t>ies</w:t>
      </w:r>
      <w:r w:rsidR="002F512A" w:rsidRPr="00DC7D37">
        <w:t xml:space="preserve">. </w:t>
      </w:r>
      <w:r w:rsidR="007254F1" w:rsidRPr="00DC7D37">
        <w:t>We note that there may be a r</w:t>
      </w:r>
      <w:r w:rsidR="00722EE5" w:rsidRPr="00DC7D37">
        <w:t>eporting bias</w:t>
      </w:r>
      <w:r w:rsidR="00EA1DE0" w:rsidRPr="00DC7D37">
        <w:t xml:space="preserve"> in how </w:t>
      </w:r>
      <w:r w:rsidR="005C63E9" w:rsidRPr="00DC7D37">
        <w:t>countries use</w:t>
      </w:r>
      <w:r w:rsidR="007254F1" w:rsidRPr="00DC7D37">
        <w:t>d</w:t>
      </w:r>
      <w:r w:rsidR="005C63E9" w:rsidRPr="00DC7D37">
        <w:t xml:space="preserve"> </w:t>
      </w:r>
      <w:r w:rsidR="00EA1DE0" w:rsidRPr="00DC7D37">
        <w:t>the C45.9 (unspecified</w:t>
      </w:r>
      <w:r w:rsidR="00E601FD" w:rsidRPr="00DC7D37">
        <w:t xml:space="preserve"> site</w:t>
      </w:r>
      <w:r w:rsidR="00EA1DE0" w:rsidRPr="00DC7D37">
        <w:t>) subcategory</w:t>
      </w:r>
      <w:r w:rsidR="0043209D" w:rsidRPr="00DC7D37">
        <w:t>.</w:t>
      </w:r>
      <w:r w:rsidR="005A033F" w:rsidRPr="00DC7D37">
        <w:t xml:space="preserve"> </w:t>
      </w:r>
      <w:r w:rsidR="002668C6" w:rsidRPr="00DC7D37">
        <w:t>For example</w:t>
      </w:r>
      <w:r w:rsidR="009A1AF0" w:rsidRPr="00DC7D37">
        <w:t xml:space="preserve">, </w:t>
      </w:r>
      <w:r w:rsidR="00F95CBA" w:rsidRPr="00DC7D37">
        <w:t xml:space="preserve">the USA, </w:t>
      </w:r>
      <w:r w:rsidR="00764E4C" w:rsidRPr="00DC7D37">
        <w:t xml:space="preserve">the </w:t>
      </w:r>
      <w:r w:rsidR="00826826" w:rsidRPr="00DC7D37">
        <w:t>UK,</w:t>
      </w:r>
      <w:r w:rsidR="00F95CBA" w:rsidRPr="00DC7D37">
        <w:t xml:space="preserve"> and Australia </w:t>
      </w:r>
      <w:r w:rsidR="00B24E36" w:rsidRPr="00DC7D37">
        <w:t>reported more than 70%</w:t>
      </w:r>
      <w:r w:rsidR="006025A4" w:rsidRPr="00DC7D37">
        <w:t xml:space="preserve"> of the</w:t>
      </w:r>
      <w:r w:rsidR="007254F1" w:rsidRPr="00DC7D37">
        <w:t>ir</w:t>
      </w:r>
      <w:r w:rsidR="009A5B27" w:rsidRPr="00DC7D37">
        <w:t xml:space="preserve"> </w:t>
      </w:r>
      <w:r w:rsidR="005132AB" w:rsidRPr="00DC7D37">
        <w:t xml:space="preserve">total </w:t>
      </w:r>
      <w:r w:rsidR="009C4ACE" w:rsidRPr="00DC7D37">
        <w:t xml:space="preserve">mesothelioma </w:t>
      </w:r>
      <w:r w:rsidR="00680899" w:rsidRPr="00DC7D37">
        <w:t>cases</w:t>
      </w:r>
      <w:r w:rsidR="009A5B27" w:rsidRPr="00DC7D37">
        <w:t xml:space="preserve"> </w:t>
      </w:r>
      <w:r w:rsidR="00680899" w:rsidRPr="00DC7D37">
        <w:t>as</w:t>
      </w:r>
      <w:r w:rsidR="005132AB" w:rsidRPr="00DC7D37">
        <w:t xml:space="preserve"> C45.9 (unspecified</w:t>
      </w:r>
      <w:r w:rsidR="00DE70A2" w:rsidRPr="00DC7D37">
        <w:t xml:space="preserve"> site</w:t>
      </w:r>
      <w:r w:rsidR="005132AB" w:rsidRPr="00DC7D37">
        <w:t>)</w:t>
      </w:r>
      <w:r w:rsidR="00AA1B06" w:rsidRPr="00DC7D37">
        <w:t xml:space="preserve">, </w:t>
      </w:r>
      <w:r w:rsidR="007172C3" w:rsidRPr="00DC7D37">
        <w:t xml:space="preserve">compared to </w:t>
      </w:r>
      <w:r w:rsidR="003173BB" w:rsidRPr="00DC7D37">
        <w:t xml:space="preserve">less than </w:t>
      </w:r>
      <w:r w:rsidR="006A65CF" w:rsidRPr="00DC7D37">
        <w:t xml:space="preserve">15% </w:t>
      </w:r>
      <w:r w:rsidR="003D700C" w:rsidRPr="00DC7D37">
        <w:t>for</w:t>
      </w:r>
      <w:r w:rsidR="006A65CF" w:rsidRPr="00DC7D37">
        <w:t xml:space="preserve"> </w:t>
      </w:r>
      <w:r w:rsidR="00BA0581" w:rsidRPr="00DC7D37">
        <w:t xml:space="preserve">Germany, </w:t>
      </w:r>
      <w:proofErr w:type="gramStart"/>
      <w:r w:rsidR="00BA0581" w:rsidRPr="00DC7D37">
        <w:t>Italy</w:t>
      </w:r>
      <w:proofErr w:type="gramEnd"/>
      <w:r w:rsidR="00BA0581" w:rsidRPr="00DC7D37">
        <w:t xml:space="preserve"> and Japa</w:t>
      </w:r>
      <w:r w:rsidR="006A65CF" w:rsidRPr="00DC7D37">
        <w:t>n</w:t>
      </w:r>
      <w:r w:rsidR="00722EE5" w:rsidRPr="00DC7D37">
        <w:t xml:space="preserve">. </w:t>
      </w:r>
      <w:r w:rsidR="00EC33B0" w:rsidRPr="00DC7D37">
        <w:t xml:space="preserve">A predilection </w:t>
      </w:r>
      <w:r w:rsidR="0071245D" w:rsidRPr="00DC7D37">
        <w:t>for</w:t>
      </w:r>
      <w:r w:rsidR="00EC33B0" w:rsidRPr="00DC7D37">
        <w:t xml:space="preserve"> C45.9 </w:t>
      </w:r>
      <w:r w:rsidR="00563212" w:rsidRPr="00DC7D37">
        <w:t xml:space="preserve">will </w:t>
      </w:r>
      <w:r w:rsidR="007279ED" w:rsidRPr="00DC7D37">
        <w:t xml:space="preserve">cause </w:t>
      </w:r>
      <w:r w:rsidR="006662B9" w:rsidRPr="00DC7D37">
        <w:t xml:space="preserve">a deficit </w:t>
      </w:r>
      <w:r w:rsidR="00534882" w:rsidRPr="00DC7D37">
        <w:t xml:space="preserve">in other </w:t>
      </w:r>
      <w:r w:rsidR="00563212" w:rsidRPr="00DC7D37">
        <w:t xml:space="preserve">subcategories. </w:t>
      </w:r>
      <w:r w:rsidR="00B12EC2" w:rsidRPr="00DC7D37">
        <w:t xml:space="preserve">In </w:t>
      </w:r>
      <w:r w:rsidR="002A1F89" w:rsidRPr="00DC7D37">
        <w:t xml:space="preserve">our </w:t>
      </w:r>
      <w:r w:rsidR="00070026" w:rsidRPr="00DC7D37">
        <w:t xml:space="preserve">separate </w:t>
      </w:r>
      <w:r w:rsidR="00401609" w:rsidRPr="00DC7D37">
        <w:t>study</w:t>
      </w:r>
      <w:r w:rsidR="00C22CA8" w:rsidRPr="00DC7D37">
        <w:t xml:space="preserve"> </w:t>
      </w:r>
      <w:r w:rsidR="00B12EC2" w:rsidRPr="00DC7D37">
        <w:t xml:space="preserve">of </w:t>
      </w:r>
      <w:r w:rsidR="008051AF" w:rsidRPr="00DC7D37">
        <w:t xml:space="preserve">global mesothelioma deaths reported to </w:t>
      </w:r>
      <w:r w:rsidR="00B12EC2" w:rsidRPr="00DC7D37">
        <w:t xml:space="preserve">the WHO, </w:t>
      </w:r>
      <w:r w:rsidR="00DB4186" w:rsidRPr="00DC7D37">
        <w:t xml:space="preserve">we </w:t>
      </w:r>
      <w:r w:rsidR="00BB010A" w:rsidRPr="00DC7D37">
        <w:t>speculat</w:t>
      </w:r>
      <w:r w:rsidR="00F44899" w:rsidRPr="00DC7D37">
        <w:t>ed</w:t>
      </w:r>
      <w:r w:rsidR="00DB4186" w:rsidRPr="00DC7D37">
        <w:t xml:space="preserve"> </w:t>
      </w:r>
      <w:r w:rsidR="007172C3" w:rsidRPr="00DC7D37">
        <w:t>that there may be</w:t>
      </w:r>
      <w:r w:rsidR="0004250E" w:rsidRPr="00DC7D37">
        <w:t xml:space="preserve"> </w:t>
      </w:r>
      <w:r w:rsidR="00EA2671" w:rsidRPr="00DC7D37">
        <w:t xml:space="preserve">overlap between the </w:t>
      </w:r>
      <w:r w:rsidR="00DB4186" w:rsidRPr="00DC7D37">
        <w:t xml:space="preserve">pleura </w:t>
      </w:r>
      <w:r w:rsidR="003B48C4" w:rsidRPr="00DC7D37">
        <w:t xml:space="preserve">(C45.0) </w:t>
      </w:r>
      <w:r w:rsidR="00DB4186" w:rsidRPr="00DC7D37">
        <w:t xml:space="preserve">and unspecified site </w:t>
      </w:r>
      <w:r w:rsidR="003B48C4" w:rsidRPr="00DC7D37">
        <w:t xml:space="preserve">(C45.9) </w:t>
      </w:r>
      <w:r w:rsidR="003862EF" w:rsidRPr="00DC7D37">
        <w:t xml:space="preserve">subcategories </w:t>
      </w:r>
      <w:r w:rsidR="00E508DA" w:rsidRPr="00DC7D37">
        <w:t xml:space="preserve">based on </w:t>
      </w:r>
      <w:r w:rsidR="003862EF" w:rsidRPr="00DC7D37">
        <w:t>these subcategories having</w:t>
      </w:r>
      <w:r w:rsidR="00E508DA" w:rsidRPr="00DC7D37">
        <w:t xml:space="preserve"> </w:t>
      </w:r>
      <w:r w:rsidR="00EA2671" w:rsidRPr="00DC7D37">
        <w:t xml:space="preserve">similar </w:t>
      </w:r>
      <w:r w:rsidR="00401609" w:rsidRPr="00DC7D37">
        <w:t>sex</w:t>
      </w:r>
      <w:r w:rsidR="00DB4186" w:rsidRPr="00DC7D37">
        <w:t xml:space="preserve"> ratio</w:t>
      </w:r>
      <w:r w:rsidR="003862EF" w:rsidRPr="00DC7D37">
        <w:t>s</w:t>
      </w:r>
      <w:r w:rsidR="00DB4186" w:rsidRPr="00DC7D37">
        <w:t xml:space="preserve"> and pattern</w:t>
      </w:r>
      <w:r w:rsidR="003862EF" w:rsidRPr="00DC7D37">
        <w:t>s</w:t>
      </w:r>
      <w:r w:rsidR="00DB4186" w:rsidRPr="00DC7D37">
        <w:t xml:space="preserve"> of age-specific mortality rate</w:t>
      </w:r>
      <w:r w:rsidR="00C3422B" w:rsidRPr="00DC7D37">
        <w:t>s.</w:t>
      </w:r>
      <w:r w:rsidR="00CE3391" w:rsidRPr="00DC7D37">
        <w:rPr>
          <w:vertAlign w:val="superscript"/>
        </w:rPr>
        <w:t>2</w:t>
      </w:r>
      <w:r w:rsidR="00BB480F">
        <w:rPr>
          <w:vertAlign w:val="superscript"/>
        </w:rPr>
        <w:t>5</w:t>
      </w:r>
      <w:r w:rsidR="00DB4186" w:rsidRPr="00DC7D37">
        <w:t xml:space="preserve"> </w:t>
      </w:r>
      <w:r w:rsidR="00485F0C" w:rsidRPr="00DC7D37">
        <w:t>I</w:t>
      </w:r>
      <w:r w:rsidR="00A20E64" w:rsidRPr="00DC7D37">
        <w:t xml:space="preserve">t is widely accepted that </w:t>
      </w:r>
      <w:r w:rsidR="008C2C55" w:rsidRPr="00DC7D37">
        <w:t>pleural mesotheli</w:t>
      </w:r>
      <w:r w:rsidR="00AC5DF3" w:rsidRPr="00DC7D37">
        <w:t xml:space="preserve">oma </w:t>
      </w:r>
      <w:r w:rsidR="00514B1D" w:rsidRPr="00DC7D37">
        <w:t>outnumber</w:t>
      </w:r>
      <w:r w:rsidR="003862EF" w:rsidRPr="00DC7D37">
        <w:t>s</w:t>
      </w:r>
      <w:r w:rsidR="00514B1D" w:rsidRPr="00DC7D37">
        <w:t xml:space="preserve"> peritoneal mesothelioma by a factor of four</w:t>
      </w:r>
      <w:r w:rsidR="0032096E" w:rsidRPr="00DC7D37">
        <w:t xml:space="preserve"> or </w:t>
      </w:r>
      <w:r w:rsidR="00574E46" w:rsidRPr="00DC7D37">
        <w:t>more</w:t>
      </w:r>
      <w:r w:rsidR="003862EF" w:rsidRPr="00DC7D37">
        <w:t>.</w:t>
      </w:r>
      <w:r w:rsidR="00873996" w:rsidRPr="00DC7D37">
        <w:rPr>
          <w:vertAlign w:val="superscript"/>
        </w:rPr>
        <w:t>2</w:t>
      </w:r>
      <w:r w:rsidR="007C3C06">
        <w:rPr>
          <w:vertAlign w:val="superscript"/>
        </w:rPr>
        <w:t>3</w:t>
      </w:r>
      <w:r w:rsidR="00EB35A6" w:rsidRPr="00DC7D37">
        <w:rPr>
          <w:vertAlign w:val="superscript"/>
        </w:rPr>
        <w:t>,2</w:t>
      </w:r>
      <w:r w:rsidR="007C3C06">
        <w:rPr>
          <w:vertAlign w:val="superscript"/>
        </w:rPr>
        <w:t>6</w:t>
      </w:r>
      <w:r w:rsidR="00514B1D" w:rsidRPr="00DC7D37">
        <w:t xml:space="preserve"> </w:t>
      </w:r>
      <w:r w:rsidR="003862EF" w:rsidRPr="00DC7D37">
        <w:t>Thus,</w:t>
      </w:r>
      <w:r w:rsidR="00485F0C" w:rsidRPr="00DC7D37">
        <w:t xml:space="preserve"> </w:t>
      </w:r>
      <w:r w:rsidR="00996604" w:rsidRPr="00DC7D37">
        <w:t xml:space="preserve">the </w:t>
      </w:r>
      <w:r w:rsidR="002A64D5" w:rsidRPr="00DC7D37">
        <w:t>mortality rates</w:t>
      </w:r>
      <w:r w:rsidR="007B62EA" w:rsidRPr="00DC7D37">
        <w:t xml:space="preserve"> for pleural mesothelioma</w:t>
      </w:r>
      <w:r w:rsidR="00095F13" w:rsidRPr="00DC7D37">
        <w:t xml:space="preserve"> </w:t>
      </w:r>
      <w:r w:rsidR="000804E2" w:rsidRPr="00DC7D37">
        <w:t>in th</w:t>
      </w:r>
      <w:r w:rsidR="00485F0C" w:rsidRPr="00DC7D37">
        <w:t>e present</w:t>
      </w:r>
      <w:r w:rsidR="00F2454D" w:rsidRPr="00DC7D37">
        <w:t xml:space="preserve"> </w:t>
      </w:r>
      <w:r w:rsidR="000804E2" w:rsidRPr="00DC7D37">
        <w:t xml:space="preserve">study </w:t>
      </w:r>
      <w:r w:rsidR="00960CC5">
        <w:t>were</w:t>
      </w:r>
      <w:r w:rsidR="00960CC5" w:rsidRPr="00DC7D37">
        <w:t xml:space="preserve"> </w:t>
      </w:r>
      <w:r w:rsidR="00431A06" w:rsidRPr="00DC7D37">
        <w:t xml:space="preserve">likely </w:t>
      </w:r>
      <w:r w:rsidR="00EC2E8A" w:rsidRPr="00DC7D37">
        <w:t>underestimated</w:t>
      </w:r>
      <w:r w:rsidR="00095F13" w:rsidRPr="00DC7D37">
        <w:t xml:space="preserve"> </w:t>
      </w:r>
      <w:r w:rsidR="00EC2E8A" w:rsidRPr="00DC7D37">
        <w:t xml:space="preserve">due to </w:t>
      </w:r>
      <w:r w:rsidR="005C7F4D" w:rsidRPr="00DC7D37">
        <w:t xml:space="preserve">this </w:t>
      </w:r>
      <w:r w:rsidR="00847843" w:rsidRPr="00DC7D37">
        <w:t>reporting bias.</w:t>
      </w:r>
    </w:p>
    <w:p w14:paraId="67E88301" w14:textId="262F0C69" w:rsidR="008D5563" w:rsidRPr="00DC7D37" w:rsidRDefault="004C6302" w:rsidP="000A19C5">
      <w:pPr>
        <w:spacing w:line="260" w:lineRule="exact"/>
        <w:jc w:val="both"/>
      </w:pPr>
      <w:r w:rsidRPr="00DC7D37">
        <w:t>Ecological s</w:t>
      </w:r>
      <w:r w:rsidR="003C15EC" w:rsidRPr="00DC7D37">
        <w:t>tudies</w:t>
      </w:r>
      <w:r w:rsidRPr="00DC7D37">
        <w:t xml:space="preserve"> </w:t>
      </w:r>
      <w:r w:rsidR="003756C9" w:rsidRPr="00DC7D37">
        <w:t>are</w:t>
      </w:r>
      <w:r w:rsidR="007A25BB" w:rsidRPr="00DC7D37">
        <w:t xml:space="preserve"> underappreciated </w:t>
      </w:r>
      <w:r w:rsidR="00AC37BD" w:rsidRPr="00DC7D37">
        <w:t xml:space="preserve">mostly </w:t>
      </w:r>
      <w:r w:rsidR="00196E67" w:rsidRPr="00DC7D37">
        <w:t xml:space="preserve">due </w:t>
      </w:r>
      <w:r w:rsidR="00303212" w:rsidRPr="00DC7D37">
        <w:t xml:space="preserve">to </w:t>
      </w:r>
      <w:r w:rsidRPr="00DC7D37">
        <w:t xml:space="preserve">the </w:t>
      </w:r>
      <w:r w:rsidR="00AB26DE" w:rsidRPr="00DC7D37">
        <w:t>“ecological fallacy</w:t>
      </w:r>
      <w:r w:rsidR="009C1700" w:rsidRPr="00DC7D37">
        <w:t>,</w:t>
      </w:r>
      <w:r w:rsidR="00AB26DE" w:rsidRPr="00DC7D37">
        <w:t>”</w:t>
      </w:r>
      <w:r w:rsidR="00E47DE9" w:rsidRPr="00DC7D37">
        <w:t xml:space="preserve"> </w:t>
      </w:r>
      <w:r w:rsidR="006435A4" w:rsidRPr="00DC7D37">
        <w:t xml:space="preserve">which is </w:t>
      </w:r>
      <w:r w:rsidR="00FE5348" w:rsidRPr="00DC7D37">
        <w:t xml:space="preserve">the </w:t>
      </w:r>
      <w:r w:rsidR="007A0EEC" w:rsidRPr="00DC7D37">
        <w:t xml:space="preserve">fallacy </w:t>
      </w:r>
      <w:r w:rsidR="00A461F1" w:rsidRPr="00DC7D37">
        <w:t>of</w:t>
      </w:r>
      <w:r w:rsidR="00FE5348" w:rsidRPr="00DC7D37">
        <w:t xml:space="preserve"> draw</w:t>
      </w:r>
      <w:r w:rsidR="00A461F1" w:rsidRPr="00DC7D37">
        <w:t>ing</w:t>
      </w:r>
      <w:r w:rsidR="00FE5348" w:rsidRPr="00DC7D37">
        <w:t xml:space="preserve"> </w:t>
      </w:r>
      <w:r w:rsidR="00E47DE9" w:rsidRPr="00DC7D37">
        <w:t>c</w:t>
      </w:r>
      <w:r w:rsidR="00FC408C" w:rsidRPr="00DC7D37">
        <w:t>ausal inference</w:t>
      </w:r>
      <w:r w:rsidR="007A0EEC" w:rsidRPr="00DC7D37">
        <w:t xml:space="preserve"> </w:t>
      </w:r>
      <w:r w:rsidR="00303212" w:rsidRPr="00DC7D37">
        <w:t xml:space="preserve">at </w:t>
      </w:r>
      <w:r w:rsidR="00906799" w:rsidRPr="00DC7D37">
        <w:t xml:space="preserve">the </w:t>
      </w:r>
      <w:r w:rsidR="005569BB" w:rsidRPr="00DC7D37">
        <w:t xml:space="preserve">individual level </w:t>
      </w:r>
      <w:r w:rsidR="00B70F16" w:rsidRPr="00DC7D37">
        <w:t xml:space="preserve">based on </w:t>
      </w:r>
      <w:r w:rsidR="009B068E" w:rsidRPr="00DC7D37">
        <w:t>population</w:t>
      </w:r>
      <w:r w:rsidR="00D37FBA" w:rsidRPr="00DC7D37">
        <w:t>-</w:t>
      </w:r>
      <w:r w:rsidR="00AC39C7" w:rsidRPr="00DC7D37">
        <w:t>level</w:t>
      </w:r>
      <w:r w:rsidR="00D37FBA" w:rsidRPr="00DC7D37">
        <w:t xml:space="preserve"> </w:t>
      </w:r>
      <w:r w:rsidR="00220118" w:rsidRPr="00DC7D37">
        <w:t>association</w:t>
      </w:r>
      <w:r w:rsidR="0094388A" w:rsidRPr="00DC7D37">
        <w:t>s</w:t>
      </w:r>
      <w:r w:rsidR="00303E1F" w:rsidRPr="00DC7D37">
        <w:t>.</w:t>
      </w:r>
      <w:r w:rsidR="006235D4" w:rsidRPr="00DC7D37">
        <w:rPr>
          <w:vertAlign w:val="superscript"/>
        </w:rPr>
        <w:t>14</w:t>
      </w:r>
      <w:r w:rsidR="007114C2" w:rsidRPr="00DC7D37">
        <w:t xml:space="preserve"> </w:t>
      </w:r>
      <w:r w:rsidR="00FC530F" w:rsidRPr="00DC7D37">
        <w:t xml:space="preserve">This is a real constraint that </w:t>
      </w:r>
      <w:r w:rsidR="00115513" w:rsidRPr="00DC7D37">
        <w:t>warrant</w:t>
      </w:r>
      <w:r w:rsidR="00602690" w:rsidRPr="00DC7D37">
        <w:t>s</w:t>
      </w:r>
      <w:r w:rsidR="00115513" w:rsidRPr="00DC7D37">
        <w:t xml:space="preserve"> caution</w:t>
      </w:r>
      <w:r w:rsidR="00FB27C0" w:rsidRPr="00DC7D37">
        <w:t>. H</w:t>
      </w:r>
      <w:r w:rsidR="00356303" w:rsidRPr="00DC7D37">
        <w:t xml:space="preserve">owever, </w:t>
      </w:r>
      <w:r w:rsidR="00FB27C0" w:rsidRPr="00DC7D37">
        <w:t xml:space="preserve">neither </w:t>
      </w:r>
      <w:r w:rsidR="00356303" w:rsidRPr="00DC7D37">
        <w:t xml:space="preserve">the earlier </w:t>
      </w:r>
      <w:r w:rsidR="0013297B">
        <w:t>n</w:t>
      </w:r>
      <w:r w:rsidR="00FB27C0" w:rsidRPr="00DC7D37">
        <w:t xml:space="preserve">or </w:t>
      </w:r>
      <w:r w:rsidR="00356303" w:rsidRPr="00DC7D37">
        <w:t>present stud</w:t>
      </w:r>
      <w:r w:rsidR="00FB27C0" w:rsidRPr="00DC7D37">
        <w:t xml:space="preserve">y attempted to draw </w:t>
      </w:r>
      <w:r w:rsidR="00494547" w:rsidRPr="00DC7D37">
        <w:t xml:space="preserve">a </w:t>
      </w:r>
      <w:r w:rsidR="00FB27C0" w:rsidRPr="00DC7D37">
        <w:t>causal inference</w:t>
      </w:r>
      <w:r w:rsidR="00606B49" w:rsidRPr="00DC7D37">
        <w:t xml:space="preserve"> </w:t>
      </w:r>
      <w:r w:rsidR="00AB3209" w:rsidRPr="00DC7D37">
        <w:t>because</w:t>
      </w:r>
      <w:r w:rsidR="00B514A5" w:rsidRPr="00DC7D37">
        <w:t xml:space="preserve"> </w:t>
      </w:r>
      <w:r w:rsidR="00330198" w:rsidRPr="00DC7D37">
        <w:t xml:space="preserve">there is sufficient evidence </w:t>
      </w:r>
      <w:r w:rsidR="00546660" w:rsidRPr="00DC7D37">
        <w:t>from</w:t>
      </w:r>
      <w:r w:rsidR="00330198" w:rsidRPr="00DC7D37">
        <w:t xml:space="preserve"> human and animal studies </w:t>
      </w:r>
      <w:r w:rsidR="00FB27C0" w:rsidRPr="00DC7D37">
        <w:t xml:space="preserve">that </w:t>
      </w:r>
      <w:r w:rsidR="00340317" w:rsidRPr="00DC7D37">
        <w:t xml:space="preserve">has </w:t>
      </w:r>
      <w:r w:rsidR="00F73F78" w:rsidRPr="00DC7D37">
        <w:t>enable</w:t>
      </w:r>
      <w:r w:rsidR="00FB27C0" w:rsidRPr="00DC7D37">
        <w:t>d</w:t>
      </w:r>
      <w:r w:rsidR="00266D66" w:rsidRPr="00DC7D37">
        <w:t xml:space="preserve"> </w:t>
      </w:r>
      <w:r w:rsidR="00330198" w:rsidRPr="00DC7D37">
        <w:t>causality</w:t>
      </w:r>
      <w:r w:rsidR="00054579" w:rsidRPr="00DC7D37">
        <w:t xml:space="preserve"> </w:t>
      </w:r>
      <w:r w:rsidR="00AC0B8B" w:rsidRPr="00DC7D37">
        <w:t>to be</w:t>
      </w:r>
      <w:r w:rsidR="00635153" w:rsidRPr="00DC7D37">
        <w:t xml:space="preserve"> </w:t>
      </w:r>
      <w:r w:rsidR="007D1D4D" w:rsidRPr="00DC7D37">
        <w:t xml:space="preserve">well </w:t>
      </w:r>
      <w:r w:rsidR="00266D66" w:rsidRPr="00DC7D37">
        <w:t>established</w:t>
      </w:r>
      <w:r w:rsidR="00330198" w:rsidRPr="00DC7D37">
        <w:t>.</w:t>
      </w:r>
      <w:r w:rsidR="001053BB" w:rsidRPr="00DC7D37">
        <w:rPr>
          <w:vertAlign w:val="superscript"/>
        </w:rPr>
        <w:t>2</w:t>
      </w:r>
      <w:r w:rsidR="001251FD">
        <w:rPr>
          <w:vertAlign w:val="superscript"/>
        </w:rPr>
        <w:t>3</w:t>
      </w:r>
      <w:r w:rsidR="00330198" w:rsidRPr="00DC7D37">
        <w:t xml:space="preserve"> </w:t>
      </w:r>
      <w:r w:rsidR="0013297B" w:rsidRPr="0013297B">
        <w:t>Rather our studies approached the asbestos-ARD relationship from a different angle.</w:t>
      </w:r>
      <w:r w:rsidR="0013297B">
        <w:t xml:space="preserve"> </w:t>
      </w:r>
      <w:r w:rsidR="00E043C5" w:rsidRPr="00DC7D37">
        <w:t>While on missions of international cooperation, we have often heard p</w:t>
      </w:r>
      <w:r w:rsidR="00747187" w:rsidRPr="00DC7D37">
        <w:t xml:space="preserve">olicymakers </w:t>
      </w:r>
      <w:r w:rsidR="00072B36" w:rsidRPr="00DC7D37">
        <w:t xml:space="preserve">of </w:t>
      </w:r>
      <w:r w:rsidR="00C9680F" w:rsidRPr="00DC7D37">
        <w:t xml:space="preserve">asbestos-using </w:t>
      </w:r>
      <w:r w:rsidR="000F5357" w:rsidRPr="00DC7D37">
        <w:t>countries</w:t>
      </w:r>
      <w:r w:rsidR="00BB7708" w:rsidRPr="00DC7D37">
        <w:t xml:space="preserve"> </w:t>
      </w:r>
      <w:r w:rsidR="005015B8" w:rsidRPr="00DC7D37">
        <w:t xml:space="preserve">say </w:t>
      </w:r>
      <w:r w:rsidR="00E043C5" w:rsidRPr="00DC7D37">
        <w:t xml:space="preserve">that </w:t>
      </w:r>
      <w:r w:rsidR="00B946A1" w:rsidRPr="00DC7D37">
        <w:t>“</w:t>
      </w:r>
      <w:r w:rsidR="003C2983" w:rsidRPr="00DC7D37">
        <w:t xml:space="preserve">… </w:t>
      </w:r>
      <w:r w:rsidR="00AF4903" w:rsidRPr="00DC7D37">
        <w:t xml:space="preserve">we have no ARD among our </w:t>
      </w:r>
      <w:r w:rsidR="00E57120" w:rsidRPr="00DC7D37">
        <w:t>people,</w:t>
      </w:r>
      <w:r w:rsidR="00AF4903" w:rsidRPr="00DC7D37">
        <w:t xml:space="preserve"> so </w:t>
      </w:r>
      <w:r w:rsidR="00BB7708" w:rsidRPr="00DC7D37">
        <w:t xml:space="preserve">there is no problem </w:t>
      </w:r>
      <w:r w:rsidR="00602690" w:rsidRPr="00DC7D37">
        <w:t>in</w:t>
      </w:r>
      <w:r w:rsidR="00BB7708" w:rsidRPr="00DC7D37">
        <w:t xml:space="preserve"> </w:t>
      </w:r>
      <w:r w:rsidR="002F69E5" w:rsidRPr="00DC7D37">
        <w:t>us</w:t>
      </w:r>
      <w:r w:rsidR="00602690" w:rsidRPr="00DC7D37">
        <w:t>ing</w:t>
      </w:r>
      <w:r w:rsidR="002F69E5" w:rsidRPr="00DC7D37">
        <w:t xml:space="preserve"> asbestos</w:t>
      </w:r>
      <w:r w:rsidR="00580083" w:rsidRPr="00DC7D37">
        <w:t>.</w:t>
      </w:r>
      <w:r w:rsidR="00D31BF4" w:rsidRPr="00DC7D37">
        <w:t xml:space="preserve">” </w:t>
      </w:r>
      <w:r w:rsidR="00D74E27" w:rsidRPr="00DC7D37">
        <w:t>When causality is well established, e</w:t>
      </w:r>
      <w:r w:rsidR="006C6A0F" w:rsidRPr="00DC7D37">
        <w:t xml:space="preserve">cological </w:t>
      </w:r>
      <w:r w:rsidR="00E7569D" w:rsidRPr="00DC7D37">
        <w:t>studie</w:t>
      </w:r>
      <w:r w:rsidR="00254CDA" w:rsidRPr="00DC7D37">
        <w:t xml:space="preserve">s </w:t>
      </w:r>
      <w:r w:rsidR="005271DE">
        <w:t>are</w:t>
      </w:r>
      <w:r w:rsidR="000B397C" w:rsidRPr="00DC7D37">
        <w:t xml:space="preserve"> </w:t>
      </w:r>
      <w:r w:rsidR="00340317" w:rsidRPr="00DC7D37">
        <w:t xml:space="preserve">informative </w:t>
      </w:r>
      <w:r w:rsidR="00427ACE" w:rsidRPr="00DC7D37">
        <w:t>b</w:t>
      </w:r>
      <w:r w:rsidR="00180608" w:rsidRPr="00DC7D37">
        <w:t xml:space="preserve">ecause they </w:t>
      </w:r>
      <w:r w:rsidR="00427ACE" w:rsidRPr="00DC7D37">
        <w:t>provid</w:t>
      </w:r>
      <w:r w:rsidR="00180608" w:rsidRPr="00DC7D37">
        <w:t>e</w:t>
      </w:r>
      <w:r w:rsidR="00427ACE" w:rsidRPr="00DC7D37">
        <w:t xml:space="preserve"> a population perspective</w:t>
      </w:r>
      <w:r w:rsidR="00A92508" w:rsidRPr="00DC7D37">
        <w:t xml:space="preserve"> </w:t>
      </w:r>
      <w:r w:rsidR="0047225F" w:rsidRPr="00DC7D37">
        <w:t>that</w:t>
      </w:r>
      <w:r w:rsidR="00A92508" w:rsidRPr="00DC7D37">
        <w:t xml:space="preserve"> </w:t>
      </w:r>
      <w:r w:rsidR="00062F79" w:rsidRPr="00DC7D37">
        <w:t xml:space="preserve">individual-level </w:t>
      </w:r>
      <w:r w:rsidR="00394FE4" w:rsidRPr="00DC7D37">
        <w:t>epidemiological studies</w:t>
      </w:r>
      <w:r w:rsidR="00A37C5D" w:rsidRPr="00DC7D37">
        <w:t xml:space="preserve"> do not</w:t>
      </w:r>
      <w:r w:rsidR="00A92508" w:rsidRPr="00DC7D37">
        <w:t xml:space="preserve">. </w:t>
      </w:r>
      <w:r w:rsidR="00413F86" w:rsidRPr="00DC7D37">
        <w:t xml:space="preserve">They </w:t>
      </w:r>
      <w:r w:rsidR="00A35046" w:rsidRPr="00DC7D37">
        <w:t xml:space="preserve">have the potential to </w:t>
      </w:r>
      <w:r w:rsidR="00897C84" w:rsidRPr="00DC7D37">
        <w:t>impact policies b</w:t>
      </w:r>
      <w:r w:rsidR="004F4CC4" w:rsidRPr="00DC7D37">
        <w:t xml:space="preserve">y helping policymakers </w:t>
      </w:r>
      <w:r w:rsidR="00B30591" w:rsidRPr="00DC7D37">
        <w:t xml:space="preserve">understand </w:t>
      </w:r>
      <w:r w:rsidR="002D2F02" w:rsidRPr="00DC7D37">
        <w:t xml:space="preserve">health-related </w:t>
      </w:r>
      <w:r w:rsidR="00246611" w:rsidRPr="00DC7D37">
        <w:t>phenomena</w:t>
      </w:r>
      <w:r w:rsidR="00CF57D7" w:rsidRPr="00DC7D37">
        <w:t xml:space="preserve"> in the context of country experiences.</w:t>
      </w:r>
      <w:r w:rsidR="00D504C9" w:rsidRPr="00DC7D37">
        <w:t xml:space="preserve"> </w:t>
      </w:r>
      <w:r w:rsidR="00406809" w:rsidRPr="00DC7D37">
        <w:t xml:space="preserve">In relation to </w:t>
      </w:r>
      <w:r w:rsidR="003756C9" w:rsidRPr="00DC7D37">
        <w:t>ARD, t</w:t>
      </w:r>
      <w:r w:rsidR="00F8280C" w:rsidRPr="00DC7D37">
        <w:t>he pace of countries adopting asbestos bans is slow</w:t>
      </w:r>
      <w:r w:rsidR="00877BB4" w:rsidRPr="00DC7D37">
        <w:rPr>
          <w:vertAlign w:val="superscript"/>
        </w:rPr>
        <w:t>16</w:t>
      </w:r>
      <w:r w:rsidR="00F8280C" w:rsidRPr="00DC7D37">
        <w:t xml:space="preserve"> </w:t>
      </w:r>
      <w:r w:rsidR="00190D05" w:rsidRPr="00DC7D37">
        <w:t>and</w:t>
      </w:r>
      <w:r w:rsidR="00F8280C" w:rsidRPr="00DC7D37">
        <w:t xml:space="preserve"> the population at risk </w:t>
      </w:r>
      <w:r w:rsidR="0055124C" w:rsidRPr="00DC7D37">
        <w:t xml:space="preserve">in the world </w:t>
      </w:r>
      <w:r w:rsidR="00F8280C" w:rsidRPr="00DC7D37">
        <w:t>remain</w:t>
      </w:r>
      <w:r w:rsidR="003E2CB0" w:rsidRPr="00DC7D37">
        <w:t>s</w:t>
      </w:r>
      <w:r w:rsidR="00F8280C" w:rsidRPr="00DC7D37">
        <w:t xml:space="preserve"> high.</w:t>
      </w:r>
      <w:r w:rsidR="007E45E6" w:rsidRPr="00DC7D37">
        <w:rPr>
          <w:vertAlign w:val="superscript"/>
        </w:rPr>
        <w:t xml:space="preserve"> </w:t>
      </w:r>
      <w:r w:rsidR="00F4106D" w:rsidRPr="00DC7D37">
        <w:t xml:space="preserve">Public health policy </w:t>
      </w:r>
      <w:r w:rsidR="00A11FAB" w:rsidRPr="00DC7D37">
        <w:t>seeking</w:t>
      </w:r>
      <w:r w:rsidR="00F8280C" w:rsidRPr="00DC7D37">
        <w:t xml:space="preserve"> the </w:t>
      </w:r>
      <w:proofErr w:type="gramStart"/>
      <w:r w:rsidR="00F8280C" w:rsidRPr="00DC7D37">
        <w:t>ultimate goal</w:t>
      </w:r>
      <w:proofErr w:type="gramEnd"/>
      <w:r w:rsidR="00F8280C" w:rsidRPr="00DC7D37">
        <w:t xml:space="preserve"> </w:t>
      </w:r>
      <w:r w:rsidR="00211EEC" w:rsidRPr="00DC7D37">
        <w:t xml:space="preserve">of </w:t>
      </w:r>
      <w:r w:rsidR="00756E4C" w:rsidRPr="00DC7D37">
        <w:t xml:space="preserve">asbestos </w:t>
      </w:r>
      <w:r w:rsidR="00211EEC" w:rsidRPr="00DC7D37">
        <w:t xml:space="preserve">ban </w:t>
      </w:r>
      <w:r w:rsidR="008D5563" w:rsidRPr="00DC7D37">
        <w:t xml:space="preserve">warrants </w:t>
      </w:r>
      <w:r w:rsidR="00280B6B" w:rsidRPr="00DC7D37">
        <w:t>reinforcement</w:t>
      </w:r>
      <w:r w:rsidR="008D5563" w:rsidRPr="00DC7D37">
        <w:t xml:space="preserve"> </w:t>
      </w:r>
      <w:r w:rsidR="00F6096D" w:rsidRPr="00DC7D37">
        <w:t xml:space="preserve">from various </w:t>
      </w:r>
      <w:r w:rsidR="008D5563" w:rsidRPr="00DC7D37">
        <w:t>perspective</w:t>
      </w:r>
      <w:r w:rsidR="00F6096D" w:rsidRPr="00DC7D37">
        <w:t>s</w:t>
      </w:r>
      <w:r w:rsidR="00DA7BC5" w:rsidRPr="00DC7D37">
        <w:t xml:space="preserve"> </w:t>
      </w:r>
      <w:r w:rsidR="008D5563" w:rsidRPr="00DC7D37">
        <w:t>including ecological studies</w:t>
      </w:r>
      <w:r w:rsidR="00F8280C" w:rsidRPr="00DC7D37">
        <w:t>.</w:t>
      </w:r>
    </w:p>
    <w:p w14:paraId="7672696E" w14:textId="3F874FC6" w:rsidR="00DF30B0" w:rsidRPr="00DC7D37" w:rsidRDefault="00346F88" w:rsidP="002C0BD7">
      <w:pPr>
        <w:spacing w:line="260" w:lineRule="exact"/>
        <w:jc w:val="both"/>
      </w:pPr>
      <w:r w:rsidRPr="00DC7D37">
        <w:t xml:space="preserve">Our </w:t>
      </w:r>
      <w:r w:rsidR="00B84C99" w:rsidRPr="00DC7D37">
        <w:t xml:space="preserve">independent variable </w:t>
      </w:r>
      <w:r w:rsidR="00DA2729" w:rsidRPr="00DC7D37">
        <w:t xml:space="preserve">was the </w:t>
      </w:r>
      <w:r w:rsidR="00B60E20" w:rsidRPr="00DC7D37">
        <w:t xml:space="preserve">volume of </w:t>
      </w:r>
      <w:r w:rsidR="00DA2729" w:rsidRPr="00DC7D37">
        <w:t xml:space="preserve">consumption </w:t>
      </w:r>
      <w:r w:rsidR="004D0BEC" w:rsidRPr="00DC7D37">
        <w:t xml:space="preserve">of raw asbestos </w:t>
      </w:r>
      <w:r w:rsidR="00DA2729" w:rsidRPr="00DC7D37">
        <w:t xml:space="preserve">divided by the size of </w:t>
      </w:r>
      <w:r w:rsidR="00F9411F" w:rsidRPr="00DC7D37">
        <w:t xml:space="preserve">the </w:t>
      </w:r>
      <w:r w:rsidR="00DA2729" w:rsidRPr="00DC7D37">
        <w:t xml:space="preserve">national population, </w:t>
      </w:r>
      <w:r w:rsidR="007E11C3" w:rsidRPr="00DC7D37">
        <w:t xml:space="preserve">and </w:t>
      </w:r>
      <w:r w:rsidR="00DA2729" w:rsidRPr="00DC7D37">
        <w:t>thus represent</w:t>
      </w:r>
      <w:r w:rsidR="007E11C3" w:rsidRPr="00DC7D37">
        <w:t>ed</w:t>
      </w:r>
      <w:r w:rsidR="00DA2729" w:rsidRPr="00DC7D37">
        <w:t xml:space="preserve"> the amount of asbestos consum</w:t>
      </w:r>
      <w:r w:rsidR="00F9411F" w:rsidRPr="00DC7D37">
        <w:t>ed</w:t>
      </w:r>
      <w:r w:rsidR="00F9411F" w:rsidRPr="00DC7D37">
        <w:rPr>
          <w:i/>
          <w:iCs/>
        </w:rPr>
        <w:t xml:space="preserve"> per capita</w:t>
      </w:r>
      <w:r w:rsidR="00F2679B" w:rsidRPr="00DC7D37">
        <w:t xml:space="preserve"> in </w:t>
      </w:r>
      <w:r w:rsidR="00703C88" w:rsidRPr="00DC7D37">
        <w:t>each</w:t>
      </w:r>
      <w:r w:rsidR="00F2679B" w:rsidRPr="00DC7D37">
        <w:t xml:space="preserve"> countr</w:t>
      </w:r>
      <w:r w:rsidR="00703C88" w:rsidRPr="00DC7D37">
        <w:t>y</w:t>
      </w:r>
      <w:r w:rsidR="00F2679B" w:rsidRPr="00DC7D37">
        <w:t xml:space="preserve">. </w:t>
      </w:r>
      <w:r w:rsidR="009002A2" w:rsidRPr="00DC7D37">
        <w:t xml:space="preserve">Because </w:t>
      </w:r>
      <w:r w:rsidR="00D81C80" w:rsidRPr="00DC7D37">
        <w:t>we do not know</w:t>
      </w:r>
      <w:r w:rsidR="00634D47" w:rsidRPr="00DC7D37">
        <w:t xml:space="preserve"> </w:t>
      </w:r>
      <w:r w:rsidR="009002A2" w:rsidRPr="00DC7D37">
        <w:t xml:space="preserve">whether and the extent to which this independent variable </w:t>
      </w:r>
      <w:r w:rsidR="000B54FE" w:rsidRPr="00DC7D37">
        <w:t>represents</w:t>
      </w:r>
      <w:r w:rsidR="009002A2" w:rsidRPr="00DC7D37">
        <w:t xml:space="preserve"> actual exposure amounts,</w:t>
      </w:r>
      <w:r w:rsidR="00D37A3E" w:rsidRPr="00DC7D37">
        <w:t xml:space="preserve"> </w:t>
      </w:r>
      <w:r w:rsidR="00631541" w:rsidRPr="00DC7D37">
        <w:t xml:space="preserve">our </w:t>
      </w:r>
      <w:r w:rsidR="00D37A3E" w:rsidRPr="00DC7D37">
        <w:t xml:space="preserve">use of </w:t>
      </w:r>
      <w:r w:rsidR="00D96B31" w:rsidRPr="00DC7D37">
        <w:t>th</w:t>
      </w:r>
      <w:r w:rsidR="0024519A" w:rsidRPr="00DC7D37">
        <w:t xml:space="preserve">is </w:t>
      </w:r>
      <w:r w:rsidR="00D96B31" w:rsidRPr="00DC7D37">
        <w:t>independent varia</w:t>
      </w:r>
      <w:r w:rsidR="002175E2" w:rsidRPr="00DC7D37">
        <w:t xml:space="preserve">ble was </w:t>
      </w:r>
      <w:r w:rsidR="00C01778" w:rsidRPr="00DC7D37">
        <w:t>probably the largest limitation of our study</w:t>
      </w:r>
      <w:r w:rsidR="0061489A" w:rsidRPr="00DC7D37">
        <w:t>.</w:t>
      </w:r>
      <w:r w:rsidR="003A7607" w:rsidRPr="00DC7D37">
        <w:t xml:space="preserve"> </w:t>
      </w:r>
      <w:r w:rsidR="00F44A9B" w:rsidRPr="00DC7D37">
        <w:t>However,</w:t>
      </w:r>
      <w:r w:rsidR="004F1370" w:rsidRPr="00DC7D37">
        <w:t xml:space="preserve"> based on </w:t>
      </w:r>
      <w:r w:rsidR="00421C2C" w:rsidRPr="00DC7D37">
        <w:t>the</w:t>
      </w:r>
      <w:r w:rsidR="004F1370" w:rsidRPr="00DC7D37">
        <w:t xml:space="preserve"> wide </w:t>
      </w:r>
      <w:r w:rsidR="00393B8C" w:rsidRPr="00DC7D37">
        <w:t xml:space="preserve">application </w:t>
      </w:r>
      <w:r w:rsidR="00421C2C" w:rsidRPr="00DC7D37">
        <w:t xml:space="preserve">of this variable </w:t>
      </w:r>
      <w:r w:rsidR="00393B8C" w:rsidRPr="00DC7D37">
        <w:t xml:space="preserve">in descriptive </w:t>
      </w:r>
      <w:r w:rsidR="004D5E2F" w:rsidRPr="00DC7D37">
        <w:t xml:space="preserve">and ecological </w:t>
      </w:r>
      <w:r w:rsidR="00393B8C" w:rsidRPr="00DC7D37">
        <w:t>studies</w:t>
      </w:r>
      <w:r w:rsidR="004F1370" w:rsidRPr="00DC7D37">
        <w:t>,</w:t>
      </w:r>
      <w:r w:rsidR="003B408F" w:rsidRPr="00DC7D37">
        <w:rPr>
          <w:vertAlign w:val="superscript"/>
        </w:rPr>
        <w:t>15,</w:t>
      </w:r>
      <w:r w:rsidR="005235D6" w:rsidRPr="00DC7D37">
        <w:rPr>
          <w:vertAlign w:val="superscript"/>
        </w:rPr>
        <w:t>2</w:t>
      </w:r>
      <w:r w:rsidR="005271DE">
        <w:rPr>
          <w:vertAlign w:val="superscript"/>
        </w:rPr>
        <w:t>7</w:t>
      </w:r>
      <w:r w:rsidR="00AE614E" w:rsidRPr="00DC7D37">
        <w:rPr>
          <w:vertAlign w:val="superscript"/>
        </w:rPr>
        <w:t>,2</w:t>
      </w:r>
      <w:r w:rsidR="005271DE">
        <w:rPr>
          <w:vertAlign w:val="superscript"/>
        </w:rPr>
        <w:t>8</w:t>
      </w:r>
      <w:r w:rsidR="004F1370" w:rsidRPr="00DC7D37">
        <w:t xml:space="preserve"> </w:t>
      </w:r>
      <w:r w:rsidR="00634D47" w:rsidRPr="00DC7D37">
        <w:t xml:space="preserve">we </w:t>
      </w:r>
      <w:r w:rsidR="00DA51CF" w:rsidRPr="00DC7D37">
        <w:t xml:space="preserve">judged </w:t>
      </w:r>
      <w:r w:rsidR="00634D47" w:rsidRPr="00DC7D37">
        <w:t xml:space="preserve">it </w:t>
      </w:r>
      <w:r w:rsidR="00D2249B" w:rsidRPr="00DC7D37">
        <w:t xml:space="preserve">to be </w:t>
      </w:r>
      <w:r w:rsidR="00B26D2A" w:rsidRPr="00DC7D37">
        <w:t>a reasonable surrogate</w:t>
      </w:r>
      <w:r w:rsidR="00D71601" w:rsidRPr="00DC7D37">
        <w:t xml:space="preserve">. </w:t>
      </w:r>
      <w:r w:rsidR="00F53366" w:rsidRPr="00DC7D37">
        <w:t>Also</w:t>
      </w:r>
      <w:r w:rsidR="003B13A0" w:rsidRPr="00DC7D37">
        <w:t>, a</w:t>
      </w:r>
      <w:r w:rsidR="00EE1AE4" w:rsidRPr="00DC7D37">
        <w:t xml:space="preserve"> recent study applied the </w:t>
      </w:r>
      <w:r w:rsidR="00505576" w:rsidRPr="00DC7D37">
        <w:t>l</w:t>
      </w:r>
      <w:r w:rsidR="00AB07C5" w:rsidRPr="00DC7D37">
        <w:t xml:space="preserve">ife cycle assessment </w:t>
      </w:r>
      <w:r w:rsidR="00505576" w:rsidRPr="00DC7D37">
        <w:t xml:space="preserve">methodology </w:t>
      </w:r>
      <w:r w:rsidR="002D77FF" w:rsidRPr="00DC7D37">
        <w:t xml:space="preserve">to assess </w:t>
      </w:r>
      <w:r w:rsidR="00925A75" w:rsidRPr="00DC7D37">
        <w:t xml:space="preserve">the </w:t>
      </w:r>
      <w:r w:rsidR="00867A2E" w:rsidRPr="00DC7D37">
        <w:t>human toxicity</w:t>
      </w:r>
      <w:r w:rsidR="00C43683" w:rsidRPr="00DC7D37">
        <w:t xml:space="preserve"> and </w:t>
      </w:r>
      <w:r w:rsidR="0059526B" w:rsidRPr="00DC7D37">
        <w:t>environmental impacts</w:t>
      </w:r>
      <w:r w:rsidR="00A72151" w:rsidRPr="00DC7D37">
        <w:t xml:space="preserve"> of </w:t>
      </w:r>
      <w:r w:rsidR="0059526B" w:rsidRPr="00DC7D37">
        <w:t>ACM</w:t>
      </w:r>
      <w:r w:rsidR="00A87334" w:rsidRPr="00DC7D37">
        <w:t>,</w:t>
      </w:r>
      <w:r w:rsidR="00142C1D">
        <w:rPr>
          <w:vertAlign w:val="superscript"/>
        </w:rPr>
        <w:t>29</w:t>
      </w:r>
      <w:r w:rsidR="00A87334" w:rsidRPr="00DC7D37">
        <w:t xml:space="preserve"> the </w:t>
      </w:r>
      <w:r w:rsidR="00F53366" w:rsidRPr="00DC7D37">
        <w:t xml:space="preserve">entire </w:t>
      </w:r>
      <w:r w:rsidR="00B16F51" w:rsidRPr="00DC7D37">
        <w:t xml:space="preserve">life cycle </w:t>
      </w:r>
      <w:r w:rsidR="00A87334" w:rsidRPr="00DC7D37">
        <w:t xml:space="preserve">of which </w:t>
      </w:r>
      <w:r w:rsidR="00B16F51" w:rsidRPr="00DC7D37">
        <w:t>starts fro</w:t>
      </w:r>
      <w:r w:rsidR="007F031F">
        <w:t xml:space="preserve">m </w:t>
      </w:r>
      <w:r w:rsidR="007658A6" w:rsidRPr="007F031F">
        <w:rPr>
          <w:i/>
          <w:iCs/>
        </w:rPr>
        <w:t>r</w:t>
      </w:r>
      <w:r w:rsidR="003E07DB" w:rsidRPr="007F031F">
        <w:rPr>
          <w:i/>
          <w:iCs/>
        </w:rPr>
        <w:t>aw asbestos</w:t>
      </w:r>
      <w:r w:rsidR="003E07DB" w:rsidRPr="00DC7D37">
        <w:t xml:space="preserve">. </w:t>
      </w:r>
      <w:r w:rsidR="00A64CB1" w:rsidRPr="00DC7D37">
        <w:t xml:space="preserve">Other </w:t>
      </w:r>
      <w:r w:rsidR="008812EE" w:rsidRPr="00DC7D37">
        <w:t xml:space="preserve">limitations of our study </w:t>
      </w:r>
      <w:r w:rsidR="001C782F" w:rsidRPr="00DC7D37">
        <w:t>include</w:t>
      </w:r>
      <w:r w:rsidR="00DA51CF" w:rsidRPr="00DC7D37">
        <w:t>d</w:t>
      </w:r>
      <w:r w:rsidR="002C6F93" w:rsidRPr="00DC7D37">
        <w:t xml:space="preserve"> the lack of distinction </w:t>
      </w:r>
      <w:r w:rsidR="00B84C99" w:rsidRPr="00DC7D37">
        <w:t xml:space="preserve">between </w:t>
      </w:r>
      <w:proofErr w:type="spellStart"/>
      <w:r w:rsidR="00B84C99" w:rsidRPr="00DC7D37">
        <w:t>fibe</w:t>
      </w:r>
      <w:r w:rsidR="00421C2C" w:rsidRPr="00DC7D37">
        <w:t>r</w:t>
      </w:r>
      <w:proofErr w:type="spellEnd"/>
      <w:r w:rsidR="00B84C99" w:rsidRPr="00DC7D37">
        <w:t xml:space="preserve"> type</w:t>
      </w:r>
      <w:r w:rsidR="0011650B" w:rsidRPr="00DC7D37">
        <w:t xml:space="preserve"> (e.g., amphiboles, chrysotile)</w:t>
      </w:r>
      <w:r w:rsidR="00712075" w:rsidRPr="00DC7D37">
        <w:t xml:space="preserve"> and </w:t>
      </w:r>
      <w:r w:rsidR="003D3780" w:rsidRPr="00DC7D37">
        <w:t xml:space="preserve">the </w:t>
      </w:r>
      <w:r w:rsidR="00F37773" w:rsidRPr="00DC7D37">
        <w:t>pre</w:t>
      </w:r>
      <w:r w:rsidR="005A5D8F" w:rsidRPr="00DC7D37">
        <w:t>clusion</w:t>
      </w:r>
      <w:r w:rsidR="009C6694" w:rsidRPr="00DC7D37">
        <w:t xml:space="preserve"> </w:t>
      </w:r>
      <w:r w:rsidR="00712075" w:rsidRPr="00DC7D37">
        <w:t xml:space="preserve">of </w:t>
      </w:r>
      <w:r w:rsidR="008604E4" w:rsidRPr="00DC7D37">
        <w:t xml:space="preserve">population </w:t>
      </w:r>
      <w:r w:rsidR="00F04BEE" w:rsidRPr="00DC7D37">
        <w:t xml:space="preserve">attributes </w:t>
      </w:r>
      <w:r w:rsidR="00421C2C" w:rsidRPr="00DC7D37">
        <w:t xml:space="preserve">that </w:t>
      </w:r>
      <w:r w:rsidR="00E642AE" w:rsidRPr="00DC7D37">
        <w:t xml:space="preserve">may </w:t>
      </w:r>
      <w:r w:rsidR="005A5D8F" w:rsidRPr="00DC7D37">
        <w:t xml:space="preserve">have </w:t>
      </w:r>
      <w:r w:rsidR="00894345" w:rsidRPr="00DC7D37">
        <w:t>confound</w:t>
      </w:r>
      <w:r w:rsidR="005A5D8F" w:rsidRPr="00DC7D37">
        <w:t>ed</w:t>
      </w:r>
      <w:r w:rsidR="00894345" w:rsidRPr="00DC7D37">
        <w:t xml:space="preserve"> </w:t>
      </w:r>
      <w:r w:rsidR="00004C57" w:rsidRPr="00DC7D37">
        <w:t xml:space="preserve">the </w:t>
      </w:r>
      <w:r w:rsidR="00894345" w:rsidRPr="00DC7D37">
        <w:t>associations</w:t>
      </w:r>
      <w:r w:rsidR="00004C57" w:rsidRPr="00DC7D37">
        <w:t xml:space="preserve"> in question</w:t>
      </w:r>
      <w:r w:rsidR="00CF413B" w:rsidRPr="00DC7D37">
        <w:t>.</w:t>
      </w:r>
      <w:r w:rsidR="00F629FD" w:rsidRPr="00DC7D37">
        <w:t xml:space="preserve"> </w:t>
      </w:r>
      <w:r w:rsidR="00421C2C" w:rsidRPr="00DC7D37">
        <w:t>Also, l</w:t>
      </w:r>
      <w:r w:rsidR="0062483F" w:rsidRPr="00DC7D37">
        <w:t>ung cancer</w:t>
      </w:r>
      <w:r w:rsidR="00421C2C" w:rsidRPr="00DC7D37">
        <w:t xml:space="preserve">, which </w:t>
      </w:r>
      <w:r w:rsidR="00DE4403" w:rsidRPr="00DC7D37">
        <w:t>is an important ARD</w:t>
      </w:r>
      <w:r w:rsidR="00F71527" w:rsidRPr="00DC7D37">
        <w:t xml:space="preserve">, </w:t>
      </w:r>
      <w:r w:rsidR="0062483F" w:rsidRPr="00DC7D37">
        <w:t xml:space="preserve">was not </w:t>
      </w:r>
      <w:proofErr w:type="spellStart"/>
      <w:r w:rsidR="0062483F" w:rsidRPr="00DC7D37">
        <w:t>analy</w:t>
      </w:r>
      <w:r w:rsidR="00F71527" w:rsidRPr="00DC7D37">
        <w:t>z</w:t>
      </w:r>
      <w:r w:rsidR="0062483F" w:rsidRPr="00DC7D37">
        <w:t>ed</w:t>
      </w:r>
      <w:proofErr w:type="spellEnd"/>
      <w:r w:rsidR="0062483F" w:rsidRPr="00DC7D37">
        <w:t>.</w:t>
      </w:r>
    </w:p>
    <w:p w14:paraId="3374B67E" w14:textId="18AE7F5D" w:rsidR="00EA718F" w:rsidRPr="00DC7D37" w:rsidRDefault="00F37773" w:rsidP="00F55C49">
      <w:pPr>
        <w:spacing w:line="260" w:lineRule="exact"/>
        <w:jc w:val="both"/>
      </w:pPr>
      <w:r w:rsidRPr="00DC7D37">
        <w:t xml:space="preserve">In </w:t>
      </w:r>
      <w:r w:rsidR="009B5AC2" w:rsidRPr="00DC7D37">
        <w:t xml:space="preserve">both the </w:t>
      </w:r>
      <w:r w:rsidRPr="00DC7D37">
        <w:t xml:space="preserve">2007 </w:t>
      </w:r>
      <w:r w:rsidR="00D44AA0" w:rsidRPr="00DC7D37">
        <w:t xml:space="preserve">and the present </w:t>
      </w:r>
      <w:r w:rsidR="0033606E" w:rsidRPr="00DC7D37">
        <w:t>study</w:t>
      </w:r>
      <w:r w:rsidR="009B5AC2" w:rsidRPr="00DC7D37">
        <w:t>,</w:t>
      </w:r>
      <w:r w:rsidR="008E13D0" w:rsidRPr="00DC7D37">
        <w:t xml:space="preserve"> </w:t>
      </w:r>
      <w:r w:rsidR="009B5AC2" w:rsidRPr="00DC7D37">
        <w:t xml:space="preserve">we </w:t>
      </w:r>
      <w:proofErr w:type="spellStart"/>
      <w:r w:rsidR="00EF2A04" w:rsidRPr="00DC7D37">
        <w:t>analy</w:t>
      </w:r>
      <w:r w:rsidR="0033606E" w:rsidRPr="00DC7D37">
        <w:t>z</w:t>
      </w:r>
      <w:r w:rsidR="00EF2A04" w:rsidRPr="00DC7D37">
        <w:t>ed</w:t>
      </w:r>
      <w:proofErr w:type="spellEnd"/>
      <w:r w:rsidR="00EF2A04" w:rsidRPr="00DC7D37">
        <w:t xml:space="preserve"> </w:t>
      </w:r>
      <w:r w:rsidR="00F00705" w:rsidRPr="00DC7D37">
        <w:t xml:space="preserve">all </w:t>
      </w:r>
      <w:r w:rsidR="00EF2A04" w:rsidRPr="00DC7D37">
        <w:t xml:space="preserve">countries </w:t>
      </w:r>
      <w:r w:rsidR="003C2FA3" w:rsidRPr="00DC7D37">
        <w:t>w</w:t>
      </w:r>
      <w:r w:rsidR="00EE10E1" w:rsidRPr="00DC7D37">
        <w:t xml:space="preserve">ith </w:t>
      </w:r>
      <w:r w:rsidR="00605721" w:rsidRPr="00DC7D37">
        <w:t xml:space="preserve">data </w:t>
      </w:r>
      <w:r w:rsidR="00AF4DEA" w:rsidRPr="00DC7D37">
        <w:t xml:space="preserve">available </w:t>
      </w:r>
      <w:r w:rsidR="00AF4DEA" w:rsidRPr="00DC7D37">
        <w:rPr>
          <w:i/>
          <w:iCs/>
        </w:rPr>
        <w:t>at the time</w:t>
      </w:r>
      <w:r w:rsidR="00571382" w:rsidRPr="00DC7D37">
        <w:t>.</w:t>
      </w:r>
      <w:r w:rsidR="004B73A4" w:rsidRPr="00DC7D37">
        <w:t xml:space="preserve"> </w:t>
      </w:r>
      <w:r w:rsidR="0033606E" w:rsidRPr="00DC7D37">
        <w:t>Only the mortality data changed i</w:t>
      </w:r>
      <w:r w:rsidR="00061F5A" w:rsidRPr="00DC7D37">
        <w:t>n the interim</w:t>
      </w:r>
      <w:r w:rsidR="00C50485" w:rsidRPr="00DC7D37">
        <w:t xml:space="preserve">, </w:t>
      </w:r>
      <w:r w:rsidR="00916A21" w:rsidRPr="00DC7D37">
        <w:t>with</w:t>
      </w:r>
      <w:r w:rsidR="00DD40BE" w:rsidRPr="00DC7D37">
        <w:t xml:space="preserve"> </w:t>
      </w:r>
      <w:r w:rsidR="00916A21" w:rsidRPr="00DC7D37">
        <w:t xml:space="preserve">more </w:t>
      </w:r>
      <w:r w:rsidR="004D5D05" w:rsidRPr="00DC7D37">
        <w:t xml:space="preserve">countries reporting ARD </w:t>
      </w:r>
      <w:r w:rsidR="00127329" w:rsidRPr="00DC7D37">
        <w:t>deaths</w:t>
      </w:r>
      <w:r w:rsidR="00D05F7B" w:rsidRPr="00DC7D37">
        <w:t>.</w:t>
      </w:r>
      <w:r w:rsidR="00902B08" w:rsidRPr="00DC7D37">
        <w:t xml:space="preserve"> </w:t>
      </w:r>
      <w:r w:rsidR="00D05F7B" w:rsidRPr="00DC7D37">
        <w:t xml:space="preserve">Many </w:t>
      </w:r>
      <w:r w:rsidR="0033606E" w:rsidRPr="00DC7D37">
        <w:t xml:space="preserve">of the newly included countries </w:t>
      </w:r>
      <w:r w:rsidR="00D05F7B" w:rsidRPr="00DC7D37">
        <w:t xml:space="preserve">were </w:t>
      </w:r>
      <w:r w:rsidR="00902B08" w:rsidRPr="00DC7D37">
        <w:t>developing countries</w:t>
      </w:r>
      <w:r w:rsidR="006E3F52" w:rsidRPr="00DC7D37">
        <w:t xml:space="preserve"> that reported </w:t>
      </w:r>
      <w:r w:rsidR="007E1D55" w:rsidRPr="00DC7D37">
        <w:t xml:space="preserve">ARD </w:t>
      </w:r>
      <w:r w:rsidR="006E3F52" w:rsidRPr="00DC7D37">
        <w:t>for the first time</w:t>
      </w:r>
      <w:r w:rsidR="0068770C" w:rsidRPr="00DC7D37">
        <w:t>,</w:t>
      </w:r>
      <w:r w:rsidR="007E1D55" w:rsidRPr="00DC7D37">
        <w:t xml:space="preserve"> causing </w:t>
      </w:r>
      <w:r w:rsidR="0068770C" w:rsidRPr="00DC7D37">
        <w:t xml:space="preserve">there to be </w:t>
      </w:r>
      <w:r w:rsidR="00855419" w:rsidRPr="00DC7D37">
        <w:t>more data points close to the origin (low consumption and low mortality)</w:t>
      </w:r>
      <w:r w:rsidR="003345BB" w:rsidRPr="00DC7D37">
        <w:t xml:space="preserve">. </w:t>
      </w:r>
      <w:r w:rsidR="00F1131A" w:rsidRPr="00DC7D37">
        <w:t>T</w:t>
      </w:r>
      <w:r w:rsidR="007711B1" w:rsidRPr="00DC7D37">
        <w:t xml:space="preserve">he </w:t>
      </w:r>
      <w:r w:rsidR="00CB43E2" w:rsidRPr="00DC7D37">
        <w:t xml:space="preserve">expertise and </w:t>
      </w:r>
      <w:r w:rsidR="007711B1" w:rsidRPr="00DC7D37">
        <w:t>infra</w:t>
      </w:r>
      <w:r w:rsidR="00E4565E" w:rsidRPr="00DC7D37">
        <w:t>structure in</w:t>
      </w:r>
      <w:r w:rsidR="007711B1" w:rsidRPr="00DC7D37">
        <w:t xml:space="preserve"> </w:t>
      </w:r>
      <w:r w:rsidR="00E4565E" w:rsidRPr="00DC7D37">
        <w:t>d</w:t>
      </w:r>
      <w:r w:rsidR="00DD392E" w:rsidRPr="00DC7D37">
        <w:t xml:space="preserve">eveloping countries </w:t>
      </w:r>
      <w:r w:rsidR="00CB43E2" w:rsidRPr="00DC7D37">
        <w:t xml:space="preserve">are </w:t>
      </w:r>
      <w:r w:rsidR="00FD22DE" w:rsidRPr="00DC7D37">
        <w:t xml:space="preserve">often </w:t>
      </w:r>
      <w:r w:rsidR="00F1131A" w:rsidRPr="00DC7D37">
        <w:t>in</w:t>
      </w:r>
      <w:r w:rsidR="00FD22DE" w:rsidRPr="00DC7D37">
        <w:t>sufficient</w:t>
      </w:r>
      <w:r w:rsidR="00F1131A" w:rsidRPr="00DC7D37">
        <w:t xml:space="preserve"> </w:t>
      </w:r>
      <w:r w:rsidR="00CB43E2" w:rsidRPr="00DC7D37">
        <w:t xml:space="preserve">to </w:t>
      </w:r>
      <w:r w:rsidR="0068770C" w:rsidRPr="00DC7D37">
        <w:lastRenderedPageBreak/>
        <w:t>allow</w:t>
      </w:r>
      <w:r w:rsidR="0022079B" w:rsidRPr="00DC7D37">
        <w:t xml:space="preserve"> the </w:t>
      </w:r>
      <w:r w:rsidR="00E86C6A" w:rsidRPr="00DC7D37">
        <w:t>diagnos</w:t>
      </w:r>
      <w:r w:rsidR="0022079B" w:rsidRPr="00DC7D37">
        <w:t>is</w:t>
      </w:r>
      <w:r w:rsidR="00E86C6A" w:rsidRPr="00DC7D37">
        <w:t>, record</w:t>
      </w:r>
      <w:r w:rsidR="0022079B" w:rsidRPr="00DC7D37">
        <w:t>ing</w:t>
      </w:r>
      <w:r w:rsidR="00E86C6A" w:rsidRPr="00DC7D37">
        <w:t xml:space="preserve"> and </w:t>
      </w:r>
      <w:r w:rsidR="000D38BE" w:rsidRPr="00DC7D37">
        <w:t>report</w:t>
      </w:r>
      <w:r w:rsidR="0022079B" w:rsidRPr="00DC7D37">
        <w:t>ing</w:t>
      </w:r>
      <w:r w:rsidR="00012FEC" w:rsidRPr="00DC7D37">
        <w:t xml:space="preserve"> </w:t>
      </w:r>
      <w:r w:rsidR="0022079B" w:rsidRPr="00DC7D37">
        <w:t xml:space="preserve">of </w:t>
      </w:r>
      <w:r w:rsidR="00851BE9" w:rsidRPr="00DC7D37">
        <w:t>A</w:t>
      </w:r>
      <w:r w:rsidR="00AE7DEF" w:rsidRPr="00DC7D37">
        <w:t>RD.</w:t>
      </w:r>
      <w:r w:rsidR="00B02F76" w:rsidRPr="00DC7D37">
        <w:rPr>
          <w:vertAlign w:val="superscript"/>
        </w:rPr>
        <w:t>3</w:t>
      </w:r>
      <w:r w:rsidR="002310D7">
        <w:rPr>
          <w:vertAlign w:val="superscript"/>
        </w:rPr>
        <w:t>0</w:t>
      </w:r>
      <w:r w:rsidR="001A1F17" w:rsidRPr="00DC7D37">
        <w:t xml:space="preserve"> </w:t>
      </w:r>
      <w:r w:rsidR="00BE724E" w:rsidRPr="00DC7D37">
        <w:t xml:space="preserve">In addition, </w:t>
      </w:r>
      <w:r w:rsidR="000027D6" w:rsidRPr="00DC7D37">
        <w:t xml:space="preserve">under-recognition and under-reporting may be </w:t>
      </w:r>
      <w:r w:rsidR="00472106" w:rsidRPr="00DC7D37">
        <w:t xml:space="preserve">more prevalent </w:t>
      </w:r>
      <w:r w:rsidR="000027D6" w:rsidRPr="00DC7D37">
        <w:t>i</w:t>
      </w:r>
      <w:r w:rsidR="001A1F17" w:rsidRPr="00DC7D37">
        <w:t xml:space="preserve">f the country </w:t>
      </w:r>
      <w:r w:rsidR="0022079B" w:rsidRPr="00DC7D37">
        <w:t xml:space="preserve">in question </w:t>
      </w:r>
      <w:r w:rsidR="00D62921" w:rsidRPr="00DC7D37">
        <w:t xml:space="preserve">has </w:t>
      </w:r>
      <w:r w:rsidR="00635682" w:rsidRPr="00DC7D37">
        <w:t xml:space="preserve">only </w:t>
      </w:r>
      <w:r w:rsidR="0022079B" w:rsidRPr="00DC7D37">
        <w:t xml:space="preserve">just </w:t>
      </w:r>
      <w:r w:rsidR="00635682" w:rsidRPr="00DC7D37">
        <w:t xml:space="preserve">started to </w:t>
      </w:r>
      <w:r w:rsidR="002A0136" w:rsidRPr="00DC7D37">
        <w:t xml:space="preserve">report ARD to the WHO. </w:t>
      </w:r>
      <w:r w:rsidR="00550B16" w:rsidRPr="00DC7D37">
        <w:t xml:space="preserve">This </w:t>
      </w:r>
      <w:r w:rsidR="00130DD9" w:rsidRPr="00DC7D37">
        <w:t xml:space="preserve">may partly </w:t>
      </w:r>
      <w:r w:rsidR="0005628F" w:rsidRPr="00DC7D37">
        <w:t xml:space="preserve">explain the </w:t>
      </w:r>
      <w:r w:rsidR="00083CA2" w:rsidRPr="00DC7D37">
        <w:t xml:space="preserve">lower </w:t>
      </w:r>
      <w:r w:rsidR="00055CC2" w:rsidRPr="00DC7D37">
        <w:t>R</w:t>
      </w:r>
      <w:r w:rsidR="00055CC2" w:rsidRPr="00DC7D37">
        <w:rPr>
          <w:vertAlign w:val="superscript"/>
        </w:rPr>
        <w:t>2</w:t>
      </w:r>
      <w:r w:rsidR="00F85849" w:rsidRPr="00DC7D37">
        <w:t xml:space="preserve"> value</w:t>
      </w:r>
      <w:r w:rsidR="0005628F" w:rsidRPr="00DC7D37">
        <w:t xml:space="preserve"> </w:t>
      </w:r>
      <w:r w:rsidR="0022079B" w:rsidRPr="00DC7D37">
        <w:t xml:space="preserve">obtained </w:t>
      </w:r>
      <w:r w:rsidR="0005628F" w:rsidRPr="00DC7D37">
        <w:t>in the expanded analysis</w:t>
      </w:r>
      <w:r w:rsidR="00150CC4" w:rsidRPr="00DC7D37">
        <w:t xml:space="preserve">, </w:t>
      </w:r>
      <w:r w:rsidR="00D93E5A" w:rsidRPr="00DC7D37">
        <w:t xml:space="preserve">relative </w:t>
      </w:r>
      <w:r w:rsidR="000628A1" w:rsidRPr="00DC7D37">
        <w:t>t</w:t>
      </w:r>
      <w:r w:rsidR="00970BBF" w:rsidRPr="00DC7D37">
        <w:t xml:space="preserve">o </w:t>
      </w:r>
      <w:r w:rsidR="000628A1" w:rsidRPr="00DC7D37">
        <w:t xml:space="preserve">the </w:t>
      </w:r>
      <w:r w:rsidR="00BC7B2C" w:rsidRPr="00DC7D37">
        <w:t>2007 study</w:t>
      </w:r>
      <w:r w:rsidR="00A71C7A" w:rsidRPr="00DC7D37">
        <w:t>.</w:t>
      </w:r>
    </w:p>
    <w:p w14:paraId="7F988E49" w14:textId="3244DE70" w:rsidR="00F25EF0" w:rsidRPr="00DC7D37" w:rsidRDefault="007D1133" w:rsidP="00F55C49">
      <w:pPr>
        <w:spacing w:line="260" w:lineRule="exact"/>
        <w:jc w:val="both"/>
      </w:pPr>
      <w:r w:rsidRPr="00DC7D37">
        <w:t xml:space="preserve">The main strength of our study </w:t>
      </w:r>
      <w:r w:rsidR="00046B42" w:rsidRPr="00DC7D37">
        <w:t>wa</w:t>
      </w:r>
      <w:r w:rsidRPr="00DC7D37">
        <w:t xml:space="preserve">s the </w:t>
      </w:r>
      <w:r w:rsidR="003267D2" w:rsidRPr="00DC7D37">
        <w:t>incorporat</w:t>
      </w:r>
      <w:r w:rsidRPr="00DC7D37">
        <w:t>ion</w:t>
      </w:r>
      <w:r w:rsidR="003267D2" w:rsidRPr="00DC7D37">
        <w:t xml:space="preserve"> </w:t>
      </w:r>
      <w:r w:rsidRPr="00DC7D37">
        <w:t xml:space="preserve">of </w:t>
      </w:r>
      <w:r w:rsidR="00FB73B0" w:rsidRPr="00DC7D37">
        <w:t xml:space="preserve">updated </w:t>
      </w:r>
      <w:r w:rsidR="006655F7" w:rsidRPr="00DC7D37">
        <w:t xml:space="preserve">data </w:t>
      </w:r>
      <w:r w:rsidR="00646BC0" w:rsidRPr="00DC7D37">
        <w:t xml:space="preserve">for </w:t>
      </w:r>
      <w:r w:rsidR="006655F7" w:rsidRPr="00DC7D37">
        <w:t xml:space="preserve">the </w:t>
      </w:r>
      <w:r w:rsidR="00D01DAF" w:rsidRPr="00DC7D37">
        <w:t>original</w:t>
      </w:r>
      <w:r w:rsidR="006655F7" w:rsidRPr="00DC7D37">
        <w:t xml:space="preserve"> </w:t>
      </w:r>
      <w:r w:rsidR="008F61A0" w:rsidRPr="00DC7D37">
        <w:t xml:space="preserve">set of </w:t>
      </w:r>
      <w:r w:rsidR="006655F7" w:rsidRPr="00DC7D37">
        <w:t>countries</w:t>
      </w:r>
      <w:r w:rsidR="001942B6" w:rsidRPr="00DC7D37">
        <w:t xml:space="preserve"> and </w:t>
      </w:r>
      <w:r w:rsidR="0077361B" w:rsidRPr="00DC7D37">
        <w:t>the</w:t>
      </w:r>
      <w:r w:rsidR="004B0C9C" w:rsidRPr="00DC7D37">
        <w:t xml:space="preserve"> </w:t>
      </w:r>
      <w:r w:rsidR="00314699" w:rsidRPr="00DC7D37">
        <w:t>separate</w:t>
      </w:r>
      <w:r w:rsidR="0077361B" w:rsidRPr="00DC7D37">
        <w:t xml:space="preserve"> </w:t>
      </w:r>
      <w:r w:rsidR="003405AE" w:rsidRPr="00DC7D37">
        <w:t xml:space="preserve">analysis </w:t>
      </w:r>
      <w:r w:rsidR="00564B09" w:rsidRPr="00DC7D37">
        <w:t>o</w:t>
      </w:r>
      <w:r w:rsidR="00646BC0" w:rsidRPr="00DC7D37">
        <w:t xml:space="preserve">f </w:t>
      </w:r>
      <w:r w:rsidR="00564B09" w:rsidRPr="00DC7D37">
        <w:t>a</w:t>
      </w:r>
      <w:r w:rsidR="004B0C9C" w:rsidRPr="00DC7D37">
        <w:t xml:space="preserve">n </w:t>
      </w:r>
      <w:r w:rsidR="00564B09" w:rsidRPr="00DC7D37">
        <w:t>expanded set of countries</w:t>
      </w:r>
      <w:r w:rsidR="00021953" w:rsidRPr="00DC7D37">
        <w:t>.</w:t>
      </w:r>
      <w:r w:rsidR="0066468A" w:rsidRPr="00DC7D37">
        <w:t xml:space="preserve"> </w:t>
      </w:r>
      <w:r w:rsidR="00646BC0" w:rsidRPr="00DC7D37">
        <w:t>This allowed us</w:t>
      </w:r>
      <w:r w:rsidR="0066468A" w:rsidRPr="00DC7D37">
        <w:t xml:space="preserve"> to </w:t>
      </w:r>
      <w:r w:rsidR="00C81973" w:rsidRPr="00DC7D37">
        <w:t xml:space="preserve">observe </w:t>
      </w:r>
      <w:r w:rsidR="0018147A" w:rsidRPr="00DC7D37">
        <w:t xml:space="preserve">how the </w:t>
      </w:r>
      <w:r w:rsidR="00FE41B1" w:rsidRPr="00DC7D37">
        <w:t xml:space="preserve">associations changed </w:t>
      </w:r>
      <w:r w:rsidR="006B61F5" w:rsidRPr="00DC7D37">
        <w:t>(</w:t>
      </w:r>
      <w:r w:rsidR="00FE41B1" w:rsidRPr="00DC7D37">
        <w:t xml:space="preserve">or </w:t>
      </w:r>
      <w:r w:rsidR="006B61F5" w:rsidRPr="00DC7D37">
        <w:t>held)</w:t>
      </w:r>
      <w:r w:rsidR="00FE41B1" w:rsidRPr="00DC7D37">
        <w:t xml:space="preserve"> after a</w:t>
      </w:r>
      <w:r w:rsidR="0070073B" w:rsidRPr="00DC7D37">
        <w:t xml:space="preserve"> further </w:t>
      </w:r>
      <w:r w:rsidR="00B047B4" w:rsidRPr="00DC7D37">
        <w:t>1</w:t>
      </w:r>
      <w:r w:rsidR="00904B1D" w:rsidRPr="00DC7D37">
        <w:t>5</w:t>
      </w:r>
      <w:r w:rsidR="0067044A" w:rsidRPr="00DC7D37">
        <w:t xml:space="preserve"> </w:t>
      </w:r>
      <w:r w:rsidR="006B61F5" w:rsidRPr="00DC7D37">
        <w:t xml:space="preserve">years </w:t>
      </w:r>
      <w:r w:rsidR="00B047B4" w:rsidRPr="00DC7D37">
        <w:t xml:space="preserve">had </w:t>
      </w:r>
      <w:r w:rsidR="0070073B" w:rsidRPr="00DC7D37">
        <w:t>elapsed</w:t>
      </w:r>
      <w:r w:rsidR="006B61F5" w:rsidRPr="00DC7D37">
        <w:t>.</w:t>
      </w:r>
      <w:r w:rsidR="00A64CB1" w:rsidRPr="00DC7D37">
        <w:t xml:space="preserve"> Other strengths of the study in</w:t>
      </w:r>
      <w:r w:rsidR="00462DDA" w:rsidRPr="00DC7D37">
        <w:t>clude</w:t>
      </w:r>
      <w:r w:rsidR="004E2FA0" w:rsidRPr="00DC7D37">
        <w:t>d</w:t>
      </w:r>
      <w:r w:rsidR="00F25EF0" w:rsidRPr="00DC7D37">
        <w:t xml:space="preserve"> the reliability and comparability of data obtained from authoritative and widely used global database</w:t>
      </w:r>
      <w:r w:rsidR="00863AB1" w:rsidRPr="00DC7D37">
        <w:t>s</w:t>
      </w:r>
      <w:r w:rsidR="00F25EF0" w:rsidRPr="00DC7D37">
        <w:t xml:space="preserve"> on </w:t>
      </w:r>
      <w:r w:rsidR="00E96F1F" w:rsidRPr="00DC7D37">
        <w:t>death number</w:t>
      </w:r>
      <w:r w:rsidR="00F25EF0" w:rsidRPr="00DC7D37">
        <w:t>s (</w:t>
      </w:r>
      <w:r w:rsidR="00C81973" w:rsidRPr="00DC7D37">
        <w:t xml:space="preserve">i.e., </w:t>
      </w:r>
      <w:r w:rsidR="003A68CE" w:rsidRPr="00DC7D37">
        <w:t xml:space="preserve">the </w:t>
      </w:r>
      <w:r w:rsidR="00F25EF0" w:rsidRPr="00DC7D37">
        <w:t>WHO mortality database</w:t>
      </w:r>
      <w:r w:rsidR="003E2A38" w:rsidRPr="00DC7D37">
        <w:rPr>
          <w:vertAlign w:val="superscript"/>
        </w:rPr>
        <w:t>17</w:t>
      </w:r>
      <w:r w:rsidR="00F25EF0" w:rsidRPr="00DC7D37">
        <w:t>) and asbestos consumption (</w:t>
      </w:r>
      <w:r w:rsidR="00C81973" w:rsidRPr="00DC7D37">
        <w:t xml:space="preserve">i.e., </w:t>
      </w:r>
      <w:r w:rsidR="003A68CE" w:rsidRPr="00DC7D37">
        <w:t xml:space="preserve">the </w:t>
      </w:r>
      <w:r w:rsidR="00F25EF0" w:rsidRPr="00DC7D37">
        <w:t>USGS</w:t>
      </w:r>
      <w:r w:rsidR="003A68CE" w:rsidRPr="00DC7D37">
        <w:t xml:space="preserve"> data</w:t>
      </w:r>
      <w:r w:rsidR="003E2A38" w:rsidRPr="00DC7D37">
        <w:rPr>
          <w:vertAlign w:val="superscript"/>
        </w:rPr>
        <w:t>2</w:t>
      </w:r>
      <w:r w:rsidR="00395091">
        <w:rPr>
          <w:vertAlign w:val="superscript"/>
        </w:rPr>
        <w:t>1</w:t>
      </w:r>
      <w:r w:rsidR="00F25EF0" w:rsidRPr="00DC7D37">
        <w:t>)</w:t>
      </w:r>
      <w:r w:rsidR="00B52CCE" w:rsidRPr="00DC7D37">
        <w:t xml:space="preserve">, the application of </w:t>
      </w:r>
      <w:r w:rsidR="00BD0437" w:rsidRPr="00DC7D37">
        <w:t>sex-specific age-adjusted mortality rates</w:t>
      </w:r>
      <w:r w:rsidR="00B047B4" w:rsidRPr="00DC7D37">
        <w:t>,</w:t>
      </w:r>
      <w:r w:rsidR="00BD0437" w:rsidRPr="00DC7D37">
        <w:t xml:space="preserve"> </w:t>
      </w:r>
      <w:r w:rsidR="006810A0" w:rsidRPr="00DC7D37">
        <w:t xml:space="preserve">and </w:t>
      </w:r>
      <w:r w:rsidR="00DF27D2" w:rsidRPr="00DC7D37">
        <w:t xml:space="preserve">the use of </w:t>
      </w:r>
      <w:r w:rsidR="00C73BAF" w:rsidRPr="00DC7D37">
        <w:t xml:space="preserve">year-specific </w:t>
      </w:r>
      <w:r w:rsidR="006810A0" w:rsidRPr="00DC7D37">
        <w:t xml:space="preserve">asbestos consumption </w:t>
      </w:r>
      <w:r w:rsidR="00C73BAF" w:rsidRPr="00DC7D37">
        <w:t>rates per capita</w:t>
      </w:r>
      <w:r w:rsidR="004E65B0" w:rsidRPr="00DC7D37">
        <w:t xml:space="preserve"> that </w:t>
      </w:r>
      <w:r w:rsidR="0061075B" w:rsidRPr="00DC7D37">
        <w:t xml:space="preserve">enabled us </w:t>
      </w:r>
      <w:r w:rsidR="005A5C79" w:rsidRPr="00DC7D37">
        <w:t xml:space="preserve">to </w:t>
      </w:r>
      <w:r w:rsidR="006810A0" w:rsidRPr="00DC7D37">
        <w:t>compar</w:t>
      </w:r>
      <w:r w:rsidR="005A5C79" w:rsidRPr="00DC7D37">
        <w:t>e</w:t>
      </w:r>
      <w:r w:rsidR="006810A0" w:rsidRPr="00DC7D37">
        <w:t xml:space="preserve"> </w:t>
      </w:r>
      <w:r w:rsidR="00C50986" w:rsidRPr="00DC7D37">
        <w:t xml:space="preserve">a wide range of </w:t>
      </w:r>
      <w:r w:rsidR="00C73BAF" w:rsidRPr="00DC7D37">
        <w:t>countries</w:t>
      </w:r>
      <w:r w:rsidR="004E65B0" w:rsidRPr="00DC7D37">
        <w:t>. T</w:t>
      </w:r>
      <w:r w:rsidR="00CE38B9" w:rsidRPr="00DC7D37">
        <w:t xml:space="preserve">he long timeframe </w:t>
      </w:r>
      <w:r w:rsidR="004E65B0" w:rsidRPr="00DC7D37">
        <w:t xml:space="preserve">of our study also </w:t>
      </w:r>
      <w:r w:rsidR="00AF2D09" w:rsidRPr="00DC7D37">
        <w:t xml:space="preserve">enabled us </w:t>
      </w:r>
      <w:r w:rsidR="005A5C79" w:rsidRPr="00DC7D37">
        <w:t>to</w:t>
      </w:r>
      <w:r w:rsidR="00CE38B9" w:rsidRPr="00DC7D37">
        <w:t xml:space="preserve"> compar</w:t>
      </w:r>
      <w:r w:rsidR="005A5C79" w:rsidRPr="00DC7D37">
        <w:t xml:space="preserve">e the effect </w:t>
      </w:r>
      <w:r w:rsidR="00CE38B9" w:rsidRPr="00DC7D37">
        <w:t>of two</w:t>
      </w:r>
      <w:r w:rsidR="00F55C49" w:rsidRPr="00DC7D37">
        <w:t xml:space="preserve"> </w:t>
      </w:r>
      <w:r w:rsidR="00735C24" w:rsidRPr="00DC7D37">
        <w:t xml:space="preserve">different </w:t>
      </w:r>
      <w:r w:rsidR="00F55C49" w:rsidRPr="00DC7D37">
        <w:t>latency times</w:t>
      </w:r>
      <w:r w:rsidR="000B2B7A" w:rsidRPr="00DC7D37">
        <w:t xml:space="preserve"> in the updated analysis</w:t>
      </w:r>
      <w:r w:rsidR="00F55C49" w:rsidRPr="00DC7D37">
        <w:t>.</w:t>
      </w:r>
      <w:r w:rsidR="00CE38B9" w:rsidRPr="00DC7D37">
        <w:t xml:space="preserve"> </w:t>
      </w:r>
    </w:p>
    <w:p w14:paraId="1B439AD6" w14:textId="3CC35FAD" w:rsidR="005B7BAF" w:rsidRPr="00DC7D37" w:rsidRDefault="00C65931" w:rsidP="002C0BD7">
      <w:pPr>
        <w:spacing w:line="260" w:lineRule="exact"/>
        <w:jc w:val="both"/>
      </w:pPr>
      <w:r>
        <w:t>Although l</w:t>
      </w:r>
      <w:r w:rsidR="00ED045A" w:rsidRPr="00DC7D37">
        <w:t>ung cancer is an important ARD</w:t>
      </w:r>
      <w:r w:rsidR="004467FE" w:rsidRPr="00DC7D37">
        <w:t>, i</w:t>
      </w:r>
      <w:r w:rsidR="001566D2" w:rsidRPr="00DC7D37">
        <w:t xml:space="preserve">t is not straightforward to </w:t>
      </w:r>
      <w:r w:rsidR="00BC287E" w:rsidRPr="00DC7D37">
        <w:t xml:space="preserve">assess lung cancer in the framework of an ecological study </w:t>
      </w:r>
      <w:r w:rsidR="00D12EF5" w:rsidRPr="00DC7D37">
        <w:t>due to the known high attributable fraction of smoking</w:t>
      </w:r>
      <w:r w:rsidR="007B4ACE" w:rsidRPr="00DC7D37">
        <w:t xml:space="preserve">. </w:t>
      </w:r>
      <w:r w:rsidR="00BE6B89" w:rsidRPr="00DC7D37">
        <w:t xml:space="preserve">Future studies </w:t>
      </w:r>
      <w:r w:rsidR="00B278B8" w:rsidRPr="00DC7D37">
        <w:t xml:space="preserve">may </w:t>
      </w:r>
      <w:r w:rsidR="00BE6B89" w:rsidRPr="00DC7D37">
        <w:t>address t</w:t>
      </w:r>
      <w:r w:rsidR="007C21AC" w:rsidRPr="00DC7D37">
        <w:t xml:space="preserve">his </w:t>
      </w:r>
      <w:r w:rsidR="00490076" w:rsidRPr="00DC7D37">
        <w:t xml:space="preserve">problem by </w:t>
      </w:r>
      <w:r w:rsidR="00E875E0" w:rsidRPr="00DC7D37">
        <w:t>introducing</w:t>
      </w:r>
      <w:r w:rsidR="0033199A" w:rsidRPr="00DC7D37">
        <w:t xml:space="preserve"> </w:t>
      </w:r>
      <w:r w:rsidR="002D09D2" w:rsidRPr="00DC7D37">
        <w:t xml:space="preserve">a variable </w:t>
      </w:r>
      <w:r w:rsidR="0033199A" w:rsidRPr="00DC7D37">
        <w:t xml:space="preserve">on </w:t>
      </w:r>
      <w:r w:rsidR="007658BA" w:rsidRPr="00DC7D37">
        <w:t xml:space="preserve">historical </w:t>
      </w:r>
      <w:r w:rsidR="00391712" w:rsidRPr="00DC7D37">
        <w:t>tobacco consumption</w:t>
      </w:r>
      <w:r w:rsidR="0010530A" w:rsidRPr="00DC7D37">
        <w:t xml:space="preserve"> in</w:t>
      </w:r>
      <w:r w:rsidR="001566D2" w:rsidRPr="00DC7D37">
        <w:t>to</w:t>
      </w:r>
      <w:r w:rsidR="00845EEF" w:rsidRPr="00DC7D37">
        <w:t xml:space="preserve"> </w:t>
      </w:r>
      <w:r w:rsidR="00D51132" w:rsidRPr="00DC7D37">
        <w:t>the model</w:t>
      </w:r>
      <w:r w:rsidR="00477F2A" w:rsidRPr="00DC7D37">
        <w:t>.</w:t>
      </w:r>
      <w:r w:rsidR="007978D7" w:rsidRPr="00DC7D37">
        <w:t xml:space="preserve"> Addressing </w:t>
      </w:r>
      <w:proofErr w:type="spellStart"/>
      <w:r w:rsidR="00C84301" w:rsidRPr="00DC7D37">
        <w:t>fib</w:t>
      </w:r>
      <w:r w:rsidR="001566D2" w:rsidRPr="00DC7D37">
        <w:t>er</w:t>
      </w:r>
      <w:proofErr w:type="spellEnd"/>
      <w:r w:rsidR="00C84301" w:rsidRPr="00DC7D37">
        <w:t xml:space="preserve"> type </w:t>
      </w:r>
      <w:r w:rsidR="00465170" w:rsidRPr="00DC7D37">
        <w:t xml:space="preserve">would </w:t>
      </w:r>
      <w:r w:rsidR="007E2248" w:rsidRPr="00DC7D37">
        <w:t>also</w:t>
      </w:r>
      <w:r w:rsidR="00465170" w:rsidRPr="00DC7D37">
        <w:t xml:space="preserve"> be</w:t>
      </w:r>
      <w:r w:rsidR="007E2248" w:rsidRPr="00DC7D37">
        <w:t xml:space="preserve"> expected to </w:t>
      </w:r>
      <w:r w:rsidR="00C84301" w:rsidRPr="00DC7D37">
        <w:t xml:space="preserve">improve </w:t>
      </w:r>
      <w:r w:rsidR="000F615B" w:rsidRPr="00DC7D37">
        <w:t xml:space="preserve">the </w:t>
      </w:r>
      <w:r w:rsidR="001566D2" w:rsidRPr="00DC7D37">
        <w:t>future a</w:t>
      </w:r>
      <w:r w:rsidR="00994CD5" w:rsidRPr="00DC7D37">
        <w:t>nalys</w:t>
      </w:r>
      <w:r w:rsidR="00045B3C" w:rsidRPr="00DC7D37">
        <w:t>e</w:t>
      </w:r>
      <w:r w:rsidR="00994CD5" w:rsidRPr="00DC7D37">
        <w:t xml:space="preserve">s and </w:t>
      </w:r>
      <w:r w:rsidR="00A64E49" w:rsidRPr="00DC7D37">
        <w:t xml:space="preserve">add </w:t>
      </w:r>
      <w:r w:rsidR="00994CD5" w:rsidRPr="00DC7D37">
        <w:t>findings</w:t>
      </w:r>
      <w:r w:rsidR="00045B3C" w:rsidRPr="00DC7D37">
        <w:t xml:space="preserve">. </w:t>
      </w:r>
      <w:r w:rsidR="00312C48" w:rsidRPr="00DC7D37">
        <w:t>The cha</w:t>
      </w:r>
      <w:r w:rsidR="00E3099C" w:rsidRPr="00DC7D37">
        <w:t>llenge</w:t>
      </w:r>
      <w:r w:rsidR="001566D2" w:rsidRPr="00DC7D37">
        <w:t>,</w:t>
      </w:r>
      <w:r w:rsidR="00E3099C" w:rsidRPr="00DC7D37">
        <w:t xml:space="preserve"> </w:t>
      </w:r>
      <w:r w:rsidR="005A70C4" w:rsidRPr="00DC7D37">
        <w:t>however</w:t>
      </w:r>
      <w:r w:rsidR="001566D2" w:rsidRPr="00DC7D37">
        <w:t>,</w:t>
      </w:r>
      <w:r w:rsidR="005A70C4" w:rsidRPr="00DC7D37">
        <w:t xml:space="preserve"> </w:t>
      </w:r>
      <w:r w:rsidR="00884976" w:rsidRPr="00DC7D37">
        <w:t xml:space="preserve">will be </w:t>
      </w:r>
      <w:r w:rsidR="00E3099C" w:rsidRPr="00DC7D37">
        <w:t>to identify comparable data</w:t>
      </w:r>
      <w:r w:rsidR="00884976" w:rsidRPr="00DC7D37">
        <w:t>, such a</w:t>
      </w:r>
      <w:r w:rsidR="00AE7983" w:rsidRPr="00DC7D37">
        <w:t xml:space="preserve">s data on </w:t>
      </w:r>
      <w:r w:rsidR="00E3099C" w:rsidRPr="00DC7D37">
        <w:t xml:space="preserve">historical tobacco consumption </w:t>
      </w:r>
      <w:r w:rsidR="00544FA8" w:rsidRPr="00DC7D37">
        <w:t xml:space="preserve">and </w:t>
      </w:r>
      <w:proofErr w:type="spellStart"/>
      <w:r w:rsidR="00544FA8" w:rsidRPr="00DC7D37">
        <w:t>fib</w:t>
      </w:r>
      <w:r w:rsidR="001566D2" w:rsidRPr="00DC7D37">
        <w:t>er</w:t>
      </w:r>
      <w:proofErr w:type="spellEnd"/>
      <w:r w:rsidR="00544FA8" w:rsidRPr="00DC7D37">
        <w:t xml:space="preserve"> type</w:t>
      </w:r>
      <w:r w:rsidR="00884976" w:rsidRPr="00DC7D37">
        <w:t xml:space="preserve">, </w:t>
      </w:r>
      <w:r w:rsidR="00E3099C" w:rsidRPr="00DC7D37">
        <w:t xml:space="preserve">that can be feasibly </w:t>
      </w:r>
      <w:proofErr w:type="spellStart"/>
      <w:r w:rsidR="00E3099C" w:rsidRPr="00DC7D37">
        <w:t>analy</w:t>
      </w:r>
      <w:r w:rsidR="001566D2" w:rsidRPr="00DC7D37">
        <w:t>z</w:t>
      </w:r>
      <w:r w:rsidR="00E3099C" w:rsidRPr="00DC7D37">
        <w:t>ed</w:t>
      </w:r>
      <w:proofErr w:type="spellEnd"/>
      <w:r w:rsidR="0008325C" w:rsidRPr="00DC7D37">
        <w:t>.</w:t>
      </w:r>
      <w:r w:rsidR="001304B3" w:rsidRPr="00DC7D37">
        <w:t xml:space="preserve"> </w:t>
      </w:r>
      <w:r w:rsidR="00C5124C" w:rsidRPr="00DC7D37">
        <w:t>In 20</w:t>
      </w:r>
      <w:r w:rsidR="00250713" w:rsidRPr="00DC7D37">
        <w:t>1</w:t>
      </w:r>
      <w:r w:rsidR="004E65B0" w:rsidRPr="00DC7D37">
        <w:t>3</w:t>
      </w:r>
      <w:r w:rsidR="00250713" w:rsidRPr="00DC7D37">
        <w:t>, t</w:t>
      </w:r>
      <w:r w:rsidR="009B3F86" w:rsidRPr="00DC7D37">
        <w:t xml:space="preserve">he International Agency for Research on Cancer added </w:t>
      </w:r>
      <w:r w:rsidR="00C5124C" w:rsidRPr="00DC7D37">
        <w:t xml:space="preserve">cancers of the larynx and ovary </w:t>
      </w:r>
      <w:r w:rsidR="00962567" w:rsidRPr="00DC7D37">
        <w:t xml:space="preserve">to the list of </w:t>
      </w:r>
      <w:proofErr w:type="gramStart"/>
      <w:r w:rsidR="00962567" w:rsidRPr="00DC7D37">
        <w:t>ARD</w:t>
      </w:r>
      <w:proofErr w:type="gramEnd"/>
      <w:r w:rsidR="00962567" w:rsidRPr="00DC7D37">
        <w:t xml:space="preserve"> </w:t>
      </w:r>
      <w:r w:rsidR="007E413A" w:rsidRPr="00DC7D37">
        <w:t xml:space="preserve">and </w:t>
      </w:r>
      <w:r w:rsidR="00DB29E7" w:rsidRPr="00DC7D37">
        <w:t>c</w:t>
      </w:r>
      <w:r w:rsidR="004649B0" w:rsidRPr="00DC7D37">
        <w:t>ommented</w:t>
      </w:r>
      <w:r w:rsidR="00DB29E7" w:rsidRPr="00DC7D37">
        <w:t xml:space="preserve"> </w:t>
      </w:r>
      <w:r w:rsidR="00250713" w:rsidRPr="00DC7D37">
        <w:t xml:space="preserve">that </w:t>
      </w:r>
      <w:r w:rsidR="00EF1C0A" w:rsidRPr="00DC7D37">
        <w:t xml:space="preserve">there were </w:t>
      </w:r>
      <w:r w:rsidR="00962567" w:rsidRPr="00DC7D37">
        <w:t xml:space="preserve">expert </w:t>
      </w:r>
      <w:r w:rsidR="00604B0A" w:rsidRPr="00DC7D37">
        <w:t>recommendations</w:t>
      </w:r>
      <w:r w:rsidR="00761954" w:rsidRPr="00DC7D37">
        <w:t xml:space="preserve"> </w:t>
      </w:r>
      <w:r w:rsidR="00EF1C0A" w:rsidRPr="00DC7D37">
        <w:t>to inclu</w:t>
      </w:r>
      <w:r w:rsidR="003642B9" w:rsidRPr="00DC7D37">
        <w:t>de colo</w:t>
      </w:r>
      <w:r w:rsidR="000E63E0" w:rsidRPr="00DC7D37">
        <w:t>rectal</w:t>
      </w:r>
      <w:r w:rsidR="004C3CB8" w:rsidRPr="00DC7D37">
        <w:t xml:space="preserve"> </w:t>
      </w:r>
      <w:r w:rsidR="00761954" w:rsidRPr="00DC7D37">
        <w:t>cancer</w:t>
      </w:r>
      <w:r w:rsidR="004C3CB8" w:rsidRPr="00DC7D37">
        <w:t>.</w:t>
      </w:r>
      <w:r w:rsidR="008552F5" w:rsidRPr="00DC7D37">
        <w:rPr>
          <w:vertAlign w:val="superscript"/>
        </w:rPr>
        <w:t>2</w:t>
      </w:r>
      <w:r w:rsidR="00585B23">
        <w:rPr>
          <w:vertAlign w:val="superscript"/>
        </w:rPr>
        <w:t>3</w:t>
      </w:r>
      <w:r w:rsidR="004B64E3" w:rsidRPr="00DC7D37">
        <w:rPr>
          <w:vertAlign w:val="superscript"/>
        </w:rPr>
        <w:t>,</w:t>
      </w:r>
      <w:r w:rsidR="00664006" w:rsidRPr="00DC7D37">
        <w:rPr>
          <w:vertAlign w:val="superscript"/>
        </w:rPr>
        <w:t>3</w:t>
      </w:r>
      <w:r w:rsidR="00F84936">
        <w:rPr>
          <w:vertAlign w:val="superscript"/>
        </w:rPr>
        <w:t>1</w:t>
      </w:r>
      <w:r w:rsidR="00272FA5" w:rsidRPr="00DC7D37">
        <w:t xml:space="preserve"> </w:t>
      </w:r>
      <w:r w:rsidR="00DC122C" w:rsidRPr="00DC7D37">
        <w:t xml:space="preserve">There are </w:t>
      </w:r>
      <w:r w:rsidR="007C39E9" w:rsidRPr="00DC7D37">
        <w:t xml:space="preserve">debates on the asbestos-relatedness of </w:t>
      </w:r>
      <w:r w:rsidR="00DC122C" w:rsidRPr="00DC7D37">
        <w:t xml:space="preserve">other </w:t>
      </w:r>
      <w:r w:rsidR="00014C9B" w:rsidRPr="00DC7D37">
        <w:t xml:space="preserve">cancers and </w:t>
      </w:r>
      <w:r w:rsidR="008A09F2" w:rsidRPr="00DC7D37">
        <w:t xml:space="preserve">health </w:t>
      </w:r>
      <w:r w:rsidR="00014C9B" w:rsidRPr="00DC7D37">
        <w:t>conditions</w:t>
      </w:r>
      <w:r w:rsidR="00664006" w:rsidRPr="00DC7D37">
        <w:rPr>
          <w:vertAlign w:val="superscript"/>
        </w:rPr>
        <w:t>3</w:t>
      </w:r>
      <w:r w:rsidR="00F84936">
        <w:rPr>
          <w:vertAlign w:val="superscript"/>
        </w:rPr>
        <w:t>1</w:t>
      </w:r>
      <w:r w:rsidR="00812243" w:rsidRPr="00DC7D37">
        <w:t xml:space="preserve"> </w:t>
      </w:r>
      <w:r w:rsidR="007C39E9" w:rsidRPr="00DC7D37">
        <w:t>for</w:t>
      </w:r>
      <w:r w:rsidR="00D30E38" w:rsidRPr="00DC7D37">
        <w:t xml:space="preserve"> which e</w:t>
      </w:r>
      <w:r w:rsidR="00C261BD" w:rsidRPr="00DC7D37">
        <w:t>cological studies may be employed for exploratory purposes</w:t>
      </w:r>
      <w:r w:rsidR="003C431B" w:rsidRPr="00DC7D37">
        <w:t>.</w:t>
      </w:r>
    </w:p>
    <w:p w14:paraId="32380134" w14:textId="68FAC9D6" w:rsidR="00805BFA" w:rsidRDefault="00444016" w:rsidP="002C0BD7">
      <w:pPr>
        <w:spacing w:line="260" w:lineRule="exact"/>
        <w:jc w:val="both"/>
      </w:pPr>
      <w:r w:rsidRPr="00DC7D37">
        <w:t>In conclusion,</w:t>
      </w:r>
      <w:r w:rsidR="006730DC" w:rsidRPr="00DC7D37">
        <w:t xml:space="preserve"> </w:t>
      </w:r>
      <w:r w:rsidR="00631342" w:rsidRPr="00DC7D37">
        <w:t xml:space="preserve">recent ARD </w:t>
      </w:r>
      <w:r w:rsidR="001521CE" w:rsidRPr="00DC7D37">
        <w:t>burden</w:t>
      </w:r>
      <w:r w:rsidR="00014326" w:rsidRPr="00DC7D37">
        <w:t>s</w:t>
      </w:r>
      <w:r w:rsidR="007D3EB3" w:rsidRPr="00DC7D37">
        <w:t xml:space="preserve"> </w:t>
      </w:r>
      <w:r w:rsidR="00A3511E" w:rsidRPr="00DC7D37">
        <w:t xml:space="preserve">did not attenuate after 15 years and </w:t>
      </w:r>
      <w:r w:rsidR="007C39E9" w:rsidRPr="00DC7D37">
        <w:t xml:space="preserve">could be </w:t>
      </w:r>
      <w:r w:rsidR="007D3EB3" w:rsidRPr="00DC7D37">
        <w:t>predict</w:t>
      </w:r>
      <w:r w:rsidR="007C39E9" w:rsidRPr="00DC7D37">
        <w:t>ed</w:t>
      </w:r>
      <w:r w:rsidR="007D3EB3" w:rsidRPr="00DC7D37">
        <w:t xml:space="preserve"> from the a</w:t>
      </w:r>
      <w:r w:rsidR="003E664C" w:rsidRPr="00DC7D37">
        <w:t xml:space="preserve">mount of asbestos consumed by countries </w:t>
      </w:r>
      <w:r w:rsidR="0042150C" w:rsidRPr="00DC7D37">
        <w:t xml:space="preserve">in </w:t>
      </w:r>
      <w:r w:rsidR="003E664C" w:rsidRPr="00DC7D37">
        <w:t>the 1970</w:t>
      </w:r>
      <w:r w:rsidR="00445D36" w:rsidRPr="00DC7D37">
        <w:t>s</w:t>
      </w:r>
      <w:r w:rsidR="007C39E9" w:rsidRPr="00DC7D37">
        <w:t>,</w:t>
      </w:r>
      <w:r w:rsidR="00445D36" w:rsidRPr="00DC7D37">
        <w:t xml:space="preserve"> </w:t>
      </w:r>
      <w:r w:rsidR="003E664C" w:rsidRPr="00DC7D37">
        <w:t xml:space="preserve">particularly in men. </w:t>
      </w:r>
      <w:r w:rsidR="009F4127" w:rsidRPr="00DC7D37">
        <w:t xml:space="preserve">In comparison </w:t>
      </w:r>
      <w:r w:rsidR="00CA184B" w:rsidRPr="00DC7D37">
        <w:t xml:space="preserve">to our </w:t>
      </w:r>
      <w:r w:rsidR="004649B0" w:rsidRPr="00DC7D37">
        <w:t>2007 study</w:t>
      </w:r>
      <w:r w:rsidR="00CE5081" w:rsidRPr="00DC7D37">
        <w:t>, t</w:t>
      </w:r>
      <w:r w:rsidR="00F15386" w:rsidRPr="00DC7D37">
        <w:t>he ecological association</w:t>
      </w:r>
      <w:r w:rsidR="007C39E9" w:rsidRPr="00DC7D37">
        <w:t>s</w:t>
      </w:r>
      <w:r w:rsidR="00F15386" w:rsidRPr="00DC7D37">
        <w:t xml:space="preserve"> remained </w:t>
      </w:r>
      <w:r w:rsidR="00C65931" w:rsidRPr="00DC7D37">
        <w:t>strong</w:t>
      </w:r>
      <w:r w:rsidR="00F15386" w:rsidRPr="00DC7D37">
        <w:t xml:space="preserve"> </w:t>
      </w:r>
      <w:r w:rsidR="00051122" w:rsidRPr="00DC7D37">
        <w:t>and consistent</w:t>
      </w:r>
      <w:r w:rsidR="008D178F">
        <w:t xml:space="preserve">, although </w:t>
      </w:r>
      <w:r w:rsidR="00881F9E">
        <w:t>somewhat</w:t>
      </w:r>
      <w:r w:rsidR="008D178F">
        <w:t xml:space="preserve"> reduced for mesothelioma,</w:t>
      </w:r>
      <w:r w:rsidR="00051122" w:rsidRPr="00DC7D37">
        <w:t xml:space="preserve"> </w:t>
      </w:r>
      <w:r w:rsidR="001E2E65" w:rsidRPr="00DC7D37">
        <w:t xml:space="preserve">when data </w:t>
      </w:r>
      <w:r w:rsidR="00874FF6" w:rsidRPr="00DC7D37">
        <w:t xml:space="preserve">for </w:t>
      </w:r>
      <w:r w:rsidR="001E2E65" w:rsidRPr="00DC7D37">
        <w:t xml:space="preserve">the </w:t>
      </w:r>
      <w:r w:rsidR="00D01DAF" w:rsidRPr="00DC7D37">
        <w:t>original</w:t>
      </w:r>
      <w:r w:rsidR="001E2E65" w:rsidRPr="00DC7D37">
        <w:t xml:space="preserve"> countries</w:t>
      </w:r>
      <w:r w:rsidR="00863C28" w:rsidRPr="00DC7D37">
        <w:t xml:space="preserve"> were updated</w:t>
      </w:r>
      <w:r w:rsidR="008C6F11" w:rsidRPr="00DC7D37">
        <w:t xml:space="preserve">. </w:t>
      </w:r>
      <w:r w:rsidR="00047C61" w:rsidRPr="00047C61">
        <w:t>The ecological associations held when data were expanded to more countries, including those of economically developing status starting to report ARD</w:t>
      </w:r>
      <w:r w:rsidR="001E2E65" w:rsidRPr="00DC7D37">
        <w:t xml:space="preserve">. </w:t>
      </w:r>
      <w:r w:rsidR="007B6C1D" w:rsidRPr="00DC7D37">
        <w:t xml:space="preserve">Our </w:t>
      </w:r>
      <w:r w:rsidR="00774507" w:rsidRPr="00DC7D37">
        <w:t xml:space="preserve">updated and expanded </w:t>
      </w:r>
      <w:r w:rsidR="005057A4" w:rsidRPr="00DC7D37">
        <w:t>results</w:t>
      </w:r>
      <w:r w:rsidR="00774507" w:rsidRPr="00DC7D37">
        <w:t xml:space="preserve"> </w:t>
      </w:r>
      <w:r w:rsidR="007A60D6" w:rsidRPr="00DC7D37">
        <w:t>support</w:t>
      </w:r>
      <w:r w:rsidR="007B6C1D" w:rsidRPr="00DC7D37">
        <w:t xml:space="preserve"> the </w:t>
      </w:r>
      <w:r w:rsidR="00847535" w:rsidRPr="00DC7D37">
        <w:t>recommendation</w:t>
      </w:r>
      <w:r w:rsidR="007B6C1D" w:rsidRPr="00DC7D37">
        <w:t xml:space="preserve"> that</w:t>
      </w:r>
      <w:r w:rsidR="005A2FB7" w:rsidRPr="00DC7D37">
        <w:t xml:space="preserve"> elimina</w:t>
      </w:r>
      <w:r w:rsidR="00F56292" w:rsidRPr="00DC7D37">
        <w:t xml:space="preserve">ting </w:t>
      </w:r>
      <w:r w:rsidR="00135B87" w:rsidRPr="00DC7D37">
        <w:t xml:space="preserve">asbestos consumption is </w:t>
      </w:r>
      <w:r w:rsidR="006D2EC4" w:rsidRPr="00DC7D37">
        <w:t xml:space="preserve">a priority </w:t>
      </w:r>
      <w:r w:rsidR="00AB4A05" w:rsidRPr="00DC7D37">
        <w:t xml:space="preserve">for ARD </w:t>
      </w:r>
      <w:r w:rsidR="006D2EC4" w:rsidRPr="00DC7D37">
        <w:t>eliminat</w:t>
      </w:r>
      <w:r w:rsidR="00AB4A05" w:rsidRPr="00DC7D37">
        <w:t>ion</w:t>
      </w:r>
      <w:r w:rsidR="006D2EC4" w:rsidRPr="00DC7D37">
        <w:t>.</w:t>
      </w:r>
    </w:p>
    <w:p w14:paraId="091AB13F" w14:textId="04A90DC4" w:rsidR="00BE33E5" w:rsidRPr="003234E5" w:rsidRDefault="00BE33E5" w:rsidP="00E22EC8">
      <w:pPr>
        <w:spacing w:line="260" w:lineRule="exact"/>
        <w:jc w:val="both"/>
      </w:pPr>
      <w:r w:rsidRPr="003234E5">
        <w:t xml:space="preserve">Body of </w:t>
      </w:r>
      <w:r w:rsidR="003234E5" w:rsidRPr="003234E5">
        <w:t>t</w:t>
      </w:r>
      <w:r w:rsidRPr="003234E5">
        <w:t>ext</w:t>
      </w:r>
      <w:r w:rsidR="003234E5" w:rsidRPr="003234E5">
        <w:t xml:space="preserve"> excluding abstract</w:t>
      </w:r>
      <w:r w:rsidR="006C640F" w:rsidRPr="003234E5">
        <w:t xml:space="preserve"> = </w:t>
      </w:r>
      <w:r w:rsidRPr="003234E5">
        <w:t>3</w:t>
      </w:r>
      <w:r w:rsidR="006C640F" w:rsidRPr="003234E5">
        <w:t>,</w:t>
      </w:r>
      <w:r w:rsidR="00D445A7" w:rsidRPr="003234E5">
        <w:t>9</w:t>
      </w:r>
      <w:r w:rsidR="00C65931">
        <w:t>80</w:t>
      </w:r>
      <w:r w:rsidRPr="003234E5">
        <w:t xml:space="preserve"> words</w:t>
      </w:r>
    </w:p>
    <w:p w14:paraId="7E90DE12" w14:textId="77777777" w:rsidR="009A504E" w:rsidRPr="009A504E" w:rsidRDefault="009A504E" w:rsidP="009A504E">
      <w:pPr>
        <w:pStyle w:val="ListParagraph"/>
        <w:spacing w:line="260" w:lineRule="exact"/>
        <w:jc w:val="both"/>
        <w:rPr>
          <w:sz w:val="18"/>
          <w:szCs w:val="18"/>
        </w:rPr>
      </w:pPr>
    </w:p>
    <w:p w14:paraId="104871DC" w14:textId="6C399DA4" w:rsidR="00DD2856" w:rsidRPr="00F90DFF" w:rsidRDefault="00DD2856" w:rsidP="00E22EC8">
      <w:pPr>
        <w:spacing w:line="260" w:lineRule="exact"/>
        <w:jc w:val="both"/>
        <w:rPr>
          <w:b/>
          <w:bCs/>
        </w:rPr>
      </w:pPr>
      <w:r w:rsidRPr="00F90DFF">
        <w:rPr>
          <w:b/>
          <w:bCs/>
        </w:rPr>
        <w:t>Country Codes</w:t>
      </w:r>
      <w:r w:rsidR="001517A4" w:rsidRPr="00F90DFF">
        <w:rPr>
          <w:b/>
          <w:bCs/>
        </w:rPr>
        <w:t xml:space="preserve"> for </w:t>
      </w:r>
      <w:r w:rsidR="001B05C9" w:rsidRPr="00F90DFF">
        <w:rPr>
          <w:b/>
          <w:bCs/>
        </w:rPr>
        <w:t xml:space="preserve">the </w:t>
      </w:r>
      <w:r w:rsidR="001517A4" w:rsidRPr="00F90DFF">
        <w:rPr>
          <w:b/>
          <w:bCs/>
        </w:rPr>
        <w:t>Figure</w:t>
      </w:r>
    </w:p>
    <w:p w14:paraId="61CAD7A3" w14:textId="2B041650" w:rsidR="00DD2856" w:rsidRPr="00F90DFF" w:rsidRDefault="00B65651" w:rsidP="00B65651">
      <w:pPr>
        <w:spacing w:line="260" w:lineRule="exact"/>
        <w:jc w:val="both"/>
      </w:pPr>
      <w:r w:rsidRPr="00F90DFF">
        <w:t>ARG</w:t>
      </w:r>
      <w:r w:rsidR="00701882" w:rsidRPr="00F90DFF">
        <w:t>=</w:t>
      </w:r>
      <w:r w:rsidRPr="00F90DFF">
        <w:t>Argentina</w:t>
      </w:r>
      <w:r w:rsidR="00C92C69" w:rsidRPr="00F90DFF">
        <w:t>;</w:t>
      </w:r>
      <w:r w:rsidR="002B3B49" w:rsidRPr="00F90DFF">
        <w:t xml:space="preserve"> </w:t>
      </w:r>
      <w:r w:rsidRPr="00F90DFF">
        <w:t>AUS</w:t>
      </w:r>
      <w:r w:rsidR="00701882" w:rsidRPr="00F90DFF">
        <w:t>=</w:t>
      </w:r>
      <w:r w:rsidRPr="00F90DFF">
        <w:t>Australia</w:t>
      </w:r>
      <w:r w:rsidR="002B3B49" w:rsidRPr="00F90DFF">
        <w:t xml:space="preserve">; </w:t>
      </w:r>
      <w:r w:rsidRPr="00F90DFF">
        <w:t>AUT</w:t>
      </w:r>
      <w:r w:rsidR="00701882" w:rsidRPr="00F90DFF">
        <w:t>=</w:t>
      </w:r>
      <w:r w:rsidRPr="00F90DFF">
        <w:t>Austria</w:t>
      </w:r>
      <w:r w:rsidR="002B3B49" w:rsidRPr="00F90DFF">
        <w:t xml:space="preserve">; </w:t>
      </w:r>
      <w:r w:rsidRPr="00F90DFF">
        <w:t>BEL</w:t>
      </w:r>
      <w:r w:rsidR="003E68D6" w:rsidRPr="00F90DFF">
        <w:t>=</w:t>
      </w:r>
      <w:r w:rsidRPr="00F90DFF">
        <w:t>Belgium</w:t>
      </w:r>
      <w:r w:rsidR="002B3B49" w:rsidRPr="00F90DFF">
        <w:t xml:space="preserve">; </w:t>
      </w:r>
      <w:r w:rsidRPr="00F90DFF">
        <w:t>BGR</w:t>
      </w:r>
      <w:r w:rsidR="003E68D6" w:rsidRPr="00F90DFF">
        <w:t>=</w:t>
      </w:r>
      <w:r w:rsidRPr="00F90DFF">
        <w:t>Bulgaria</w:t>
      </w:r>
      <w:r w:rsidR="002B3B49" w:rsidRPr="00F90DFF">
        <w:t xml:space="preserve">; </w:t>
      </w:r>
      <w:r w:rsidRPr="00F90DFF">
        <w:t>BIH</w:t>
      </w:r>
      <w:r w:rsidR="003E68D6" w:rsidRPr="00F90DFF">
        <w:t>=</w:t>
      </w:r>
      <w:r w:rsidRPr="00F90DFF">
        <w:t>Bosnia and Herzegovina</w:t>
      </w:r>
      <w:r w:rsidR="002B3B49" w:rsidRPr="00F90DFF">
        <w:t xml:space="preserve">; </w:t>
      </w:r>
      <w:r w:rsidRPr="00F90DFF">
        <w:t>BRA</w:t>
      </w:r>
      <w:r w:rsidR="003E68D6" w:rsidRPr="00F90DFF">
        <w:t>=</w:t>
      </w:r>
      <w:r w:rsidRPr="00F90DFF">
        <w:t>Brazil</w:t>
      </w:r>
      <w:r w:rsidR="002B3B49" w:rsidRPr="00F90DFF">
        <w:t xml:space="preserve">; </w:t>
      </w:r>
      <w:r w:rsidRPr="00F90DFF">
        <w:t>CAN</w:t>
      </w:r>
      <w:r w:rsidR="003E68D6" w:rsidRPr="00F90DFF">
        <w:t>=</w:t>
      </w:r>
      <w:r w:rsidRPr="00F90DFF">
        <w:t>Canada</w:t>
      </w:r>
      <w:r w:rsidR="002B3B49" w:rsidRPr="00F90DFF">
        <w:t>;</w:t>
      </w:r>
      <w:r w:rsidR="00106A6A" w:rsidRPr="00F90DFF">
        <w:t xml:space="preserve"> </w:t>
      </w:r>
      <w:r w:rsidRPr="00F90DFF">
        <w:t>CHE</w:t>
      </w:r>
      <w:r w:rsidR="003E68D6" w:rsidRPr="00F90DFF">
        <w:t>=</w:t>
      </w:r>
      <w:r w:rsidRPr="00F90DFF">
        <w:t>Switzerland</w:t>
      </w:r>
      <w:r w:rsidR="00106A6A" w:rsidRPr="00F90DFF">
        <w:t xml:space="preserve">; </w:t>
      </w:r>
      <w:r w:rsidRPr="00F90DFF">
        <w:t>CHL</w:t>
      </w:r>
      <w:r w:rsidR="003E68D6" w:rsidRPr="00F90DFF">
        <w:t>=</w:t>
      </w:r>
      <w:r w:rsidRPr="00F90DFF">
        <w:t>Chile</w:t>
      </w:r>
      <w:r w:rsidR="00106A6A" w:rsidRPr="00F90DFF">
        <w:t xml:space="preserve">; </w:t>
      </w:r>
      <w:r w:rsidRPr="00F90DFF">
        <w:t>COL</w:t>
      </w:r>
      <w:r w:rsidR="003E68D6" w:rsidRPr="00F90DFF">
        <w:t>=</w:t>
      </w:r>
      <w:r w:rsidRPr="00F90DFF">
        <w:t>Colombia</w:t>
      </w:r>
      <w:r w:rsidR="00106A6A" w:rsidRPr="00F90DFF">
        <w:t xml:space="preserve">; </w:t>
      </w:r>
      <w:r w:rsidRPr="00F90DFF">
        <w:t>CRI</w:t>
      </w:r>
      <w:r w:rsidR="003E68D6" w:rsidRPr="00F90DFF">
        <w:t>=</w:t>
      </w:r>
      <w:r w:rsidRPr="00F90DFF">
        <w:t>Costa Rica</w:t>
      </w:r>
      <w:r w:rsidR="00106A6A" w:rsidRPr="00F90DFF">
        <w:t xml:space="preserve">; </w:t>
      </w:r>
      <w:r w:rsidRPr="00F90DFF">
        <w:t>CYP</w:t>
      </w:r>
      <w:r w:rsidR="003E68D6" w:rsidRPr="00F90DFF">
        <w:t>=</w:t>
      </w:r>
      <w:r w:rsidRPr="00F90DFF">
        <w:t>Cyprus</w:t>
      </w:r>
      <w:r w:rsidR="00106A6A" w:rsidRPr="00F90DFF">
        <w:t xml:space="preserve">; </w:t>
      </w:r>
      <w:r w:rsidRPr="00F90DFF">
        <w:t>CZE</w:t>
      </w:r>
      <w:r w:rsidR="003E68D6" w:rsidRPr="00F90DFF">
        <w:t>=</w:t>
      </w:r>
      <w:r w:rsidRPr="00F90DFF">
        <w:t>Czech Republic</w:t>
      </w:r>
      <w:r w:rsidR="00106A6A" w:rsidRPr="00F90DFF">
        <w:t xml:space="preserve">; </w:t>
      </w:r>
      <w:r w:rsidRPr="00F90DFF">
        <w:t>DEU</w:t>
      </w:r>
      <w:r w:rsidR="003E68D6" w:rsidRPr="00F90DFF">
        <w:t>=</w:t>
      </w:r>
      <w:r w:rsidRPr="00F90DFF">
        <w:t>Germany</w:t>
      </w:r>
      <w:r w:rsidR="00106A6A" w:rsidRPr="00F90DFF">
        <w:t xml:space="preserve">; </w:t>
      </w:r>
      <w:r w:rsidRPr="00F90DFF">
        <w:t>DNK</w:t>
      </w:r>
      <w:r w:rsidR="003E68D6" w:rsidRPr="00F90DFF">
        <w:t>=</w:t>
      </w:r>
      <w:r w:rsidRPr="00F90DFF">
        <w:t>Denmark</w:t>
      </w:r>
      <w:r w:rsidR="00106A6A" w:rsidRPr="00F90DFF">
        <w:t xml:space="preserve">; </w:t>
      </w:r>
      <w:r w:rsidRPr="00F90DFF">
        <w:t>ECU</w:t>
      </w:r>
      <w:r w:rsidR="003E68D6" w:rsidRPr="00F90DFF">
        <w:t>=</w:t>
      </w:r>
      <w:r w:rsidRPr="00F90DFF">
        <w:t>E</w:t>
      </w:r>
      <w:r w:rsidR="003E68D6" w:rsidRPr="00F90DFF">
        <w:t>c</w:t>
      </w:r>
      <w:r w:rsidRPr="00F90DFF">
        <w:t>uador</w:t>
      </w:r>
      <w:r w:rsidR="00106A6A" w:rsidRPr="00F90DFF">
        <w:t xml:space="preserve">; </w:t>
      </w:r>
      <w:r w:rsidRPr="00F90DFF">
        <w:t>EGY</w:t>
      </w:r>
      <w:r w:rsidR="003E68D6" w:rsidRPr="00F90DFF">
        <w:t>=</w:t>
      </w:r>
      <w:r w:rsidRPr="00F90DFF">
        <w:t>Egypt</w:t>
      </w:r>
      <w:r w:rsidR="00106A6A" w:rsidRPr="00F90DFF">
        <w:t xml:space="preserve">; </w:t>
      </w:r>
      <w:r w:rsidRPr="00F90DFF">
        <w:t>ESP</w:t>
      </w:r>
      <w:r w:rsidR="003E68D6" w:rsidRPr="00F90DFF">
        <w:t>=</w:t>
      </w:r>
      <w:r w:rsidRPr="00F90DFF">
        <w:t>Spain</w:t>
      </w:r>
      <w:r w:rsidR="00106A6A" w:rsidRPr="00F90DFF">
        <w:t xml:space="preserve">; </w:t>
      </w:r>
      <w:r w:rsidRPr="00F90DFF">
        <w:t>EST</w:t>
      </w:r>
      <w:r w:rsidR="00C83532" w:rsidRPr="00F90DFF">
        <w:t>=</w:t>
      </w:r>
      <w:r w:rsidRPr="00F90DFF">
        <w:t>Estonia</w:t>
      </w:r>
      <w:r w:rsidR="00106A6A" w:rsidRPr="00F90DFF">
        <w:t xml:space="preserve">; </w:t>
      </w:r>
      <w:r w:rsidRPr="00F90DFF">
        <w:t>FIN</w:t>
      </w:r>
      <w:r w:rsidR="00C83532" w:rsidRPr="00F90DFF">
        <w:t>=</w:t>
      </w:r>
      <w:r w:rsidRPr="00F90DFF">
        <w:t>Finland</w:t>
      </w:r>
      <w:r w:rsidR="00106A6A" w:rsidRPr="00F90DFF">
        <w:t xml:space="preserve">; </w:t>
      </w:r>
      <w:r w:rsidRPr="00F90DFF">
        <w:t>FRA</w:t>
      </w:r>
      <w:r w:rsidR="00C83532" w:rsidRPr="00F90DFF">
        <w:t>=</w:t>
      </w:r>
      <w:r w:rsidRPr="00F90DFF">
        <w:t>France</w:t>
      </w:r>
      <w:r w:rsidR="00106A6A" w:rsidRPr="00F90DFF">
        <w:t xml:space="preserve">; </w:t>
      </w:r>
      <w:r w:rsidRPr="00F90DFF">
        <w:t>GBR</w:t>
      </w:r>
      <w:r w:rsidR="00C83532" w:rsidRPr="00F90DFF">
        <w:t>=</w:t>
      </w:r>
      <w:r w:rsidRPr="00F90DFF">
        <w:t>United Kingdom</w:t>
      </w:r>
      <w:r w:rsidR="00106A6A" w:rsidRPr="00F90DFF">
        <w:t xml:space="preserve">; </w:t>
      </w:r>
      <w:r w:rsidRPr="00F90DFF">
        <w:t>GRC</w:t>
      </w:r>
      <w:r w:rsidR="00C83532" w:rsidRPr="00F90DFF">
        <w:t>=</w:t>
      </w:r>
      <w:r w:rsidRPr="00F90DFF">
        <w:t>Greece</w:t>
      </w:r>
      <w:r w:rsidR="00C12E91" w:rsidRPr="00F90DFF">
        <w:t xml:space="preserve">; </w:t>
      </w:r>
      <w:r w:rsidRPr="00F90DFF">
        <w:t>GTM</w:t>
      </w:r>
      <w:r w:rsidR="00C83532" w:rsidRPr="00F90DFF">
        <w:t>=</w:t>
      </w:r>
      <w:r w:rsidRPr="00F90DFF">
        <w:t>Guatemala</w:t>
      </w:r>
      <w:r w:rsidR="00C12E91" w:rsidRPr="00F90DFF">
        <w:t xml:space="preserve">; </w:t>
      </w:r>
      <w:r w:rsidRPr="00F90DFF">
        <w:t>HKG</w:t>
      </w:r>
      <w:r w:rsidR="00C83532" w:rsidRPr="00F90DFF">
        <w:t>=</w:t>
      </w:r>
      <w:r w:rsidRPr="00F90DFF">
        <w:t>Hong Kong</w:t>
      </w:r>
      <w:r w:rsidR="00C12E91" w:rsidRPr="00F90DFF">
        <w:t xml:space="preserve">; </w:t>
      </w:r>
      <w:r w:rsidRPr="00F90DFF">
        <w:t>HRV</w:t>
      </w:r>
      <w:r w:rsidR="00C83532" w:rsidRPr="00F90DFF">
        <w:t>=</w:t>
      </w:r>
      <w:r w:rsidRPr="00F90DFF">
        <w:t>Croatia</w:t>
      </w:r>
      <w:r w:rsidR="00C12E91" w:rsidRPr="00F90DFF">
        <w:t xml:space="preserve">; </w:t>
      </w:r>
      <w:r w:rsidRPr="00F90DFF">
        <w:t>HUN</w:t>
      </w:r>
      <w:r w:rsidR="00C83532" w:rsidRPr="00F90DFF">
        <w:t>=</w:t>
      </w:r>
      <w:r w:rsidRPr="00F90DFF">
        <w:t>Hungary</w:t>
      </w:r>
      <w:r w:rsidR="00C12E91" w:rsidRPr="00F90DFF">
        <w:t xml:space="preserve">; </w:t>
      </w:r>
      <w:r w:rsidRPr="00F90DFF">
        <w:t>IRL</w:t>
      </w:r>
      <w:r w:rsidR="00C83532" w:rsidRPr="00F90DFF">
        <w:t>=</w:t>
      </w:r>
      <w:r w:rsidRPr="00F90DFF">
        <w:t>Ireland</w:t>
      </w:r>
      <w:r w:rsidR="00C12E91" w:rsidRPr="00F90DFF">
        <w:t xml:space="preserve">; </w:t>
      </w:r>
      <w:r w:rsidRPr="00F90DFF">
        <w:t>IRN</w:t>
      </w:r>
      <w:r w:rsidR="00C83532" w:rsidRPr="00F90DFF">
        <w:t>=</w:t>
      </w:r>
      <w:r w:rsidRPr="00F90DFF">
        <w:t>Iran</w:t>
      </w:r>
      <w:r w:rsidR="00C12E91" w:rsidRPr="00F90DFF">
        <w:t xml:space="preserve">; </w:t>
      </w:r>
      <w:r w:rsidRPr="00F90DFF">
        <w:t>ISL</w:t>
      </w:r>
      <w:r w:rsidR="00C83532" w:rsidRPr="00F90DFF">
        <w:t>=</w:t>
      </w:r>
      <w:r w:rsidRPr="00F90DFF">
        <w:t>Iceland</w:t>
      </w:r>
      <w:r w:rsidR="00C12E91" w:rsidRPr="00F90DFF">
        <w:t xml:space="preserve">; </w:t>
      </w:r>
      <w:r w:rsidRPr="00F90DFF">
        <w:t>ISR</w:t>
      </w:r>
      <w:r w:rsidR="00C83532" w:rsidRPr="00F90DFF">
        <w:t>=</w:t>
      </w:r>
      <w:r w:rsidRPr="00F90DFF">
        <w:t>Israel</w:t>
      </w:r>
      <w:r w:rsidR="00C12E91" w:rsidRPr="00F90DFF">
        <w:t xml:space="preserve">; </w:t>
      </w:r>
      <w:r w:rsidRPr="00F90DFF">
        <w:t>ITA</w:t>
      </w:r>
      <w:r w:rsidR="00C83532" w:rsidRPr="00F90DFF">
        <w:t>=</w:t>
      </w:r>
      <w:r w:rsidRPr="00F90DFF">
        <w:t>Italy</w:t>
      </w:r>
      <w:r w:rsidR="00C12E91" w:rsidRPr="00F90DFF">
        <w:t xml:space="preserve">; </w:t>
      </w:r>
      <w:r w:rsidRPr="00F90DFF">
        <w:t>JAM</w:t>
      </w:r>
      <w:r w:rsidR="00C83532" w:rsidRPr="00F90DFF">
        <w:t>=</w:t>
      </w:r>
      <w:r w:rsidRPr="00F90DFF">
        <w:t>Jamaica</w:t>
      </w:r>
      <w:r w:rsidR="00C12E91" w:rsidRPr="00F90DFF">
        <w:t xml:space="preserve">; </w:t>
      </w:r>
      <w:r w:rsidRPr="00F90DFF">
        <w:t>JPN</w:t>
      </w:r>
      <w:r w:rsidR="00C83532" w:rsidRPr="00F90DFF">
        <w:t>=</w:t>
      </w:r>
      <w:r w:rsidRPr="00F90DFF">
        <w:t>Japan</w:t>
      </w:r>
      <w:r w:rsidR="00C12E91" w:rsidRPr="00F90DFF">
        <w:t xml:space="preserve">; </w:t>
      </w:r>
      <w:r w:rsidRPr="00F90DFF">
        <w:t>KAZ</w:t>
      </w:r>
      <w:r w:rsidR="00C83532" w:rsidRPr="00F90DFF">
        <w:t>=</w:t>
      </w:r>
      <w:r w:rsidRPr="00F90DFF">
        <w:t>Kazakhstan</w:t>
      </w:r>
      <w:r w:rsidR="00C12E91" w:rsidRPr="00F90DFF">
        <w:t xml:space="preserve">; </w:t>
      </w:r>
      <w:r w:rsidRPr="00F90DFF">
        <w:t>KGZ</w:t>
      </w:r>
      <w:r w:rsidR="00C83532" w:rsidRPr="00F90DFF">
        <w:t>=</w:t>
      </w:r>
      <w:r w:rsidRPr="00F90DFF">
        <w:t>Kyrgyzstan</w:t>
      </w:r>
      <w:r w:rsidR="00C12E91" w:rsidRPr="00F90DFF">
        <w:t xml:space="preserve">; </w:t>
      </w:r>
      <w:r w:rsidRPr="00F90DFF">
        <w:t>KOR</w:t>
      </w:r>
      <w:r w:rsidR="00C83532" w:rsidRPr="00F90DFF">
        <w:t>=</w:t>
      </w:r>
      <w:r w:rsidRPr="00F90DFF">
        <w:t>South Korea</w:t>
      </w:r>
      <w:r w:rsidR="00C12E91" w:rsidRPr="00F90DFF">
        <w:t xml:space="preserve">; </w:t>
      </w:r>
      <w:r w:rsidRPr="00F90DFF">
        <w:t>KWT</w:t>
      </w:r>
      <w:r w:rsidR="00C83532" w:rsidRPr="00F90DFF">
        <w:t>=</w:t>
      </w:r>
      <w:r w:rsidRPr="00F90DFF">
        <w:t>Kuwait</w:t>
      </w:r>
      <w:r w:rsidR="00C12E91" w:rsidRPr="00F90DFF">
        <w:t xml:space="preserve">; </w:t>
      </w:r>
      <w:r w:rsidRPr="00F90DFF">
        <w:t>LKA</w:t>
      </w:r>
      <w:r w:rsidR="00C83532" w:rsidRPr="00F90DFF">
        <w:t>=</w:t>
      </w:r>
      <w:r w:rsidRPr="00F90DFF">
        <w:t>Sri Lanka</w:t>
      </w:r>
      <w:r w:rsidR="00C12E91" w:rsidRPr="00F90DFF">
        <w:t xml:space="preserve">; </w:t>
      </w:r>
      <w:r w:rsidRPr="00F90DFF">
        <w:t>LTU</w:t>
      </w:r>
      <w:r w:rsidR="00C83532" w:rsidRPr="00F90DFF">
        <w:t>=</w:t>
      </w:r>
      <w:r w:rsidRPr="00F90DFF">
        <w:t>Lithuania</w:t>
      </w:r>
      <w:r w:rsidR="00C12E91" w:rsidRPr="00F90DFF">
        <w:t xml:space="preserve">; </w:t>
      </w:r>
      <w:r w:rsidRPr="00F90DFF">
        <w:t>LUX</w:t>
      </w:r>
      <w:r w:rsidR="00C83532" w:rsidRPr="00F90DFF">
        <w:t>=</w:t>
      </w:r>
      <w:r w:rsidRPr="00F90DFF">
        <w:t>Luxembourg</w:t>
      </w:r>
      <w:r w:rsidR="00C12E91" w:rsidRPr="00F90DFF">
        <w:t xml:space="preserve">; </w:t>
      </w:r>
      <w:r w:rsidRPr="00F90DFF">
        <w:t>LVA</w:t>
      </w:r>
      <w:r w:rsidR="00C83532" w:rsidRPr="00F90DFF">
        <w:t>=</w:t>
      </w:r>
      <w:r w:rsidRPr="00F90DFF">
        <w:t>Latvia</w:t>
      </w:r>
      <w:r w:rsidR="0085148C" w:rsidRPr="00F90DFF">
        <w:t xml:space="preserve">; </w:t>
      </w:r>
      <w:r w:rsidRPr="00F90DFF">
        <w:t>MAR</w:t>
      </w:r>
      <w:r w:rsidR="00C83532" w:rsidRPr="00F90DFF">
        <w:t>=</w:t>
      </w:r>
      <w:r w:rsidRPr="00F90DFF">
        <w:t>Mauritania</w:t>
      </w:r>
      <w:r w:rsidR="0085148C" w:rsidRPr="00F90DFF">
        <w:t xml:space="preserve">; </w:t>
      </w:r>
      <w:r w:rsidRPr="00F90DFF">
        <w:t>MDA</w:t>
      </w:r>
      <w:r w:rsidR="00C83532" w:rsidRPr="00F90DFF">
        <w:t>=</w:t>
      </w:r>
      <w:r w:rsidRPr="00F90DFF">
        <w:t>Moldova</w:t>
      </w:r>
      <w:r w:rsidR="0085148C" w:rsidRPr="00F90DFF">
        <w:t xml:space="preserve">; </w:t>
      </w:r>
      <w:r w:rsidRPr="00F90DFF">
        <w:t>MEX</w:t>
      </w:r>
      <w:r w:rsidR="00C83532" w:rsidRPr="00F90DFF">
        <w:t>=</w:t>
      </w:r>
      <w:r w:rsidRPr="00F90DFF">
        <w:t>Mexico</w:t>
      </w:r>
      <w:r w:rsidR="0085148C" w:rsidRPr="00F90DFF">
        <w:t xml:space="preserve">; </w:t>
      </w:r>
      <w:r w:rsidRPr="00F90DFF">
        <w:t>MKD</w:t>
      </w:r>
      <w:r w:rsidR="00C83532" w:rsidRPr="00F90DFF">
        <w:t>=</w:t>
      </w:r>
      <w:r w:rsidRPr="00F90DFF">
        <w:t>North Macedonia</w:t>
      </w:r>
      <w:r w:rsidR="0085148C" w:rsidRPr="00F90DFF">
        <w:t xml:space="preserve">; </w:t>
      </w:r>
      <w:r w:rsidRPr="00F90DFF">
        <w:t>MYS</w:t>
      </w:r>
      <w:r w:rsidR="00C83532" w:rsidRPr="00F90DFF">
        <w:t>=</w:t>
      </w:r>
      <w:r w:rsidRPr="00F90DFF">
        <w:t>Malaysia</w:t>
      </w:r>
      <w:r w:rsidR="0085148C" w:rsidRPr="00F90DFF">
        <w:t xml:space="preserve">; </w:t>
      </w:r>
      <w:r w:rsidRPr="00F90DFF">
        <w:t>NIC</w:t>
      </w:r>
      <w:r w:rsidR="00C83532" w:rsidRPr="00F90DFF">
        <w:t>=</w:t>
      </w:r>
      <w:r w:rsidRPr="00F90DFF">
        <w:t>Nicaragua</w:t>
      </w:r>
      <w:r w:rsidR="0085148C" w:rsidRPr="00F90DFF">
        <w:t xml:space="preserve">; </w:t>
      </w:r>
      <w:r w:rsidRPr="00F90DFF">
        <w:t>NLD</w:t>
      </w:r>
      <w:r w:rsidR="00C83532" w:rsidRPr="00F90DFF">
        <w:t>=</w:t>
      </w:r>
      <w:r w:rsidRPr="00F90DFF">
        <w:t>Netherlands</w:t>
      </w:r>
      <w:r w:rsidR="0085148C" w:rsidRPr="00F90DFF">
        <w:t xml:space="preserve">; </w:t>
      </w:r>
      <w:r w:rsidRPr="00F90DFF">
        <w:t>NOR</w:t>
      </w:r>
      <w:r w:rsidR="00C83532" w:rsidRPr="00F90DFF">
        <w:t>=</w:t>
      </w:r>
      <w:r w:rsidRPr="00F90DFF">
        <w:t>Norway</w:t>
      </w:r>
      <w:r w:rsidR="0085148C" w:rsidRPr="00F90DFF">
        <w:t xml:space="preserve">; </w:t>
      </w:r>
      <w:r w:rsidRPr="00F90DFF">
        <w:t>NZL</w:t>
      </w:r>
      <w:r w:rsidR="00C83532" w:rsidRPr="00F90DFF">
        <w:t>=</w:t>
      </w:r>
      <w:r w:rsidRPr="00F90DFF">
        <w:t>New Zealand</w:t>
      </w:r>
      <w:r w:rsidR="0085148C" w:rsidRPr="00F90DFF">
        <w:t xml:space="preserve">; </w:t>
      </w:r>
      <w:r w:rsidRPr="00F90DFF">
        <w:t>PAN</w:t>
      </w:r>
      <w:r w:rsidR="00C83532" w:rsidRPr="00F90DFF">
        <w:t>=</w:t>
      </w:r>
      <w:r w:rsidRPr="00F90DFF">
        <w:t>Panama</w:t>
      </w:r>
      <w:r w:rsidR="0085148C" w:rsidRPr="00F90DFF">
        <w:t xml:space="preserve">; </w:t>
      </w:r>
      <w:r w:rsidRPr="00F90DFF">
        <w:t>PER</w:t>
      </w:r>
      <w:r w:rsidR="00C83532" w:rsidRPr="00F90DFF">
        <w:t>=</w:t>
      </w:r>
      <w:r w:rsidRPr="00F90DFF">
        <w:t>Peru</w:t>
      </w:r>
      <w:r w:rsidR="0085148C" w:rsidRPr="00F90DFF">
        <w:t xml:space="preserve">; </w:t>
      </w:r>
      <w:r w:rsidRPr="00F90DFF">
        <w:t>PHL</w:t>
      </w:r>
      <w:r w:rsidR="00C83532" w:rsidRPr="00F90DFF">
        <w:t>=</w:t>
      </w:r>
      <w:r w:rsidRPr="00F90DFF">
        <w:t>Philippines</w:t>
      </w:r>
      <w:r w:rsidR="0085148C" w:rsidRPr="00F90DFF">
        <w:t xml:space="preserve">; </w:t>
      </w:r>
      <w:r w:rsidRPr="00F90DFF">
        <w:t>POL</w:t>
      </w:r>
      <w:r w:rsidR="00C83532" w:rsidRPr="00F90DFF">
        <w:t>=</w:t>
      </w:r>
      <w:r w:rsidRPr="00F90DFF">
        <w:t>Poland</w:t>
      </w:r>
      <w:r w:rsidR="0085148C" w:rsidRPr="00F90DFF">
        <w:t xml:space="preserve">; </w:t>
      </w:r>
      <w:r w:rsidRPr="00F90DFF">
        <w:t>PRT</w:t>
      </w:r>
      <w:r w:rsidR="00C83532" w:rsidRPr="00F90DFF">
        <w:t>=</w:t>
      </w:r>
      <w:r w:rsidRPr="00F90DFF">
        <w:t>Portugal</w:t>
      </w:r>
      <w:r w:rsidR="0085148C" w:rsidRPr="00F90DFF">
        <w:t xml:space="preserve">; </w:t>
      </w:r>
      <w:r w:rsidRPr="00F90DFF">
        <w:t>ROU</w:t>
      </w:r>
      <w:r w:rsidR="00C83532" w:rsidRPr="00F90DFF">
        <w:t>=</w:t>
      </w:r>
      <w:r w:rsidRPr="00F90DFF">
        <w:t>Romania</w:t>
      </w:r>
      <w:r w:rsidR="0085148C" w:rsidRPr="00F90DFF">
        <w:t xml:space="preserve">; </w:t>
      </w:r>
      <w:r w:rsidRPr="00F90DFF">
        <w:t>SAU</w:t>
      </w:r>
      <w:r w:rsidR="00C83532" w:rsidRPr="00F90DFF">
        <w:t>=</w:t>
      </w:r>
      <w:r w:rsidRPr="00F90DFF">
        <w:t>Saudi Arabia</w:t>
      </w:r>
      <w:r w:rsidR="0085148C" w:rsidRPr="00F90DFF">
        <w:t xml:space="preserve">; </w:t>
      </w:r>
      <w:r w:rsidRPr="00F90DFF">
        <w:t>SGP</w:t>
      </w:r>
      <w:r w:rsidR="00B84763" w:rsidRPr="00F90DFF">
        <w:t>=</w:t>
      </w:r>
      <w:r w:rsidRPr="00F90DFF">
        <w:t>Singapore</w:t>
      </w:r>
      <w:r w:rsidR="0085148C" w:rsidRPr="00F90DFF">
        <w:t xml:space="preserve">; </w:t>
      </w:r>
      <w:r w:rsidRPr="00F90DFF">
        <w:t>SLV</w:t>
      </w:r>
      <w:r w:rsidR="00B84763" w:rsidRPr="00F90DFF">
        <w:t>=</w:t>
      </w:r>
      <w:r w:rsidRPr="00F90DFF">
        <w:t>Slovenia</w:t>
      </w:r>
      <w:r w:rsidR="0085148C" w:rsidRPr="00F90DFF">
        <w:t xml:space="preserve">; </w:t>
      </w:r>
      <w:r w:rsidRPr="00F90DFF">
        <w:t>SRB</w:t>
      </w:r>
      <w:r w:rsidR="00B84763" w:rsidRPr="00F90DFF">
        <w:t>=</w:t>
      </w:r>
      <w:r w:rsidRPr="00F90DFF">
        <w:t>Serbia</w:t>
      </w:r>
      <w:r w:rsidR="0085148C" w:rsidRPr="00F90DFF">
        <w:t xml:space="preserve">; </w:t>
      </w:r>
      <w:r w:rsidRPr="00F90DFF">
        <w:t>SVK</w:t>
      </w:r>
      <w:r w:rsidR="00B84763" w:rsidRPr="00F90DFF">
        <w:t>=</w:t>
      </w:r>
      <w:r w:rsidRPr="00F90DFF">
        <w:t>Slovakia</w:t>
      </w:r>
      <w:r w:rsidR="0085148C" w:rsidRPr="00F90DFF">
        <w:t xml:space="preserve">; </w:t>
      </w:r>
      <w:r w:rsidRPr="00F90DFF">
        <w:t>SWE</w:t>
      </w:r>
      <w:r w:rsidR="00B84763" w:rsidRPr="00F90DFF">
        <w:t>=</w:t>
      </w:r>
      <w:r w:rsidRPr="00F90DFF">
        <w:t>Sweden</w:t>
      </w:r>
      <w:r w:rsidR="0085148C" w:rsidRPr="00F90DFF">
        <w:t xml:space="preserve">; </w:t>
      </w:r>
      <w:r w:rsidRPr="00F90DFF">
        <w:t>THA</w:t>
      </w:r>
      <w:r w:rsidR="00B84763" w:rsidRPr="00F90DFF">
        <w:t>=</w:t>
      </w:r>
      <w:r w:rsidRPr="00F90DFF">
        <w:t>Thailand</w:t>
      </w:r>
      <w:r w:rsidR="0085148C" w:rsidRPr="00F90DFF">
        <w:t xml:space="preserve">; </w:t>
      </w:r>
      <w:r w:rsidRPr="00F90DFF">
        <w:t>TUN</w:t>
      </w:r>
      <w:r w:rsidR="00B84763" w:rsidRPr="00F90DFF">
        <w:t>=</w:t>
      </w:r>
      <w:r w:rsidRPr="00F90DFF">
        <w:t>Tunisia</w:t>
      </w:r>
      <w:r w:rsidR="007D5C13" w:rsidRPr="00F90DFF">
        <w:t xml:space="preserve">; </w:t>
      </w:r>
      <w:r w:rsidRPr="00F90DFF">
        <w:t>TUR</w:t>
      </w:r>
      <w:r w:rsidR="00B84763" w:rsidRPr="00F90DFF">
        <w:t>=</w:t>
      </w:r>
      <w:r w:rsidRPr="00F90DFF">
        <w:t>Turkey</w:t>
      </w:r>
      <w:r w:rsidR="007D5C13" w:rsidRPr="00F90DFF">
        <w:t xml:space="preserve">; </w:t>
      </w:r>
      <w:r w:rsidRPr="00F90DFF">
        <w:t>URY</w:t>
      </w:r>
      <w:r w:rsidR="00B84763" w:rsidRPr="00F90DFF">
        <w:t>=</w:t>
      </w:r>
      <w:r w:rsidRPr="00F90DFF">
        <w:t>Uruguay</w:t>
      </w:r>
      <w:r w:rsidR="007D5C13" w:rsidRPr="00F90DFF">
        <w:t xml:space="preserve">; </w:t>
      </w:r>
      <w:r w:rsidRPr="00F90DFF">
        <w:t>USA</w:t>
      </w:r>
      <w:r w:rsidR="00B84763" w:rsidRPr="00F90DFF">
        <w:t>=</w:t>
      </w:r>
      <w:r w:rsidRPr="00F90DFF">
        <w:t>United States</w:t>
      </w:r>
      <w:r w:rsidR="007D5C13" w:rsidRPr="00F90DFF">
        <w:t xml:space="preserve">; </w:t>
      </w:r>
      <w:r w:rsidRPr="00F90DFF">
        <w:t>VEN</w:t>
      </w:r>
      <w:r w:rsidR="00B84763" w:rsidRPr="00F90DFF">
        <w:t>=</w:t>
      </w:r>
      <w:r w:rsidRPr="00F90DFF">
        <w:t>Venezuela</w:t>
      </w:r>
      <w:r w:rsidR="007D5C13" w:rsidRPr="00F90DFF">
        <w:t xml:space="preserve">; </w:t>
      </w:r>
      <w:r w:rsidRPr="00F90DFF">
        <w:t>ZAF</w:t>
      </w:r>
      <w:r w:rsidR="00B84763" w:rsidRPr="00F90DFF">
        <w:t>=</w:t>
      </w:r>
      <w:r w:rsidRPr="00F90DFF">
        <w:t>South Africa</w:t>
      </w:r>
    </w:p>
    <w:p w14:paraId="7271BA5E" w14:textId="2D01E411" w:rsidR="007B30F8" w:rsidRDefault="007B30F8">
      <w:pPr>
        <w:rPr>
          <w:b/>
          <w:bCs/>
        </w:rPr>
      </w:pPr>
    </w:p>
    <w:p w14:paraId="217BD2F9" w14:textId="77777777" w:rsidR="00DE04AB" w:rsidRPr="00D20C0A" w:rsidRDefault="00DE04AB" w:rsidP="00DE04AB">
      <w:pPr>
        <w:pStyle w:val="CommentText"/>
        <w:numPr>
          <w:ilvl w:val="0"/>
          <w:numId w:val="16"/>
        </w:numPr>
        <w:ind w:left="360"/>
        <w:jc w:val="both"/>
        <w:rPr>
          <w:rFonts w:cstheme="minorHAnsi"/>
          <w:sz w:val="22"/>
          <w:szCs w:val="22"/>
        </w:rPr>
      </w:pPr>
      <w:r w:rsidRPr="00D20C0A">
        <w:rPr>
          <w:rFonts w:cstheme="minorHAnsi"/>
          <w:sz w:val="22"/>
          <w:szCs w:val="22"/>
        </w:rPr>
        <w:t xml:space="preserve">GBD 2017 Risk Factor Collaborators. </w:t>
      </w:r>
      <w:r>
        <w:rPr>
          <w:rFonts w:cstheme="minorHAnsi"/>
          <w:sz w:val="22"/>
          <w:szCs w:val="22"/>
        </w:rPr>
        <w:t xml:space="preserve">2018. </w:t>
      </w:r>
      <w:r w:rsidRPr="00D20C0A">
        <w:rPr>
          <w:rFonts w:cstheme="minorHAnsi"/>
          <w:sz w:val="22"/>
          <w:szCs w:val="22"/>
        </w:rPr>
        <w:t xml:space="preserve">Global, regional, and national comparative risk assessment of 84 behavioural, </w:t>
      </w:r>
      <w:proofErr w:type="gramStart"/>
      <w:r w:rsidRPr="00D20C0A">
        <w:rPr>
          <w:rFonts w:cstheme="minorHAnsi"/>
          <w:sz w:val="22"/>
          <w:szCs w:val="22"/>
        </w:rPr>
        <w:t>environmental</w:t>
      </w:r>
      <w:proofErr w:type="gramEnd"/>
      <w:r w:rsidRPr="00D20C0A">
        <w:rPr>
          <w:rFonts w:cstheme="minorHAnsi"/>
          <w:sz w:val="22"/>
          <w:szCs w:val="22"/>
        </w:rPr>
        <w:t xml:space="preserve"> and occupational, and metabolic risks or clusters of risks for 195 countries and territories, 1990-2017: a systematic analysis for the Global Burden of Disease Study 2017. Lancet 392:1923–94</w:t>
      </w:r>
      <w:r>
        <w:rPr>
          <w:rFonts w:cstheme="minorHAnsi"/>
          <w:sz w:val="22"/>
          <w:szCs w:val="22"/>
        </w:rPr>
        <w:t xml:space="preserve">, PMID: </w:t>
      </w:r>
      <w:hyperlink r:id="rId13" w:history="1">
        <w:r w:rsidRPr="00B648A1">
          <w:rPr>
            <w:rStyle w:val="Hyperlink"/>
            <w:rFonts w:cstheme="minorHAnsi"/>
            <w:sz w:val="22"/>
            <w:szCs w:val="22"/>
          </w:rPr>
          <w:t>30496105</w:t>
        </w:r>
      </w:hyperlink>
      <w:r>
        <w:rPr>
          <w:rFonts w:cstheme="minorHAnsi"/>
          <w:sz w:val="22"/>
          <w:szCs w:val="22"/>
        </w:rPr>
        <w:t xml:space="preserve">, </w:t>
      </w:r>
      <w:hyperlink r:id="rId14" w:history="1">
        <w:r w:rsidRPr="00F51642">
          <w:rPr>
            <w:rStyle w:val="Hyperlink"/>
            <w:rFonts w:cstheme="minorHAnsi"/>
            <w:sz w:val="22"/>
            <w:szCs w:val="22"/>
          </w:rPr>
          <w:t>https://doi.org/10.1016/S0140-6736(18)32225-6</w:t>
        </w:r>
      </w:hyperlink>
      <w:r>
        <w:rPr>
          <w:rFonts w:cstheme="minorHAnsi"/>
          <w:sz w:val="22"/>
          <w:szCs w:val="22"/>
        </w:rPr>
        <w:t>.</w:t>
      </w:r>
    </w:p>
    <w:p w14:paraId="26596FA7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The Institute for Health Metrics and Evaluation. GBD Results Tool. </w:t>
      </w:r>
      <w:hyperlink r:id="rId15" w:history="1">
        <w:r w:rsidRPr="00D20C0A">
          <w:rPr>
            <w:rStyle w:val="Hyperlink"/>
            <w:rFonts w:cstheme="minorHAnsi"/>
          </w:rPr>
          <w:t>http://ghdx.healthdata.org/gbd-results-tool</w:t>
        </w:r>
      </w:hyperlink>
    </w:p>
    <w:p w14:paraId="501D214C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Style w:val="CommentReference"/>
          <w:rFonts w:cstheme="minorHAnsi"/>
          <w:sz w:val="22"/>
          <w:szCs w:val="22"/>
        </w:rPr>
      </w:pPr>
    </w:p>
    <w:p w14:paraId="08935354" w14:textId="77777777" w:rsidR="00DE04AB" w:rsidRPr="00541E3E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541E3E">
        <w:rPr>
          <w:rStyle w:val="CommentReference"/>
          <w:rFonts w:cstheme="minorHAnsi"/>
          <w:sz w:val="22"/>
          <w:szCs w:val="22"/>
        </w:rPr>
        <w:t xml:space="preserve">International Labour Organization and World Health Organization. 2007. Outline for the Development of National Programmes for Elimination of Asbestos-Related Diseases. </w:t>
      </w:r>
      <w:hyperlink r:id="rId16" w:history="1">
        <w:r w:rsidRPr="00541E3E">
          <w:rPr>
            <w:rStyle w:val="Hyperlink"/>
            <w:rFonts w:cstheme="minorHAnsi"/>
          </w:rPr>
          <w:t>elim_asbestos_doc_en.pdf (who.int)</w:t>
        </w:r>
      </w:hyperlink>
      <w:r w:rsidRPr="00541E3E">
        <w:rPr>
          <w:rFonts w:cstheme="minorHAnsi"/>
        </w:rPr>
        <w:t>,</w:t>
      </w:r>
      <w:r>
        <w:rPr>
          <w:rFonts w:cstheme="minorHAnsi"/>
        </w:rPr>
        <w:t xml:space="preserve"> </w:t>
      </w:r>
    </w:p>
    <w:p w14:paraId="16F07484" w14:textId="77777777" w:rsidR="00DE04AB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  <w:r>
        <w:rPr>
          <w:rFonts w:cstheme="minorHAnsi"/>
        </w:rPr>
        <w:t>(</w:t>
      </w:r>
      <w:hyperlink r:id="rId17" w:history="1">
        <w:r w:rsidRPr="00F51642">
          <w:rPr>
            <w:rStyle w:val="Hyperlink"/>
            <w:rFonts w:cstheme="minorHAnsi"/>
          </w:rPr>
          <w:t>https://www.who.int/occupational_health/publications/elim_asbestos_doc_en.pdf?ua=1</w:t>
        </w:r>
      </w:hyperlink>
      <w:r>
        <w:rPr>
          <w:rFonts w:cstheme="minorHAnsi"/>
        </w:rPr>
        <w:t>).</w:t>
      </w:r>
    </w:p>
    <w:p w14:paraId="21B2ABDE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5E783B2A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Takahashi K, </w:t>
      </w:r>
      <w:proofErr w:type="spellStart"/>
      <w:r w:rsidRPr="00D20C0A">
        <w:rPr>
          <w:rFonts w:cstheme="minorHAnsi"/>
        </w:rPr>
        <w:t>Landrigan</w:t>
      </w:r>
      <w:proofErr w:type="spellEnd"/>
      <w:r w:rsidRPr="00D20C0A">
        <w:rPr>
          <w:rFonts w:cstheme="minorHAnsi"/>
        </w:rPr>
        <w:t xml:space="preserve"> PJ, </w:t>
      </w:r>
      <w:proofErr w:type="spellStart"/>
      <w:r w:rsidRPr="00D20C0A">
        <w:rPr>
          <w:rFonts w:cstheme="minorHAnsi"/>
        </w:rPr>
        <w:t>Ramazzini</w:t>
      </w:r>
      <w:proofErr w:type="spellEnd"/>
      <w:r w:rsidRPr="00D20C0A">
        <w:rPr>
          <w:rFonts w:cstheme="minorHAnsi"/>
        </w:rPr>
        <w:t xml:space="preserve"> C. </w:t>
      </w:r>
      <w:r>
        <w:rPr>
          <w:rFonts w:cstheme="minorHAnsi"/>
        </w:rPr>
        <w:t xml:space="preserve">2016. </w:t>
      </w:r>
      <w:r w:rsidRPr="00D20C0A">
        <w:rPr>
          <w:rFonts w:cstheme="minorHAnsi"/>
        </w:rPr>
        <w:t>The global health dimensions of asbestos and asbestos-related diseases. Ann Glob Health 82:209</w:t>
      </w:r>
      <w:r>
        <w:rPr>
          <w:rFonts w:cstheme="minorHAnsi"/>
        </w:rPr>
        <w:t xml:space="preserve">, PMID: </w:t>
      </w:r>
      <w:hyperlink r:id="rId18" w:history="1">
        <w:r w:rsidRPr="00541E3E">
          <w:rPr>
            <w:rStyle w:val="Hyperlink"/>
            <w:rFonts w:cstheme="minorHAnsi"/>
          </w:rPr>
          <w:t>27325079</w:t>
        </w:r>
      </w:hyperlink>
      <w:r>
        <w:rPr>
          <w:rFonts w:cstheme="minorHAnsi"/>
        </w:rPr>
        <w:t xml:space="preserve">, </w:t>
      </w:r>
      <w:hyperlink r:id="rId19" w:history="1">
        <w:r w:rsidRPr="00F51642">
          <w:rPr>
            <w:rStyle w:val="Hyperlink"/>
            <w:rFonts w:cstheme="minorHAnsi"/>
          </w:rPr>
          <w:t>https://doi.org/10.1016/j.aogh.2016.01.019</w:t>
        </w:r>
      </w:hyperlink>
      <w:r>
        <w:rPr>
          <w:rFonts w:cstheme="minorHAnsi"/>
        </w:rPr>
        <w:t>.</w:t>
      </w:r>
    </w:p>
    <w:p w14:paraId="45829A17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3E5E4A69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International Commission on Occupational Health. Asbestos ban. </w:t>
      </w:r>
      <w:hyperlink r:id="rId20" w:history="1">
        <w:r w:rsidRPr="00D20C0A">
          <w:rPr>
            <w:rStyle w:val="Hyperlink"/>
            <w:rFonts w:cstheme="minorHAnsi"/>
          </w:rPr>
          <w:t>http://www.icohweb.org/site/abestos-ban.asp</w:t>
        </w:r>
      </w:hyperlink>
    </w:p>
    <w:p w14:paraId="425960C2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79E1B84E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>Wael K Al-</w:t>
      </w:r>
      <w:proofErr w:type="spellStart"/>
      <w:r w:rsidRPr="00D20C0A">
        <w:rPr>
          <w:rFonts w:cstheme="minorHAnsi"/>
        </w:rPr>
        <w:t>Delaimy</w:t>
      </w:r>
      <w:proofErr w:type="spellEnd"/>
      <w:r w:rsidRPr="00D20C0A">
        <w:rPr>
          <w:rFonts w:cstheme="minorHAnsi"/>
        </w:rPr>
        <w:t xml:space="preserve">. </w:t>
      </w:r>
      <w:r>
        <w:rPr>
          <w:rFonts w:cstheme="minorHAnsi"/>
        </w:rPr>
        <w:t xml:space="preserve">2013. </w:t>
      </w:r>
      <w:r w:rsidRPr="00D20C0A">
        <w:rPr>
          <w:rFonts w:cstheme="minorHAnsi"/>
        </w:rPr>
        <w:t xml:space="preserve">The JPC-SE Position Statement on Asbestos: A Long-Overdue Appeal by Epidemiologists to Ban Asbestos Worldwide and End Related Global Environmental Injustice. Environ Health </w:t>
      </w:r>
      <w:proofErr w:type="spellStart"/>
      <w:r w:rsidRPr="00D20C0A">
        <w:rPr>
          <w:rFonts w:cstheme="minorHAnsi"/>
        </w:rPr>
        <w:t>Perspect</w:t>
      </w:r>
      <w:proofErr w:type="spellEnd"/>
      <w:r w:rsidRPr="00D20C0A">
        <w:rPr>
          <w:rFonts w:cstheme="minorHAnsi"/>
        </w:rPr>
        <w:t xml:space="preserve"> 121(5</w:t>
      </w:r>
      <w:proofErr w:type="gramStart"/>
      <w:r w:rsidRPr="00D20C0A">
        <w:rPr>
          <w:rFonts w:cstheme="minorHAnsi"/>
        </w:rPr>
        <w:t>)</w:t>
      </w:r>
      <w:r>
        <w:rPr>
          <w:rFonts w:cstheme="minorHAnsi"/>
        </w:rPr>
        <w:t>:</w:t>
      </w:r>
      <w:r w:rsidRPr="00D20C0A">
        <w:rPr>
          <w:rFonts w:cstheme="minorHAnsi"/>
        </w:rPr>
        <w:t>a</w:t>
      </w:r>
      <w:proofErr w:type="gramEnd"/>
      <w:r w:rsidRPr="00D20C0A">
        <w:rPr>
          <w:rFonts w:cstheme="minorHAnsi"/>
        </w:rPr>
        <w:t>144-a145</w:t>
      </w:r>
      <w:r>
        <w:rPr>
          <w:rFonts w:cstheme="minorHAnsi"/>
        </w:rPr>
        <w:t xml:space="preserve">, PMID: </w:t>
      </w:r>
      <w:hyperlink r:id="rId21" w:history="1">
        <w:r w:rsidRPr="00247CD2">
          <w:rPr>
            <w:rStyle w:val="Hyperlink"/>
            <w:rFonts w:cstheme="minorHAnsi"/>
          </w:rPr>
          <w:t>23635993</w:t>
        </w:r>
      </w:hyperlink>
      <w:r>
        <w:rPr>
          <w:rFonts w:cstheme="minorHAnsi"/>
        </w:rPr>
        <w:t xml:space="preserve">, </w:t>
      </w:r>
      <w:hyperlink r:id="rId22" w:history="1">
        <w:r w:rsidRPr="00F51642">
          <w:rPr>
            <w:rStyle w:val="Hyperlink"/>
            <w:rFonts w:cstheme="minorHAnsi"/>
          </w:rPr>
          <w:t>https://doi.org/10.1289/ehp.1306892</w:t>
        </w:r>
      </w:hyperlink>
      <w:r>
        <w:rPr>
          <w:rFonts w:cstheme="minorHAnsi"/>
        </w:rPr>
        <w:t>.</w:t>
      </w:r>
    </w:p>
    <w:p w14:paraId="636893A0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3DF454BD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U.S. Geological Survey. </w:t>
      </w:r>
      <w:r>
        <w:rPr>
          <w:rFonts w:cstheme="minorHAnsi"/>
        </w:rPr>
        <w:t xml:space="preserve">2021. </w:t>
      </w:r>
      <w:r w:rsidRPr="00D20C0A">
        <w:rPr>
          <w:rFonts w:cstheme="minorHAnsi"/>
        </w:rPr>
        <w:t xml:space="preserve">Mineral Commodity Summaries, January 2021. </w:t>
      </w:r>
      <w:hyperlink r:id="rId23" w:history="1">
        <w:r w:rsidRPr="00F51642">
          <w:rPr>
            <w:rStyle w:val="Hyperlink"/>
            <w:rFonts w:cstheme="minorHAnsi"/>
          </w:rPr>
          <w:t>https://pubs.usgs.gov/periodicals/mcs2021/mcs2021.pdf</w:t>
        </w:r>
      </w:hyperlink>
      <w:r>
        <w:rPr>
          <w:rFonts w:cstheme="minorHAnsi"/>
        </w:rPr>
        <w:t xml:space="preserve">, </w:t>
      </w:r>
      <w:r w:rsidRPr="006871C3">
        <w:rPr>
          <w:rFonts w:cstheme="minorHAnsi"/>
        </w:rPr>
        <w:t>ISBN</w:t>
      </w:r>
      <w:r>
        <w:rPr>
          <w:rFonts w:cstheme="minorHAnsi"/>
        </w:rPr>
        <w:t>:</w:t>
      </w:r>
      <w:r w:rsidRPr="006871C3">
        <w:rPr>
          <w:rFonts w:cstheme="minorHAnsi"/>
        </w:rPr>
        <w:t xml:space="preserve"> 978-1-4113-4398-6</w:t>
      </w:r>
      <w:r>
        <w:rPr>
          <w:rFonts w:cstheme="minorHAnsi"/>
        </w:rPr>
        <w:t xml:space="preserve">, </w:t>
      </w:r>
      <w:hyperlink r:id="rId24" w:history="1">
        <w:r w:rsidRPr="00F51642">
          <w:rPr>
            <w:rStyle w:val="Hyperlink"/>
            <w:rFonts w:cstheme="minorHAnsi"/>
          </w:rPr>
          <w:t>https://doi.org/10.3133/mcs2021</w:t>
        </w:r>
      </w:hyperlink>
      <w:r>
        <w:rPr>
          <w:rFonts w:cstheme="minorHAnsi"/>
        </w:rPr>
        <w:t>.</w:t>
      </w:r>
    </w:p>
    <w:p w14:paraId="6163BAEA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4A067E32" w14:textId="77777777" w:rsidR="00DE04AB" w:rsidRPr="00343555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343555">
        <w:rPr>
          <w:rFonts w:cstheme="minorHAnsi"/>
        </w:rPr>
        <w:t xml:space="preserve">Kazan-Allen L. 2019. List of national asbestos bans by country. </w:t>
      </w:r>
      <w:hyperlink r:id="rId25" w:history="1">
        <w:r w:rsidRPr="00343555">
          <w:rPr>
            <w:rStyle w:val="Hyperlink"/>
            <w:rFonts w:cstheme="minorHAnsi"/>
          </w:rPr>
          <w:t>http://www.ibasecretariat.org/alpha_ban_list.php</w:t>
        </w:r>
      </w:hyperlink>
      <w:r w:rsidRPr="00343555">
        <w:rPr>
          <w:rFonts w:cstheme="minorHAnsi"/>
        </w:rPr>
        <w:t xml:space="preserve"> </w:t>
      </w:r>
      <w:r>
        <w:rPr>
          <w:rFonts w:cstheme="minorHAnsi"/>
        </w:rPr>
        <w:t>[accessed 3</w:t>
      </w:r>
      <w:r w:rsidRPr="00343555">
        <w:rPr>
          <w:rFonts w:cstheme="minorHAnsi"/>
        </w:rPr>
        <w:t xml:space="preserve"> Jan</w:t>
      </w:r>
      <w:r>
        <w:rPr>
          <w:rFonts w:cstheme="minorHAnsi"/>
        </w:rPr>
        <w:t>uary</w:t>
      </w:r>
      <w:r w:rsidRPr="00343555">
        <w:rPr>
          <w:rFonts w:cstheme="minorHAnsi"/>
        </w:rPr>
        <w:t xml:space="preserve"> 2022</w:t>
      </w:r>
      <w:r>
        <w:rPr>
          <w:rFonts w:cstheme="minorHAnsi"/>
        </w:rPr>
        <w:t>].</w:t>
      </w:r>
    </w:p>
    <w:p w14:paraId="7624202C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62F33A48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Odgerel</w:t>
      </w:r>
      <w:proofErr w:type="spellEnd"/>
      <w:r w:rsidRPr="00D20C0A">
        <w:rPr>
          <w:rFonts w:cstheme="minorHAnsi"/>
        </w:rPr>
        <w:t xml:space="preserve"> C-O, </w:t>
      </w:r>
      <w:proofErr w:type="spellStart"/>
      <w:r w:rsidRPr="00D20C0A">
        <w:rPr>
          <w:rFonts w:cstheme="minorHAnsi"/>
        </w:rPr>
        <w:t>Arachi</w:t>
      </w:r>
      <w:proofErr w:type="spellEnd"/>
      <w:r w:rsidRPr="00D20C0A">
        <w:rPr>
          <w:rFonts w:cstheme="minorHAnsi"/>
        </w:rPr>
        <w:t xml:space="preserve"> D, Driscoll T, Lin R-T, </w:t>
      </w:r>
      <w:proofErr w:type="spellStart"/>
      <w:r w:rsidRPr="00D20C0A">
        <w:rPr>
          <w:rFonts w:cstheme="minorHAnsi"/>
        </w:rPr>
        <w:t>Takala</w:t>
      </w:r>
      <w:proofErr w:type="spellEnd"/>
      <w:r w:rsidRPr="00D20C0A">
        <w:rPr>
          <w:rFonts w:cstheme="minorHAnsi"/>
        </w:rPr>
        <w:t xml:space="preserve"> J, Takahashi K.</w:t>
      </w:r>
      <w:r>
        <w:rPr>
          <w:rFonts w:cstheme="minorHAnsi"/>
        </w:rPr>
        <w:t xml:space="preserve"> 2020.</w:t>
      </w:r>
      <w:r w:rsidRPr="00D20C0A">
        <w:rPr>
          <w:rFonts w:cstheme="minorHAnsi"/>
        </w:rPr>
        <w:t xml:space="preserve"> Burden of mesothelioma deaths by national income category: </w:t>
      </w:r>
      <w:proofErr w:type="gramStart"/>
      <w:r w:rsidRPr="00D20C0A">
        <w:rPr>
          <w:rFonts w:cstheme="minorHAnsi"/>
        </w:rPr>
        <w:t>current status</w:t>
      </w:r>
      <w:proofErr w:type="gramEnd"/>
      <w:r w:rsidRPr="00D20C0A">
        <w:rPr>
          <w:rFonts w:cstheme="minorHAnsi"/>
        </w:rPr>
        <w:t xml:space="preserve"> and future implications. Int J Environ Res Public Health </w:t>
      </w:r>
      <w:r w:rsidRPr="00AE1012">
        <w:rPr>
          <w:rFonts w:cstheme="minorHAnsi"/>
        </w:rPr>
        <w:t>Sep 21;17(18):6900</w:t>
      </w:r>
      <w:r>
        <w:rPr>
          <w:rFonts w:cstheme="minorHAnsi"/>
        </w:rPr>
        <w:t xml:space="preserve">, PMID: </w:t>
      </w:r>
      <w:hyperlink r:id="rId26" w:history="1">
        <w:r w:rsidRPr="00AE1012">
          <w:rPr>
            <w:rStyle w:val="Hyperlink"/>
            <w:rFonts w:cstheme="minorHAnsi"/>
          </w:rPr>
          <w:t>32967259</w:t>
        </w:r>
      </w:hyperlink>
      <w:r>
        <w:rPr>
          <w:rFonts w:cstheme="minorHAnsi"/>
        </w:rPr>
        <w:t xml:space="preserve">, </w:t>
      </w:r>
      <w:hyperlink r:id="rId27" w:history="1">
        <w:r w:rsidRPr="00F51642">
          <w:rPr>
            <w:rStyle w:val="Hyperlink"/>
            <w:rFonts w:cstheme="minorHAnsi"/>
          </w:rPr>
          <w:t>https://doi.org/10.3390/ijerph17186900</w:t>
        </w:r>
      </w:hyperlink>
      <w:r>
        <w:rPr>
          <w:rFonts w:cstheme="minorHAnsi"/>
        </w:rPr>
        <w:t>.</w:t>
      </w:r>
    </w:p>
    <w:p w14:paraId="280FD791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02CD8F60" w14:textId="77777777" w:rsidR="00DE04AB" w:rsidRPr="0005589D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05589D">
        <w:rPr>
          <w:rFonts w:cstheme="minorHAnsi"/>
        </w:rPr>
        <w:t>Virta</w:t>
      </w:r>
      <w:proofErr w:type="spellEnd"/>
      <w:r w:rsidRPr="0005589D">
        <w:rPr>
          <w:rFonts w:cstheme="minorHAnsi"/>
        </w:rPr>
        <w:t xml:space="preserve"> RL. 2009. Worldwide asbestos supply and consumption trends from 2003 through 2007. Circular 1298, U.S. Geological Survey: Reston, VA, USA. 2009. Available online: </w:t>
      </w:r>
      <w:hyperlink r:id="rId28" w:history="1">
        <w:r w:rsidRPr="0005589D">
          <w:rPr>
            <w:rStyle w:val="Hyperlink"/>
            <w:rFonts w:cstheme="minorHAnsi"/>
          </w:rPr>
          <w:t>https://pubs.usgs.gov/circ/2006/1298/c1298.pdf</w:t>
        </w:r>
      </w:hyperlink>
      <w:r w:rsidRPr="0005589D">
        <w:rPr>
          <w:rFonts w:cstheme="minorHAnsi"/>
        </w:rPr>
        <w:t>, ISBN</w:t>
      </w:r>
      <w:r>
        <w:rPr>
          <w:rFonts w:cstheme="minorHAnsi"/>
        </w:rPr>
        <w:t>:</w:t>
      </w:r>
      <w:r w:rsidRPr="0005589D">
        <w:rPr>
          <w:rFonts w:cstheme="minorHAnsi"/>
        </w:rPr>
        <w:t xml:space="preserve"> 1-411-31167-1.</w:t>
      </w:r>
    </w:p>
    <w:p w14:paraId="2302041C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1F645C6D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Mutti</w:t>
      </w:r>
      <w:proofErr w:type="spellEnd"/>
      <w:r w:rsidRPr="00D20C0A">
        <w:rPr>
          <w:rFonts w:cstheme="minorHAnsi"/>
        </w:rPr>
        <w:t xml:space="preserve"> L, </w:t>
      </w:r>
      <w:proofErr w:type="spellStart"/>
      <w:r w:rsidRPr="00D20C0A">
        <w:rPr>
          <w:rFonts w:cstheme="minorHAnsi"/>
        </w:rPr>
        <w:t>Peikert</w:t>
      </w:r>
      <w:proofErr w:type="spellEnd"/>
      <w:r w:rsidRPr="00D20C0A">
        <w:rPr>
          <w:rFonts w:cstheme="minorHAnsi"/>
        </w:rPr>
        <w:t xml:space="preserve"> T, Robinson BWS, </w:t>
      </w:r>
      <w:proofErr w:type="spellStart"/>
      <w:r w:rsidRPr="00D20C0A">
        <w:rPr>
          <w:rFonts w:cstheme="minorHAnsi"/>
        </w:rPr>
        <w:t>Scherpereel</w:t>
      </w:r>
      <w:proofErr w:type="spellEnd"/>
      <w:r w:rsidRPr="00D20C0A">
        <w:rPr>
          <w:rFonts w:cstheme="minorHAnsi"/>
        </w:rPr>
        <w:t xml:space="preserve"> A, Tsao AS, de Perrot M, </w:t>
      </w:r>
      <w:r>
        <w:rPr>
          <w:rFonts w:cstheme="minorHAnsi"/>
        </w:rPr>
        <w:t>et al.</w:t>
      </w:r>
      <w:r w:rsidRPr="00D20C0A">
        <w:rPr>
          <w:rFonts w:cstheme="minorHAnsi"/>
        </w:rPr>
        <w:t xml:space="preserve"> </w:t>
      </w:r>
      <w:r>
        <w:rPr>
          <w:rFonts w:cstheme="minorHAnsi"/>
        </w:rPr>
        <w:t xml:space="preserve">2018. </w:t>
      </w:r>
      <w:r w:rsidRPr="00D20C0A">
        <w:rPr>
          <w:rFonts w:cstheme="minorHAnsi"/>
        </w:rPr>
        <w:t xml:space="preserve">Scientific advances and new frontiers in mesothelioma therapeutics. J </w:t>
      </w:r>
      <w:proofErr w:type="spellStart"/>
      <w:r w:rsidRPr="00D20C0A">
        <w:rPr>
          <w:rFonts w:cstheme="minorHAnsi"/>
        </w:rPr>
        <w:t>Thorac</w:t>
      </w:r>
      <w:proofErr w:type="spellEnd"/>
      <w:r w:rsidRPr="00D20C0A">
        <w:rPr>
          <w:rFonts w:cstheme="minorHAnsi"/>
        </w:rPr>
        <w:t xml:space="preserve"> Oncol 13(9):1269-1283.</w:t>
      </w:r>
    </w:p>
    <w:p w14:paraId="683A7931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26484477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lastRenderedPageBreak/>
        <w:t>Reid A, de Klerk NH, Magnani C, Ferrante D, Berry G, Musk AW</w:t>
      </w:r>
      <w:r>
        <w:rPr>
          <w:rFonts w:cstheme="minorHAnsi"/>
        </w:rPr>
        <w:t xml:space="preserve"> et al. 2014</w:t>
      </w:r>
      <w:r w:rsidRPr="00D20C0A">
        <w:rPr>
          <w:rFonts w:cstheme="minorHAnsi"/>
        </w:rPr>
        <w:t>. Mesothelioma risk after 40 years since first exposure to asbestos: a pooled analysis. Thorax, 69:843-850</w:t>
      </w:r>
      <w:r>
        <w:rPr>
          <w:rFonts w:cstheme="minorHAnsi"/>
        </w:rPr>
        <w:t xml:space="preserve">, PMID: </w:t>
      </w:r>
      <w:hyperlink r:id="rId29" w:history="1">
        <w:r w:rsidRPr="00741C73">
          <w:rPr>
            <w:rStyle w:val="Hyperlink"/>
            <w:rFonts w:cstheme="minorHAnsi"/>
          </w:rPr>
          <w:t>24842786</w:t>
        </w:r>
      </w:hyperlink>
      <w:r>
        <w:rPr>
          <w:rFonts w:cstheme="minorHAnsi"/>
        </w:rPr>
        <w:t xml:space="preserve">, </w:t>
      </w:r>
      <w:hyperlink r:id="rId30" w:history="1">
        <w:r w:rsidRPr="00F51642">
          <w:rPr>
            <w:rStyle w:val="Hyperlink"/>
            <w:rFonts w:cstheme="minorHAnsi"/>
          </w:rPr>
          <w:t>https://doi.org/10.1136/thoraxjnl-2013-204161</w:t>
        </w:r>
      </w:hyperlink>
      <w:r>
        <w:rPr>
          <w:rFonts w:cstheme="minorHAnsi"/>
        </w:rPr>
        <w:t>.</w:t>
      </w:r>
    </w:p>
    <w:p w14:paraId="3D773FC7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22D69820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Nurminen</w:t>
      </w:r>
      <w:proofErr w:type="spellEnd"/>
      <w:r w:rsidRPr="00D20C0A">
        <w:rPr>
          <w:rFonts w:cstheme="minorHAnsi"/>
        </w:rPr>
        <w:t xml:space="preserve"> M, Karjalainen A, Takahashi K. </w:t>
      </w:r>
      <w:r>
        <w:rPr>
          <w:rFonts w:cstheme="minorHAnsi"/>
        </w:rPr>
        <w:t xml:space="preserve">2003. </w:t>
      </w:r>
      <w:r w:rsidRPr="00D20C0A">
        <w:rPr>
          <w:rFonts w:cstheme="minorHAnsi"/>
        </w:rPr>
        <w:t xml:space="preserve">Estimating the induction period pleural mesothelioma from aggregate data on asbestos consumption. J </w:t>
      </w:r>
      <w:proofErr w:type="spellStart"/>
      <w:r w:rsidRPr="00D20C0A">
        <w:rPr>
          <w:rFonts w:cstheme="minorHAnsi"/>
        </w:rPr>
        <w:t>Occup</w:t>
      </w:r>
      <w:proofErr w:type="spellEnd"/>
      <w:r w:rsidRPr="00D20C0A">
        <w:rPr>
          <w:rFonts w:cstheme="minorHAnsi"/>
        </w:rPr>
        <w:t xml:space="preserve"> Environ Med 45(10):1107-1115</w:t>
      </w:r>
      <w:r>
        <w:rPr>
          <w:rFonts w:cstheme="minorHAnsi"/>
        </w:rPr>
        <w:t xml:space="preserve">, PMID: </w:t>
      </w:r>
      <w:hyperlink r:id="rId31" w:history="1">
        <w:r w:rsidRPr="00D51048">
          <w:rPr>
            <w:rStyle w:val="Hyperlink"/>
            <w:rFonts w:cstheme="minorHAnsi"/>
          </w:rPr>
          <w:t>14534453</w:t>
        </w:r>
      </w:hyperlink>
      <w:r>
        <w:rPr>
          <w:rFonts w:cstheme="minorHAnsi"/>
        </w:rPr>
        <w:t xml:space="preserve">, </w:t>
      </w:r>
      <w:hyperlink r:id="rId32" w:history="1">
        <w:r w:rsidRPr="00F51642">
          <w:rPr>
            <w:rStyle w:val="Hyperlink"/>
            <w:rFonts w:cstheme="minorHAnsi"/>
          </w:rPr>
          <w:t>https://doi.org/10.1097/01.jom.0000091682.95314.01</w:t>
        </w:r>
      </w:hyperlink>
      <w:r>
        <w:rPr>
          <w:rFonts w:cstheme="minorHAnsi"/>
        </w:rPr>
        <w:t>.</w:t>
      </w:r>
    </w:p>
    <w:p w14:paraId="1D96CD82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3D56AB73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>Walter SD.</w:t>
      </w:r>
      <w:r>
        <w:rPr>
          <w:rFonts w:cstheme="minorHAnsi"/>
        </w:rPr>
        <w:t xml:space="preserve"> 1991.</w:t>
      </w:r>
      <w:r w:rsidRPr="00D20C0A">
        <w:rPr>
          <w:rFonts w:cstheme="minorHAnsi"/>
        </w:rPr>
        <w:t xml:space="preserve"> The ecologic method in the study of environmental health. I. Overview of the method. Environ Health </w:t>
      </w:r>
      <w:proofErr w:type="spellStart"/>
      <w:r w:rsidRPr="00D20C0A">
        <w:rPr>
          <w:rFonts w:cstheme="minorHAnsi"/>
        </w:rPr>
        <w:t>Perspect</w:t>
      </w:r>
      <w:proofErr w:type="spellEnd"/>
      <w:r w:rsidRPr="00D20C0A">
        <w:rPr>
          <w:rFonts w:cstheme="minorHAnsi"/>
        </w:rPr>
        <w:t xml:space="preserve"> 94:61-65</w:t>
      </w:r>
      <w:r>
        <w:rPr>
          <w:rFonts w:cstheme="minorHAnsi"/>
        </w:rPr>
        <w:t xml:space="preserve">, PMID: </w:t>
      </w:r>
      <w:hyperlink r:id="rId33" w:history="1">
        <w:r w:rsidRPr="00CC2F0B">
          <w:rPr>
            <w:rStyle w:val="Hyperlink"/>
            <w:rFonts w:cstheme="minorHAnsi"/>
          </w:rPr>
          <w:t>1954942</w:t>
        </w:r>
      </w:hyperlink>
      <w:r>
        <w:rPr>
          <w:rFonts w:cstheme="minorHAnsi"/>
        </w:rPr>
        <w:t xml:space="preserve">, </w:t>
      </w:r>
      <w:hyperlink r:id="rId34" w:history="1">
        <w:r w:rsidRPr="00F51642">
          <w:rPr>
            <w:rStyle w:val="Hyperlink"/>
            <w:rFonts w:cstheme="minorHAnsi"/>
          </w:rPr>
          <w:t>https://doi.org/10.1289/ehp.94-1567938</w:t>
        </w:r>
      </w:hyperlink>
      <w:r>
        <w:rPr>
          <w:rFonts w:cstheme="minorHAnsi"/>
        </w:rPr>
        <w:t>.</w:t>
      </w:r>
    </w:p>
    <w:p w14:paraId="40FC2F99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25BACBBD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Lin R-T, Takahashi K, Karjalainen A, </w:t>
      </w:r>
      <w:proofErr w:type="spellStart"/>
      <w:r w:rsidRPr="00D20C0A">
        <w:rPr>
          <w:rFonts w:cstheme="minorHAnsi"/>
        </w:rPr>
        <w:t>Hoshuyama</w:t>
      </w:r>
      <w:proofErr w:type="spellEnd"/>
      <w:r w:rsidRPr="00D20C0A">
        <w:rPr>
          <w:rFonts w:cstheme="minorHAnsi"/>
        </w:rPr>
        <w:t xml:space="preserve"> T, Wilson D, Kameda T, </w:t>
      </w:r>
      <w:r>
        <w:rPr>
          <w:rFonts w:cstheme="minorHAnsi"/>
        </w:rPr>
        <w:t xml:space="preserve">et a. 2007. </w:t>
      </w:r>
      <w:r w:rsidRPr="00D20C0A">
        <w:rPr>
          <w:rFonts w:cstheme="minorHAnsi"/>
        </w:rPr>
        <w:t>Ecological association between asbestos-related diseases and historical asbestos consumption: an international analysis. Lancet 369:844-849</w:t>
      </w:r>
      <w:r>
        <w:rPr>
          <w:rFonts w:cstheme="minorHAnsi"/>
        </w:rPr>
        <w:t xml:space="preserve">, PMID: </w:t>
      </w:r>
      <w:hyperlink r:id="rId35" w:history="1">
        <w:r w:rsidRPr="00E004A1">
          <w:rPr>
            <w:rStyle w:val="Hyperlink"/>
            <w:rFonts w:cstheme="minorHAnsi"/>
          </w:rPr>
          <w:t>17350453</w:t>
        </w:r>
      </w:hyperlink>
      <w:r>
        <w:rPr>
          <w:rFonts w:cstheme="minorHAnsi"/>
        </w:rPr>
        <w:t xml:space="preserve">, </w:t>
      </w:r>
      <w:hyperlink r:id="rId36" w:history="1">
        <w:r w:rsidRPr="00F51642">
          <w:rPr>
            <w:rStyle w:val="Hyperlink"/>
            <w:rFonts w:cstheme="minorHAnsi"/>
          </w:rPr>
          <w:t>https://doi.org/10.1016/S0140-6736(07)60412-7</w:t>
        </w:r>
      </w:hyperlink>
      <w:r>
        <w:rPr>
          <w:rFonts w:cstheme="minorHAnsi"/>
        </w:rPr>
        <w:t>.</w:t>
      </w:r>
    </w:p>
    <w:p w14:paraId="0A26CC42" w14:textId="77777777" w:rsidR="00DE04AB" w:rsidRPr="00D20C0A" w:rsidRDefault="00DE04AB" w:rsidP="00DE04AB">
      <w:pPr>
        <w:pStyle w:val="ListParagraph"/>
        <w:rPr>
          <w:rFonts w:cstheme="minorHAnsi"/>
        </w:rPr>
      </w:pPr>
    </w:p>
    <w:p w14:paraId="0D76B51B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  <w:color w:val="FF0000"/>
        </w:rPr>
      </w:pPr>
      <w:proofErr w:type="spellStart"/>
      <w:r w:rsidRPr="00A0439B">
        <w:rPr>
          <w:rFonts w:cstheme="minorHAnsi"/>
          <w:color w:val="000000" w:themeColor="text1"/>
        </w:rPr>
        <w:t>Arachi</w:t>
      </w:r>
      <w:proofErr w:type="spellEnd"/>
      <w:r w:rsidRPr="00A0439B">
        <w:rPr>
          <w:rFonts w:cstheme="minorHAnsi"/>
          <w:color w:val="000000" w:themeColor="text1"/>
        </w:rPr>
        <w:t xml:space="preserve"> D, </w:t>
      </w:r>
      <w:proofErr w:type="spellStart"/>
      <w:r w:rsidRPr="00A0439B">
        <w:rPr>
          <w:rFonts w:cstheme="minorHAnsi"/>
          <w:color w:val="000000" w:themeColor="text1"/>
        </w:rPr>
        <w:t>Soeberg</w:t>
      </w:r>
      <w:proofErr w:type="spellEnd"/>
      <w:r w:rsidRPr="00A0439B">
        <w:rPr>
          <w:rFonts w:cstheme="minorHAnsi"/>
          <w:color w:val="000000" w:themeColor="text1"/>
        </w:rPr>
        <w:t xml:space="preserve"> M, Chimed-</w:t>
      </w:r>
      <w:proofErr w:type="spellStart"/>
      <w:r w:rsidRPr="00A0439B">
        <w:rPr>
          <w:rFonts w:cstheme="minorHAnsi"/>
          <w:color w:val="000000" w:themeColor="text1"/>
        </w:rPr>
        <w:t>Ochir</w:t>
      </w:r>
      <w:proofErr w:type="spellEnd"/>
      <w:r w:rsidRPr="00A0439B">
        <w:rPr>
          <w:rFonts w:cstheme="minorHAnsi"/>
          <w:color w:val="000000" w:themeColor="text1"/>
        </w:rPr>
        <w:t xml:space="preserve"> O, Lin R-T, Takahashi K. Chapter 1. 2021. Trend in the Global Incidence of Mesothelioma: Is there Any Changing Trend After Asbestos Regulation and Ban? In: </w:t>
      </w:r>
      <w:r w:rsidRPr="00A0439B">
        <w:rPr>
          <w:rFonts w:cstheme="minorHAnsi"/>
          <w:i/>
          <w:iCs/>
          <w:color w:val="000000" w:themeColor="text1"/>
        </w:rPr>
        <w:t>Malignant Pleural Mesothelioma. Respiratory Disease Series: Diagnostic Tools and Disease Managements.</w:t>
      </w:r>
      <w:r w:rsidRPr="00A0439B">
        <w:rPr>
          <w:rFonts w:cstheme="minorHAnsi"/>
          <w:color w:val="000000" w:themeColor="text1"/>
        </w:rPr>
        <w:t xml:space="preserve"> Nakano T, Kijima T, eds. Singapore: Springer Nature Singapore Pte Ltd, 3-13</w:t>
      </w:r>
      <w:proofErr w:type="gramStart"/>
      <w:r w:rsidRPr="00A0439B">
        <w:rPr>
          <w:rFonts w:cstheme="minorHAnsi"/>
          <w:color w:val="000000" w:themeColor="text1"/>
        </w:rPr>
        <w:t>. .</w:t>
      </w:r>
      <w:proofErr w:type="gramEnd"/>
      <w:r w:rsidRPr="00A0439B">
        <w:rPr>
          <w:rFonts w:cstheme="minorHAnsi"/>
          <w:color w:val="000000" w:themeColor="text1"/>
        </w:rPr>
        <w:t xml:space="preserve"> 2021. Malignant Pleural Mesothelioma.</w:t>
      </w:r>
      <w:r w:rsidRPr="00A0439B">
        <w:rPr>
          <w:color w:val="000000" w:themeColor="text1"/>
        </w:rPr>
        <w:t xml:space="preserve"> </w:t>
      </w:r>
      <w:hyperlink r:id="rId37" w:history="1">
        <w:r w:rsidRPr="00D20C0A">
          <w:rPr>
            <w:rStyle w:val="Hyperlink"/>
            <w:rFonts w:cstheme="minorHAnsi"/>
          </w:rPr>
          <w:t>https://doi.org/10.1007/978-981-15-9158-7_1</w:t>
        </w:r>
      </w:hyperlink>
    </w:p>
    <w:p w14:paraId="1E0E77F8" w14:textId="77777777" w:rsidR="00DE04AB" w:rsidRPr="00D20C0A" w:rsidRDefault="00DE04AB" w:rsidP="00DE04AB">
      <w:pPr>
        <w:pStyle w:val="ListParagraph"/>
        <w:rPr>
          <w:rFonts w:cstheme="minorHAnsi"/>
          <w:color w:val="FF0000"/>
        </w:rPr>
      </w:pPr>
    </w:p>
    <w:p w14:paraId="2C1D308C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World Health Organization (WHO). WHO Mortality Database: World Health Organization Statistical Information System (WHOSIS). </w:t>
      </w:r>
      <w:hyperlink r:id="rId38" w:history="1">
        <w:r w:rsidRPr="00D20C0A">
          <w:rPr>
            <w:rStyle w:val="Hyperlink"/>
            <w:rFonts w:cstheme="minorHAnsi"/>
          </w:rPr>
          <w:t>https://www.who.int/data/data-collection-tools/who-mortality-database</w:t>
        </w:r>
      </w:hyperlink>
      <w:r w:rsidRPr="00D20C0A">
        <w:rPr>
          <w:rFonts w:cstheme="minorHAnsi"/>
        </w:rPr>
        <w:t xml:space="preserve"> </w:t>
      </w:r>
      <w:r>
        <w:rPr>
          <w:rFonts w:cstheme="minorHAnsi"/>
        </w:rPr>
        <w:t>[</w:t>
      </w:r>
      <w:r w:rsidRPr="00D20C0A">
        <w:rPr>
          <w:rFonts w:cstheme="minorHAnsi"/>
        </w:rPr>
        <w:t xml:space="preserve">accessed </w:t>
      </w:r>
      <w:r>
        <w:rPr>
          <w:rFonts w:cstheme="minorHAnsi"/>
        </w:rPr>
        <w:t xml:space="preserve">1 </w:t>
      </w:r>
      <w:r w:rsidRPr="00D20C0A">
        <w:rPr>
          <w:rFonts w:cstheme="minorHAnsi"/>
        </w:rPr>
        <w:t>Ju</w:t>
      </w:r>
      <w:r>
        <w:rPr>
          <w:rFonts w:cstheme="minorHAnsi"/>
        </w:rPr>
        <w:t>ly</w:t>
      </w:r>
      <w:r w:rsidRPr="00D20C0A">
        <w:rPr>
          <w:rFonts w:cstheme="minorHAnsi"/>
        </w:rPr>
        <w:t xml:space="preserve"> 2021</w:t>
      </w:r>
      <w:r>
        <w:rPr>
          <w:rFonts w:cstheme="minorHAnsi"/>
        </w:rPr>
        <w:t>]</w:t>
      </w:r>
      <w:r w:rsidRPr="00D20C0A">
        <w:rPr>
          <w:rFonts w:cstheme="minorHAnsi"/>
        </w:rPr>
        <w:t>.</w:t>
      </w:r>
    </w:p>
    <w:p w14:paraId="76DC4153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7AC2FE84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United Nations (UN). World Population Prospects 2019. </w:t>
      </w:r>
      <w:hyperlink r:id="rId39" w:history="1">
        <w:r w:rsidRPr="00D20C0A">
          <w:rPr>
            <w:rStyle w:val="Hyperlink"/>
            <w:rFonts w:cstheme="minorHAnsi"/>
          </w:rPr>
          <w:t>https://population.un.org/wpp/Download/Standard/Population/</w:t>
        </w:r>
      </w:hyperlink>
      <w:r w:rsidRPr="00D20C0A">
        <w:rPr>
          <w:rFonts w:cstheme="minorHAnsi"/>
        </w:rPr>
        <w:t xml:space="preserve"> </w:t>
      </w:r>
      <w:r>
        <w:rPr>
          <w:rFonts w:cstheme="minorHAnsi"/>
        </w:rPr>
        <w:t>[</w:t>
      </w:r>
      <w:r w:rsidRPr="00D20C0A">
        <w:rPr>
          <w:rFonts w:cstheme="minorHAnsi"/>
        </w:rPr>
        <w:t>accessed Jun 1, 2021</w:t>
      </w:r>
      <w:r>
        <w:rPr>
          <w:rFonts w:cstheme="minorHAnsi"/>
        </w:rPr>
        <w:t>]</w:t>
      </w:r>
      <w:r w:rsidRPr="00D20C0A">
        <w:rPr>
          <w:rFonts w:cstheme="minorHAnsi"/>
        </w:rPr>
        <w:t>.</w:t>
      </w:r>
    </w:p>
    <w:p w14:paraId="25AB076A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2D4831EB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World Health Organization (WHO). </w:t>
      </w:r>
      <w:r>
        <w:rPr>
          <w:rFonts w:cstheme="minorHAnsi"/>
        </w:rPr>
        <w:t xml:space="preserve">2001. </w:t>
      </w:r>
      <w:r w:rsidRPr="00D20C0A">
        <w:rPr>
          <w:rFonts w:cstheme="minorHAnsi"/>
        </w:rPr>
        <w:t xml:space="preserve">Age Standardization of Rates: A New WHO Standard. GPE Discussion Paper Series: No.31. Table 4. WHO World Standard Population Distribution (%), based on world average population between 2000-2025. </w:t>
      </w:r>
      <w:hyperlink r:id="rId40" w:history="1">
        <w:r w:rsidRPr="00D20C0A">
          <w:rPr>
            <w:rStyle w:val="Hyperlink"/>
            <w:rFonts w:cstheme="minorHAnsi"/>
          </w:rPr>
          <w:t>https://www.who.int/healthinfo/paper31.pdf</w:t>
        </w:r>
      </w:hyperlink>
      <w:r w:rsidRPr="00D20C0A">
        <w:rPr>
          <w:rFonts w:cstheme="minorHAnsi"/>
        </w:rPr>
        <w:t xml:space="preserve"> </w:t>
      </w:r>
      <w:r>
        <w:rPr>
          <w:rFonts w:cstheme="minorHAnsi"/>
        </w:rPr>
        <w:t>[</w:t>
      </w:r>
      <w:r w:rsidRPr="00D20C0A">
        <w:rPr>
          <w:rFonts w:cstheme="minorHAnsi"/>
        </w:rPr>
        <w:t xml:space="preserve">accessed </w:t>
      </w:r>
      <w:r>
        <w:rPr>
          <w:rFonts w:cstheme="minorHAnsi"/>
        </w:rPr>
        <w:t xml:space="preserve">1 </w:t>
      </w:r>
      <w:r w:rsidRPr="00D20C0A">
        <w:rPr>
          <w:rFonts w:cstheme="minorHAnsi"/>
        </w:rPr>
        <w:t>Ju</w:t>
      </w:r>
      <w:r>
        <w:rPr>
          <w:rFonts w:cstheme="minorHAnsi"/>
        </w:rPr>
        <w:t xml:space="preserve">ly </w:t>
      </w:r>
      <w:r w:rsidRPr="00D20C0A">
        <w:rPr>
          <w:rFonts w:cstheme="minorHAnsi"/>
        </w:rPr>
        <w:t>2021</w:t>
      </w:r>
      <w:r>
        <w:rPr>
          <w:rFonts w:cstheme="minorHAnsi"/>
        </w:rPr>
        <w:t>]</w:t>
      </w:r>
      <w:r w:rsidRPr="00D20C0A">
        <w:rPr>
          <w:rFonts w:cstheme="minorHAnsi"/>
        </w:rPr>
        <w:t>.</w:t>
      </w:r>
    </w:p>
    <w:p w14:paraId="45AFD7FE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05FDFA07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R Core Team. </w:t>
      </w:r>
      <w:r>
        <w:rPr>
          <w:rFonts w:cstheme="minorHAnsi"/>
        </w:rPr>
        <w:t xml:space="preserve">2018. </w:t>
      </w:r>
      <w:r w:rsidRPr="00D20C0A">
        <w:rPr>
          <w:rFonts w:cstheme="minorHAnsi"/>
        </w:rPr>
        <w:t>R: A Language and Environment for Statistical Computing; R Foundation for Statistical Computing: Vienna, Austria</w:t>
      </w:r>
      <w:r>
        <w:rPr>
          <w:rFonts w:cstheme="minorHAnsi"/>
        </w:rPr>
        <w:t>.</w:t>
      </w:r>
    </w:p>
    <w:p w14:paraId="7B6D8E58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34FAC1D4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Virta</w:t>
      </w:r>
      <w:proofErr w:type="spellEnd"/>
      <w:r w:rsidRPr="00D20C0A">
        <w:rPr>
          <w:rFonts w:cstheme="minorHAnsi"/>
        </w:rPr>
        <w:t xml:space="preserve"> RL. </w:t>
      </w:r>
      <w:r>
        <w:rPr>
          <w:rFonts w:cstheme="minorHAnsi"/>
        </w:rPr>
        <w:t xml:space="preserve">2006. </w:t>
      </w:r>
      <w:r w:rsidRPr="00D20C0A">
        <w:rPr>
          <w:rFonts w:cstheme="minorHAnsi"/>
        </w:rPr>
        <w:t>U.S. Geological Survey - Worldwide asbestos supply and consumption trends from 1900 to 2000. Open-File Report 03-83.</w:t>
      </w:r>
      <w:r>
        <w:rPr>
          <w:rFonts w:cstheme="minorHAnsi"/>
        </w:rPr>
        <w:t xml:space="preserve"> </w:t>
      </w:r>
      <w:r w:rsidRPr="00EB020B">
        <w:rPr>
          <w:rFonts w:cstheme="minorHAnsi"/>
        </w:rPr>
        <w:t>ISBN</w:t>
      </w:r>
      <w:r>
        <w:rPr>
          <w:rFonts w:cstheme="minorHAnsi"/>
        </w:rPr>
        <w:t>:</w:t>
      </w:r>
      <w:r w:rsidRPr="00EB020B">
        <w:rPr>
          <w:rFonts w:cstheme="minorHAnsi"/>
        </w:rPr>
        <w:t xml:space="preserve"> 1-411-31167-1</w:t>
      </w:r>
      <w:r>
        <w:rPr>
          <w:rFonts w:cstheme="minorHAnsi"/>
        </w:rPr>
        <w:t>.</w:t>
      </w:r>
    </w:p>
    <w:p w14:paraId="12EA9F3C" w14:textId="77777777" w:rsidR="00DE04AB" w:rsidRPr="00D20C0A" w:rsidRDefault="00DE04AB" w:rsidP="00DE04AB">
      <w:pPr>
        <w:pStyle w:val="ListParagraph"/>
        <w:rPr>
          <w:color w:val="FF0000"/>
        </w:rPr>
      </w:pPr>
    </w:p>
    <w:p w14:paraId="4DEB83A2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EB5556">
        <w:rPr>
          <w:color w:val="000000" w:themeColor="text1"/>
        </w:rPr>
        <w:t xml:space="preserve">GBD 2019 Risk Factors Collaborators. 2020. Supplementary appendix 1. Supplement to: Global burden of 87 risk factors in 204 countries and territories, 1990–2019: a systematic analysis for the Global Burden of Disease Study 2019. Lancet 396:1223–49, PMID: </w:t>
      </w:r>
      <w:hyperlink r:id="rId41" w:history="1">
        <w:r w:rsidRPr="007416BE">
          <w:rPr>
            <w:rStyle w:val="Hyperlink"/>
          </w:rPr>
          <w:t>33069327</w:t>
        </w:r>
      </w:hyperlink>
      <w:r>
        <w:rPr>
          <w:color w:val="FF0000"/>
        </w:rPr>
        <w:t xml:space="preserve">, </w:t>
      </w:r>
      <w:hyperlink r:id="rId42" w:history="1">
        <w:r w:rsidRPr="00F51642">
          <w:rPr>
            <w:rStyle w:val="Hyperlink"/>
          </w:rPr>
          <w:t>https://doi.org/10.1016/S0140-6736(20)30752-2</w:t>
        </w:r>
      </w:hyperlink>
      <w:r>
        <w:rPr>
          <w:color w:val="FF0000"/>
        </w:rPr>
        <w:t>.</w:t>
      </w:r>
    </w:p>
    <w:p w14:paraId="5F25B897" w14:textId="77777777" w:rsidR="00DE04AB" w:rsidRPr="00D20C0A" w:rsidRDefault="00DE04AB" w:rsidP="00DE04AB">
      <w:pPr>
        <w:pStyle w:val="ListParagraph"/>
        <w:spacing w:line="260" w:lineRule="exact"/>
        <w:jc w:val="both"/>
      </w:pPr>
    </w:p>
    <w:p w14:paraId="4527516C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International Agency for Research on Cancer. </w:t>
      </w:r>
      <w:r>
        <w:rPr>
          <w:rFonts w:cstheme="minorHAnsi"/>
        </w:rPr>
        <w:t xml:space="preserve">2012. </w:t>
      </w:r>
      <w:r w:rsidRPr="00D20C0A">
        <w:rPr>
          <w:rFonts w:cstheme="minorHAnsi"/>
        </w:rPr>
        <w:t>IARC Monographs on the Evaluation of Carcinogenic Risks to Humans. Arsenic, Metals, Fibres, and Dusts. Volume 100C A Review of Human Carcinogens. Lyon, France</w:t>
      </w:r>
      <w:r>
        <w:rPr>
          <w:rFonts w:cstheme="minorHAnsi"/>
        </w:rPr>
        <w:t>: International Agency for Research on Cancer,</w:t>
      </w:r>
      <w:r w:rsidRPr="00D20C0A">
        <w:rPr>
          <w:rFonts w:cstheme="minorHAnsi"/>
        </w:rPr>
        <w:t xml:space="preserve"> 219-309 (Asbestos).</w:t>
      </w:r>
      <w:r>
        <w:rPr>
          <w:rFonts w:cstheme="minorHAnsi"/>
        </w:rPr>
        <w:t xml:space="preserve"> ISBN: </w:t>
      </w:r>
      <w:r w:rsidRPr="008557FB">
        <w:rPr>
          <w:rFonts w:cstheme="minorHAnsi"/>
        </w:rPr>
        <w:t>978-92-832-1320-8</w:t>
      </w:r>
      <w:r>
        <w:rPr>
          <w:rFonts w:cstheme="minorHAnsi"/>
        </w:rPr>
        <w:t>.</w:t>
      </w:r>
    </w:p>
    <w:p w14:paraId="106B6A8A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03E2DC7F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Hillerdal</w:t>
      </w:r>
      <w:proofErr w:type="spellEnd"/>
      <w:r w:rsidRPr="00D20C0A">
        <w:rPr>
          <w:rFonts w:cstheme="minorHAnsi"/>
        </w:rPr>
        <w:t xml:space="preserve"> G. </w:t>
      </w:r>
      <w:r>
        <w:rPr>
          <w:rFonts w:cstheme="minorHAnsi"/>
        </w:rPr>
        <w:t xml:space="preserve">1999. </w:t>
      </w:r>
      <w:r w:rsidRPr="00D20C0A">
        <w:rPr>
          <w:rFonts w:cstheme="minorHAnsi"/>
        </w:rPr>
        <w:t xml:space="preserve">Mesothelioma: cases associated with non-occupational and low dose exposures. </w:t>
      </w:r>
      <w:proofErr w:type="spellStart"/>
      <w:r w:rsidRPr="00D20C0A">
        <w:rPr>
          <w:rFonts w:cstheme="minorHAnsi"/>
        </w:rPr>
        <w:t>Occup</w:t>
      </w:r>
      <w:proofErr w:type="spellEnd"/>
      <w:r w:rsidRPr="00D20C0A">
        <w:rPr>
          <w:rFonts w:cstheme="minorHAnsi"/>
        </w:rPr>
        <w:t xml:space="preserve"> Environ Med 56:505-513.</w:t>
      </w:r>
      <w:r>
        <w:rPr>
          <w:rFonts w:cstheme="minorHAnsi"/>
        </w:rPr>
        <w:t xml:space="preserve"> PMID: </w:t>
      </w:r>
      <w:hyperlink r:id="rId43" w:history="1">
        <w:r w:rsidRPr="0021120B">
          <w:rPr>
            <w:rStyle w:val="Hyperlink"/>
            <w:rFonts w:cstheme="minorHAnsi"/>
          </w:rPr>
          <w:t>10492646</w:t>
        </w:r>
      </w:hyperlink>
      <w:r>
        <w:rPr>
          <w:rFonts w:cstheme="minorHAnsi"/>
        </w:rPr>
        <w:t xml:space="preserve">, </w:t>
      </w:r>
      <w:hyperlink r:id="rId44" w:history="1">
        <w:r w:rsidRPr="00F51642">
          <w:rPr>
            <w:rStyle w:val="Hyperlink"/>
            <w:rFonts w:cstheme="minorHAnsi"/>
          </w:rPr>
          <w:t>https://doi.org/10.1136/oem.56.8.505</w:t>
        </w:r>
      </w:hyperlink>
      <w:r>
        <w:rPr>
          <w:rFonts w:cstheme="minorHAnsi"/>
        </w:rPr>
        <w:t>.</w:t>
      </w:r>
    </w:p>
    <w:p w14:paraId="313195A2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564622BF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Delgermaa</w:t>
      </w:r>
      <w:proofErr w:type="spellEnd"/>
      <w:r w:rsidRPr="00D20C0A">
        <w:rPr>
          <w:rFonts w:cstheme="minorHAnsi"/>
        </w:rPr>
        <w:t xml:space="preserve"> V, Takahashi K, Park E-K, Le GV, Hara T, </w:t>
      </w:r>
      <w:proofErr w:type="spellStart"/>
      <w:r w:rsidRPr="00D20C0A">
        <w:rPr>
          <w:rFonts w:cstheme="minorHAnsi"/>
        </w:rPr>
        <w:t>Sorahan</w:t>
      </w:r>
      <w:proofErr w:type="spellEnd"/>
      <w:r w:rsidRPr="00D20C0A">
        <w:rPr>
          <w:rFonts w:cstheme="minorHAnsi"/>
        </w:rPr>
        <w:t xml:space="preserve"> T. </w:t>
      </w:r>
      <w:r>
        <w:rPr>
          <w:rFonts w:cstheme="minorHAnsi"/>
        </w:rPr>
        <w:t xml:space="preserve">2011. </w:t>
      </w:r>
      <w:r w:rsidRPr="00D20C0A">
        <w:rPr>
          <w:rFonts w:cstheme="minorHAnsi"/>
        </w:rPr>
        <w:t>Global mesothelioma deaths reported to the World Health Organization between 1994 and 2008. Bull World Health Organ 89:716-724C.</w:t>
      </w:r>
      <w:r>
        <w:rPr>
          <w:rFonts w:cstheme="minorHAnsi"/>
        </w:rPr>
        <w:t xml:space="preserve"> PMID: </w:t>
      </w:r>
      <w:hyperlink r:id="rId45" w:history="1">
        <w:r w:rsidRPr="003C0F12">
          <w:rPr>
            <w:rStyle w:val="Hyperlink"/>
            <w:rFonts w:cstheme="minorHAnsi"/>
          </w:rPr>
          <w:t>22084509</w:t>
        </w:r>
      </w:hyperlink>
      <w:r>
        <w:rPr>
          <w:rFonts w:cstheme="minorHAnsi"/>
        </w:rPr>
        <w:t xml:space="preserve">, </w:t>
      </w:r>
      <w:hyperlink r:id="rId46" w:history="1">
        <w:r w:rsidRPr="00F51642">
          <w:rPr>
            <w:rStyle w:val="Hyperlink"/>
            <w:rFonts w:cstheme="minorHAnsi"/>
          </w:rPr>
          <w:t>https://doi.org/10.2471/BLT.11.086678</w:t>
        </w:r>
      </w:hyperlink>
      <w:r>
        <w:rPr>
          <w:rFonts w:cstheme="minorHAnsi"/>
        </w:rPr>
        <w:t>.</w:t>
      </w:r>
    </w:p>
    <w:p w14:paraId="5BAFCA62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01F3F902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Australian Institute of Health and Welfare. </w:t>
      </w:r>
      <w:r>
        <w:rPr>
          <w:rFonts w:cstheme="minorHAnsi"/>
        </w:rPr>
        <w:t xml:space="preserve">2021. </w:t>
      </w:r>
      <w:r w:rsidRPr="00D20C0A">
        <w:rPr>
          <w:rFonts w:cstheme="minorHAnsi"/>
        </w:rPr>
        <w:t>Mesothelioma in Australia 2020. Cat. no. CAN 143. Canberra: AIHW</w:t>
      </w:r>
      <w:r>
        <w:rPr>
          <w:rFonts w:cstheme="minorHAnsi"/>
        </w:rPr>
        <w:t xml:space="preserve">. </w:t>
      </w:r>
      <w:r w:rsidRPr="00AD1739">
        <w:rPr>
          <w:rFonts w:cstheme="minorHAnsi"/>
        </w:rPr>
        <w:t>ISBN: 978-1-76054-912-1</w:t>
      </w:r>
      <w:r>
        <w:rPr>
          <w:rFonts w:cstheme="minorHAnsi"/>
        </w:rPr>
        <w:t xml:space="preserve">, </w:t>
      </w:r>
      <w:hyperlink r:id="rId47" w:history="1">
        <w:r w:rsidRPr="00F51642">
          <w:rPr>
            <w:rStyle w:val="Hyperlink"/>
            <w:rFonts w:cstheme="minorHAnsi"/>
          </w:rPr>
          <w:t>https://doi.org/10.25816/2g6c-8q81</w:t>
        </w:r>
      </w:hyperlink>
      <w:r>
        <w:rPr>
          <w:rFonts w:cstheme="minorHAnsi"/>
        </w:rPr>
        <w:t>.</w:t>
      </w:r>
    </w:p>
    <w:p w14:paraId="07A46852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4942B3CF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Tossavainen</w:t>
      </w:r>
      <w:proofErr w:type="spellEnd"/>
      <w:r w:rsidRPr="00D20C0A">
        <w:rPr>
          <w:rFonts w:cstheme="minorHAnsi"/>
        </w:rPr>
        <w:t xml:space="preserve"> A. </w:t>
      </w:r>
      <w:r>
        <w:rPr>
          <w:rFonts w:cstheme="minorHAnsi"/>
        </w:rPr>
        <w:t xml:space="preserve">2004. </w:t>
      </w:r>
      <w:r w:rsidRPr="00D20C0A">
        <w:rPr>
          <w:rFonts w:cstheme="minorHAnsi"/>
        </w:rPr>
        <w:t xml:space="preserve">Global use of asbestos and the incidence of mesothelioma. Int J </w:t>
      </w:r>
      <w:proofErr w:type="spellStart"/>
      <w:r w:rsidRPr="00D20C0A">
        <w:rPr>
          <w:rFonts w:cstheme="minorHAnsi"/>
        </w:rPr>
        <w:t>Occup</w:t>
      </w:r>
      <w:proofErr w:type="spellEnd"/>
      <w:r w:rsidRPr="00D20C0A">
        <w:rPr>
          <w:rFonts w:cstheme="minorHAnsi"/>
        </w:rPr>
        <w:t xml:space="preserve"> Environ Health 10:22-25</w:t>
      </w:r>
      <w:r>
        <w:rPr>
          <w:rFonts w:cstheme="minorHAnsi"/>
        </w:rPr>
        <w:t xml:space="preserve">. PMID: </w:t>
      </w:r>
      <w:r w:rsidRPr="00AD1739">
        <w:rPr>
          <w:rFonts w:cstheme="minorHAnsi"/>
        </w:rPr>
        <w:t>15070022</w:t>
      </w:r>
      <w:r>
        <w:rPr>
          <w:rFonts w:cstheme="minorHAnsi"/>
        </w:rPr>
        <w:t xml:space="preserve">, </w:t>
      </w:r>
      <w:hyperlink r:id="rId48" w:history="1">
        <w:r w:rsidRPr="00F51642">
          <w:rPr>
            <w:rStyle w:val="Hyperlink"/>
            <w:rFonts w:cstheme="minorHAnsi"/>
          </w:rPr>
          <w:t>https://doi.org/10.1179/oeh.2004.10.1.22</w:t>
        </w:r>
      </w:hyperlink>
      <w:r>
        <w:rPr>
          <w:rFonts w:cstheme="minorHAnsi"/>
        </w:rPr>
        <w:t>.</w:t>
      </w:r>
    </w:p>
    <w:p w14:paraId="1EF8E881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4DFC5F06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Antao</w:t>
      </w:r>
      <w:proofErr w:type="spellEnd"/>
      <w:r w:rsidRPr="00D20C0A">
        <w:rPr>
          <w:rFonts w:cstheme="minorHAnsi"/>
        </w:rPr>
        <w:t xml:space="preserve"> VCS, Pinheiro GA, Wassel JT.</w:t>
      </w:r>
      <w:r>
        <w:rPr>
          <w:rFonts w:cstheme="minorHAnsi"/>
        </w:rPr>
        <w:t xml:space="preserve"> 2009.</w:t>
      </w:r>
      <w:r w:rsidRPr="00D20C0A">
        <w:rPr>
          <w:rFonts w:cstheme="minorHAnsi"/>
        </w:rPr>
        <w:t xml:space="preserve"> Asbestosis mortality in the USA: facts and predictions. </w:t>
      </w:r>
      <w:proofErr w:type="spellStart"/>
      <w:r w:rsidRPr="00D20C0A">
        <w:rPr>
          <w:rFonts w:cstheme="minorHAnsi"/>
        </w:rPr>
        <w:t>Occup</w:t>
      </w:r>
      <w:proofErr w:type="spellEnd"/>
      <w:r w:rsidRPr="00D20C0A">
        <w:rPr>
          <w:rFonts w:cstheme="minorHAnsi"/>
        </w:rPr>
        <w:t xml:space="preserve"> Environ Med 66:335-338.</w:t>
      </w:r>
      <w:r>
        <w:rPr>
          <w:rFonts w:cstheme="minorHAnsi"/>
        </w:rPr>
        <w:t xml:space="preserve"> PMID: </w:t>
      </w:r>
      <w:hyperlink r:id="rId49" w:history="1">
        <w:r w:rsidRPr="003C0F12">
          <w:rPr>
            <w:rStyle w:val="Hyperlink"/>
            <w:rFonts w:cstheme="minorHAnsi"/>
          </w:rPr>
          <w:t>19017689</w:t>
        </w:r>
      </w:hyperlink>
      <w:r>
        <w:rPr>
          <w:rFonts w:cstheme="minorHAnsi"/>
        </w:rPr>
        <w:t xml:space="preserve">, </w:t>
      </w:r>
      <w:hyperlink r:id="rId50" w:history="1">
        <w:r w:rsidRPr="00F51642">
          <w:rPr>
            <w:rStyle w:val="Hyperlink"/>
            <w:rFonts w:cstheme="minorHAnsi"/>
          </w:rPr>
          <w:t>https://doi.org/10.1136/oem.2008.039172</w:t>
        </w:r>
      </w:hyperlink>
      <w:r>
        <w:rPr>
          <w:rFonts w:cstheme="minorHAnsi"/>
        </w:rPr>
        <w:t>.</w:t>
      </w:r>
    </w:p>
    <w:p w14:paraId="65D651ED" w14:textId="77777777" w:rsidR="00DE04AB" w:rsidRPr="00D20C0A" w:rsidRDefault="00DE04AB" w:rsidP="00DE04AB">
      <w:pPr>
        <w:pStyle w:val="ListParagraph"/>
        <w:ind w:left="360"/>
        <w:jc w:val="both"/>
        <w:rPr>
          <w:rFonts w:cstheme="minorHAnsi"/>
        </w:rPr>
      </w:pPr>
    </w:p>
    <w:p w14:paraId="6A11EEC0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proofErr w:type="spellStart"/>
      <w:r w:rsidRPr="00D20C0A">
        <w:rPr>
          <w:rFonts w:cstheme="minorHAnsi"/>
        </w:rPr>
        <w:t>Pini</w:t>
      </w:r>
      <w:proofErr w:type="spellEnd"/>
      <w:r w:rsidRPr="00D20C0A">
        <w:rPr>
          <w:rFonts w:cstheme="minorHAnsi"/>
        </w:rPr>
        <w:t xml:space="preserve"> M, </w:t>
      </w:r>
      <w:proofErr w:type="spellStart"/>
      <w:r w:rsidRPr="00D20C0A">
        <w:rPr>
          <w:rFonts w:cstheme="minorHAnsi"/>
        </w:rPr>
        <w:t>Scarpellini</w:t>
      </w:r>
      <w:proofErr w:type="spellEnd"/>
      <w:r w:rsidRPr="00D20C0A">
        <w:rPr>
          <w:rFonts w:cstheme="minorHAnsi"/>
        </w:rPr>
        <w:t xml:space="preserve"> S, Rosa R, </w:t>
      </w:r>
      <w:proofErr w:type="spellStart"/>
      <w:r w:rsidRPr="00D20C0A">
        <w:rPr>
          <w:rFonts w:cstheme="minorHAnsi"/>
        </w:rPr>
        <w:t>Neri</w:t>
      </w:r>
      <w:proofErr w:type="spellEnd"/>
      <w:r w:rsidRPr="00D20C0A">
        <w:rPr>
          <w:rFonts w:cstheme="minorHAnsi"/>
        </w:rPr>
        <w:t xml:space="preserve"> P, Gualtieri AF, Ferrari AM. </w:t>
      </w:r>
      <w:r>
        <w:rPr>
          <w:rFonts w:cstheme="minorHAnsi"/>
        </w:rPr>
        <w:t xml:space="preserve">2021. </w:t>
      </w:r>
      <w:r w:rsidRPr="00D20C0A">
        <w:rPr>
          <w:rFonts w:cstheme="minorHAnsi"/>
        </w:rPr>
        <w:t>Management of asbestos containing materials: a detailed LCA comparison of different scenarios comprising first time asbestos characterization factor proposal. Environ Sci Technol 55:12672-12682.</w:t>
      </w:r>
      <w:r>
        <w:rPr>
          <w:rFonts w:cstheme="minorHAnsi"/>
        </w:rPr>
        <w:t xml:space="preserve"> PMID: </w:t>
      </w:r>
      <w:hyperlink r:id="rId51" w:history="1">
        <w:r w:rsidRPr="003C0F12">
          <w:rPr>
            <w:rStyle w:val="Hyperlink"/>
            <w:rFonts w:cstheme="minorHAnsi"/>
          </w:rPr>
          <w:t>34468140</w:t>
        </w:r>
      </w:hyperlink>
      <w:r>
        <w:rPr>
          <w:rFonts w:cstheme="minorHAnsi"/>
        </w:rPr>
        <w:t xml:space="preserve">, </w:t>
      </w:r>
      <w:hyperlink r:id="rId52" w:history="1">
        <w:r w:rsidRPr="00F51642">
          <w:rPr>
            <w:rStyle w:val="Hyperlink"/>
            <w:rFonts w:cstheme="minorHAnsi"/>
          </w:rPr>
          <w:t>https://doi.org/10.1021/acs.est.1c02410</w:t>
        </w:r>
      </w:hyperlink>
      <w:r>
        <w:rPr>
          <w:rFonts w:cstheme="minorHAnsi"/>
        </w:rPr>
        <w:t>.</w:t>
      </w:r>
    </w:p>
    <w:p w14:paraId="4D012D0B" w14:textId="77777777" w:rsidR="00DE04AB" w:rsidRPr="00D20C0A" w:rsidRDefault="00DE04AB" w:rsidP="00DE04AB">
      <w:pPr>
        <w:pStyle w:val="ListParagraph"/>
        <w:rPr>
          <w:rFonts w:cstheme="minorHAnsi"/>
        </w:rPr>
      </w:pPr>
    </w:p>
    <w:p w14:paraId="4129CB0C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Carbone M, </w:t>
      </w:r>
      <w:proofErr w:type="spellStart"/>
      <w:r w:rsidRPr="00D20C0A">
        <w:rPr>
          <w:rFonts w:cstheme="minorHAnsi"/>
        </w:rPr>
        <w:t>Adusumilli</w:t>
      </w:r>
      <w:proofErr w:type="spellEnd"/>
      <w:r w:rsidRPr="00D20C0A">
        <w:rPr>
          <w:rFonts w:cstheme="minorHAnsi"/>
        </w:rPr>
        <w:t xml:space="preserve"> PS, Alexander HR, Baas P, </w:t>
      </w:r>
      <w:proofErr w:type="spellStart"/>
      <w:r w:rsidRPr="00D20C0A">
        <w:rPr>
          <w:rFonts w:cstheme="minorHAnsi"/>
        </w:rPr>
        <w:t>Bardelli</w:t>
      </w:r>
      <w:proofErr w:type="spellEnd"/>
      <w:r w:rsidRPr="00D20C0A">
        <w:rPr>
          <w:rFonts w:cstheme="minorHAnsi"/>
        </w:rPr>
        <w:t xml:space="preserve"> F, </w:t>
      </w:r>
      <w:proofErr w:type="spellStart"/>
      <w:r w:rsidRPr="00D20C0A">
        <w:rPr>
          <w:rFonts w:cstheme="minorHAnsi"/>
        </w:rPr>
        <w:t>Bononi</w:t>
      </w:r>
      <w:proofErr w:type="spellEnd"/>
      <w:r w:rsidRPr="00D20C0A">
        <w:rPr>
          <w:rFonts w:cstheme="minorHAnsi"/>
        </w:rPr>
        <w:t xml:space="preserve"> A, </w:t>
      </w:r>
      <w:r>
        <w:rPr>
          <w:rFonts w:cstheme="minorHAnsi"/>
        </w:rPr>
        <w:t>et al</w:t>
      </w:r>
      <w:r w:rsidRPr="00D20C0A">
        <w:rPr>
          <w:rFonts w:cstheme="minorHAnsi"/>
        </w:rPr>
        <w:t xml:space="preserve">. </w:t>
      </w:r>
      <w:r>
        <w:rPr>
          <w:rFonts w:cstheme="minorHAnsi"/>
        </w:rPr>
        <w:t xml:space="preserve">2019. </w:t>
      </w:r>
      <w:r w:rsidRPr="00D20C0A">
        <w:rPr>
          <w:rFonts w:cstheme="minorHAnsi"/>
        </w:rPr>
        <w:t xml:space="preserve">Mesothelioma: Scientific clues for prevention, </w:t>
      </w:r>
      <w:proofErr w:type="gramStart"/>
      <w:r w:rsidRPr="00D20C0A">
        <w:rPr>
          <w:rFonts w:cstheme="minorHAnsi"/>
        </w:rPr>
        <w:t>diagnosis</w:t>
      </w:r>
      <w:proofErr w:type="gramEnd"/>
      <w:r w:rsidRPr="00D20C0A">
        <w:rPr>
          <w:rFonts w:cstheme="minorHAnsi"/>
        </w:rPr>
        <w:t xml:space="preserve"> and therapy. CA Cancer J Clin 69:402-429.</w:t>
      </w:r>
      <w:r>
        <w:rPr>
          <w:rFonts w:cstheme="minorHAnsi"/>
        </w:rPr>
        <w:t xml:space="preserve"> PMID: </w:t>
      </w:r>
      <w:hyperlink r:id="rId53" w:history="1">
        <w:r w:rsidRPr="002916A5">
          <w:rPr>
            <w:rStyle w:val="Hyperlink"/>
            <w:rFonts w:cstheme="minorHAnsi"/>
          </w:rPr>
          <w:t>31283845</w:t>
        </w:r>
      </w:hyperlink>
      <w:r>
        <w:rPr>
          <w:rFonts w:cstheme="minorHAnsi"/>
        </w:rPr>
        <w:t xml:space="preserve">, </w:t>
      </w:r>
      <w:hyperlink r:id="rId54" w:history="1">
        <w:r w:rsidRPr="00F51642">
          <w:rPr>
            <w:rStyle w:val="Hyperlink"/>
            <w:rFonts w:cstheme="minorHAnsi"/>
          </w:rPr>
          <w:t>https://doi.org/10.3322/caac.21572</w:t>
        </w:r>
      </w:hyperlink>
      <w:r>
        <w:rPr>
          <w:rFonts w:cstheme="minorHAnsi"/>
        </w:rPr>
        <w:t>.</w:t>
      </w:r>
    </w:p>
    <w:p w14:paraId="7B5F7335" w14:textId="77777777" w:rsidR="00DE04AB" w:rsidRPr="00D20C0A" w:rsidRDefault="00DE04AB" w:rsidP="00DE04AB">
      <w:pPr>
        <w:pStyle w:val="ListParagraph"/>
        <w:spacing w:line="260" w:lineRule="exact"/>
        <w:ind w:left="360"/>
        <w:jc w:val="both"/>
        <w:rPr>
          <w:rFonts w:cstheme="minorHAnsi"/>
        </w:rPr>
      </w:pPr>
    </w:p>
    <w:p w14:paraId="17D3AF05" w14:textId="77777777" w:rsidR="00DE04AB" w:rsidRPr="00D20C0A" w:rsidRDefault="00DE04AB" w:rsidP="00DE04AB">
      <w:pPr>
        <w:pStyle w:val="ListParagraph"/>
        <w:numPr>
          <w:ilvl w:val="0"/>
          <w:numId w:val="16"/>
        </w:numPr>
        <w:spacing w:line="260" w:lineRule="exact"/>
        <w:ind w:left="360"/>
        <w:jc w:val="both"/>
        <w:rPr>
          <w:rFonts w:cstheme="minorHAnsi"/>
        </w:rPr>
      </w:pPr>
      <w:r w:rsidRPr="00D20C0A">
        <w:rPr>
          <w:rFonts w:cstheme="minorHAnsi"/>
        </w:rPr>
        <w:t xml:space="preserve">Finnish Institute of Occupational Health. </w:t>
      </w:r>
      <w:r>
        <w:rPr>
          <w:rFonts w:cstheme="minorHAnsi"/>
        </w:rPr>
        <w:t xml:space="preserve">2014. </w:t>
      </w:r>
      <w:r w:rsidRPr="00D20C0A">
        <w:rPr>
          <w:rFonts w:cstheme="minorHAnsi"/>
        </w:rPr>
        <w:t xml:space="preserve">Asbestos, Asbestosis, and Cancer - Helsinki Criteria for Diagnosis and Attribution 2014. </w:t>
      </w:r>
      <w:proofErr w:type="spellStart"/>
      <w:r w:rsidRPr="00D20C0A">
        <w:rPr>
          <w:rFonts w:cstheme="minorHAnsi"/>
        </w:rPr>
        <w:t>Oksa</w:t>
      </w:r>
      <w:proofErr w:type="spellEnd"/>
      <w:r w:rsidRPr="00D20C0A">
        <w:rPr>
          <w:rFonts w:cstheme="minorHAnsi"/>
        </w:rPr>
        <w:t xml:space="preserve"> P, Wolff H, </w:t>
      </w:r>
      <w:proofErr w:type="spellStart"/>
      <w:r w:rsidRPr="00D20C0A">
        <w:rPr>
          <w:rFonts w:cstheme="minorHAnsi"/>
        </w:rPr>
        <w:t>Vehmas</w:t>
      </w:r>
      <w:proofErr w:type="spellEnd"/>
      <w:r w:rsidRPr="00D20C0A">
        <w:rPr>
          <w:rFonts w:cstheme="minorHAnsi"/>
        </w:rPr>
        <w:t xml:space="preserve"> T, </w:t>
      </w:r>
      <w:proofErr w:type="spellStart"/>
      <w:r w:rsidRPr="00D20C0A">
        <w:rPr>
          <w:rFonts w:cstheme="minorHAnsi"/>
        </w:rPr>
        <w:t>Pallasaho</w:t>
      </w:r>
      <w:proofErr w:type="spellEnd"/>
      <w:r w:rsidRPr="00D20C0A">
        <w:rPr>
          <w:rFonts w:cstheme="minorHAnsi"/>
        </w:rPr>
        <w:t xml:space="preserve"> P, </w:t>
      </w:r>
      <w:proofErr w:type="spellStart"/>
      <w:r w:rsidRPr="00D20C0A">
        <w:rPr>
          <w:rFonts w:cstheme="minorHAnsi"/>
        </w:rPr>
        <w:t>Frilander</w:t>
      </w:r>
      <w:proofErr w:type="spellEnd"/>
      <w:r w:rsidRPr="00D20C0A">
        <w:rPr>
          <w:rFonts w:cstheme="minorHAnsi"/>
        </w:rPr>
        <w:t xml:space="preserve"> </w:t>
      </w:r>
      <w:proofErr w:type="spellStart"/>
      <w:r w:rsidRPr="00D20C0A">
        <w:rPr>
          <w:rFonts w:cstheme="minorHAnsi"/>
        </w:rPr>
        <w:t>Heikki</w:t>
      </w:r>
      <w:proofErr w:type="spellEnd"/>
      <w:r>
        <w:rPr>
          <w:rFonts w:cstheme="minorHAnsi"/>
        </w:rPr>
        <w:t>, eds</w:t>
      </w:r>
      <w:r w:rsidRPr="00D20C0A">
        <w:rPr>
          <w:rFonts w:cstheme="minorHAnsi"/>
        </w:rPr>
        <w:t xml:space="preserve">. Finnish Institute of Occupational </w:t>
      </w:r>
      <w:proofErr w:type="gramStart"/>
      <w:r w:rsidRPr="00D20C0A">
        <w:rPr>
          <w:rFonts w:cstheme="minorHAnsi"/>
        </w:rPr>
        <w:t xml:space="preserve">Health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</w:t>
      </w:r>
      <w:r w:rsidRPr="00D20C0A">
        <w:rPr>
          <w:rFonts w:cstheme="minorHAnsi"/>
        </w:rPr>
        <w:t>1-153.</w:t>
      </w:r>
    </w:p>
    <w:p w14:paraId="7B872293" w14:textId="48F29861" w:rsidR="0080401B" w:rsidRDefault="0080401B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12015" w:type="dxa"/>
        <w:tblLook w:val="04A0" w:firstRow="1" w:lastRow="0" w:firstColumn="1" w:lastColumn="0" w:noHBand="0" w:noVBand="1"/>
      </w:tblPr>
      <w:tblGrid>
        <w:gridCol w:w="248"/>
        <w:gridCol w:w="1635"/>
        <w:gridCol w:w="689"/>
        <w:gridCol w:w="248"/>
        <w:gridCol w:w="410"/>
        <w:gridCol w:w="248"/>
        <w:gridCol w:w="609"/>
        <w:gridCol w:w="1123"/>
        <w:gridCol w:w="563"/>
        <w:gridCol w:w="723"/>
        <w:gridCol w:w="551"/>
        <w:gridCol w:w="1087"/>
        <w:gridCol w:w="599"/>
        <w:gridCol w:w="735"/>
        <w:gridCol w:w="248"/>
        <w:gridCol w:w="875"/>
        <w:gridCol w:w="248"/>
        <w:gridCol w:w="1176"/>
      </w:tblGrid>
      <w:tr w:rsidR="0080401B" w14:paraId="0901F52A" w14:textId="77777777" w:rsidTr="00E14FB7">
        <w:trPr>
          <w:trHeight w:val="199"/>
        </w:trPr>
        <w:tc>
          <w:tcPr>
            <w:tcW w:w="12015" w:type="dxa"/>
            <w:gridSpan w:val="18"/>
            <w:vAlign w:val="center"/>
            <w:hideMark/>
          </w:tcPr>
          <w:p w14:paraId="17894AA9" w14:textId="77777777" w:rsidR="0080401B" w:rsidRDefault="0080401B" w:rsidP="00E14FB7">
            <w:pPr>
              <w:pageBreakBefore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eastAsia="Times New Roman" w:cs="Calibri"/>
                <w:color w:val="000000"/>
                <w:lang w:eastAsia="en-AU"/>
              </w:rPr>
              <w:lastRenderedPageBreak/>
              <w:t>Table 1. Updated regression analyses* on original set of countries for age-adjusted mortality rates† of asbestos-related diseases versus historical asbestos consumption‡</w:t>
            </w:r>
          </w:p>
        </w:tc>
      </w:tr>
      <w:tr w:rsidR="0080401B" w14:paraId="4100A718" w14:textId="77777777" w:rsidTr="0080401B">
        <w:trPr>
          <w:trHeight w:hRule="exact" w:val="199"/>
        </w:trPr>
        <w:tc>
          <w:tcPr>
            <w:tcW w:w="248" w:type="dxa"/>
            <w:vAlign w:val="center"/>
          </w:tcPr>
          <w:p w14:paraId="2B26EF7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0FBDDD09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</w:tcPr>
          <w:p w14:paraId="01D56137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1FF1E45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" w:type="dxa"/>
            <w:vAlign w:val="center"/>
          </w:tcPr>
          <w:p w14:paraId="63392C1C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35E266F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9" w:type="dxa"/>
            <w:vAlign w:val="center"/>
          </w:tcPr>
          <w:p w14:paraId="6DF53841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vAlign w:val="center"/>
          </w:tcPr>
          <w:p w14:paraId="737BFDD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3" w:type="dxa"/>
            <w:vAlign w:val="center"/>
          </w:tcPr>
          <w:p w14:paraId="76C5EE0E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3" w:type="dxa"/>
            <w:vAlign w:val="center"/>
          </w:tcPr>
          <w:p w14:paraId="224A7DE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1" w:type="dxa"/>
            <w:vAlign w:val="center"/>
          </w:tcPr>
          <w:p w14:paraId="1ECCF9A3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87" w:type="dxa"/>
            <w:vAlign w:val="center"/>
          </w:tcPr>
          <w:p w14:paraId="38919937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9" w:type="dxa"/>
            <w:vAlign w:val="center"/>
          </w:tcPr>
          <w:p w14:paraId="44AF92E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35" w:type="dxa"/>
            <w:vAlign w:val="center"/>
          </w:tcPr>
          <w:p w14:paraId="1EA332B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5DD299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75" w:type="dxa"/>
            <w:vAlign w:val="center"/>
          </w:tcPr>
          <w:p w14:paraId="4091458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025CE9F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6" w:type="dxa"/>
            <w:vAlign w:val="center"/>
          </w:tcPr>
          <w:p w14:paraId="65747D8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4706467E" w14:textId="77777777" w:rsidTr="0080401B">
        <w:trPr>
          <w:trHeight w:val="199"/>
        </w:trPr>
        <w:tc>
          <w:tcPr>
            <w:tcW w:w="2572" w:type="dxa"/>
            <w:gridSpan w:val="3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11711A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D0CBD2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41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CC2908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n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F2FB74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990" w:type="dxa"/>
            <w:gridSpan w:val="8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497F59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Regression parameters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4B57BF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75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162ACD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Adjusted R</w:t>
            </w:r>
            <w:r>
              <w:rPr>
                <w:rFonts w:eastAsia="Times New Roman" w:cs="Calibri"/>
                <w:color w:val="000000"/>
                <w:sz w:val="14"/>
                <w:szCs w:val="14"/>
                <w:vertAlign w:val="superscript"/>
                <w:lang w:eastAsia="en-AU"/>
              </w:rPr>
              <w:t>2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18CBD3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7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F42F6E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 value</w:t>
            </w:r>
          </w:p>
        </w:tc>
      </w:tr>
      <w:tr w:rsidR="0080401B" w14:paraId="6DD92BD1" w14:textId="77777777" w:rsidTr="0080401B">
        <w:trPr>
          <w:trHeight w:val="19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6CB3C7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4DDC9D1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3845E9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82DA6C4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A6373DB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B</w:t>
            </w:r>
            <w:r>
              <w:rPr>
                <w:rFonts w:eastAsia="Times New Roman" w:cs="Calibri"/>
                <w:sz w:val="14"/>
                <w:szCs w:val="14"/>
                <w:vertAlign w:val="subscript"/>
                <w:lang w:eastAsia="en-AU"/>
              </w:rPr>
              <w:t>0</w:t>
            </w:r>
          </w:p>
        </w:tc>
        <w:tc>
          <w:tcPr>
            <w:tcW w:w="112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460A3C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(95%CI)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A77CFA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SE</w:t>
            </w:r>
          </w:p>
        </w:tc>
        <w:tc>
          <w:tcPr>
            <w:tcW w:w="72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16602A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p value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18070FF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B</w:t>
            </w:r>
            <w:r>
              <w:rPr>
                <w:rFonts w:eastAsia="Times New Roman" w:cs="Calibri"/>
                <w:sz w:val="14"/>
                <w:szCs w:val="14"/>
                <w:vertAlign w:val="subscript"/>
                <w:lang w:eastAsia="en-AU"/>
              </w:rPr>
              <w:t>1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77BC68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(95%CI)</w:t>
            </w:r>
          </w:p>
        </w:tc>
        <w:tc>
          <w:tcPr>
            <w:tcW w:w="59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27CBAF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SE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61E0C0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 value</w:t>
            </w:r>
          </w:p>
        </w:tc>
        <w:tc>
          <w:tcPr>
            <w:tcW w:w="248" w:type="dxa"/>
            <w:vAlign w:val="center"/>
          </w:tcPr>
          <w:p w14:paraId="29BFF7A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48D9C3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7AEA0D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15CBD5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</w:tr>
      <w:tr w:rsidR="0080401B" w14:paraId="64F195CF" w14:textId="77777777" w:rsidTr="0080401B">
        <w:trPr>
          <w:trHeight w:val="199"/>
        </w:trPr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F72D00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2A2C9E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8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A2848F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684A98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41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A67E8C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F58BF4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AAEE31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2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24B5441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EEC2C7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572857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576A422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38382E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9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7415D2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19FE32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DDA59A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7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CAD8F7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965AC7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C96EC3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</w:tr>
      <w:tr w:rsidR="0080401B" w14:paraId="0D338AB5" w14:textId="77777777" w:rsidTr="0080401B">
        <w:trPr>
          <w:trHeight w:val="199"/>
        </w:trPr>
        <w:tc>
          <w:tcPr>
            <w:tcW w:w="3230" w:type="dxa"/>
            <w:gridSpan w:val="5"/>
            <w:vAlign w:val="center"/>
            <w:hideMark/>
          </w:tcPr>
          <w:p w14:paraId="230D022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†2010−14, ‡1960−69.</w:t>
            </w:r>
          </w:p>
        </w:tc>
        <w:tc>
          <w:tcPr>
            <w:tcW w:w="248" w:type="dxa"/>
            <w:vAlign w:val="center"/>
          </w:tcPr>
          <w:p w14:paraId="4517CDA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</w:tcPr>
          <w:p w14:paraId="3D3A8BAA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vAlign w:val="center"/>
          </w:tcPr>
          <w:p w14:paraId="0A0CD17A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3" w:type="dxa"/>
            <w:vAlign w:val="center"/>
          </w:tcPr>
          <w:p w14:paraId="28CCEB32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3" w:type="dxa"/>
            <w:vAlign w:val="center"/>
          </w:tcPr>
          <w:p w14:paraId="5867A7A4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1" w:type="dxa"/>
            <w:vAlign w:val="center"/>
          </w:tcPr>
          <w:p w14:paraId="1B972D8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87" w:type="dxa"/>
            <w:vAlign w:val="center"/>
          </w:tcPr>
          <w:p w14:paraId="11BB2E14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9" w:type="dxa"/>
            <w:vAlign w:val="center"/>
          </w:tcPr>
          <w:p w14:paraId="54E35D0D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35" w:type="dxa"/>
            <w:vAlign w:val="center"/>
          </w:tcPr>
          <w:p w14:paraId="3175A6DF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98F891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75" w:type="dxa"/>
            <w:vAlign w:val="center"/>
          </w:tcPr>
          <w:p w14:paraId="628BD7A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9DE0641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6" w:type="dxa"/>
            <w:vAlign w:val="center"/>
          </w:tcPr>
          <w:p w14:paraId="45A2AF8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7B87F054" w14:textId="77777777" w:rsidTr="0080401B">
        <w:trPr>
          <w:trHeight w:hRule="exact" w:val="199"/>
        </w:trPr>
        <w:tc>
          <w:tcPr>
            <w:tcW w:w="248" w:type="dxa"/>
            <w:vAlign w:val="center"/>
          </w:tcPr>
          <w:p w14:paraId="0D5D06FE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44E1EB75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</w:tcPr>
          <w:p w14:paraId="2A12AF49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9DB5DCF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" w:type="dxa"/>
            <w:vAlign w:val="center"/>
          </w:tcPr>
          <w:p w14:paraId="5FAAA351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30484174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9" w:type="dxa"/>
            <w:vAlign w:val="center"/>
          </w:tcPr>
          <w:p w14:paraId="5F03CF9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vAlign w:val="center"/>
          </w:tcPr>
          <w:p w14:paraId="3040970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3" w:type="dxa"/>
            <w:vAlign w:val="center"/>
          </w:tcPr>
          <w:p w14:paraId="38EE849E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3" w:type="dxa"/>
            <w:vAlign w:val="center"/>
          </w:tcPr>
          <w:p w14:paraId="3162672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1" w:type="dxa"/>
            <w:vAlign w:val="center"/>
          </w:tcPr>
          <w:p w14:paraId="271C477E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87" w:type="dxa"/>
            <w:vAlign w:val="center"/>
          </w:tcPr>
          <w:p w14:paraId="02EF7E1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9" w:type="dxa"/>
            <w:vAlign w:val="center"/>
          </w:tcPr>
          <w:p w14:paraId="38C4557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35" w:type="dxa"/>
            <w:vAlign w:val="center"/>
          </w:tcPr>
          <w:p w14:paraId="5F0EFF9C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5D70E48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75" w:type="dxa"/>
            <w:vAlign w:val="center"/>
          </w:tcPr>
          <w:p w14:paraId="4EFCF01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58941173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6" w:type="dxa"/>
            <w:vAlign w:val="center"/>
          </w:tcPr>
          <w:p w14:paraId="436E5A3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5320F0BD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291BCC7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2A80A88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All Mesothelioma</w:t>
            </w:r>
          </w:p>
        </w:tc>
        <w:tc>
          <w:tcPr>
            <w:tcW w:w="689" w:type="dxa"/>
            <w:vAlign w:val="center"/>
            <w:hideMark/>
          </w:tcPr>
          <w:p w14:paraId="24CF44E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3E93FCC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4E565A5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32</w:t>
            </w:r>
          </w:p>
        </w:tc>
        <w:tc>
          <w:tcPr>
            <w:tcW w:w="248" w:type="dxa"/>
            <w:vAlign w:val="center"/>
          </w:tcPr>
          <w:p w14:paraId="61D42D2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23D4BC1C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0.170</w:t>
            </w:r>
          </w:p>
        </w:tc>
        <w:tc>
          <w:tcPr>
            <w:tcW w:w="1123" w:type="dxa"/>
            <w:vAlign w:val="center"/>
            <w:hideMark/>
          </w:tcPr>
          <w:p w14:paraId="3341459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(-0.050 to 0.389)</w:t>
            </w:r>
          </w:p>
        </w:tc>
        <w:tc>
          <w:tcPr>
            <w:tcW w:w="563" w:type="dxa"/>
            <w:vAlign w:val="center"/>
            <w:hideMark/>
          </w:tcPr>
          <w:p w14:paraId="6A171C9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0.108</w:t>
            </w:r>
          </w:p>
        </w:tc>
        <w:tc>
          <w:tcPr>
            <w:tcW w:w="723" w:type="dxa"/>
            <w:vAlign w:val="center"/>
            <w:hideMark/>
          </w:tcPr>
          <w:p w14:paraId="13B01D2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0.1255</w:t>
            </w:r>
          </w:p>
        </w:tc>
        <w:tc>
          <w:tcPr>
            <w:tcW w:w="551" w:type="dxa"/>
            <w:vAlign w:val="center"/>
            <w:hideMark/>
          </w:tcPr>
          <w:p w14:paraId="665A39C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0.287</w:t>
            </w:r>
          </w:p>
        </w:tc>
        <w:tc>
          <w:tcPr>
            <w:tcW w:w="1087" w:type="dxa"/>
            <w:vAlign w:val="center"/>
            <w:hideMark/>
          </w:tcPr>
          <w:p w14:paraId="2E676960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(0.195 to 0.379)</w:t>
            </w:r>
          </w:p>
        </w:tc>
        <w:tc>
          <w:tcPr>
            <w:tcW w:w="599" w:type="dxa"/>
            <w:vAlign w:val="center"/>
            <w:hideMark/>
          </w:tcPr>
          <w:p w14:paraId="504258C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0.045</w:t>
            </w:r>
          </w:p>
        </w:tc>
        <w:tc>
          <w:tcPr>
            <w:tcW w:w="735" w:type="dxa"/>
            <w:vAlign w:val="center"/>
            <w:hideMark/>
          </w:tcPr>
          <w:p w14:paraId="1C556A8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13E5279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592BD40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0.560</w:t>
            </w:r>
          </w:p>
        </w:tc>
        <w:tc>
          <w:tcPr>
            <w:tcW w:w="248" w:type="dxa"/>
            <w:vAlign w:val="center"/>
          </w:tcPr>
          <w:p w14:paraId="0172993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246BB58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2A7A3916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31C0541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3A660AC2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77B7949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58CD003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4B8ED67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31</w:t>
            </w:r>
          </w:p>
        </w:tc>
        <w:tc>
          <w:tcPr>
            <w:tcW w:w="248" w:type="dxa"/>
            <w:vAlign w:val="center"/>
          </w:tcPr>
          <w:p w14:paraId="41C55BF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4B65949A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-0.155</w:t>
            </w:r>
          </w:p>
        </w:tc>
        <w:tc>
          <w:tcPr>
            <w:tcW w:w="1123" w:type="dxa"/>
            <w:vAlign w:val="center"/>
            <w:hideMark/>
          </w:tcPr>
          <w:p w14:paraId="1302C68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(-0.331 to 0.021)</w:t>
            </w:r>
          </w:p>
        </w:tc>
        <w:tc>
          <w:tcPr>
            <w:tcW w:w="563" w:type="dxa"/>
            <w:vAlign w:val="center"/>
            <w:hideMark/>
          </w:tcPr>
          <w:p w14:paraId="6C8779D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0.086</w:t>
            </w:r>
          </w:p>
        </w:tc>
        <w:tc>
          <w:tcPr>
            <w:tcW w:w="723" w:type="dxa"/>
            <w:vAlign w:val="center"/>
            <w:hideMark/>
          </w:tcPr>
          <w:p w14:paraId="245B1C6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0.0827</w:t>
            </w:r>
          </w:p>
        </w:tc>
        <w:tc>
          <w:tcPr>
            <w:tcW w:w="551" w:type="dxa"/>
            <w:vAlign w:val="center"/>
            <w:hideMark/>
          </w:tcPr>
          <w:p w14:paraId="565D84D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0.173</w:t>
            </w:r>
          </w:p>
        </w:tc>
        <w:tc>
          <w:tcPr>
            <w:tcW w:w="1087" w:type="dxa"/>
            <w:vAlign w:val="center"/>
            <w:hideMark/>
          </w:tcPr>
          <w:p w14:paraId="5CBE1BB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(0.099 to 0.247)</w:t>
            </w:r>
          </w:p>
        </w:tc>
        <w:tc>
          <w:tcPr>
            <w:tcW w:w="599" w:type="dxa"/>
            <w:vAlign w:val="center"/>
            <w:hideMark/>
          </w:tcPr>
          <w:p w14:paraId="043B60F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0.036</w:t>
            </w:r>
          </w:p>
        </w:tc>
        <w:tc>
          <w:tcPr>
            <w:tcW w:w="735" w:type="dxa"/>
            <w:vAlign w:val="center"/>
            <w:hideMark/>
          </w:tcPr>
          <w:p w14:paraId="7503401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18BD945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3BF057B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0.415</w:t>
            </w:r>
          </w:p>
        </w:tc>
        <w:tc>
          <w:tcPr>
            <w:tcW w:w="248" w:type="dxa"/>
            <w:vAlign w:val="center"/>
          </w:tcPr>
          <w:p w14:paraId="0E621BB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64CD13B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5247E261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2DECC02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6E949D1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Pleural Mesothelioma</w:t>
            </w:r>
          </w:p>
        </w:tc>
        <w:tc>
          <w:tcPr>
            <w:tcW w:w="689" w:type="dxa"/>
            <w:vAlign w:val="center"/>
            <w:hideMark/>
          </w:tcPr>
          <w:p w14:paraId="565B5E0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0A3361A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70360A1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29</w:t>
            </w:r>
          </w:p>
        </w:tc>
        <w:tc>
          <w:tcPr>
            <w:tcW w:w="248" w:type="dxa"/>
            <w:vAlign w:val="center"/>
          </w:tcPr>
          <w:p w14:paraId="642E576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60DB9056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-0.077</w:t>
            </w:r>
          </w:p>
        </w:tc>
        <w:tc>
          <w:tcPr>
            <w:tcW w:w="1123" w:type="dxa"/>
            <w:vAlign w:val="center"/>
            <w:hideMark/>
          </w:tcPr>
          <w:p w14:paraId="623D1A7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(-0.525 to 0.371)</w:t>
            </w:r>
          </w:p>
        </w:tc>
        <w:tc>
          <w:tcPr>
            <w:tcW w:w="563" w:type="dxa"/>
            <w:vAlign w:val="center"/>
            <w:hideMark/>
          </w:tcPr>
          <w:p w14:paraId="5D2E392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0.218</w:t>
            </w:r>
          </w:p>
        </w:tc>
        <w:tc>
          <w:tcPr>
            <w:tcW w:w="723" w:type="dxa"/>
            <w:vAlign w:val="center"/>
            <w:hideMark/>
          </w:tcPr>
          <w:p w14:paraId="51535DC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0.7276</w:t>
            </w:r>
          </w:p>
        </w:tc>
        <w:tc>
          <w:tcPr>
            <w:tcW w:w="551" w:type="dxa"/>
            <w:vAlign w:val="center"/>
            <w:hideMark/>
          </w:tcPr>
          <w:p w14:paraId="0641F94F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0.125</w:t>
            </w:r>
          </w:p>
        </w:tc>
        <w:tc>
          <w:tcPr>
            <w:tcW w:w="1087" w:type="dxa"/>
            <w:vAlign w:val="center"/>
            <w:hideMark/>
          </w:tcPr>
          <w:p w14:paraId="2C0606E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(-0.063 to 0.312)</w:t>
            </w:r>
          </w:p>
        </w:tc>
        <w:tc>
          <w:tcPr>
            <w:tcW w:w="599" w:type="dxa"/>
            <w:vAlign w:val="center"/>
            <w:hideMark/>
          </w:tcPr>
          <w:p w14:paraId="7E4345B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0.091</w:t>
            </w:r>
          </w:p>
        </w:tc>
        <w:tc>
          <w:tcPr>
            <w:tcW w:w="735" w:type="dxa"/>
            <w:vAlign w:val="center"/>
            <w:hideMark/>
          </w:tcPr>
          <w:p w14:paraId="75D5BAF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0.1837</w:t>
            </w:r>
          </w:p>
        </w:tc>
        <w:tc>
          <w:tcPr>
            <w:tcW w:w="248" w:type="dxa"/>
            <w:vAlign w:val="center"/>
          </w:tcPr>
          <w:p w14:paraId="2371A45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59BB648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0.030</w:t>
            </w:r>
          </w:p>
        </w:tc>
        <w:tc>
          <w:tcPr>
            <w:tcW w:w="248" w:type="dxa"/>
            <w:vAlign w:val="center"/>
          </w:tcPr>
          <w:p w14:paraId="050C08E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39BE3D7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0.1837</w:t>
            </w:r>
          </w:p>
        </w:tc>
      </w:tr>
      <w:tr w:rsidR="0080401B" w14:paraId="46FA148D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2AC4844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50132D8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0AC63B1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71D5607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21E23B7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25</w:t>
            </w:r>
          </w:p>
        </w:tc>
        <w:tc>
          <w:tcPr>
            <w:tcW w:w="248" w:type="dxa"/>
            <w:vAlign w:val="center"/>
          </w:tcPr>
          <w:p w14:paraId="7F0F879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11D26DE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-0.402</w:t>
            </w:r>
          </w:p>
        </w:tc>
        <w:tc>
          <w:tcPr>
            <w:tcW w:w="1123" w:type="dxa"/>
            <w:vAlign w:val="center"/>
            <w:hideMark/>
          </w:tcPr>
          <w:p w14:paraId="50CEDEB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(-0.819 to 0.015)</w:t>
            </w:r>
          </w:p>
        </w:tc>
        <w:tc>
          <w:tcPr>
            <w:tcW w:w="563" w:type="dxa"/>
            <w:vAlign w:val="center"/>
            <w:hideMark/>
          </w:tcPr>
          <w:p w14:paraId="2B428A8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0.202</w:t>
            </w:r>
          </w:p>
        </w:tc>
        <w:tc>
          <w:tcPr>
            <w:tcW w:w="723" w:type="dxa"/>
            <w:vAlign w:val="center"/>
            <w:hideMark/>
          </w:tcPr>
          <w:p w14:paraId="32C9A03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0.0583</w:t>
            </w:r>
          </w:p>
        </w:tc>
        <w:tc>
          <w:tcPr>
            <w:tcW w:w="551" w:type="dxa"/>
            <w:vAlign w:val="center"/>
            <w:hideMark/>
          </w:tcPr>
          <w:p w14:paraId="7C14D7F0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0.002</w:t>
            </w:r>
          </w:p>
        </w:tc>
        <w:tc>
          <w:tcPr>
            <w:tcW w:w="1087" w:type="dxa"/>
            <w:vAlign w:val="center"/>
            <w:hideMark/>
          </w:tcPr>
          <w:p w14:paraId="46AD109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(-0.172 to 0.175)</w:t>
            </w:r>
          </w:p>
        </w:tc>
        <w:tc>
          <w:tcPr>
            <w:tcW w:w="599" w:type="dxa"/>
            <w:vAlign w:val="center"/>
            <w:hideMark/>
          </w:tcPr>
          <w:p w14:paraId="78625B2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0.084</w:t>
            </w:r>
          </w:p>
        </w:tc>
        <w:tc>
          <w:tcPr>
            <w:tcW w:w="735" w:type="dxa"/>
            <w:vAlign w:val="center"/>
            <w:hideMark/>
          </w:tcPr>
          <w:p w14:paraId="7050C3E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0.9846</w:t>
            </w:r>
          </w:p>
        </w:tc>
        <w:tc>
          <w:tcPr>
            <w:tcW w:w="248" w:type="dxa"/>
            <w:vAlign w:val="center"/>
          </w:tcPr>
          <w:p w14:paraId="65779CB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38C46D8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-0.040</w:t>
            </w:r>
          </w:p>
        </w:tc>
        <w:tc>
          <w:tcPr>
            <w:tcW w:w="248" w:type="dxa"/>
            <w:vAlign w:val="center"/>
          </w:tcPr>
          <w:p w14:paraId="62A9B0D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22F25D8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0.9846</w:t>
            </w:r>
          </w:p>
        </w:tc>
      </w:tr>
      <w:tr w:rsidR="0080401B" w14:paraId="05F671FE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02F3344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47292D1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Peritoneal Mesothelioma</w:t>
            </w:r>
          </w:p>
        </w:tc>
        <w:tc>
          <w:tcPr>
            <w:tcW w:w="689" w:type="dxa"/>
            <w:vAlign w:val="center"/>
            <w:hideMark/>
          </w:tcPr>
          <w:p w14:paraId="11B45030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4D74F0B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1A438DE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25</w:t>
            </w:r>
          </w:p>
        </w:tc>
        <w:tc>
          <w:tcPr>
            <w:tcW w:w="248" w:type="dxa"/>
            <w:vAlign w:val="center"/>
          </w:tcPr>
          <w:p w14:paraId="2CA870B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54F948D1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-0.861</w:t>
            </w:r>
          </w:p>
        </w:tc>
        <w:tc>
          <w:tcPr>
            <w:tcW w:w="1123" w:type="dxa"/>
            <w:vAlign w:val="center"/>
            <w:hideMark/>
          </w:tcPr>
          <w:p w14:paraId="7A6B4B12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(-1.039 to -0.682)</w:t>
            </w:r>
          </w:p>
        </w:tc>
        <w:tc>
          <w:tcPr>
            <w:tcW w:w="563" w:type="dxa"/>
            <w:vAlign w:val="center"/>
            <w:hideMark/>
          </w:tcPr>
          <w:p w14:paraId="012BE6E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0.087</w:t>
            </w:r>
          </w:p>
        </w:tc>
        <w:tc>
          <w:tcPr>
            <w:tcW w:w="723" w:type="dxa"/>
            <w:vAlign w:val="center"/>
            <w:hideMark/>
          </w:tcPr>
          <w:p w14:paraId="0C450A9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4FB466A6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0.171</w:t>
            </w:r>
          </w:p>
        </w:tc>
        <w:tc>
          <w:tcPr>
            <w:tcW w:w="1087" w:type="dxa"/>
            <w:vAlign w:val="center"/>
            <w:hideMark/>
          </w:tcPr>
          <w:p w14:paraId="56D2D631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(0.097 to 0.246)</w:t>
            </w:r>
          </w:p>
        </w:tc>
        <w:tc>
          <w:tcPr>
            <w:tcW w:w="599" w:type="dxa"/>
            <w:vAlign w:val="center"/>
            <w:hideMark/>
          </w:tcPr>
          <w:p w14:paraId="716FFCE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0.036</w:t>
            </w:r>
          </w:p>
        </w:tc>
        <w:tc>
          <w:tcPr>
            <w:tcW w:w="735" w:type="dxa"/>
            <w:vAlign w:val="center"/>
            <w:hideMark/>
          </w:tcPr>
          <w:p w14:paraId="7046015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0.0001</w:t>
            </w:r>
          </w:p>
        </w:tc>
        <w:tc>
          <w:tcPr>
            <w:tcW w:w="248" w:type="dxa"/>
            <w:vAlign w:val="center"/>
          </w:tcPr>
          <w:p w14:paraId="48AEFF5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7C875DA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0.451</w:t>
            </w:r>
          </w:p>
        </w:tc>
        <w:tc>
          <w:tcPr>
            <w:tcW w:w="248" w:type="dxa"/>
            <w:vAlign w:val="center"/>
          </w:tcPr>
          <w:p w14:paraId="702021A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1BB83C8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0.0001</w:t>
            </w:r>
          </w:p>
        </w:tc>
      </w:tr>
      <w:tr w:rsidR="0080401B" w14:paraId="6E807122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5A7FCF2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743BCA2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34C683E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3EBFBB1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5C7950B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27</w:t>
            </w:r>
          </w:p>
        </w:tc>
        <w:tc>
          <w:tcPr>
            <w:tcW w:w="248" w:type="dxa"/>
            <w:vAlign w:val="center"/>
          </w:tcPr>
          <w:p w14:paraId="3519B9B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36F6A7C1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-1.038</w:t>
            </w:r>
          </w:p>
        </w:tc>
        <w:tc>
          <w:tcPr>
            <w:tcW w:w="1123" w:type="dxa"/>
            <w:vAlign w:val="center"/>
            <w:hideMark/>
          </w:tcPr>
          <w:p w14:paraId="2F8E5DC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(-1.162 to -0.913)</w:t>
            </w:r>
          </w:p>
        </w:tc>
        <w:tc>
          <w:tcPr>
            <w:tcW w:w="563" w:type="dxa"/>
            <w:vAlign w:val="center"/>
            <w:hideMark/>
          </w:tcPr>
          <w:p w14:paraId="03B0336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0.060</w:t>
            </w:r>
          </w:p>
        </w:tc>
        <w:tc>
          <w:tcPr>
            <w:tcW w:w="723" w:type="dxa"/>
            <w:vAlign w:val="center"/>
            <w:hideMark/>
          </w:tcPr>
          <w:p w14:paraId="19B17C7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48FFDC75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0.126</w:t>
            </w:r>
          </w:p>
        </w:tc>
        <w:tc>
          <w:tcPr>
            <w:tcW w:w="1087" w:type="dxa"/>
            <w:vAlign w:val="center"/>
            <w:hideMark/>
          </w:tcPr>
          <w:p w14:paraId="1AB95371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(0.075 to 0.178)</w:t>
            </w:r>
          </w:p>
        </w:tc>
        <w:tc>
          <w:tcPr>
            <w:tcW w:w="599" w:type="dxa"/>
            <w:vAlign w:val="center"/>
            <w:hideMark/>
          </w:tcPr>
          <w:p w14:paraId="52C2CED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0.025</w:t>
            </w:r>
          </w:p>
        </w:tc>
        <w:tc>
          <w:tcPr>
            <w:tcW w:w="735" w:type="dxa"/>
            <w:vAlign w:val="center"/>
            <w:hideMark/>
          </w:tcPr>
          <w:p w14:paraId="1686288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33CDD11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79DBE1A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0.483</w:t>
            </w:r>
          </w:p>
        </w:tc>
        <w:tc>
          <w:tcPr>
            <w:tcW w:w="248" w:type="dxa"/>
            <w:vAlign w:val="center"/>
          </w:tcPr>
          <w:p w14:paraId="036BE21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5CCE397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39E0C6CD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508127C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05E0C67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Asbestosis</w:t>
            </w:r>
          </w:p>
        </w:tc>
        <w:tc>
          <w:tcPr>
            <w:tcW w:w="689" w:type="dxa"/>
            <w:vAlign w:val="center"/>
            <w:hideMark/>
          </w:tcPr>
          <w:p w14:paraId="1B2A27F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3B4BB75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62C5A6E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27</w:t>
            </w:r>
          </w:p>
        </w:tc>
        <w:tc>
          <w:tcPr>
            <w:tcW w:w="248" w:type="dxa"/>
            <w:vAlign w:val="center"/>
          </w:tcPr>
          <w:p w14:paraId="53A0B00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568DDAA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-1.149</w:t>
            </w:r>
          </w:p>
        </w:tc>
        <w:tc>
          <w:tcPr>
            <w:tcW w:w="1123" w:type="dxa"/>
            <w:vAlign w:val="center"/>
            <w:hideMark/>
          </w:tcPr>
          <w:p w14:paraId="1B0A17E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(-1.342 to -0.956)</w:t>
            </w:r>
          </w:p>
        </w:tc>
        <w:tc>
          <w:tcPr>
            <w:tcW w:w="563" w:type="dxa"/>
            <w:vAlign w:val="center"/>
            <w:hideMark/>
          </w:tcPr>
          <w:p w14:paraId="6D43CD9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0.094</w:t>
            </w:r>
          </w:p>
        </w:tc>
        <w:tc>
          <w:tcPr>
            <w:tcW w:w="723" w:type="dxa"/>
            <w:vAlign w:val="center"/>
            <w:hideMark/>
          </w:tcPr>
          <w:p w14:paraId="5D32D71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0271B6D1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0.404</w:t>
            </w:r>
          </w:p>
        </w:tc>
        <w:tc>
          <w:tcPr>
            <w:tcW w:w="1087" w:type="dxa"/>
            <w:vAlign w:val="center"/>
            <w:hideMark/>
          </w:tcPr>
          <w:p w14:paraId="5F7F2B4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(0.323 to 0.486)</w:t>
            </w:r>
          </w:p>
        </w:tc>
        <w:tc>
          <w:tcPr>
            <w:tcW w:w="599" w:type="dxa"/>
            <w:vAlign w:val="center"/>
            <w:hideMark/>
          </w:tcPr>
          <w:p w14:paraId="2CABCA8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0.040</w:t>
            </w:r>
          </w:p>
        </w:tc>
        <w:tc>
          <w:tcPr>
            <w:tcW w:w="735" w:type="dxa"/>
            <w:vAlign w:val="center"/>
            <w:hideMark/>
          </w:tcPr>
          <w:p w14:paraId="5584E94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66F5C23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7D27F8F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0.799</w:t>
            </w:r>
          </w:p>
        </w:tc>
        <w:tc>
          <w:tcPr>
            <w:tcW w:w="248" w:type="dxa"/>
            <w:vAlign w:val="center"/>
          </w:tcPr>
          <w:p w14:paraId="0186FEC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32E943F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1FB64E48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7F377FA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0F29DFE0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547E478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0B8BC86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0C93417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19</w:t>
            </w:r>
          </w:p>
        </w:tc>
        <w:tc>
          <w:tcPr>
            <w:tcW w:w="248" w:type="dxa"/>
            <w:vAlign w:val="center"/>
          </w:tcPr>
          <w:p w14:paraId="0843B20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28125033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-1.593</w:t>
            </w:r>
          </w:p>
        </w:tc>
        <w:tc>
          <w:tcPr>
            <w:tcW w:w="1123" w:type="dxa"/>
            <w:vAlign w:val="center"/>
            <w:hideMark/>
          </w:tcPr>
          <w:p w14:paraId="619B863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 xml:space="preserve">(-1.808 to -1.379) </w:t>
            </w:r>
          </w:p>
        </w:tc>
        <w:tc>
          <w:tcPr>
            <w:tcW w:w="563" w:type="dxa"/>
            <w:vAlign w:val="center"/>
            <w:hideMark/>
          </w:tcPr>
          <w:p w14:paraId="26782BE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0.102</w:t>
            </w:r>
          </w:p>
        </w:tc>
        <w:tc>
          <w:tcPr>
            <w:tcW w:w="723" w:type="dxa"/>
            <w:vAlign w:val="center"/>
            <w:hideMark/>
          </w:tcPr>
          <w:p w14:paraId="6B39A49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1D6C4D56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0.072</w:t>
            </w:r>
          </w:p>
        </w:tc>
        <w:tc>
          <w:tcPr>
            <w:tcW w:w="1087" w:type="dxa"/>
            <w:vAlign w:val="center"/>
            <w:hideMark/>
          </w:tcPr>
          <w:p w14:paraId="5EDFA84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(-0.017 to 0.160)</w:t>
            </w:r>
          </w:p>
        </w:tc>
        <w:tc>
          <w:tcPr>
            <w:tcW w:w="599" w:type="dxa"/>
            <w:vAlign w:val="center"/>
            <w:hideMark/>
          </w:tcPr>
          <w:p w14:paraId="45482D1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0.042</w:t>
            </w:r>
          </w:p>
        </w:tc>
        <w:tc>
          <w:tcPr>
            <w:tcW w:w="735" w:type="dxa"/>
            <w:vAlign w:val="center"/>
            <w:hideMark/>
          </w:tcPr>
          <w:p w14:paraId="7CF6E87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0.1074</w:t>
            </w:r>
          </w:p>
        </w:tc>
        <w:tc>
          <w:tcPr>
            <w:tcW w:w="248" w:type="dxa"/>
            <w:vAlign w:val="center"/>
          </w:tcPr>
          <w:p w14:paraId="27418CB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18BF9CF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0.095</w:t>
            </w:r>
          </w:p>
        </w:tc>
        <w:tc>
          <w:tcPr>
            <w:tcW w:w="248" w:type="dxa"/>
            <w:vAlign w:val="center"/>
          </w:tcPr>
          <w:p w14:paraId="09F4DBA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119BC3E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0.1074</w:t>
            </w:r>
          </w:p>
        </w:tc>
      </w:tr>
      <w:tr w:rsidR="0080401B" w14:paraId="04821DAA" w14:textId="77777777" w:rsidTr="0080401B">
        <w:trPr>
          <w:trHeight w:hRule="exact" w:val="199"/>
        </w:trPr>
        <w:tc>
          <w:tcPr>
            <w:tcW w:w="248" w:type="dxa"/>
            <w:vAlign w:val="center"/>
          </w:tcPr>
          <w:p w14:paraId="2FE5D4D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1F22BD75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</w:tcPr>
          <w:p w14:paraId="12CAEF5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E4BF10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" w:type="dxa"/>
            <w:vAlign w:val="center"/>
          </w:tcPr>
          <w:p w14:paraId="1269B9DD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D0C087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9" w:type="dxa"/>
            <w:vAlign w:val="center"/>
          </w:tcPr>
          <w:p w14:paraId="51AE5589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vAlign w:val="center"/>
          </w:tcPr>
          <w:p w14:paraId="2814568B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3" w:type="dxa"/>
            <w:vAlign w:val="center"/>
          </w:tcPr>
          <w:p w14:paraId="2F48C9F2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3" w:type="dxa"/>
            <w:vAlign w:val="center"/>
          </w:tcPr>
          <w:p w14:paraId="16780C47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1" w:type="dxa"/>
            <w:vAlign w:val="center"/>
          </w:tcPr>
          <w:p w14:paraId="167BBE9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87" w:type="dxa"/>
            <w:vAlign w:val="center"/>
          </w:tcPr>
          <w:p w14:paraId="244B3C3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9" w:type="dxa"/>
            <w:vAlign w:val="center"/>
          </w:tcPr>
          <w:p w14:paraId="7551B489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35" w:type="dxa"/>
            <w:vAlign w:val="center"/>
          </w:tcPr>
          <w:p w14:paraId="5A87F29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C7175D3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75" w:type="dxa"/>
            <w:vAlign w:val="center"/>
          </w:tcPr>
          <w:p w14:paraId="17C1EEA1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5EC5B34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6" w:type="dxa"/>
            <w:vAlign w:val="center"/>
          </w:tcPr>
          <w:p w14:paraId="57737CA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2A8B69FA" w14:textId="77777777" w:rsidTr="0080401B">
        <w:trPr>
          <w:trHeight w:val="199"/>
        </w:trPr>
        <w:tc>
          <w:tcPr>
            <w:tcW w:w="3230" w:type="dxa"/>
            <w:gridSpan w:val="5"/>
            <w:vAlign w:val="center"/>
            <w:hideMark/>
          </w:tcPr>
          <w:p w14:paraId="0EB8B410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†2010−14, ‡1970−79.</w:t>
            </w:r>
          </w:p>
        </w:tc>
        <w:tc>
          <w:tcPr>
            <w:tcW w:w="248" w:type="dxa"/>
            <w:vAlign w:val="center"/>
          </w:tcPr>
          <w:p w14:paraId="5EE0913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</w:tcPr>
          <w:p w14:paraId="682FEF27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vAlign w:val="center"/>
          </w:tcPr>
          <w:p w14:paraId="11F694E5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3" w:type="dxa"/>
            <w:vAlign w:val="center"/>
          </w:tcPr>
          <w:p w14:paraId="3BBAD3FB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3" w:type="dxa"/>
            <w:vAlign w:val="center"/>
          </w:tcPr>
          <w:p w14:paraId="0963264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1" w:type="dxa"/>
            <w:vAlign w:val="center"/>
          </w:tcPr>
          <w:p w14:paraId="3BBFCFA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87" w:type="dxa"/>
            <w:vAlign w:val="center"/>
          </w:tcPr>
          <w:p w14:paraId="488D0D8F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9" w:type="dxa"/>
            <w:vAlign w:val="center"/>
          </w:tcPr>
          <w:p w14:paraId="664DF805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35" w:type="dxa"/>
            <w:vAlign w:val="center"/>
          </w:tcPr>
          <w:p w14:paraId="5830C62F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622FE844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75" w:type="dxa"/>
            <w:vAlign w:val="center"/>
          </w:tcPr>
          <w:p w14:paraId="62EE67D2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6F11CB7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6" w:type="dxa"/>
            <w:vAlign w:val="center"/>
          </w:tcPr>
          <w:p w14:paraId="18B673F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62A2F727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416D6BD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1DCF170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All Mesothelioma</w:t>
            </w:r>
          </w:p>
        </w:tc>
        <w:tc>
          <w:tcPr>
            <w:tcW w:w="689" w:type="dxa"/>
            <w:vAlign w:val="center"/>
            <w:hideMark/>
          </w:tcPr>
          <w:p w14:paraId="2CB283E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577A855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125A275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32</w:t>
            </w:r>
          </w:p>
        </w:tc>
        <w:tc>
          <w:tcPr>
            <w:tcW w:w="248" w:type="dxa"/>
            <w:vAlign w:val="center"/>
          </w:tcPr>
          <w:p w14:paraId="27A3C1B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504B8184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0.081</w:t>
            </w:r>
          </w:p>
        </w:tc>
        <w:tc>
          <w:tcPr>
            <w:tcW w:w="1123" w:type="dxa"/>
            <w:vAlign w:val="center"/>
            <w:hideMark/>
          </w:tcPr>
          <w:p w14:paraId="7BB47E5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(-0.110 to 0.272)</w:t>
            </w:r>
          </w:p>
        </w:tc>
        <w:tc>
          <w:tcPr>
            <w:tcW w:w="563" w:type="dxa"/>
            <w:vAlign w:val="center"/>
            <w:hideMark/>
          </w:tcPr>
          <w:p w14:paraId="565FC43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0.094</w:t>
            </w:r>
          </w:p>
        </w:tc>
        <w:tc>
          <w:tcPr>
            <w:tcW w:w="723" w:type="dxa"/>
            <w:vAlign w:val="center"/>
            <w:hideMark/>
          </w:tcPr>
          <w:p w14:paraId="32F67DE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0.3921</w:t>
            </w:r>
          </w:p>
        </w:tc>
        <w:tc>
          <w:tcPr>
            <w:tcW w:w="551" w:type="dxa"/>
            <w:vAlign w:val="center"/>
            <w:hideMark/>
          </w:tcPr>
          <w:p w14:paraId="35496C59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0.329</w:t>
            </w:r>
          </w:p>
        </w:tc>
        <w:tc>
          <w:tcPr>
            <w:tcW w:w="1087" w:type="dxa"/>
            <w:vAlign w:val="center"/>
            <w:hideMark/>
          </w:tcPr>
          <w:p w14:paraId="5CCE733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(0.249 to 0.409)</w:t>
            </w:r>
          </w:p>
        </w:tc>
        <w:tc>
          <w:tcPr>
            <w:tcW w:w="599" w:type="dxa"/>
            <w:vAlign w:val="center"/>
            <w:hideMark/>
          </w:tcPr>
          <w:p w14:paraId="7726D97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0.039</w:t>
            </w:r>
          </w:p>
        </w:tc>
        <w:tc>
          <w:tcPr>
            <w:tcW w:w="735" w:type="dxa"/>
            <w:vAlign w:val="center"/>
            <w:hideMark/>
          </w:tcPr>
          <w:p w14:paraId="2872D92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59012B9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1CF2472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0.691</w:t>
            </w:r>
          </w:p>
        </w:tc>
        <w:tc>
          <w:tcPr>
            <w:tcW w:w="248" w:type="dxa"/>
            <w:vAlign w:val="center"/>
          </w:tcPr>
          <w:p w14:paraId="15A164D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6BA6374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3D31630E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20F0901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47D3FAE0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2A4C324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48318B8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2FC2D40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31</w:t>
            </w:r>
          </w:p>
        </w:tc>
        <w:tc>
          <w:tcPr>
            <w:tcW w:w="248" w:type="dxa"/>
            <w:vAlign w:val="center"/>
          </w:tcPr>
          <w:p w14:paraId="604CA81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77D895B9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-0.181</w:t>
            </w:r>
          </w:p>
        </w:tc>
        <w:tc>
          <w:tcPr>
            <w:tcW w:w="1123" w:type="dxa"/>
            <w:vAlign w:val="center"/>
            <w:hideMark/>
          </w:tcPr>
          <w:p w14:paraId="4AF4DC9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(-0.328 to -0.033)</w:t>
            </w:r>
          </w:p>
        </w:tc>
        <w:tc>
          <w:tcPr>
            <w:tcW w:w="563" w:type="dxa"/>
            <w:vAlign w:val="center"/>
            <w:hideMark/>
          </w:tcPr>
          <w:p w14:paraId="2EBF1C1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0.072</w:t>
            </w:r>
          </w:p>
        </w:tc>
        <w:tc>
          <w:tcPr>
            <w:tcW w:w="723" w:type="dxa"/>
            <w:vAlign w:val="center"/>
            <w:hideMark/>
          </w:tcPr>
          <w:p w14:paraId="74A48D2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0.0183</w:t>
            </w:r>
          </w:p>
        </w:tc>
        <w:tc>
          <w:tcPr>
            <w:tcW w:w="551" w:type="dxa"/>
            <w:vAlign w:val="center"/>
            <w:hideMark/>
          </w:tcPr>
          <w:p w14:paraId="67C79D8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0.179</w:t>
            </w:r>
          </w:p>
        </w:tc>
        <w:tc>
          <w:tcPr>
            <w:tcW w:w="1087" w:type="dxa"/>
            <w:vAlign w:val="center"/>
            <w:hideMark/>
          </w:tcPr>
          <w:p w14:paraId="6FF34332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(0.117 to 0.241)</w:t>
            </w:r>
          </w:p>
        </w:tc>
        <w:tc>
          <w:tcPr>
            <w:tcW w:w="599" w:type="dxa"/>
            <w:vAlign w:val="center"/>
            <w:hideMark/>
          </w:tcPr>
          <w:p w14:paraId="6265B85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0.030</w:t>
            </w:r>
          </w:p>
        </w:tc>
        <w:tc>
          <w:tcPr>
            <w:tcW w:w="735" w:type="dxa"/>
            <w:vAlign w:val="center"/>
            <w:hideMark/>
          </w:tcPr>
          <w:p w14:paraId="735EDAD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18FF65F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18F8981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0.523</w:t>
            </w:r>
          </w:p>
        </w:tc>
        <w:tc>
          <w:tcPr>
            <w:tcW w:w="248" w:type="dxa"/>
            <w:vAlign w:val="center"/>
          </w:tcPr>
          <w:p w14:paraId="13F07E6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0C2D340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797A96FC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2AB1F59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0828669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Pleural Mesothelioma</w:t>
            </w:r>
          </w:p>
        </w:tc>
        <w:tc>
          <w:tcPr>
            <w:tcW w:w="689" w:type="dxa"/>
            <w:vAlign w:val="center"/>
            <w:hideMark/>
          </w:tcPr>
          <w:p w14:paraId="10F4B7E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173FD4D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06D5E1C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29</w:t>
            </w:r>
          </w:p>
        </w:tc>
        <w:tc>
          <w:tcPr>
            <w:tcW w:w="248" w:type="dxa"/>
            <w:vAlign w:val="center"/>
          </w:tcPr>
          <w:p w14:paraId="564256D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4A09887C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-0.204</w:t>
            </w:r>
          </w:p>
        </w:tc>
        <w:tc>
          <w:tcPr>
            <w:tcW w:w="1123" w:type="dxa"/>
            <w:vAlign w:val="center"/>
            <w:hideMark/>
          </w:tcPr>
          <w:p w14:paraId="6AC5E0D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(-0.588 to 0.180)</w:t>
            </w:r>
          </w:p>
        </w:tc>
        <w:tc>
          <w:tcPr>
            <w:tcW w:w="563" w:type="dxa"/>
            <w:vAlign w:val="center"/>
            <w:hideMark/>
          </w:tcPr>
          <w:p w14:paraId="444FE2F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0.187</w:t>
            </w:r>
          </w:p>
        </w:tc>
        <w:tc>
          <w:tcPr>
            <w:tcW w:w="723" w:type="dxa"/>
            <w:vAlign w:val="center"/>
            <w:hideMark/>
          </w:tcPr>
          <w:p w14:paraId="47C1DFA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0.2860</w:t>
            </w:r>
          </w:p>
        </w:tc>
        <w:tc>
          <w:tcPr>
            <w:tcW w:w="551" w:type="dxa"/>
            <w:vAlign w:val="center"/>
            <w:hideMark/>
          </w:tcPr>
          <w:p w14:paraId="73AD50DF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0.211</w:t>
            </w:r>
          </w:p>
        </w:tc>
        <w:tc>
          <w:tcPr>
            <w:tcW w:w="1087" w:type="dxa"/>
            <w:vAlign w:val="center"/>
            <w:hideMark/>
          </w:tcPr>
          <w:p w14:paraId="5B0460F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(0.051 to 0.371)</w:t>
            </w:r>
          </w:p>
        </w:tc>
        <w:tc>
          <w:tcPr>
            <w:tcW w:w="599" w:type="dxa"/>
            <w:vAlign w:val="center"/>
            <w:hideMark/>
          </w:tcPr>
          <w:p w14:paraId="5209ABF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0.078</w:t>
            </w:r>
          </w:p>
        </w:tc>
        <w:tc>
          <w:tcPr>
            <w:tcW w:w="735" w:type="dxa"/>
            <w:vAlign w:val="center"/>
            <w:hideMark/>
          </w:tcPr>
          <w:p w14:paraId="5818003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0.0119</w:t>
            </w:r>
          </w:p>
        </w:tc>
        <w:tc>
          <w:tcPr>
            <w:tcW w:w="248" w:type="dxa"/>
            <w:vAlign w:val="center"/>
          </w:tcPr>
          <w:p w14:paraId="2BCC5E9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5A55E4A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0.183</w:t>
            </w:r>
          </w:p>
        </w:tc>
        <w:tc>
          <w:tcPr>
            <w:tcW w:w="248" w:type="dxa"/>
            <w:vAlign w:val="center"/>
          </w:tcPr>
          <w:p w14:paraId="2C31C90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0CFA4D7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0.0119</w:t>
            </w:r>
          </w:p>
        </w:tc>
      </w:tr>
      <w:tr w:rsidR="0080401B" w14:paraId="33054B31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6EFF29B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4DEF7E1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77C4E58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57A6A6E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2F5E397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25</w:t>
            </w:r>
          </w:p>
        </w:tc>
        <w:tc>
          <w:tcPr>
            <w:tcW w:w="248" w:type="dxa"/>
            <w:vAlign w:val="center"/>
          </w:tcPr>
          <w:p w14:paraId="4CCEAD7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2FE1B361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-0.546</w:t>
            </w:r>
          </w:p>
        </w:tc>
        <w:tc>
          <w:tcPr>
            <w:tcW w:w="1123" w:type="dxa"/>
            <w:vAlign w:val="center"/>
            <w:hideMark/>
          </w:tcPr>
          <w:p w14:paraId="00AB617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(-0.915 to -0.177)</w:t>
            </w:r>
          </w:p>
        </w:tc>
        <w:tc>
          <w:tcPr>
            <w:tcW w:w="563" w:type="dxa"/>
            <w:vAlign w:val="center"/>
            <w:hideMark/>
          </w:tcPr>
          <w:p w14:paraId="49C6C1C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0.180</w:t>
            </w:r>
          </w:p>
        </w:tc>
        <w:tc>
          <w:tcPr>
            <w:tcW w:w="723" w:type="dxa"/>
            <w:vAlign w:val="center"/>
            <w:hideMark/>
          </w:tcPr>
          <w:p w14:paraId="6906092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0.0053</w:t>
            </w:r>
          </w:p>
        </w:tc>
        <w:tc>
          <w:tcPr>
            <w:tcW w:w="551" w:type="dxa"/>
            <w:vAlign w:val="center"/>
            <w:hideMark/>
          </w:tcPr>
          <w:p w14:paraId="2799F223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0.077</w:t>
            </w:r>
          </w:p>
        </w:tc>
        <w:tc>
          <w:tcPr>
            <w:tcW w:w="1087" w:type="dxa"/>
            <w:vAlign w:val="center"/>
            <w:hideMark/>
          </w:tcPr>
          <w:p w14:paraId="57EB01C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(-0.077 to 0.231)</w:t>
            </w:r>
          </w:p>
        </w:tc>
        <w:tc>
          <w:tcPr>
            <w:tcW w:w="599" w:type="dxa"/>
            <w:vAlign w:val="center"/>
            <w:hideMark/>
          </w:tcPr>
          <w:p w14:paraId="6DB1148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0.075</w:t>
            </w:r>
          </w:p>
        </w:tc>
        <w:tc>
          <w:tcPr>
            <w:tcW w:w="735" w:type="dxa"/>
            <w:vAlign w:val="center"/>
            <w:hideMark/>
          </w:tcPr>
          <w:p w14:paraId="3D6E417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0.3141</w:t>
            </w:r>
          </w:p>
        </w:tc>
        <w:tc>
          <w:tcPr>
            <w:tcW w:w="248" w:type="dxa"/>
            <w:vAlign w:val="center"/>
          </w:tcPr>
          <w:p w14:paraId="49D2166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1BB2FCD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0.002</w:t>
            </w:r>
          </w:p>
        </w:tc>
        <w:tc>
          <w:tcPr>
            <w:tcW w:w="248" w:type="dxa"/>
            <w:vAlign w:val="center"/>
          </w:tcPr>
          <w:p w14:paraId="3C99674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641C76C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0.3141</w:t>
            </w:r>
          </w:p>
        </w:tc>
      </w:tr>
      <w:tr w:rsidR="0080401B" w14:paraId="1D4B3467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6D2278A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5E7BA76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Peritoneal Mesothelioma</w:t>
            </w:r>
          </w:p>
        </w:tc>
        <w:tc>
          <w:tcPr>
            <w:tcW w:w="689" w:type="dxa"/>
            <w:vAlign w:val="center"/>
            <w:hideMark/>
          </w:tcPr>
          <w:p w14:paraId="48D2540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47EDF45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0EC4AEF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25</w:t>
            </w:r>
          </w:p>
        </w:tc>
        <w:tc>
          <w:tcPr>
            <w:tcW w:w="248" w:type="dxa"/>
            <w:vAlign w:val="center"/>
          </w:tcPr>
          <w:p w14:paraId="2A78F40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7D36702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-1.120</w:t>
            </w:r>
          </w:p>
        </w:tc>
        <w:tc>
          <w:tcPr>
            <w:tcW w:w="1123" w:type="dxa"/>
            <w:vAlign w:val="center"/>
            <w:hideMark/>
          </w:tcPr>
          <w:p w14:paraId="2C79908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(-1.385 to -0.854)</w:t>
            </w:r>
          </w:p>
        </w:tc>
        <w:tc>
          <w:tcPr>
            <w:tcW w:w="563" w:type="dxa"/>
            <w:vAlign w:val="center"/>
            <w:hideMark/>
          </w:tcPr>
          <w:p w14:paraId="4EAAC81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0.128</w:t>
            </w:r>
          </w:p>
        </w:tc>
        <w:tc>
          <w:tcPr>
            <w:tcW w:w="723" w:type="dxa"/>
            <w:vAlign w:val="center"/>
            <w:hideMark/>
          </w:tcPr>
          <w:p w14:paraId="08CAD88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68E2438E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0.239</w:t>
            </w:r>
          </w:p>
        </w:tc>
        <w:tc>
          <w:tcPr>
            <w:tcW w:w="1087" w:type="dxa"/>
            <w:vAlign w:val="center"/>
            <w:hideMark/>
          </w:tcPr>
          <w:p w14:paraId="4B46907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(0.129 to 0.349)</w:t>
            </w:r>
          </w:p>
        </w:tc>
        <w:tc>
          <w:tcPr>
            <w:tcW w:w="599" w:type="dxa"/>
            <w:vAlign w:val="center"/>
            <w:hideMark/>
          </w:tcPr>
          <w:p w14:paraId="6D2175C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0.053</w:t>
            </w:r>
          </w:p>
        </w:tc>
        <w:tc>
          <w:tcPr>
            <w:tcW w:w="735" w:type="dxa"/>
            <w:vAlign w:val="center"/>
            <w:hideMark/>
          </w:tcPr>
          <w:p w14:paraId="37AF5A5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0.0002</w:t>
            </w:r>
          </w:p>
        </w:tc>
        <w:tc>
          <w:tcPr>
            <w:tcW w:w="248" w:type="dxa"/>
            <w:vAlign w:val="center"/>
          </w:tcPr>
          <w:p w14:paraId="5D2A4EF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3B2447E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0.445</w:t>
            </w:r>
          </w:p>
        </w:tc>
        <w:tc>
          <w:tcPr>
            <w:tcW w:w="248" w:type="dxa"/>
            <w:vAlign w:val="center"/>
          </w:tcPr>
          <w:p w14:paraId="79E636A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0FCBECE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0.0002</w:t>
            </w:r>
          </w:p>
        </w:tc>
      </w:tr>
      <w:tr w:rsidR="0080401B" w14:paraId="7FE6F268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692623E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773BBED0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4A141B5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006A848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116BA67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27</w:t>
            </w:r>
          </w:p>
        </w:tc>
        <w:tc>
          <w:tcPr>
            <w:tcW w:w="248" w:type="dxa"/>
            <w:vAlign w:val="center"/>
          </w:tcPr>
          <w:p w14:paraId="69DDA7C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777B4BE2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-1.004</w:t>
            </w:r>
          </w:p>
        </w:tc>
        <w:tc>
          <w:tcPr>
            <w:tcW w:w="1123" w:type="dxa"/>
            <w:vAlign w:val="center"/>
            <w:hideMark/>
          </w:tcPr>
          <w:p w14:paraId="501B0E8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(-1.154 to -0.853)</w:t>
            </w:r>
          </w:p>
        </w:tc>
        <w:tc>
          <w:tcPr>
            <w:tcW w:w="563" w:type="dxa"/>
            <w:vAlign w:val="center"/>
            <w:hideMark/>
          </w:tcPr>
          <w:p w14:paraId="3909C4A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0.073</w:t>
            </w:r>
          </w:p>
        </w:tc>
        <w:tc>
          <w:tcPr>
            <w:tcW w:w="723" w:type="dxa"/>
            <w:vAlign w:val="center"/>
            <w:hideMark/>
          </w:tcPr>
          <w:p w14:paraId="46C9686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37B6D9F6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0.087</w:t>
            </w:r>
          </w:p>
        </w:tc>
        <w:tc>
          <w:tcPr>
            <w:tcW w:w="1087" w:type="dxa"/>
            <w:vAlign w:val="center"/>
            <w:hideMark/>
          </w:tcPr>
          <w:p w14:paraId="7CD4821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(0.025 to 0.150)</w:t>
            </w:r>
          </w:p>
        </w:tc>
        <w:tc>
          <w:tcPr>
            <w:tcW w:w="599" w:type="dxa"/>
            <w:vAlign w:val="center"/>
            <w:hideMark/>
          </w:tcPr>
          <w:p w14:paraId="7F8F906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0.030</w:t>
            </w:r>
          </w:p>
        </w:tc>
        <w:tc>
          <w:tcPr>
            <w:tcW w:w="735" w:type="dxa"/>
            <w:vAlign w:val="center"/>
            <w:hideMark/>
          </w:tcPr>
          <w:p w14:paraId="41A2EC5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0.0079</w:t>
            </w:r>
          </w:p>
        </w:tc>
        <w:tc>
          <w:tcPr>
            <w:tcW w:w="248" w:type="dxa"/>
            <w:vAlign w:val="center"/>
          </w:tcPr>
          <w:p w14:paraId="2250F53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16DBCFE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0.213</w:t>
            </w:r>
          </w:p>
        </w:tc>
        <w:tc>
          <w:tcPr>
            <w:tcW w:w="248" w:type="dxa"/>
            <w:vAlign w:val="center"/>
          </w:tcPr>
          <w:p w14:paraId="09C41FC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44049C2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0.0079</w:t>
            </w:r>
          </w:p>
        </w:tc>
      </w:tr>
      <w:tr w:rsidR="0080401B" w14:paraId="2EE6E5F9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59EE7E1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  <w:hideMark/>
          </w:tcPr>
          <w:p w14:paraId="2D68DB9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Asbestosis</w:t>
            </w:r>
          </w:p>
        </w:tc>
        <w:tc>
          <w:tcPr>
            <w:tcW w:w="689" w:type="dxa"/>
            <w:vAlign w:val="center"/>
            <w:hideMark/>
          </w:tcPr>
          <w:p w14:paraId="2ABD7E3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429F9A3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7FECC79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27</w:t>
            </w:r>
          </w:p>
        </w:tc>
        <w:tc>
          <w:tcPr>
            <w:tcW w:w="248" w:type="dxa"/>
            <w:vAlign w:val="center"/>
          </w:tcPr>
          <w:p w14:paraId="39B2A76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15CC09E2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-1.169</w:t>
            </w:r>
          </w:p>
        </w:tc>
        <w:tc>
          <w:tcPr>
            <w:tcW w:w="1123" w:type="dxa"/>
            <w:vAlign w:val="center"/>
            <w:hideMark/>
          </w:tcPr>
          <w:p w14:paraId="4FA3EE2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(-1.409 to -0.929)</w:t>
            </w:r>
          </w:p>
        </w:tc>
        <w:tc>
          <w:tcPr>
            <w:tcW w:w="563" w:type="dxa"/>
            <w:vAlign w:val="center"/>
            <w:hideMark/>
          </w:tcPr>
          <w:p w14:paraId="5EF534B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0.116</w:t>
            </w:r>
          </w:p>
        </w:tc>
        <w:tc>
          <w:tcPr>
            <w:tcW w:w="723" w:type="dxa"/>
            <w:vAlign w:val="center"/>
            <w:hideMark/>
          </w:tcPr>
          <w:p w14:paraId="7FF396A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3EE6BC5D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0.429</w:t>
            </w:r>
          </w:p>
        </w:tc>
        <w:tc>
          <w:tcPr>
            <w:tcW w:w="1087" w:type="dxa"/>
            <w:vAlign w:val="center"/>
            <w:hideMark/>
          </w:tcPr>
          <w:p w14:paraId="34D50AD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(0.327 to 0.530)</w:t>
            </w:r>
          </w:p>
        </w:tc>
        <w:tc>
          <w:tcPr>
            <w:tcW w:w="599" w:type="dxa"/>
            <w:vAlign w:val="center"/>
            <w:hideMark/>
          </w:tcPr>
          <w:p w14:paraId="6C0D7F6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0.049</w:t>
            </w:r>
          </w:p>
        </w:tc>
        <w:tc>
          <w:tcPr>
            <w:tcW w:w="735" w:type="dxa"/>
            <w:vAlign w:val="center"/>
            <w:hideMark/>
          </w:tcPr>
          <w:p w14:paraId="5CDE173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4F2E8A9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4788110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0.743</w:t>
            </w:r>
          </w:p>
        </w:tc>
        <w:tc>
          <w:tcPr>
            <w:tcW w:w="248" w:type="dxa"/>
            <w:vAlign w:val="center"/>
          </w:tcPr>
          <w:p w14:paraId="4A03417E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79F45ED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09E46AB5" w14:textId="77777777" w:rsidTr="0080401B">
        <w:trPr>
          <w:trHeight w:val="199"/>
        </w:trPr>
        <w:tc>
          <w:tcPr>
            <w:tcW w:w="248" w:type="dxa"/>
            <w:vAlign w:val="center"/>
          </w:tcPr>
          <w:p w14:paraId="6B115E2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14557F5F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  <w:hideMark/>
          </w:tcPr>
          <w:p w14:paraId="2F040F6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49CF4BC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10" w:type="dxa"/>
            <w:vAlign w:val="center"/>
            <w:hideMark/>
          </w:tcPr>
          <w:p w14:paraId="309B63C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19</w:t>
            </w:r>
          </w:p>
        </w:tc>
        <w:tc>
          <w:tcPr>
            <w:tcW w:w="248" w:type="dxa"/>
            <w:vAlign w:val="center"/>
          </w:tcPr>
          <w:p w14:paraId="544F38C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9" w:type="dxa"/>
            <w:vAlign w:val="center"/>
            <w:hideMark/>
          </w:tcPr>
          <w:p w14:paraId="7E433889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-1.395</w:t>
            </w:r>
          </w:p>
        </w:tc>
        <w:tc>
          <w:tcPr>
            <w:tcW w:w="1123" w:type="dxa"/>
            <w:vAlign w:val="center"/>
            <w:hideMark/>
          </w:tcPr>
          <w:p w14:paraId="73DCC9B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(-1.639 to -1.151)</w:t>
            </w:r>
          </w:p>
        </w:tc>
        <w:tc>
          <w:tcPr>
            <w:tcW w:w="563" w:type="dxa"/>
            <w:vAlign w:val="center"/>
            <w:hideMark/>
          </w:tcPr>
          <w:p w14:paraId="78336BA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0.116</w:t>
            </w:r>
          </w:p>
        </w:tc>
        <w:tc>
          <w:tcPr>
            <w:tcW w:w="723" w:type="dxa"/>
            <w:vAlign w:val="center"/>
            <w:hideMark/>
          </w:tcPr>
          <w:p w14:paraId="67B722A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551" w:type="dxa"/>
            <w:vAlign w:val="center"/>
            <w:hideMark/>
          </w:tcPr>
          <w:p w14:paraId="77B9CAF7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0.050</w:t>
            </w:r>
          </w:p>
        </w:tc>
        <w:tc>
          <w:tcPr>
            <w:tcW w:w="1087" w:type="dxa"/>
            <w:vAlign w:val="center"/>
            <w:hideMark/>
          </w:tcPr>
          <w:p w14:paraId="2DAC658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(-0.050 to 0.150)</w:t>
            </w:r>
          </w:p>
        </w:tc>
        <w:tc>
          <w:tcPr>
            <w:tcW w:w="599" w:type="dxa"/>
            <w:vAlign w:val="center"/>
            <w:hideMark/>
          </w:tcPr>
          <w:p w14:paraId="49C0F44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0.047</w:t>
            </w:r>
          </w:p>
        </w:tc>
        <w:tc>
          <w:tcPr>
            <w:tcW w:w="735" w:type="dxa"/>
            <w:vAlign w:val="center"/>
            <w:hideMark/>
          </w:tcPr>
          <w:p w14:paraId="0A68B6D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0.3030</w:t>
            </w:r>
          </w:p>
        </w:tc>
        <w:tc>
          <w:tcPr>
            <w:tcW w:w="248" w:type="dxa"/>
            <w:vAlign w:val="center"/>
          </w:tcPr>
          <w:p w14:paraId="6E3A340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75" w:type="dxa"/>
            <w:vAlign w:val="center"/>
            <w:hideMark/>
          </w:tcPr>
          <w:p w14:paraId="49EB1B6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0.007</w:t>
            </w:r>
          </w:p>
        </w:tc>
        <w:tc>
          <w:tcPr>
            <w:tcW w:w="248" w:type="dxa"/>
            <w:vAlign w:val="center"/>
          </w:tcPr>
          <w:p w14:paraId="5B86377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176" w:type="dxa"/>
            <w:vAlign w:val="center"/>
            <w:hideMark/>
          </w:tcPr>
          <w:p w14:paraId="470AF1A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0.3030</w:t>
            </w:r>
          </w:p>
        </w:tc>
      </w:tr>
      <w:tr w:rsidR="0080401B" w14:paraId="3A5A9269" w14:textId="77777777" w:rsidTr="0080401B">
        <w:trPr>
          <w:trHeight w:val="199"/>
        </w:trPr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ADE649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0C5CF9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B9D2C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6D83752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CF178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C5C47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0E2AA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687D97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4AF2B1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F14B7F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8E1874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1033E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BA498E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48A002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33A64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17F367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859DF1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AD0E12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</w:tr>
      <w:tr w:rsidR="0080401B" w14:paraId="52B3A964" w14:textId="77777777" w:rsidTr="0080401B">
        <w:trPr>
          <w:trHeight w:hRule="exact" w:val="199"/>
        </w:trPr>
        <w:tc>
          <w:tcPr>
            <w:tcW w:w="248" w:type="dxa"/>
            <w:vAlign w:val="center"/>
          </w:tcPr>
          <w:p w14:paraId="3FAFA45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635" w:type="dxa"/>
            <w:vAlign w:val="center"/>
          </w:tcPr>
          <w:p w14:paraId="504010B8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89" w:type="dxa"/>
            <w:vAlign w:val="center"/>
          </w:tcPr>
          <w:p w14:paraId="44CE3364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35966749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0" w:type="dxa"/>
            <w:vAlign w:val="center"/>
          </w:tcPr>
          <w:p w14:paraId="66051AD5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6CE349DF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9" w:type="dxa"/>
            <w:vAlign w:val="center"/>
          </w:tcPr>
          <w:p w14:paraId="6695F0D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3" w:type="dxa"/>
            <w:vAlign w:val="center"/>
          </w:tcPr>
          <w:p w14:paraId="21443EB2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3" w:type="dxa"/>
            <w:vAlign w:val="center"/>
          </w:tcPr>
          <w:p w14:paraId="5225F20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3" w:type="dxa"/>
            <w:vAlign w:val="center"/>
          </w:tcPr>
          <w:p w14:paraId="14C3D031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1" w:type="dxa"/>
            <w:vAlign w:val="center"/>
          </w:tcPr>
          <w:p w14:paraId="371697C1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87" w:type="dxa"/>
            <w:vAlign w:val="center"/>
          </w:tcPr>
          <w:p w14:paraId="78C8AA8A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99" w:type="dxa"/>
            <w:vAlign w:val="center"/>
          </w:tcPr>
          <w:p w14:paraId="454371C2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35" w:type="dxa"/>
            <w:vAlign w:val="center"/>
          </w:tcPr>
          <w:p w14:paraId="4770029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F20DA1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75" w:type="dxa"/>
            <w:vAlign w:val="center"/>
          </w:tcPr>
          <w:p w14:paraId="1A5A64E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18DE3B54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76" w:type="dxa"/>
            <w:vAlign w:val="center"/>
          </w:tcPr>
          <w:p w14:paraId="2096C29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7FA5A050" w14:textId="77777777" w:rsidR="00FD54CF" w:rsidRDefault="00FD54CF" w:rsidP="00FD54CF"/>
    <w:p w14:paraId="300D86DF" w14:textId="74CD3636" w:rsidR="00FD54CF" w:rsidRDefault="00FD54CF" w:rsidP="00FD54CF">
      <w:r>
        <w:t>n = number of countries. B0 = intercept of regression line. B1 = slope of regression line</w:t>
      </w:r>
    </w:p>
    <w:p w14:paraId="47EA28EA" w14:textId="11FBD5EE" w:rsidR="0080401B" w:rsidRDefault="00FD54CF" w:rsidP="00FD54CF">
      <w:r>
        <w:lastRenderedPageBreak/>
        <w:t>*Regression model: log10(age-adjusted mortality rates of asbestos-related diseases) (deaths per million population per year) = B0 + B1 × historical asbestos consumption (kg per head per year)</w:t>
      </w:r>
      <w:r w:rsidR="0080401B">
        <w:br w:type="page"/>
      </w:r>
    </w:p>
    <w:tbl>
      <w:tblPr>
        <w:tblW w:w="12015" w:type="dxa"/>
        <w:tblLook w:val="04A0" w:firstRow="1" w:lastRow="0" w:firstColumn="1" w:lastColumn="0" w:noHBand="0" w:noVBand="1"/>
      </w:tblPr>
      <w:tblGrid>
        <w:gridCol w:w="248"/>
        <w:gridCol w:w="1563"/>
        <w:gridCol w:w="690"/>
        <w:gridCol w:w="248"/>
        <w:gridCol w:w="456"/>
        <w:gridCol w:w="248"/>
        <w:gridCol w:w="606"/>
        <w:gridCol w:w="1128"/>
        <w:gridCol w:w="561"/>
        <w:gridCol w:w="809"/>
        <w:gridCol w:w="248"/>
        <w:gridCol w:w="561"/>
        <w:gridCol w:w="1050"/>
        <w:gridCol w:w="640"/>
        <w:gridCol w:w="720"/>
        <w:gridCol w:w="248"/>
        <w:gridCol w:w="900"/>
        <w:gridCol w:w="248"/>
        <w:gridCol w:w="843"/>
      </w:tblGrid>
      <w:tr w:rsidR="0080401B" w14:paraId="59AC524A" w14:textId="77777777" w:rsidTr="00E14FB7">
        <w:trPr>
          <w:trHeight w:val="199"/>
        </w:trPr>
        <w:tc>
          <w:tcPr>
            <w:tcW w:w="12015" w:type="dxa"/>
            <w:gridSpan w:val="19"/>
            <w:vAlign w:val="center"/>
            <w:hideMark/>
          </w:tcPr>
          <w:p w14:paraId="3E3A3266" w14:textId="75F15F83" w:rsidR="0080401B" w:rsidRDefault="0080401B" w:rsidP="00E14FB7">
            <w:pPr>
              <w:pageBreakBefore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eastAsia="Times New Roman" w:cs="Calibri"/>
                <w:color w:val="000000"/>
                <w:lang w:eastAsia="en-AU"/>
              </w:rPr>
              <w:lastRenderedPageBreak/>
              <w:t>Table 2. New regression analyses* on expanded set of countries for age-adjusted mortality rates† of asbestos-related diseases versus historical asbestos consumption‡</w:t>
            </w:r>
          </w:p>
        </w:tc>
      </w:tr>
      <w:tr w:rsidR="0080401B" w14:paraId="7788CDD0" w14:textId="77777777" w:rsidTr="00E14FB7">
        <w:trPr>
          <w:trHeight w:hRule="exact" w:val="199"/>
        </w:trPr>
        <w:tc>
          <w:tcPr>
            <w:tcW w:w="248" w:type="dxa"/>
            <w:vAlign w:val="center"/>
          </w:tcPr>
          <w:p w14:paraId="42DDB58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4E8AC5CD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</w:tcPr>
          <w:p w14:paraId="3CD332AC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D4BCB3A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56" w:type="dxa"/>
            <w:vAlign w:val="center"/>
          </w:tcPr>
          <w:p w14:paraId="2FC0224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8EFA5BA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6" w:type="dxa"/>
            <w:vAlign w:val="center"/>
          </w:tcPr>
          <w:p w14:paraId="1CB5C9A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8" w:type="dxa"/>
            <w:vAlign w:val="center"/>
          </w:tcPr>
          <w:p w14:paraId="0505F9E4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51505AB9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09" w:type="dxa"/>
            <w:vAlign w:val="center"/>
          </w:tcPr>
          <w:p w14:paraId="12B53C3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4DD37E4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45A0D03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50" w:type="dxa"/>
            <w:vAlign w:val="center"/>
          </w:tcPr>
          <w:p w14:paraId="455FFCE8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40" w:type="dxa"/>
            <w:vAlign w:val="center"/>
          </w:tcPr>
          <w:p w14:paraId="0E763BF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0" w:type="dxa"/>
            <w:vAlign w:val="center"/>
          </w:tcPr>
          <w:p w14:paraId="68E6DA27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B4BF43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00" w:type="dxa"/>
            <w:vAlign w:val="center"/>
          </w:tcPr>
          <w:p w14:paraId="2BE3D677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5EA764FA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43" w:type="dxa"/>
            <w:vAlign w:val="center"/>
          </w:tcPr>
          <w:p w14:paraId="56D9AB2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7CABFD60" w14:textId="77777777" w:rsidTr="00E14FB7">
        <w:trPr>
          <w:trHeight w:val="199"/>
        </w:trPr>
        <w:tc>
          <w:tcPr>
            <w:tcW w:w="2501" w:type="dxa"/>
            <w:gridSpan w:val="3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64C970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34BBC8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45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B8CECC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n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8643E5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323" w:type="dxa"/>
            <w:gridSpan w:val="9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8B7BA3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Regression parameters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B6E9A9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90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D2D031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Adjusted R</w:t>
            </w:r>
            <w:r>
              <w:rPr>
                <w:rFonts w:eastAsia="Times New Roman" w:cs="Calibri"/>
                <w:color w:val="000000"/>
                <w:sz w:val="14"/>
                <w:szCs w:val="14"/>
                <w:vertAlign w:val="superscript"/>
                <w:lang w:eastAsia="en-AU"/>
              </w:rPr>
              <w:t>2</w:t>
            </w:r>
          </w:p>
        </w:tc>
        <w:tc>
          <w:tcPr>
            <w:tcW w:w="24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2DD908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43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8FF7EA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 value</w:t>
            </w:r>
          </w:p>
        </w:tc>
      </w:tr>
      <w:tr w:rsidR="0080401B" w14:paraId="49F754AA" w14:textId="77777777" w:rsidTr="00E14FB7">
        <w:trPr>
          <w:trHeight w:val="199"/>
        </w:trPr>
        <w:tc>
          <w:tcPr>
            <w:tcW w:w="0" w:type="auto"/>
            <w:gridSpan w:val="3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D244B2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464EE9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F20F5D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3E83DF52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41B18B1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B</w:t>
            </w:r>
            <w:r>
              <w:rPr>
                <w:rFonts w:eastAsia="Times New Roman" w:cs="Calibri"/>
                <w:sz w:val="14"/>
                <w:szCs w:val="14"/>
                <w:vertAlign w:val="subscript"/>
                <w:lang w:eastAsia="en-AU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E8F183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(95%CI)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2A0CE9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SE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E237F1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 value</w:t>
            </w:r>
          </w:p>
        </w:tc>
        <w:tc>
          <w:tcPr>
            <w:tcW w:w="248" w:type="dxa"/>
            <w:vAlign w:val="center"/>
          </w:tcPr>
          <w:p w14:paraId="32D0046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144C17F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sz w:val="14"/>
                <w:szCs w:val="14"/>
                <w:lang w:eastAsia="en-AU"/>
              </w:rPr>
              <w:t>B</w:t>
            </w:r>
            <w:r>
              <w:rPr>
                <w:rFonts w:eastAsia="Times New Roman" w:cs="Calibri"/>
                <w:sz w:val="14"/>
                <w:szCs w:val="14"/>
                <w:vertAlign w:val="subscript"/>
                <w:lang w:eastAsia="en-AU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5C0112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(95%CI)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4600F3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434946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 value</w:t>
            </w:r>
          </w:p>
        </w:tc>
        <w:tc>
          <w:tcPr>
            <w:tcW w:w="248" w:type="dxa"/>
            <w:vAlign w:val="center"/>
          </w:tcPr>
          <w:p w14:paraId="002E5B6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D7587C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0E61BA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6BFDFB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</w:tr>
      <w:tr w:rsidR="0080401B" w14:paraId="3970C411" w14:textId="77777777" w:rsidTr="00E14FB7">
        <w:trPr>
          <w:trHeight w:val="199"/>
        </w:trPr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077D30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FE7822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F788DA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EDFDD3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D36902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145D84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F87E69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2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BA6799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2C94437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EEC23D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42898A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474D718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05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16C95C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DBBAA6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384C52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78B392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31CC03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1080F8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4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D484AF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</w:tr>
      <w:tr w:rsidR="0080401B" w14:paraId="3F2AF7B3" w14:textId="77777777" w:rsidTr="00E14FB7">
        <w:trPr>
          <w:trHeight w:val="199"/>
        </w:trPr>
        <w:tc>
          <w:tcPr>
            <w:tcW w:w="3205" w:type="dxa"/>
            <w:gridSpan w:val="5"/>
            <w:vAlign w:val="center"/>
            <w:hideMark/>
          </w:tcPr>
          <w:p w14:paraId="361E8DF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†2010−14, ‡1970−79.</w:t>
            </w:r>
          </w:p>
        </w:tc>
        <w:tc>
          <w:tcPr>
            <w:tcW w:w="248" w:type="dxa"/>
            <w:vAlign w:val="center"/>
          </w:tcPr>
          <w:p w14:paraId="4D3891F2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</w:tcPr>
          <w:p w14:paraId="0E43D59F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8" w:type="dxa"/>
            <w:vAlign w:val="center"/>
          </w:tcPr>
          <w:p w14:paraId="5B66ED08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16A0358F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09" w:type="dxa"/>
            <w:vAlign w:val="center"/>
          </w:tcPr>
          <w:p w14:paraId="1B3366C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1DFA79C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2D1E4B1E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50" w:type="dxa"/>
            <w:vAlign w:val="center"/>
          </w:tcPr>
          <w:p w14:paraId="7E347B7C" w14:textId="77777777" w:rsidR="0080401B" w:rsidRDefault="0080401B" w:rsidP="00E14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40" w:type="dxa"/>
            <w:vAlign w:val="center"/>
          </w:tcPr>
          <w:p w14:paraId="3E725017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0" w:type="dxa"/>
            <w:vAlign w:val="center"/>
          </w:tcPr>
          <w:p w14:paraId="4277489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5279DB7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00" w:type="dxa"/>
            <w:vAlign w:val="center"/>
          </w:tcPr>
          <w:p w14:paraId="0BDA7AC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57A50387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43" w:type="dxa"/>
            <w:vAlign w:val="center"/>
          </w:tcPr>
          <w:p w14:paraId="708526B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492C125A" w14:textId="77777777" w:rsidTr="00E14FB7">
        <w:trPr>
          <w:trHeight w:hRule="exact" w:val="199"/>
        </w:trPr>
        <w:tc>
          <w:tcPr>
            <w:tcW w:w="248" w:type="dxa"/>
            <w:vAlign w:val="center"/>
          </w:tcPr>
          <w:p w14:paraId="6E6D50F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72C6E8E4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</w:tcPr>
          <w:p w14:paraId="53E16DA2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A37D4F8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56" w:type="dxa"/>
            <w:vAlign w:val="center"/>
          </w:tcPr>
          <w:p w14:paraId="1AF1DDE7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4BDA960C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6" w:type="dxa"/>
            <w:vAlign w:val="center"/>
          </w:tcPr>
          <w:p w14:paraId="1BBB2DDE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8" w:type="dxa"/>
            <w:vAlign w:val="center"/>
          </w:tcPr>
          <w:p w14:paraId="76DB598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5805FBD0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09" w:type="dxa"/>
            <w:vAlign w:val="center"/>
          </w:tcPr>
          <w:p w14:paraId="789A32E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4E9FA7A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5DF07714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50" w:type="dxa"/>
            <w:vAlign w:val="center"/>
          </w:tcPr>
          <w:p w14:paraId="6D15354C" w14:textId="77777777" w:rsidR="0080401B" w:rsidRDefault="0080401B" w:rsidP="00E14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40" w:type="dxa"/>
            <w:vAlign w:val="center"/>
          </w:tcPr>
          <w:p w14:paraId="61AA8830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0" w:type="dxa"/>
            <w:vAlign w:val="center"/>
          </w:tcPr>
          <w:p w14:paraId="663782B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7A9E61D2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00" w:type="dxa"/>
            <w:vAlign w:val="center"/>
          </w:tcPr>
          <w:p w14:paraId="291BB019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63F7DD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43" w:type="dxa"/>
            <w:vAlign w:val="center"/>
          </w:tcPr>
          <w:p w14:paraId="6CCB2A8B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14:paraId="0697F635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3AC8EA47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563" w:type="dxa"/>
            <w:vAlign w:val="center"/>
            <w:hideMark/>
          </w:tcPr>
          <w:p w14:paraId="48D068A1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All Mesothelioma</w:t>
            </w:r>
          </w:p>
        </w:tc>
        <w:tc>
          <w:tcPr>
            <w:tcW w:w="690" w:type="dxa"/>
            <w:vAlign w:val="center"/>
            <w:hideMark/>
          </w:tcPr>
          <w:p w14:paraId="7E4AC33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153060A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7BF81BA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71</w:t>
            </w:r>
          </w:p>
        </w:tc>
        <w:tc>
          <w:tcPr>
            <w:tcW w:w="248" w:type="dxa"/>
            <w:vAlign w:val="center"/>
          </w:tcPr>
          <w:p w14:paraId="784A296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5023ADA2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-0.251</w:t>
            </w:r>
          </w:p>
        </w:tc>
        <w:tc>
          <w:tcPr>
            <w:tcW w:w="1128" w:type="dxa"/>
            <w:vAlign w:val="center"/>
            <w:hideMark/>
          </w:tcPr>
          <w:p w14:paraId="03C90FE0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(-0.507 to 0.004)</w:t>
            </w:r>
          </w:p>
        </w:tc>
        <w:tc>
          <w:tcPr>
            <w:tcW w:w="561" w:type="dxa"/>
            <w:vAlign w:val="center"/>
            <w:hideMark/>
          </w:tcPr>
          <w:p w14:paraId="5372A6B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0.128</w:t>
            </w:r>
          </w:p>
        </w:tc>
        <w:tc>
          <w:tcPr>
            <w:tcW w:w="809" w:type="dxa"/>
            <w:vAlign w:val="center"/>
            <w:hideMark/>
          </w:tcPr>
          <w:p w14:paraId="7071B57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0.0540</w:t>
            </w:r>
          </w:p>
        </w:tc>
        <w:tc>
          <w:tcPr>
            <w:tcW w:w="248" w:type="dxa"/>
            <w:vAlign w:val="center"/>
          </w:tcPr>
          <w:p w14:paraId="554C201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6477646C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0.372</w:t>
            </w:r>
          </w:p>
        </w:tc>
        <w:tc>
          <w:tcPr>
            <w:tcW w:w="1050" w:type="dxa"/>
            <w:vAlign w:val="center"/>
            <w:hideMark/>
          </w:tcPr>
          <w:p w14:paraId="5354762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(0.261 to 0.483)</w:t>
            </w:r>
          </w:p>
        </w:tc>
        <w:tc>
          <w:tcPr>
            <w:tcW w:w="640" w:type="dxa"/>
            <w:vAlign w:val="center"/>
            <w:hideMark/>
          </w:tcPr>
          <w:p w14:paraId="6A46683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0.056</w:t>
            </w:r>
          </w:p>
        </w:tc>
        <w:tc>
          <w:tcPr>
            <w:tcW w:w="720" w:type="dxa"/>
            <w:vAlign w:val="center"/>
            <w:hideMark/>
          </w:tcPr>
          <w:p w14:paraId="2A1A392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4B0FD8E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3A00C4D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0.385</w:t>
            </w:r>
          </w:p>
        </w:tc>
        <w:tc>
          <w:tcPr>
            <w:tcW w:w="248" w:type="dxa"/>
            <w:vAlign w:val="center"/>
          </w:tcPr>
          <w:p w14:paraId="4A8BA14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69B602D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2B5B3438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0ECD0BA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6B44A237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  <w:hideMark/>
          </w:tcPr>
          <w:p w14:paraId="430FF9B0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56EAA961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0370E34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69</w:t>
            </w:r>
          </w:p>
        </w:tc>
        <w:tc>
          <w:tcPr>
            <w:tcW w:w="248" w:type="dxa"/>
            <w:vAlign w:val="center"/>
          </w:tcPr>
          <w:p w14:paraId="1CCBE9F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55DC8EE3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-0.456</w:t>
            </w:r>
          </w:p>
        </w:tc>
        <w:tc>
          <w:tcPr>
            <w:tcW w:w="1128" w:type="dxa"/>
            <w:vAlign w:val="center"/>
            <w:hideMark/>
          </w:tcPr>
          <w:p w14:paraId="09627D9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(-0.665 to -0.247)</w:t>
            </w:r>
          </w:p>
        </w:tc>
        <w:tc>
          <w:tcPr>
            <w:tcW w:w="561" w:type="dxa"/>
            <w:vAlign w:val="center"/>
            <w:hideMark/>
          </w:tcPr>
          <w:p w14:paraId="227915F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0.105</w:t>
            </w:r>
          </w:p>
        </w:tc>
        <w:tc>
          <w:tcPr>
            <w:tcW w:w="809" w:type="dxa"/>
            <w:vAlign w:val="center"/>
            <w:hideMark/>
          </w:tcPr>
          <w:p w14:paraId="1A4CBE9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0D374A4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1D28F623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0.245</w:t>
            </w:r>
          </w:p>
        </w:tc>
        <w:tc>
          <w:tcPr>
            <w:tcW w:w="1050" w:type="dxa"/>
            <w:vAlign w:val="center"/>
            <w:hideMark/>
          </w:tcPr>
          <w:p w14:paraId="4777519D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(0.156 to 0.335)</w:t>
            </w:r>
          </w:p>
        </w:tc>
        <w:tc>
          <w:tcPr>
            <w:tcW w:w="640" w:type="dxa"/>
            <w:vAlign w:val="center"/>
            <w:hideMark/>
          </w:tcPr>
          <w:p w14:paraId="4782D70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0.045</w:t>
            </w:r>
          </w:p>
        </w:tc>
        <w:tc>
          <w:tcPr>
            <w:tcW w:w="720" w:type="dxa"/>
            <w:vAlign w:val="center"/>
            <w:hideMark/>
          </w:tcPr>
          <w:p w14:paraId="017F8C4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1535086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2E9079B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0.299</w:t>
            </w:r>
          </w:p>
        </w:tc>
        <w:tc>
          <w:tcPr>
            <w:tcW w:w="248" w:type="dxa"/>
            <w:vAlign w:val="center"/>
          </w:tcPr>
          <w:p w14:paraId="779A311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715A2C1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24F3ED1F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64EF208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  <w:hideMark/>
          </w:tcPr>
          <w:p w14:paraId="44BFF99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Pleural Mesothelioma</w:t>
            </w:r>
          </w:p>
        </w:tc>
        <w:tc>
          <w:tcPr>
            <w:tcW w:w="690" w:type="dxa"/>
            <w:vAlign w:val="center"/>
            <w:hideMark/>
          </w:tcPr>
          <w:p w14:paraId="13D6FD2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39BBBA0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71DD9DF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51</w:t>
            </w:r>
          </w:p>
        </w:tc>
        <w:tc>
          <w:tcPr>
            <w:tcW w:w="248" w:type="dxa"/>
            <w:vAlign w:val="center"/>
          </w:tcPr>
          <w:p w14:paraId="5E015E9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75960B6F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-0.506</w:t>
            </w:r>
          </w:p>
        </w:tc>
        <w:tc>
          <w:tcPr>
            <w:tcW w:w="1128" w:type="dxa"/>
            <w:vAlign w:val="center"/>
            <w:hideMark/>
          </w:tcPr>
          <w:p w14:paraId="18419FF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(-0.785 to -0.228)</w:t>
            </w:r>
          </w:p>
        </w:tc>
        <w:tc>
          <w:tcPr>
            <w:tcW w:w="561" w:type="dxa"/>
            <w:vAlign w:val="center"/>
            <w:hideMark/>
          </w:tcPr>
          <w:p w14:paraId="28A22C9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0.139</w:t>
            </w:r>
          </w:p>
        </w:tc>
        <w:tc>
          <w:tcPr>
            <w:tcW w:w="809" w:type="dxa"/>
            <w:vAlign w:val="center"/>
            <w:hideMark/>
          </w:tcPr>
          <w:p w14:paraId="70951AE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0.0006</w:t>
            </w:r>
          </w:p>
        </w:tc>
        <w:tc>
          <w:tcPr>
            <w:tcW w:w="248" w:type="dxa"/>
            <w:vAlign w:val="center"/>
          </w:tcPr>
          <w:p w14:paraId="23361AC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6DAD74A4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0.315</w:t>
            </w:r>
          </w:p>
        </w:tc>
        <w:tc>
          <w:tcPr>
            <w:tcW w:w="1050" w:type="dxa"/>
            <w:vAlign w:val="center"/>
            <w:hideMark/>
          </w:tcPr>
          <w:p w14:paraId="3260B48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(0.202 to 0.429)</w:t>
            </w:r>
          </w:p>
        </w:tc>
        <w:tc>
          <w:tcPr>
            <w:tcW w:w="640" w:type="dxa"/>
            <w:vAlign w:val="center"/>
            <w:hideMark/>
          </w:tcPr>
          <w:p w14:paraId="42FBAAE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0.057</w:t>
            </w:r>
          </w:p>
        </w:tc>
        <w:tc>
          <w:tcPr>
            <w:tcW w:w="720" w:type="dxa"/>
            <w:vAlign w:val="center"/>
            <w:hideMark/>
          </w:tcPr>
          <w:p w14:paraId="4BD7B79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2DAB99C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2B37A41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0.376</w:t>
            </w:r>
          </w:p>
        </w:tc>
        <w:tc>
          <w:tcPr>
            <w:tcW w:w="248" w:type="dxa"/>
            <w:vAlign w:val="center"/>
          </w:tcPr>
          <w:p w14:paraId="109FBC3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5B03342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004FFE00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3CDC7FE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722378E3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  <w:hideMark/>
          </w:tcPr>
          <w:p w14:paraId="55E1909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497552C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34F4F57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49</w:t>
            </w:r>
          </w:p>
        </w:tc>
        <w:tc>
          <w:tcPr>
            <w:tcW w:w="248" w:type="dxa"/>
            <w:vAlign w:val="center"/>
          </w:tcPr>
          <w:p w14:paraId="347A461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51DF314D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-0.870</w:t>
            </w:r>
          </w:p>
        </w:tc>
        <w:tc>
          <w:tcPr>
            <w:tcW w:w="1128" w:type="dxa"/>
            <w:vAlign w:val="center"/>
            <w:hideMark/>
          </w:tcPr>
          <w:p w14:paraId="7A732E1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(-1.140 to -0.599)</w:t>
            </w:r>
          </w:p>
        </w:tc>
        <w:tc>
          <w:tcPr>
            <w:tcW w:w="561" w:type="dxa"/>
            <w:vAlign w:val="center"/>
            <w:hideMark/>
          </w:tcPr>
          <w:p w14:paraId="2FBCF1E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0.134</w:t>
            </w:r>
          </w:p>
        </w:tc>
        <w:tc>
          <w:tcPr>
            <w:tcW w:w="809" w:type="dxa"/>
            <w:vAlign w:val="center"/>
            <w:hideMark/>
          </w:tcPr>
          <w:p w14:paraId="7E988C4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3D4A281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60F16328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0.221</w:t>
            </w:r>
          </w:p>
        </w:tc>
        <w:tc>
          <w:tcPr>
            <w:tcW w:w="1050" w:type="dxa"/>
            <w:vAlign w:val="center"/>
            <w:hideMark/>
          </w:tcPr>
          <w:p w14:paraId="2775DD1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(0.110 to 0.332)</w:t>
            </w:r>
          </w:p>
        </w:tc>
        <w:tc>
          <w:tcPr>
            <w:tcW w:w="640" w:type="dxa"/>
            <w:vAlign w:val="center"/>
            <w:hideMark/>
          </w:tcPr>
          <w:p w14:paraId="6FAF498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0.055</w:t>
            </w:r>
          </w:p>
        </w:tc>
        <w:tc>
          <w:tcPr>
            <w:tcW w:w="720" w:type="dxa"/>
            <w:vAlign w:val="center"/>
            <w:hideMark/>
          </w:tcPr>
          <w:p w14:paraId="32A4337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0.0002</w:t>
            </w:r>
          </w:p>
        </w:tc>
        <w:tc>
          <w:tcPr>
            <w:tcW w:w="248" w:type="dxa"/>
            <w:vAlign w:val="center"/>
          </w:tcPr>
          <w:p w14:paraId="6056D58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7E4BC8C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0.238</w:t>
            </w:r>
          </w:p>
        </w:tc>
        <w:tc>
          <w:tcPr>
            <w:tcW w:w="248" w:type="dxa"/>
            <w:vAlign w:val="center"/>
          </w:tcPr>
          <w:p w14:paraId="3C6287D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2B01D4D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0.0002</w:t>
            </w:r>
          </w:p>
        </w:tc>
      </w:tr>
      <w:tr w:rsidR="0080401B" w14:paraId="6808A6B7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17D0061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  <w:hideMark/>
          </w:tcPr>
          <w:p w14:paraId="2285794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Peritoneal Mesothelioma</w:t>
            </w:r>
          </w:p>
        </w:tc>
        <w:tc>
          <w:tcPr>
            <w:tcW w:w="690" w:type="dxa"/>
            <w:vAlign w:val="center"/>
            <w:hideMark/>
          </w:tcPr>
          <w:p w14:paraId="758A0BA9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4BEE3C45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0D8AEFD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45</w:t>
            </w:r>
          </w:p>
        </w:tc>
        <w:tc>
          <w:tcPr>
            <w:tcW w:w="248" w:type="dxa"/>
            <w:vAlign w:val="center"/>
          </w:tcPr>
          <w:p w14:paraId="2620F87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59E86E0E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-0.880</w:t>
            </w:r>
          </w:p>
        </w:tc>
        <w:tc>
          <w:tcPr>
            <w:tcW w:w="1128" w:type="dxa"/>
            <w:vAlign w:val="center"/>
            <w:hideMark/>
          </w:tcPr>
          <w:p w14:paraId="44D2E8D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(-1.044 to -0.715)</w:t>
            </w:r>
          </w:p>
        </w:tc>
        <w:tc>
          <w:tcPr>
            <w:tcW w:w="561" w:type="dxa"/>
            <w:vAlign w:val="center"/>
            <w:hideMark/>
          </w:tcPr>
          <w:p w14:paraId="6A3BBDE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0.081</w:t>
            </w:r>
          </w:p>
        </w:tc>
        <w:tc>
          <w:tcPr>
            <w:tcW w:w="809" w:type="dxa"/>
            <w:vAlign w:val="center"/>
            <w:hideMark/>
          </w:tcPr>
          <w:p w14:paraId="10F0FE1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084FA00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71BAFBD0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0.167</w:t>
            </w:r>
          </w:p>
        </w:tc>
        <w:tc>
          <w:tcPr>
            <w:tcW w:w="1050" w:type="dxa"/>
            <w:vAlign w:val="center"/>
            <w:hideMark/>
          </w:tcPr>
          <w:p w14:paraId="2D5B6183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(0.101 to 0.233)</w:t>
            </w:r>
          </w:p>
        </w:tc>
        <w:tc>
          <w:tcPr>
            <w:tcW w:w="640" w:type="dxa"/>
            <w:vAlign w:val="center"/>
            <w:hideMark/>
          </w:tcPr>
          <w:p w14:paraId="25B8975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0.033</w:t>
            </w:r>
          </w:p>
        </w:tc>
        <w:tc>
          <w:tcPr>
            <w:tcW w:w="720" w:type="dxa"/>
            <w:vAlign w:val="center"/>
            <w:hideMark/>
          </w:tcPr>
          <w:p w14:paraId="35919EC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2E85BD9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5BC64C2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0.361</w:t>
            </w:r>
          </w:p>
        </w:tc>
        <w:tc>
          <w:tcPr>
            <w:tcW w:w="248" w:type="dxa"/>
            <w:vAlign w:val="center"/>
          </w:tcPr>
          <w:p w14:paraId="6163496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3903F63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170D0323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2EF0B06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62ACCEF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  <w:hideMark/>
          </w:tcPr>
          <w:p w14:paraId="1A8CA842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211FAD3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5745DF0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46</w:t>
            </w:r>
          </w:p>
        </w:tc>
        <w:tc>
          <w:tcPr>
            <w:tcW w:w="248" w:type="dxa"/>
            <w:vAlign w:val="center"/>
          </w:tcPr>
          <w:p w14:paraId="2E897ED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6BD39E2C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-0.961</w:t>
            </w:r>
          </w:p>
        </w:tc>
        <w:tc>
          <w:tcPr>
            <w:tcW w:w="1128" w:type="dxa"/>
            <w:vAlign w:val="center"/>
            <w:hideMark/>
          </w:tcPr>
          <w:p w14:paraId="3067F44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(-1.095 to -0.828)</w:t>
            </w:r>
          </w:p>
        </w:tc>
        <w:tc>
          <w:tcPr>
            <w:tcW w:w="561" w:type="dxa"/>
            <w:vAlign w:val="center"/>
            <w:hideMark/>
          </w:tcPr>
          <w:p w14:paraId="1F13DA42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0.066</w:t>
            </w:r>
          </w:p>
        </w:tc>
        <w:tc>
          <w:tcPr>
            <w:tcW w:w="809" w:type="dxa"/>
            <w:vAlign w:val="center"/>
            <w:hideMark/>
          </w:tcPr>
          <w:p w14:paraId="57A8D6D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0347C1A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72DD6761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0.099</w:t>
            </w:r>
          </w:p>
        </w:tc>
        <w:tc>
          <w:tcPr>
            <w:tcW w:w="1050" w:type="dxa"/>
            <w:vAlign w:val="center"/>
            <w:hideMark/>
          </w:tcPr>
          <w:p w14:paraId="32D3DF2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(0.045 to 0.153)</w:t>
            </w:r>
          </w:p>
        </w:tc>
        <w:tc>
          <w:tcPr>
            <w:tcW w:w="640" w:type="dxa"/>
            <w:vAlign w:val="center"/>
            <w:hideMark/>
          </w:tcPr>
          <w:p w14:paraId="0525207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0.027</w:t>
            </w:r>
          </w:p>
        </w:tc>
        <w:tc>
          <w:tcPr>
            <w:tcW w:w="720" w:type="dxa"/>
            <w:vAlign w:val="center"/>
            <w:hideMark/>
          </w:tcPr>
          <w:p w14:paraId="7C5AE5F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0.0006</w:t>
            </w:r>
          </w:p>
        </w:tc>
        <w:tc>
          <w:tcPr>
            <w:tcW w:w="248" w:type="dxa"/>
            <w:vAlign w:val="center"/>
          </w:tcPr>
          <w:p w14:paraId="46344CA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5F6D977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0.219</w:t>
            </w:r>
          </w:p>
        </w:tc>
        <w:tc>
          <w:tcPr>
            <w:tcW w:w="248" w:type="dxa"/>
            <w:vAlign w:val="center"/>
          </w:tcPr>
          <w:p w14:paraId="0A592A5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19BA319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0.0006</w:t>
            </w:r>
          </w:p>
        </w:tc>
      </w:tr>
      <w:tr w:rsidR="0080401B" w14:paraId="26FA239E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693E1FA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  <w:hideMark/>
          </w:tcPr>
          <w:p w14:paraId="0F51C7AE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Asbestosis</w:t>
            </w:r>
          </w:p>
        </w:tc>
        <w:tc>
          <w:tcPr>
            <w:tcW w:w="690" w:type="dxa"/>
            <w:vAlign w:val="center"/>
            <w:hideMark/>
          </w:tcPr>
          <w:p w14:paraId="4F66088B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Male</w:t>
            </w:r>
          </w:p>
        </w:tc>
        <w:tc>
          <w:tcPr>
            <w:tcW w:w="248" w:type="dxa"/>
            <w:vAlign w:val="center"/>
          </w:tcPr>
          <w:p w14:paraId="1862AE6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1CC8E96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50</w:t>
            </w:r>
          </w:p>
        </w:tc>
        <w:tc>
          <w:tcPr>
            <w:tcW w:w="248" w:type="dxa"/>
            <w:vAlign w:val="center"/>
          </w:tcPr>
          <w:p w14:paraId="62AEDB4C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691FEC5E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-1.024</w:t>
            </w:r>
          </w:p>
        </w:tc>
        <w:tc>
          <w:tcPr>
            <w:tcW w:w="1128" w:type="dxa"/>
            <w:vAlign w:val="center"/>
            <w:hideMark/>
          </w:tcPr>
          <w:p w14:paraId="08BBB25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(-1.249 to -0.798)</w:t>
            </w:r>
          </w:p>
        </w:tc>
        <w:tc>
          <w:tcPr>
            <w:tcW w:w="561" w:type="dxa"/>
            <w:vAlign w:val="center"/>
            <w:hideMark/>
          </w:tcPr>
          <w:p w14:paraId="23B62F9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0.112</w:t>
            </w:r>
          </w:p>
        </w:tc>
        <w:tc>
          <w:tcPr>
            <w:tcW w:w="809" w:type="dxa"/>
            <w:vAlign w:val="center"/>
            <w:hideMark/>
          </w:tcPr>
          <w:p w14:paraId="1F4C883A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5612E0C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2D46059D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0.295</w:t>
            </w:r>
          </w:p>
        </w:tc>
        <w:tc>
          <w:tcPr>
            <w:tcW w:w="1050" w:type="dxa"/>
            <w:vAlign w:val="center"/>
            <w:hideMark/>
          </w:tcPr>
          <w:p w14:paraId="72523146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(0.201 to 0.389)</w:t>
            </w:r>
          </w:p>
        </w:tc>
        <w:tc>
          <w:tcPr>
            <w:tcW w:w="640" w:type="dxa"/>
            <w:vAlign w:val="center"/>
            <w:hideMark/>
          </w:tcPr>
          <w:p w14:paraId="5639311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0.047</w:t>
            </w:r>
          </w:p>
        </w:tc>
        <w:tc>
          <w:tcPr>
            <w:tcW w:w="720" w:type="dxa"/>
            <w:vAlign w:val="center"/>
            <w:hideMark/>
          </w:tcPr>
          <w:p w14:paraId="6B1CC6C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4A02731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5B063F8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0.442</w:t>
            </w:r>
          </w:p>
        </w:tc>
        <w:tc>
          <w:tcPr>
            <w:tcW w:w="248" w:type="dxa"/>
            <w:vAlign w:val="center"/>
          </w:tcPr>
          <w:p w14:paraId="19C0EA4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18E8686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</w:tr>
      <w:tr w:rsidR="0080401B" w14:paraId="74756BA5" w14:textId="77777777" w:rsidTr="00E14FB7">
        <w:trPr>
          <w:trHeight w:val="199"/>
        </w:trPr>
        <w:tc>
          <w:tcPr>
            <w:tcW w:w="248" w:type="dxa"/>
            <w:vAlign w:val="center"/>
          </w:tcPr>
          <w:p w14:paraId="653522F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428B2AE8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  <w:hideMark/>
          </w:tcPr>
          <w:p w14:paraId="6FF9E390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Female</w:t>
            </w:r>
          </w:p>
        </w:tc>
        <w:tc>
          <w:tcPr>
            <w:tcW w:w="248" w:type="dxa"/>
            <w:vAlign w:val="center"/>
          </w:tcPr>
          <w:p w14:paraId="609C10F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456" w:type="dxa"/>
            <w:vAlign w:val="center"/>
            <w:hideMark/>
          </w:tcPr>
          <w:p w14:paraId="5E446F2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30</w:t>
            </w:r>
          </w:p>
        </w:tc>
        <w:tc>
          <w:tcPr>
            <w:tcW w:w="248" w:type="dxa"/>
            <w:vAlign w:val="center"/>
          </w:tcPr>
          <w:p w14:paraId="026A3D8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606" w:type="dxa"/>
            <w:vAlign w:val="center"/>
            <w:hideMark/>
          </w:tcPr>
          <w:p w14:paraId="40C773FB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-1.477</w:t>
            </w:r>
          </w:p>
        </w:tc>
        <w:tc>
          <w:tcPr>
            <w:tcW w:w="1128" w:type="dxa"/>
            <w:vAlign w:val="center"/>
            <w:hideMark/>
          </w:tcPr>
          <w:p w14:paraId="3EB93B67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(-1.705 to -1.248)</w:t>
            </w:r>
          </w:p>
        </w:tc>
        <w:tc>
          <w:tcPr>
            <w:tcW w:w="561" w:type="dxa"/>
            <w:vAlign w:val="center"/>
            <w:hideMark/>
          </w:tcPr>
          <w:p w14:paraId="6328B96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0.111</w:t>
            </w:r>
          </w:p>
        </w:tc>
        <w:tc>
          <w:tcPr>
            <w:tcW w:w="809" w:type="dxa"/>
            <w:vAlign w:val="center"/>
            <w:hideMark/>
          </w:tcPr>
          <w:p w14:paraId="2C5CABB6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&lt;0.0001</w:t>
            </w:r>
          </w:p>
        </w:tc>
        <w:tc>
          <w:tcPr>
            <w:tcW w:w="248" w:type="dxa"/>
            <w:vAlign w:val="center"/>
          </w:tcPr>
          <w:p w14:paraId="7A34270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561" w:type="dxa"/>
            <w:vAlign w:val="center"/>
            <w:hideMark/>
          </w:tcPr>
          <w:p w14:paraId="3DCB17EE" w14:textId="77777777" w:rsidR="0080401B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0.041</w:t>
            </w:r>
          </w:p>
        </w:tc>
        <w:tc>
          <w:tcPr>
            <w:tcW w:w="1050" w:type="dxa"/>
            <w:vAlign w:val="center"/>
            <w:hideMark/>
          </w:tcPr>
          <w:p w14:paraId="3361E931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(-0.049 to 0.131)</w:t>
            </w:r>
          </w:p>
        </w:tc>
        <w:tc>
          <w:tcPr>
            <w:tcW w:w="640" w:type="dxa"/>
            <w:vAlign w:val="center"/>
            <w:hideMark/>
          </w:tcPr>
          <w:p w14:paraId="4E3BCD93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0.044</w:t>
            </w:r>
          </w:p>
        </w:tc>
        <w:tc>
          <w:tcPr>
            <w:tcW w:w="720" w:type="dxa"/>
            <w:vAlign w:val="center"/>
            <w:hideMark/>
          </w:tcPr>
          <w:p w14:paraId="674A52E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0.3599</w:t>
            </w:r>
          </w:p>
        </w:tc>
        <w:tc>
          <w:tcPr>
            <w:tcW w:w="248" w:type="dxa"/>
            <w:vAlign w:val="center"/>
          </w:tcPr>
          <w:p w14:paraId="295B1AD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900" w:type="dxa"/>
            <w:vAlign w:val="center"/>
            <w:hideMark/>
          </w:tcPr>
          <w:p w14:paraId="2722A44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-0.005</w:t>
            </w:r>
          </w:p>
        </w:tc>
        <w:tc>
          <w:tcPr>
            <w:tcW w:w="248" w:type="dxa"/>
            <w:vAlign w:val="center"/>
          </w:tcPr>
          <w:p w14:paraId="7704BAF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843" w:type="dxa"/>
            <w:vAlign w:val="center"/>
            <w:hideMark/>
          </w:tcPr>
          <w:p w14:paraId="0B847B2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0.3599</w:t>
            </w:r>
          </w:p>
        </w:tc>
      </w:tr>
      <w:tr w:rsidR="0080401B" w14:paraId="4C85D13E" w14:textId="77777777" w:rsidTr="00E14FB7">
        <w:trPr>
          <w:trHeight w:val="199"/>
        </w:trPr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7AF8908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428EDEC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3C2D6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A7C5B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595891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A7B760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32ABBA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F2CDD8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DCFB80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D4A9B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80510F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EB29C64" w14:textId="77777777" w:rsidR="0080401B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526908D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384647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0EEAA4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C4C855F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A567A7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A8638D9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A3FCC1B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  <w:r>
              <w:rPr>
                <w:rFonts w:eastAsia="Times New Roman" w:cs="Calibri"/>
                <w:color w:val="000000"/>
                <w:sz w:val="14"/>
                <w:szCs w:val="14"/>
                <w:lang w:eastAsia="en-AU"/>
              </w:rPr>
              <w:t> </w:t>
            </w:r>
          </w:p>
        </w:tc>
      </w:tr>
      <w:tr w:rsidR="0080401B" w14:paraId="71B7B04E" w14:textId="77777777" w:rsidTr="00E14FB7">
        <w:trPr>
          <w:trHeight w:hRule="exact" w:val="199"/>
        </w:trPr>
        <w:tc>
          <w:tcPr>
            <w:tcW w:w="248" w:type="dxa"/>
            <w:vAlign w:val="center"/>
          </w:tcPr>
          <w:p w14:paraId="44B92285" w14:textId="77777777" w:rsidR="0080401B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AU"/>
              </w:rPr>
            </w:pPr>
          </w:p>
        </w:tc>
        <w:tc>
          <w:tcPr>
            <w:tcW w:w="1563" w:type="dxa"/>
            <w:vAlign w:val="center"/>
          </w:tcPr>
          <w:p w14:paraId="0D6E30D8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0" w:type="dxa"/>
            <w:vAlign w:val="center"/>
          </w:tcPr>
          <w:p w14:paraId="575490DB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6245F8D9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56" w:type="dxa"/>
            <w:vAlign w:val="center"/>
          </w:tcPr>
          <w:p w14:paraId="31688E20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13212DAE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06" w:type="dxa"/>
            <w:vAlign w:val="center"/>
          </w:tcPr>
          <w:p w14:paraId="7AE22DB2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28" w:type="dxa"/>
            <w:vAlign w:val="center"/>
          </w:tcPr>
          <w:p w14:paraId="51FFFC6D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6483B7B0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09" w:type="dxa"/>
            <w:vAlign w:val="center"/>
          </w:tcPr>
          <w:p w14:paraId="2C2ACFD4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173B94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1" w:type="dxa"/>
            <w:vAlign w:val="center"/>
          </w:tcPr>
          <w:p w14:paraId="4F97BAA6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50" w:type="dxa"/>
            <w:vAlign w:val="center"/>
          </w:tcPr>
          <w:p w14:paraId="0AE054B1" w14:textId="77777777" w:rsidR="0080401B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40" w:type="dxa"/>
            <w:vAlign w:val="center"/>
          </w:tcPr>
          <w:p w14:paraId="5B1DB5D5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20" w:type="dxa"/>
            <w:vAlign w:val="center"/>
          </w:tcPr>
          <w:p w14:paraId="1DD59AAD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269BA0B6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00" w:type="dxa"/>
            <w:vAlign w:val="center"/>
          </w:tcPr>
          <w:p w14:paraId="3B7132FF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48" w:type="dxa"/>
            <w:vAlign w:val="center"/>
          </w:tcPr>
          <w:p w14:paraId="00BE220E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43" w:type="dxa"/>
            <w:vAlign w:val="center"/>
          </w:tcPr>
          <w:p w14:paraId="192D1628" w14:textId="77777777" w:rsidR="0080401B" w:rsidRDefault="0080401B" w:rsidP="00E14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09CB2203" w14:textId="77777777" w:rsidR="0080401B" w:rsidRDefault="0080401B" w:rsidP="0080401B">
      <w:pPr>
        <w:rPr>
          <w:b/>
          <w:bCs/>
        </w:rPr>
      </w:pPr>
    </w:p>
    <w:p w14:paraId="569BBD26" w14:textId="77777777" w:rsidR="00FD54CF" w:rsidRPr="00FD54CF" w:rsidRDefault="00FD54CF" w:rsidP="00FD54CF">
      <w:r w:rsidRPr="00FD54CF">
        <w:t>n = number of countries. B0 = intercept of regression line. B1 = slope of regression line. See text for negative R2 value.</w:t>
      </w:r>
    </w:p>
    <w:p w14:paraId="678CDEB6" w14:textId="2FB42D01" w:rsidR="0080401B" w:rsidRDefault="00FD54CF" w:rsidP="00FD54CF">
      <w:pPr>
        <w:rPr>
          <w:b/>
          <w:bCs/>
        </w:rPr>
      </w:pPr>
      <w:r w:rsidRPr="00FD54CF">
        <w:t>*Regression model: log10(age-adjusted mortality rates of asbestos-related diseases) (deaths per million population per year) = B0 +B1 × historical asbestos consumption (kg per head per year)</w:t>
      </w:r>
      <w:r w:rsidR="0080401B">
        <w:rPr>
          <w:b/>
          <w:bCs/>
        </w:rPr>
        <w:br w:type="page"/>
      </w:r>
    </w:p>
    <w:p w14:paraId="5FADFBB2" w14:textId="1836C9FB" w:rsidR="0080401B" w:rsidRPr="0080401B" w:rsidRDefault="0080401B" w:rsidP="0080401B">
      <w:pPr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80401B">
        <w:rPr>
          <w:rFonts w:eastAsia="Times New Roman" w:cstheme="minorHAnsi"/>
          <w:color w:val="000000"/>
          <w:lang w:eastAsia="en-AU"/>
        </w:rPr>
        <w:lastRenderedPageBreak/>
        <w:t>Table 3. Parameters B</w:t>
      </w:r>
      <w:r w:rsidRPr="0080401B">
        <w:rPr>
          <w:rFonts w:eastAsia="Times New Roman" w:cstheme="minorHAnsi"/>
          <w:color w:val="000000"/>
          <w:vertAlign w:val="subscript"/>
          <w:lang w:eastAsia="en-AU"/>
        </w:rPr>
        <w:t>0</w:t>
      </w:r>
      <w:r w:rsidRPr="0080401B">
        <w:rPr>
          <w:rFonts w:eastAsia="Times New Roman" w:cstheme="minorHAnsi"/>
          <w:color w:val="000000"/>
          <w:lang w:eastAsia="en-AU"/>
        </w:rPr>
        <w:t>* and B</w:t>
      </w:r>
      <w:r w:rsidRPr="0080401B">
        <w:rPr>
          <w:rFonts w:eastAsia="Times New Roman" w:cstheme="minorHAnsi"/>
          <w:color w:val="000000"/>
          <w:vertAlign w:val="subscript"/>
          <w:lang w:eastAsia="en-AU"/>
        </w:rPr>
        <w:t>1</w:t>
      </w:r>
      <w:r w:rsidRPr="0080401B">
        <w:rPr>
          <w:rFonts w:eastAsia="Times New Roman" w:cstheme="minorHAnsi"/>
          <w:color w:val="000000"/>
          <w:lang w:eastAsia="en-AU"/>
        </w:rPr>
        <w:t>† in the earlier‡ and present expanded§ study for which the log-transformed values were back transformed to enable straightforward comparison</w:t>
      </w:r>
    </w:p>
    <w:tbl>
      <w:tblPr>
        <w:tblW w:w="14218" w:type="dxa"/>
        <w:tblInd w:w="-248" w:type="dxa"/>
        <w:tblLook w:val="04A0" w:firstRow="1" w:lastRow="0" w:firstColumn="1" w:lastColumn="0" w:noHBand="0" w:noVBand="1"/>
      </w:tblPr>
      <w:tblGrid>
        <w:gridCol w:w="1689"/>
        <w:gridCol w:w="1272"/>
        <w:gridCol w:w="253"/>
        <w:gridCol w:w="997"/>
        <w:gridCol w:w="2695"/>
        <w:gridCol w:w="253"/>
        <w:gridCol w:w="581"/>
        <w:gridCol w:w="1371"/>
        <w:gridCol w:w="253"/>
        <w:gridCol w:w="581"/>
        <w:gridCol w:w="1371"/>
        <w:gridCol w:w="253"/>
        <w:gridCol w:w="581"/>
        <w:gridCol w:w="1371"/>
        <w:gridCol w:w="253"/>
        <w:gridCol w:w="222"/>
        <w:gridCol w:w="222"/>
      </w:tblGrid>
      <w:tr w:rsidR="0080401B" w:rsidRPr="00296817" w14:paraId="4DB5486D" w14:textId="77777777" w:rsidTr="00E14FB7">
        <w:trPr>
          <w:trHeight w:val="608"/>
        </w:trPr>
        <w:tc>
          <w:tcPr>
            <w:tcW w:w="1421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362E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Table 3. Parameters B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en-AU"/>
              </w:rPr>
              <w:t>0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* and B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en-AU"/>
              </w:rPr>
              <w:t>1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† in the earlier‡ and present expanded§ study for which the log-transformed values were back transformed to enable straightforward comparison</w:t>
            </w:r>
          </w:p>
        </w:tc>
      </w:tr>
      <w:tr w:rsidR="0080401B" w:rsidRPr="00296817" w14:paraId="7DEBD2C1" w14:textId="77777777" w:rsidTr="00E14FB7">
        <w:trPr>
          <w:trHeight w:val="567"/>
        </w:trPr>
        <w:tc>
          <w:tcPr>
            <w:tcW w:w="16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4CA6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147F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538F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589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5398" w14:textId="77777777" w:rsidR="0080401B" w:rsidRPr="00296817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en-AU"/>
              </w:rPr>
              <w:t>0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Intercept</w:t>
            </w:r>
          </w:p>
        </w:tc>
        <w:tc>
          <w:tcPr>
            <w:tcW w:w="2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9BFF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441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852B" w14:textId="77777777" w:rsidR="0080401B" w:rsidRPr="00296817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en-AU"/>
              </w:rPr>
              <w:t>1</w:t>
            </w: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Slope</w:t>
            </w:r>
          </w:p>
        </w:tc>
        <w:tc>
          <w:tcPr>
            <w:tcW w:w="222" w:type="dxa"/>
            <w:vAlign w:val="center"/>
            <w:hideMark/>
          </w:tcPr>
          <w:p w14:paraId="02D27C18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5FEF6468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57131479" w14:textId="77777777" w:rsidTr="00E14FB7">
        <w:trPr>
          <w:trHeight w:val="507"/>
        </w:trPr>
        <w:tc>
          <w:tcPr>
            <w:tcW w:w="32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1395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08E00" w14:textId="77777777" w:rsidR="0080401B" w:rsidRPr="00296817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‡</w:t>
            </w:r>
            <w:proofErr w:type="gramStart"/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earlier</w:t>
            </w:r>
            <w:proofErr w:type="gramEnd"/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study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46AF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88530" w14:textId="77777777" w:rsidR="0080401B" w:rsidRPr="00296817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§present expanded study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A34C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8059E" w14:textId="77777777" w:rsidR="0080401B" w:rsidRPr="00296817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‡</w:t>
            </w:r>
            <w:proofErr w:type="gramStart"/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earlier</w:t>
            </w:r>
            <w:proofErr w:type="gramEnd"/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study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C6F3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47485" w14:textId="77777777" w:rsidR="0080401B" w:rsidRPr="00296817" w:rsidRDefault="0080401B" w:rsidP="00E14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§present expanded study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6C15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8B5360C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3AE750C9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7FED8034" w14:textId="77777777" w:rsidTr="00E14FB7">
        <w:trPr>
          <w:trHeight w:val="143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3D8D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0AA9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D754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17494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21B0C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6791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5CEBC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8F0D2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B6FB3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DD79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54AE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E87D3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AA14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A7FE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3963D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6EF76944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248E3E01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1DCEFD09" w14:textId="77777777" w:rsidTr="00E14FB7">
        <w:trPr>
          <w:trHeight w:val="50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54E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All Mesothelioma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2389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22A2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516A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0.733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B1B1D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(0.473 to 1.135)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BE59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2187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0.561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A0BD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(0.311 to 1.010)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4074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6F02D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2.410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C49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(1.991 to 2.918)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AB15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14FCE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2.354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F9ACF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  <w:t>(1.823 to 3.038)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AC2D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03C3FDF0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10F18D86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4D4B71DE" w14:textId="77777777" w:rsidTr="00E14FB7">
        <w:trPr>
          <w:trHeight w:val="50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1451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3D4C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Female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2463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130F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0.472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072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(0.333 to 0.668)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5CA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876EC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0.350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DFB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(0.216 to 0.567)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0B70F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9CE7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1.614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F3DB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(1.390 to 1.880)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E2E7A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9D83C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1.760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4E7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(1.432 to 2.162)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F3F5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60A5CC9A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53A71E8A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18965CBF" w14:textId="77777777" w:rsidTr="00E14FB7">
        <w:trPr>
          <w:trHeight w:val="50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C3467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Pleural Mesothelioma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33CB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340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052D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0.391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737A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(0.175 to 0.873)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F1D9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F3573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0.312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23F7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(0.164 to 0.592)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850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64B6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1.807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18E0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(1.282 to 2.547)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A2A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76B30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2.068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EDF4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(1.591 to 2.687)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0512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4BD52E43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4C5CA0EC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241DA7FD" w14:textId="77777777" w:rsidTr="00E14FB7">
        <w:trPr>
          <w:trHeight w:val="503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0CB26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60C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Female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6776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FF2B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0.179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04A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(0.078 to 0.409)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D056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3507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0.135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39D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(0.072 to 0.252)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CC75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93EC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1.327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0A266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(0.935 to 1.884)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2D87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ADB6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1.663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26D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(1.288 to 2.147)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D19A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7CFEEB31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5A91BD72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553F976A" w14:textId="77777777" w:rsidTr="00E14FB7">
        <w:trPr>
          <w:trHeight w:val="50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6C2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Peritoneal Mesothelioma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AF1F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C77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06E41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0.033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2878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(0.017 to 0.067)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6570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9398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0.132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BDED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(0.090 to 0.193)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004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373C9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2.153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DCC6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(1.603 to 2.891)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64E0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28A6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1.468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34A7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(1.261 to 1.710)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7EE64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70E158C1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1016C992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552BB146" w14:textId="77777777" w:rsidTr="00E14FB7">
        <w:trPr>
          <w:trHeight w:val="503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B240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F49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Female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D958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3121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0.065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B2D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(0.044 to 0.095)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341D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9777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0.109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6DF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(0.080 to 0.149)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AB6B6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02201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1.355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581EA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(1.151 to 1.600)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5CA1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DD9F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1.256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113F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(1.109 to 1.422)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810FF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4660E2CC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0DE995FD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01C835D4" w14:textId="77777777" w:rsidTr="00E14FB7">
        <w:trPr>
          <w:trHeight w:val="50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A446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Asbestosis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BCB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3780C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8F4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0.056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2E07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(0.035 to 0.090)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8B4E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02E73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0.095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BE47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(0.056 to 0.159)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A951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67164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2.748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8E19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(2.228 to 3.388)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35D0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F8EE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1.972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1AF2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(1.588 to 2.448)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A672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77C33AA5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17ADCE18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4BE8B721" w14:textId="77777777" w:rsidTr="00E14FB7">
        <w:trPr>
          <w:trHeight w:val="507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C7F3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4AF7D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Female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D22B5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93A7D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0.031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5CB37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(0.019 to 0.049)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D5E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8984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0.033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4B3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(0.020 to 0.056)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7B0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E980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1.122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B8B05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(0.920 to 1.365)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2F8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6F42" w14:textId="77777777" w:rsidR="0080401B" w:rsidRPr="00296817" w:rsidRDefault="0080401B" w:rsidP="00E14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1.100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198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(0.893 to 1.351)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6498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46DC094A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025D2F35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401B" w:rsidRPr="00296817" w14:paraId="73E0A218" w14:textId="77777777" w:rsidTr="00E14FB7">
        <w:trPr>
          <w:trHeight w:val="128"/>
        </w:trPr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653A5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A594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3E0E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8CCD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7782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82E8E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EC9A4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A5A10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E0E93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1F36C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43DC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35A21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58579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E3292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6ED0B" w14:textId="77777777" w:rsidR="0080401B" w:rsidRPr="00296817" w:rsidRDefault="0080401B" w:rsidP="00E14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2968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010AF50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2" w:type="dxa"/>
            <w:vAlign w:val="center"/>
            <w:hideMark/>
          </w:tcPr>
          <w:p w14:paraId="7B22749D" w14:textId="77777777" w:rsidR="0080401B" w:rsidRPr="00296817" w:rsidRDefault="0080401B" w:rsidP="00E14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7B425DAE" w14:textId="77777777" w:rsidR="00FD54CF" w:rsidRDefault="00FD54CF" w:rsidP="00FD54CF">
      <w:pPr>
        <w:spacing w:line="260" w:lineRule="exact"/>
        <w:jc w:val="both"/>
        <w:rPr>
          <w:rFonts w:cstheme="minorHAnsi"/>
        </w:rPr>
      </w:pPr>
    </w:p>
    <w:p w14:paraId="7BABD217" w14:textId="6A2DD49C" w:rsidR="00FD54CF" w:rsidRPr="00FD54CF" w:rsidRDefault="00FD54CF" w:rsidP="00FD54CF">
      <w:pPr>
        <w:spacing w:line="260" w:lineRule="exact"/>
        <w:jc w:val="both"/>
        <w:rPr>
          <w:rFonts w:cstheme="minorHAnsi"/>
        </w:rPr>
      </w:pPr>
      <w:r w:rsidRPr="00FD54CF">
        <w:rPr>
          <w:rFonts w:cstheme="minorHAnsi"/>
        </w:rPr>
        <w:t xml:space="preserve">* </w:t>
      </w:r>
      <w:proofErr w:type="gramStart"/>
      <w:r w:rsidRPr="00FD54CF">
        <w:rPr>
          <w:rFonts w:cstheme="minorHAnsi"/>
        </w:rPr>
        <w:t>intercept</w:t>
      </w:r>
      <w:proofErr w:type="gramEnd"/>
      <w:r w:rsidRPr="00FD54CF">
        <w:rPr>
          <w:rFonts w:cstheme="minorHAnsi"/>
        </w:rPr>
        <w:t xml:space="preserve"> or background mortality rate</w:t>
      </w:r>
    </w:p>
    <w:p w14:paraId="09A7BD50" w14:textId="77777777" w:rsidR="00FD54CF" w:rsidRPr="00FD54CF" w:rsidRDefault="00FD54CF" w:rsidP="00FD54CF">
      <w:pPr>
        <w:spacing w:line="260" w:lineRule="exact"/>
        <w:jc w:val="both"/>
        <w:rPr>
          <w:rFonts w:cstheme="minorHAnsi"/>
        </w:rPr>
      </w:pPr>
      <w:r w:rsidRPr="00FD54CF">
        <w:rPr>
          <w:rFonts w:cstheme="minorHAnsi"/>
        </w:rPr>
        <w:t xml:space="preserve">† </w:t>
      </w:r>
      <w:proofErr w:type="gramStart"/>
      <w:r w:rsidRPr="00FD54CF">
        <w:rPr>
          <w:rFonts w:cstheme="minorHAnsi"/>
        </w:rPr>
        <w:t>slope</w:t>
      </w:r>
      <w:proofErr w:type="gramEnd"/>
      <w:r w:rsidRPr="00FD54CF">
        <w:rPr>
          <w:rFonts w:cstheme="minorHAnsi"/>
        </w:rPr>
        <w:t xml:space="preserve"> or incremental change of mortality rate</w:t>
      </w:r>
    </w:p>
    <w:p w14:paraId="03164A68" w14:textId="77777777" w:rsidR="00FD54CF" w:rsidRPr="00FD54CF" w:rsidRDefault="00FD54CF" w:rsidP="00FD54CF">
      <w:pPr>
        <w:spacing w:line="260" w:lineRule="exact"/>
        <w:jc w:val="both"/>
        <w:rPr>
          <w:rFonts w:cstheme="minorHAnsi"/>
        </w:rPr>
      </w:pPr>
      <w:r w:rsidRPr="00FD54CF">
        <w:rPr>
          <w:rFonts w:cstheme="minorHAnsi"/>
        </w:rPr>
        <w:t xml:space="preserve">‡ </w:t>
      </w:r>
      <w:proofErr w:type="gramStart"/>
      <w:r w:rsidRPr="00FD54CF">
        <w:rPr>
          <w:rFonts w:cstheme="minorHAnsi"/>
        </w:rPr>
        <w:t>relationship</w:t>
      </w:r>
      <w:proofErr w:type="gramEnd"/>
      <w:r w:rsidRPr="00FD54CF">
        <w:rPr>
          <w:rFonts w:cstheme="minorHAnsi"/>
        </w:rPr>
        <w:t xml:space="preserve"> between mortality rate of 2000−04 as the dependent variable and historical asbestos use of 1960−69 as the independent variable</w:t>
      </w:r>
    </w:p>
    <w:p w14:paraId="508584FF" w14:textId="4FDAE00D" w:rsidR="00FD54CF" w:rsidRDefault="00FD54CF" w:rsidP="00FD54CF">
      <w:pPr>
        <w:spacing w:line="260" w:lineRule="exact"/>
        <w:jc w:val="both"/>
        <w:rPr>
          <w:rFonts w:cstheme="minorHAnsi"/>
        </w:rPr>
      </w:pPr>
      <w:r w:rsidRPr="00FD54CF">
        <w:rPr>
          <w:rFonts w:cstheme="minorHAnsi"/>
        </w:rPr>
        <w:t>§ relationship between mortality rate of 2010−14 as the dependent variable and historical asbestos use of 1970−79 as the independent variable</w:t>
      </w:r>
    </w:p>
    <w:p w14:paraId="1AD24225" w14:textId="77777777" w:rsidR="0047650E" w:rsidRDefault="0047650E" w:rsidP="00FD54CF">
      <w:pPr>
        <w:spacing w:line="260" w:lineRule="exact"/>
        <w:jc w:val="both"/>
        <w:rPr>
          <w:rFonts w:cstheme="minorHAnsi"/>
        </w:rPr>
      </w:pPr>
    </w:p>
    <w:p w14:paraId="20577F96" w14:textId="77777777" w:rsidR="0047650E" w:rsidRDefault="0047650E" w:rsidP="0047650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B3A17A" wp14:editId="5946A826">
            <wp:extent cx="8739505" cy="5731510"/>
            <wp:effectExtent l="0" t="0" r="4445" b="2540"/>
            <wp:docPr id="1" name="Picture 3" descr="Diagram, schematic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iagram, schematic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950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C6DE" w14:textId="2E3D3097" w:rsidR="0047650E" w:rsidRDefault="0047650E" w:rsidP="0047650E">
      <w:pPr>
        <w:rPr>
          <w:rFonts w:cstheme="minorHAnsi"/>
        </w:rPr>
      </w:pPr>
      <w:r w:rsidRPr="0047650E">
        <w:rPr>
          <w:rFonts w:cstheme="minorHAnsi"/>
        </w:rPr>
        <w:lastRenderedPageBreak/>
        <w:t>Figure. Ecological relationship between current mortality rates* of asbestos-related diseases and historical asbestos consumption†</w:t>
      </w:r>
      <w:r>
        <w:rPr>
          <w:rFonts w:cstheme="minorHAnsi"/>
        </w:rPr>
        <w:br/>
      </w:r>
      <w:r w:rsidRPr="0047650E">
        <w:rPr>
          <w:rFonts w:cstheme="minorHAnsi"/>
        </w:rPr>
        <w:t>(A) All mesothelioma (males, n of countries = 71), (B) Pleural mesothelioma (males, n = 51), (C) Peritoneal mesothelioma (males, n = 45), (D) Asbestosis (males, n = 50). Circles are proportional to the size of sex-specific national populations. *2010−14, †1970−79. See text for country codes.</w:t>
      </w:r>
    </w:p>
    <w:p w14:paraId="57DD02D4" w14:textId="003D6E26" w:rsidR="0047650E" w:rsidRPr="004460AB" w:rsidRDefault="0047650E" w:rsidP="002260DE">
      <w:pPr>
        <w:rPr>
          <w:rFonts w:cstheme="minorHAnsi"/>
        </w:rPr>
      </w:pPr>
    </w:p>
    <w:sectPr w:rsidR="0047650E" w:rsidRPr="004460AB" w:rsidSect="00796E19">
      <w:footerReference w:type="default" r:id="rId56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315CF" w14:textId="77777777" w:rsidR="00055299" w:rsidRDefault="00055299" w:rsidP="001B0854">
      <w:pPr>
        <w:spacing w:after="0" w:line="240" w:lineRule="auto"/>
      </w:pPr>
      <w:r>
        <w:separator/>
      </w:r>
    </w:p>
  </w:endnote>
  <w:endnote w:type="continuationSeparator" w:id="0">
    <w:p w14:paraId="03ECB87A" w14:textId="77777777" w:rsidR="00055299" w:rsidRDefault="00055299" w:rsidP="001B0854">
      <w:pPr>
        <w:spacing w:after="0" w:line="240" w:lineRule="auto"/>
      </w:pPr>
      <w:r>
        <w:continuationSeparator/>
      </w:r>
    </w:p>
  </w:endnote>
  <w:endnote w:type="continuationNotice" w:id="1">
    <w:p w14:paraId="3179B2BA" w14:textId="77777777" w:rsidR="00055299" w:rsidRDefault="000552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1483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2E7BC" w14:textId="3A6101F8" w:rsidR="007400F9" w:rsidRDefault="00740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0920B1" w14:textId="77777777" w:rsidR="001B0854" w:rsidRDefault="001B0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D1210" w14:textId="77777777" w:rsidR="00055299" w:rsidRDefault="00055299" w:rsidP="001B0854">
      <w:pPr>
        <w:spacing w:after="0" w:line="240" w:lineRule="auto"/>
      </w:pPr>
      <w:r>
        <w:separator/>
      </w:r>
    </w:p>
  </w:footnote>
  <w:footnote w:type="continuationSeparator" w:id="0">
    <w:p w14:paraId="06C6E9A5" w14:textId="77777777" w:rsidR="00055299" w:rsidRDefault="00055299" w:rsidP="001B0854">
      <w:pPr>
        <w:spacing w:after="0" w:line="240" w:lineRule="auto"/>
      </w:pPr>
      <w:r>
        <w:continuationSeparator/>
      </w:r>
    </w:p>
  </w:footnote>
  <w:footnote w:type="continuationNotice" w:id="1">
    <w:p w14:paraId="0B31CC3C" w14:textId="77777777" w:rsidR="00055299" w:rsidRDefault="000552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22D2"/>
    <w:multiLevelType w:val="hybridMultilevel"/>
    <w:tmpl w:val="12FA864A"/>
    <w:lvl w:ilvl="0" w:tplc="16FAE0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000000" w:themeColor="text1"/>
      </w:rPr>
    </w:lvl>
    <w:lvl w:ilvl="1" w:tplc="BE6E2888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116DE"/>
    <w:multiLevelType w:val="hybridMultilevel"/>
    <w:tmpl w:val="4868341E"/>
    <w:lvl w:ilvl="0" w:tplc="0E6808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A7276"/>
    <w:multiLevelType w:val="hybridMultilevel"/>
    <w:tmpl w:val="BBC2AF6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23491"/>
    <w:multiLevelType w:val="hybridMultilevel"/>
    <w:tmpl w:val="BF6AC5B8"/>
    <w:lvl w:ilvl="0" w:tplc="16FAE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E241C"/>
    <w:multiLevelType w:val="hybridMultilevel"/>
    <w:tmpl w:val="2380514E"/>
    <w:lvl w:ilvl="0" w:tplc="16FAE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A14BD"/>
    <w:multiLevelType w:val="hybridMultilevel"/>
    <w:tmpl w:val="808E5CC8"/>
    <w:lvl w:ilvl="0" w:tplc="16FAE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E1A2F"/>
    <w:multiLevelType w:val="hybridMultilevel"/>
    <w:tmpl w:val="4C9A14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329C0"/>
    <w:multiLevelType w:val="hybridMultilevel"/>
    <w:tmpl w:val="B94416AE"/>
    <w:lvl w:ilvl="0" w:tplc="BE6E288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D7E58"/>
    <w:multiLevelType w:val="hybridMultilevel"/>
    <w:tmpl w:val="9A08C2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1208C"/>
    <w:multiLevelType w:val="hybridMultilevel"/>
    <w:tmpl w:val="C6122D5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40999"/>
    <w:multiLevelType w:val="hybridMultilevel"/>
    <w:tmpl w:val="12C4688C"/>
    <w:lvl w:ilvl="0" w:tplc="1708F50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95762"/>
    <w:multiLevelType w:val="hybridMultilevel"/>
    <w:tmpl w:val="3814DAF8"/>
    <w:lvl w:ilvl="0" w:tplc="3068581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C15BF4"/>
    <w:multiLevelType w:val="hybridMultilevel"/>
    <w:tmpl w:val="DEA4E296"/>
    <w:lvl w:ilvl="0" w:tplc="BE6E288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C0978"/>
    <w:multiLevelType w:val="hybridMultilevel"/>
    <w:tmpl w:val="D83C1E10"/>
    <w:lvl w:ilvl="0" w:tplc="16FAE0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color="000000" w:themeColor="text1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9203E4"/>
    <w:multiLevelType w:val="hybridMultilevel"/>
    <w:tmpl w:val="F09A0CF0"/>
    <w:lvl w:ilvl="0" w:tplc="16FAE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97D53"/>
    <w:multiLevelType w:val="hybridMultilevel"/>
    <w:tmpl w:val="696A71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BE6E2888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C161A"/>
    <w:multiLevelType w:val="hybridMultilevel"/>
    <w:tmpl w:val="5F7A59F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B7D9F"/>
    <w:multiLevelType w:val="hybridMultilevel"/>
    <w:tmpl w:val="9B940A20"/>
    <w:lvl w:ilvl="0" w:tplc="16FAE0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417A6A"/>
    <w:multiLevelType w:val="hybridMultilevel"/>
    <w:tmpl w:val="42E0E7E2"/>
    <w:lvl w:ilvl="0" w:tplc="3A68089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5C3E4F"/>
    <w:multiLevelType w:val="hybridMultilevel"/>
    <w:tmpl w:val="39388C6C"/>
    <w:lvl w:ilvl="0" w:tplc="16FAE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4028D"/>
    <w:multiLevelType w:val="hybridMultilevel"/>
    <w:tmpl w:val="3C584A08"/>
    <w:lvl w:ilvl="0" w:tplc="16FAE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D346E"/>
    <w:multiLevelType w:val="hybridMultilevel"/>
    <w:tmpl w:val="BB4CE6EC"/>
    <w:lvl w:ilvl="0" w:tplc="BF76AA3E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11"/>
  </w:num>
  <w:num w:numId="5">
    <w:abstractNumId w:val="4"/>
  </w:num>
  <w:num w:numId="6">
    <w:abstractNumId w:val="17"/>
  </w:num>
  <w:num w:numId="7">
    <w:abstractNumId w:val="12"/>
  </w:num>
  <w:num w:numId="8">
    <w:abstractNumId w:val="5"/>
  </w:num>
  <w:num w:numId="9">
    <w:abstractNumId w:val="15"/>
  </w:num>
  <w:num w:numId="10">
    <w:abstractNumId w:val="9"/>
  </w:num>
  <w:num w:numId="11">
    <w:abstractNumId w:val="16"/>
  </w:num>
  <w:num w:numId="12">
    <w:abstractNumId w:val="3"/>
  </w:num>
  <w:num w:numId="13">
    <w:abstractNumId w:val="0"/>
  </w:num>
  <w:num w:numId="14">
    <w:abstractNumId w:val="19"/>
  </w:num>
  <w:num w:numId="15">
    <w:abstractNumId w:val="8"/>
  </w:num>
  <w:num w:numId="16">
    <w:abstractNumId w:val="10"/>
  </w:num>
  <w:num w:numId="17">
    <w:abstractNumId w:val="14"/>
  </w:num>
  <w:num w:numId="18">
    <w:abstractNumId w:val="7"/>
  </w:num>
  <w:num w:numId="19">
    <w:abstractNumId w:val="1"/>
  </w:num>
  <w:num w:numId="20">
    <w:abstractNumId w:val="21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8E"/>
    <w:rsid w:val="00000AB0"/>
    <w:rsid w:val="00000B5C"/>
    <w:rsid w:val="0000183C"/>
    <w:rsid w:val="0000185E"/>
    <w:rsid w:val="000027D6"/>
    <w:rsid w:val="000027FF"/>
    <w:rsid w:val="00002836"/>
    <w:rsid w:val="00002C59"/>
    <w:rsid w:val="000031EB"/>
    <w:rsid w:val="000032FC"/>
    <w:rsid w:val="0000413B"/>
    <w:rsid w:val="00004A81"/>
    <w:rsid w:val="00004B14"/>
    <w:rsid w:val="00004C57"/>
    <w:rsid w:val="0000591D"/>
    <w:rsid w:val="00005BB0"/>
    <w:rsid w:val="00005DA0"/>
    <w:rsid w:val="000066CA"/>
    <w:rsid w:val="0001008C"/>
    <w:rsid w:val="000102F9"/>
    <w:rsid w:val="00010F7E"/>
    <w:rsid w:val="00011145"/>
    <w:rsid w:val="000115C4"/>
    <w:rsid w:val="0001246B"/>
    <w:rsid w:val="0001284E"/>
    <w:rsid w:val="00012EF7"/>
    <w:rsid w:val="00012F78"/>
    <w:rsid w:val="00012FEC"/>
    <w:rsid w:val="0001396B"/>
    <w:rsid w:val="000140AC"/>
    <w:rsid w:val="00014326"/>
    <w:rsid w:val="00014347"/>
    <w:rsid w:val="00014C9B"/>
    <w:rsid w:val="0001567B"/>
    <w:rsid w:val="000159E5"/>
    <w:rsid w:val="00016A30"/>
    <w:rsid w:val="0001719F"/>
    <w:rsid w:val="00017DE6"/>
    <w:rsid w:val="00021953"/>
    <w:rsid w:val="00021B40"/>
    <w:rsid w:val="00022011"/>
    <w:rsid w:val="00022436"/>
    <w:rsid w:val="0002289C"/>
    <w:rsid w:val="00023684"/>
    <w:rsid w:val="00023ACB"/>
    <w:rsid w:val="00023C41"/>
    <w:rsid w:val="00023D1F"/>
    <w:rsid w:val="0002425F"/>
    <w:rsid w:val="00024AFC"/>
    <w:rsid w:val="00024D2A"/>
    <w:rsid w:val="00025984"/>
    <w:rsid w:val="00025AA1"/>
    <w:rsid w:val="000277A3"/>
    <w:rsid w:val="00027979"/>
    <w:rsid w:val="00027991"/>
    <w:rsid w:val="000305A6"/>
    <w:rsid w:val="00030C7A"/>
    <w:rsid w:val="00031E36"/>
    <w:rsid w:val="000325C9"/>
    <w:rsid w:val="0003266C"/>
    <w:rsid w:val="0003292C"/>
    <w:rsid w:val="000331AF"/>
    <w:rsid w:val="000332C7"/>
    <w:rsid w:val="00033378"/>
    <w:rsid w:val="000333D8"/>
    <w:rsid w:val="000340E9"/>
    <w:rsid w:val="0003435C"/>
    <w:rsid w:val="000343D4"/>
    <w:rsid w:val="00034505"/>
    <w:rsid w:val="000349AD"/>
    <w:rsid w:val="00035780"/>
    <w:rsid w:val="0003637D"/>
    <w:rsid w:val="00036E15"/>
    <w:rsid w:val="000378BF"/>
    <w:rsid w:val="00040974"/>
    <w:rsid w:val="000415E8"/>
    <w:rsid w:val="00041E34"/>
    <w:rsid w:val="00041E5F"/>
    <w:rsid w:val="0004250E"/>
    <w:rsid w:val="00042632"/>
    <w:rsid w:val="00042DE6"/>
    <w:rsid w:val="0004393F"/>
    <w:rsid w:val="00043B4A"/>
    <w:rsid w:val="00043B74"/>
    <w:rsid w:val="000443EF"/>
    <w:rsid w:val="00044A78"/>
    <w:rsid w:val="00045B3C"/>
    <w:rsid w:val="00046AAF"/>
    <w:rsid w:val="00046B42"/>
    <w:rsid w:val="00047C61"/>
    <w:rsid w:val="00047C92"/>
    <w:rsid w:val="00051122"/>
    <w:rsid w:val="00051B1B"/>
    <w:rsid w:val="00051E58"/>
    <w:rsid w:val="00051FB8"/>
    <w:rsid w:val="00052FAA"/>
    <w:rsid w:val="0005369A"/>
    <w:rsid w:val="0005394C"/>
    <w:rsid w:val="00054579"/>
    <w:rsid w:val="00054C21"/>
    <w:rsid w:val="00054FAA"/>
    <w:rsid w:val="00055299"/>
    <w:rsid w:val="0005587F"/>
    <w:rsid w:val="0005589D"/>
    <w:rsid w:val="00055955"/>
    <w:rsid w:val="00055CC2"/>
    <w:rsid w:val="0005628F"/>
    <w:rsid w:val="0006026E"/>
    <w:rsid w:val="00060D97"/>
    <w:rsid w:val="00061A2E"/>
    <w:rsid w:val="00061C28"/>
    <w:rsid w:val="00061F5A"/>
    <w:rsid w:val="00062397"/>
    <w:rsid w:val="000628A1"/>
    <w:rsid w:val="00062F79"/>
    <w:rsid w:val="00063914"/>
    <w:rsid w:val="000643DC"/>
    <w:rsid w:val="00065095"/>
    <w:rsid w:val="00065DBB"/>
    <w:rsid w:val="00065E62"/>
    <w:rsid w:val="000669F9"/>
    <w:rsid w:val="00067035"/>
    <w:rsid w:val="000672B8"/>
    <w:rsid w:val="0006773E"/>
    <w:rsid w:val="00067EF3"/>
    <w:rsid w:val="00070026"/>
    <w:rsid w:val="000705A8"/>
    <w:rsid w:val="00070613"/>
    <w:rsid w:val="000708F8"/>
    <w:rsid w:val="00070AE5"/>
    <w:rsid w:val="00071156"/>
    <w:rsid w:val="0007193A"/>
    <w:rsid w:val="00071B5E"/>
    <w:rsid w:val="00071B99"/>
    <w:rsid w:val="000723DB"/>
    <w:rsid w:val="0007245D"/>
    <w:rsid w:val="00072807"/>
    <w:rsid w:val="00072B36"/>
    <w:rsid w:val="00072F91"/>
    <w:rsid w:val="00073159"/>
    <w:rsid w:val="00073A45"/>
    <w:rsid w:val="00073BD8"/>
    <w:rsid w:val="00074738"/>
    <w:rsid w:val="00074B4E"/>
    <w:rsid w:val="0007545F"/>
    <w:rsid w:val="00076CC4"/>
    <w:rsid w:val="000773C2"/>
    <w:rsid w:val="000804E2"/>
    <w:rsid w:val="00080C54"/>
    <w:rsid w:val="00080C5A"/>
    <w:rsid w:val="0008139B"/>
    <w:rsid w:val="00081957"/>
    <w:rsid w:val="00081A0B"/>
    <w:rsid w:val="00081A76"/>
    <w:rsid w:val="00082375"/>
    <w:rsid w:val="0008243C"/>
    <w:rsid w:val="00082A8B"/>
    <w:rsid w:val="00082A9C"/>
    <w:rsid w:val="0008325C"/>
    <w:rsid w:val="00083B07"/>
    <w:rsid w:val="00083CA2"/>
    <w:rsid w:val="00083D47"/>
    <w:rsid w:val="000846C4"/>
    <w:rsid w:val="00085902"/>
    <w:rsid w:val="00085F3C"/>
    <w:rsid w:val="00086187"/>
    <w:rsid w:val="00086886"/>
    <w:rsid w:val="00086B21"/>
    <w:rsid w:val="00087E4A"/>
    <w:rsid w:val="00087E62"/>
    <w:rsid w:val="00087E86"/>
    <w:rsid w:val="00087F8E"/>
    <w:rsid w:val="00090C5B"/>
    <w:rsid w:val="00090F21"/>
    <w:rsid w:val="0009102C"/>
    <w:rsid w:val="00091596"/>
    <w:rsid w:val="00091C7D"/>
    <w:rsid w:val="00091ECE"/>
    <w:rsid w:val="00091EE3"/>
    <w:rsid w:val="00092F34"/>
    <w:rsid w:val="00093AD5"/>
    <w:rsid w:val="00094C71"/>
    <w:rsid w:val="000953A5"/>
    <w:rsid w:val="000955E1"/>
    <w:rsid w:val="00095949"/>
    <w:rsid w:val="00095F13"/>
    <w:rsid w:val="000964EC"/>
    <w:rsid w:val="00097261"/>
    <w:rsid w:val="000975CF"/>
    <w:rsid w:val="00097B58"/>
    <w:rsid w:val="000A09C4"/>
    <w:rsid w:val="000A19C5"/>
    <w:rsid w:val="000A66C3"/>
    <w:rsid w:val="000A75B6"/>
    <w:rsid w:val="000A7C93"/>
    <w:rsid w:val="000B046B"/>
    <w:rsid w:val="000B0478"/>
    <w:rsid w:val="000B0CBD"/>
    <w:rsid w:val="000B2359"/>
    <w:rsid w:val="000B2428"/>
    <w:rsid w:val="000B2485"/>
    <w:rsid w:val="000B24A7"/>
    <w:rsid w:val="000B2B7A"/>
    <w:rsid w:val="000B2D29"/>
    <w:rsid w:val="000B397C"/>
    <w:rsid w:val="000B45E9"/>
    <w:rsid w:val="000B4952"/>
    <w:rsid w:val="000B4A5A"/>
    <w:rsid w:val="000B4BB9"/>
    <w:rsid w:val="000B4DEA"/>
    <w:rsid w:val="000B5384"/>
    <w:rsid w:val="000B54FE"/>
    <w:rsid w:val="000B5F26"/>
    <w:rsid w:val="000B6D0E"/>
    <w:rsid w:val="000B7285"/>
    <w:rsid w:val="000B72DA"/>
    <w:rsid w:val="000B7AB4"/>
    <w:rsid w:val="000C0150"/>
    <w:rsid w:val="000C06A3"/>
    <w:rsid w:val="000C0BC4"/>
    <w:rsid w:val="000C182F"/>
    <w:rsid w:val="000C230A"/>
    <w:rsid w:val="000C281C"/>
    <w:rsid w:val="000C30E3"/>
    <w:rsid w:val="000C32A1"/>
    <w:rsid w:val="000C4E23"/>
    <w:rsid w:val="000C5B92"/>
    <w:rsid w:val="000C600F"/>
    <w:rsid w:val="000C60A6"/>
    <w:rsid w:val="000C794C"/>
    <w:rsid w:val="000D0205"/>
    <w:rsid w:val="000D1059"/>
    <w:rsid w:val="000D1ABD"/>
    <w:rsid w:val="000D204E"/>
    <w:rsid w:val="000D2070"/>
    <w:rsid w:val="000D22CD"/>
    <w:rsid w:val="000D2E14"/>
    <w:rsid w:val="000D382F"/>
    <w:rsid w:val="000D38BE"/>
    <w:rsid w:val="000D46C6"/>
    <w:rsid w:val="000D4FCA"/>
    <w:rsid w:val="000D552B"/>
    <w:rsid w:val="000D6373"/>
    <w:rsid w:val="000D63B4"/>
    <w:rsid w:val="000D6CA4"/>
    <w:rsid w:val="000D799F"/>
    <w:rsid w:val="000D7DCB"/>
    <w:rsid w:val="000E0640"/>
    <w:rsid w:val="000E06A1"/>
    <w:rsid w:val="000E35BA"/>
    <w:rsid w:val="000E3DF8"/>
    <w:rsid w:val="000E4C66"/>
    <w:rsid w:val="000E5173"/>
    <w:rsid w:val="000E5396"/>
    <w:rsid w:val="000E6049"/>
    <w:rsid w:val="000E63E0"/>
    <w:rsid w:val="000E6709"/>
    <w:rsid w:val="000E6C32"/>
    <w:rsid w:val="000E7113"/>
    <w:rsid w:val="000E718A"/>
    <w:rsid w:val="000E748D"/>
    <w:rsid w:val="000E7D74"/>
    <w:rsid w:val="000E7EA2"/>
    <w:rsid w:val="000F03BB"/>
    <w:rsid w:val="000F082B"/>
    <w:rsid w:val="000F089A"/>
    <w:rsid w:val="000F0A75"/>
    <w:rsid w:val="000F1743"/>
    <w:rsid w:val="000F2778"/>
    <w:rsid w:val="000F2BB8"/>
    <w:rsid w:val="000F325E"/>
    <w:rsid w:val="000F3DA2"/>
    <w:rsid w:val="000F46E4"/>
    <w:rsid w:val="000F529A"/>
    <w:rsid w:val="000F5357"/>
    <w:rsid w:val="000F615B"/>
    <w:rsid w:val="000F649E"/>
    <w:rsid w:val="000F669F"/>
    <w:rsid w:val="000F73A2"/>
    <w:rsid w:val="00101026"/>
    <w:rsid w:val="001018DF"/>
    <w:rsid w:val="00101F5C"/>
    <w:rsid w:val="00102CCC"/>
    <w:rsid w:val="001038F4"/>
    <w:rsid w:val="00103BED"/>
    <w:rsid w:val="00104C3D"/>
    <w:rsid w:val="00104ED6"/>
    <w:rsid w:val="001051BA"/>
    <w:rsid w:val="0010530A"/>
    <w:rsid w:val="001053BB"/>
    <w:rsid w:val="00106A6A"/>
    <w:rsid w:val="00106FDD"/>
    <w:rsid w:val="001071FA"/>
    <w:rsid w:val="00107208"/>
    <w:rsid w:val="00107415"/>
    <w:rsid w:val="00107C21"/>
    <w:rsid w:val="00107FCB"/>
    <w:rsid w:val="001101BA"/>
    <w:rsid w:val="00110361"/>
    <w:rsid w:val="0011080E"/>
    <w:rsid w:val="00111563"/>
    <w:rsid w:val="00111C63"/>
    <w:rsid w:val="00111F49"/>
    <w:rsid w:val="0011295A"/>
    <w:rsid w:val="0011297A"/>
    <w:rsid w:val="00112C48"/>
    <w:rsid w:val="00112FE9"/>
    <w:rsid w:val="0011331E"/>
    <w:rsid w:val="00113623"/>
    <w:rsid w:val="0011405A"/>
    <w:rsid w:val="00115461"/>
    <w:rsid w:val="00115477"/>
    <w:rsid w:val="00115513"/>
    <w:rsid w:val="00115A28"/>
    <w:rsid w:val="00115F4D"/>
    <w:rsid w:val="001160D0"/>
    <w:rsid w:val="0011650B"/>
    <w:rsid w:val="00117185"/>
    <w:rsid w:val="00117B17"/>
    <w:rsid w:val="001202DA"/>
    <w:rsid w:val="001204AD"/>
    <w:rsid w:val="00120A63"/>
    <w:rsid w:val="00121002"/>
    <w:rsid w:val="0012115D"/>
    <w:rsid w:val="001218B2"/>
    <w:rsid w:val="001225A1"/>
    <w:rsid w:val="00122C8C"/>
    <w:rsid w:val="00122E05"/>
    <w:rsid w:val="001246D2"/>
    <w:rsid w:val="0012484C"/>
    <w:rsid w:val="00124ADB"/>
    <w:rsid w:val="001251FD"/>
    <w:rsid w:val="001252A0"/>
    <w:rsid w:val="00125A0F"/>
    <w:rsid w:val="00125D4C"/>
    <w:rsid w:val="00126E16"/>
    <w:rsid w:val="00127329"/>
    <w:rsid w:val="0012757E"/>
    <w:rsid w:val="001304B3"/>
    <w:rsid w:val="00130979"/>
    <w:rsid w:val="00130DD9"/>
    <w:rsid w:val="00131E7C"/>
    <w:rsid w:val="0013206F"/>
    <w:rsid w:val="0013297B"/>
    <w:rsid w:val="00132F16"/>
    <w:rsid w:val="001335FF"/>
    <w:rsid w:val="00135627"/>
    <w:rsid w:val="00135B87"/>
    <w:rsid w:val="0013682F"/>
    <w:rsid w:val="00137275"/>
    <w:rsid w:val="001372AD"/>
    <w:rsid w:val="00137CB2"/>
    <w:rsid w:val="001409B5"/>
    <w:rsid w:val="001410F9"/>
    <w:rsid w:val="001417FF"/>
    <w:rsid w:val="00141963"/>
    <w:rsid w:val="00141FA0"/>
    <w:rsid w:val="00142714"/>
    <w:rsid w:val="001429BC"/>
    <w:rsid w:val="00142C1D"/>
    <w:rsid w:val="00142D24"/>
    <w:rsid w:val="001431BF"/>
    <w:rsid w:val="001433CF"/>
    <w:rsid w:val="00144037"/>
    <w:rsid w:val="00144C1F"/>
    <w:rsid w:val="001450A4"/>
    <w:rsid w:val="0014544F"/>
    <w:rsid w:val="001454D9"/>
    <w:rsid w:val="0014642F"/>
    <w:rsid w:val="00146460"/>
    <w:rsid w:val="00147430"/>
    <w:rsid w:val="00147539"/>
    <w:rsid w:val="001479B8"/>
    <w:rsid w:val="00147D97"/>
    <w:rsid w:val="00147E22"/>
    <w:rsid w:val="00150AF5"/>
    <w:rsid w:val="00150CC4"/>
    <w:rsid w:val="001511AB"/>
    <w:rsid w:val="001517A4"/>
    <w:rsid w:val="00151838"/>
    <w:rsid w:val="00151B4D"/>
    <w:rsid w:val="00151BE8"/>
    <w:rsid w:val="00151E56"/>
    <w:rsid w:val="001521CE"/>
    <w:rsid w:val="00152413"/>
    <w:rsid w:val="00152985"/>
    <w:rsid w:val="001532EF"/>
    <w:rsid w:val="00153A53"/>
    <w:rsid w:val="00153C40"/>
    <w:rsid w:val="00153E37"/>
    <w:rsid w:val="00153F06"/>
    <w:rsid w:val="0015428F"/>
    <w:rsid w:val="0015490B"/>
    <w:rsid w:val="0015550B"/>
    <w:rsid w:val="00156054"/>
    <w:rsid w:val="001563CD"/>
    <w:rsid w:val="0015657F"/>
    <w:rsid w:val="001566D2"/>
    <w:rsid w:val="00156E27"/>
    <w:rsid w:val="0015725C"/>
    <w:rsid w:val="001604C9"/>
    <w:rsid w:val="00161330"/>
    <w:rsid w:val="00161ADD"/>
    <w:rsid w:val="00161B37"/>
    <w:rsid w:val="00161BD1"/>
    <w:rsid w:val="0016210B"/>
    <w:rsid w:val="0016287E"/>
    <w:rsid w:val="00162DB5"/>
    <w:rsid w:val="00162E12"/>
    <w:rsid w:val="00165295"/>
    <w:rsid w:val="0016557D"/>
    <w:rsid w:val="00166141"/>
    <w:rsid w:val="0016616C"/>
    <w:rsid w:val="001667C3"/>
    <w:rsid w:val="00170553"/>
    <w:rsid w:val="001705CD"/>
    <w:rsid w:val="00170BE4"/>
    <w:rsid w:val="001718B2"/>
    <w:rsid w:val="00171BB4"/>
    <w:rsid w:val="001724EE"/>
    <w:rsid w:val="0017280E"/>
    <w:rsid w:val="00173A50"/>
    <w:rsid w:val="00173DF0"/>
    <w:rsid w:val="001744B9"/>
    <w:rsid w:val="00174F59"/>
    <w:rsid w:val="00175D10"/>
    <w:rsid w:val="00176AB4"/>
    <w:rsid w:val="001804D4"/>
    <w:rsid w:val="0018055A"/>
    <w:rsid w:val="00180608"/>
    <w:rsid w:val="00180DD7"/>
    <w:rsid w:val="00180DD9"/>
    <w:rsid w:val="0018147A"/>
    <w:rsid w:val="00181A9E"/>
    <w:rsid w:val="00181B22"/>
    <w:rsid w:val="001822DA"/>
    <w:rsid w:val="00182693"/>
    <w:rsid w:val="00182A2E"/>
    <w:rsid w:val="00182B1B"/>
    <w:rsid w:val="0018331D"/>
    <w:rsid w:val="0018349C"/>
    <w:rsid w:val="001844E4"/>
    <w:rsid w:val="001846B0"/>
    <w:rsid w:val="00184748"/>
    <w:rsid w:val="00184E61"/>
    <w:rsid w:val="00185EE8"/>
    <w:rsid w:val="0018684A"/>
    <w:rsid w:val="00187558"/>
    <w:rsid w:val="001877DF"/>
    <w:rsid w:val="00187C81"/>
    <w:rsid w:val="00190263"/>
    <w:rsid w:val="00190492"/>
    <w:rsid w:val="001904B0"/>
    <w:rsid w:val="00190CF7"/>
    <w:rsid w:val="00190D05"/>
    <w:rsid w:val="00192177"/>
    <w:rsid w:val="0019289F"/>
    <w:rsid w:val="00192A56"/>
    <w:rsid w:val="00193E4E"/>
    <w:rsid w:val="001942B6"/>
    <w:rsid w:val="00194890"/>
    <w:rsid w:val="00194A81"/>
    <w:rsid w:val="00195418"/>
    <w:rsid w:val="00195473"/>
    <w:rsid w:val="0019558C"/>
    <w:rsid w:val="00195ABC"/>
    <w:rsid w:val="00196BF3"/>
    <w:rsid w:val="00196E67"/>
    <w:rsid w:val="00196E75"/>
    <w:rsid w:val="0019724C"/>
    <w:rsid w:val="00197282"/>
    <w:rsid w:val="00197295"/>
    <w:rsid w:val="00197698"/>
    <w:rsid w:val="001977C8"/>
    <w:rsid w:val="00197FCB"/>
    <w:rsid w:val="001A05B0"/>
    <w:rsid w:val="001A0D4E"/>
    <w:rsid w:val="001A0E32"/>
    <w:rsid w:val="001A10F5"/>
    <w:rsid w:val="001A11F3"/>
    <w:rsid w:val="001A120C"/>
    <w:rsid w:val="001A19D4"/>
    <w:rsid w:val="001A1F17"/>
    <w:rsid w:val="001A1F51"/>
    <w:rsid w:val="001A283D"/>
    <w:rsid w:val="001A3840"/>
    <w:rsid w:val="001A39BF"/>
    <w:rsid w:val="001A3CB3"/>
    <w:rsid w:val="001A3E0D"/>
    <w:rsid w:val="001A44BF"/>
    <w:rsid w:val="001A484F"/>
    <w:rsid w:val="001A4A36"/>
    <w:rsid w:val="001A4AB4"/>
    <w:rsid w:val="001A4B1C"/>
    <w:rsid w:val="001A5816"/>
    <w:rsid w:val="001A58E0"/>
    <w:rsid w:val="001A6159"/>
    <w:rsid w:val="001A6608"/>
    <w:rsid w:val="001A7CE7"/>
    <w:rsid w:val="001B0555"/>
    <w:rsid w:val="001B05C9"/>
    <w:rsid w:val="001B0854"/>
    <w:rsid w:val="001B0DD9"/>
    <w:rsid w:val="001B1F25"/>
    <w:rsid w:val="001B264C"/>
    <w:rsid w:val="001B4431"/>
    <w:rsid w:val="001B4A84"/>
    <w:rsid w:val="001B4F21"/>
    <w:rsid w:val="001B501C"/>
    <w:rsid w:val="001B57CA"/>
    <w:rsid w:val="001B6205"/>
    <w:rsid w:val="001C0D42"/>
    <w:rsid w:val="001C3D0C"/>
    <w:rsid w:val="001C3F39"/>
    <w:rsid w:val="001C411C"/>
    <w:rsid w:val="001C482C"/>
    <w:rsid w:val="001C5303"/>
    <w:rsid w:val="001C5722"/>
    <w:rsid w:val="001C6247"/>
    <w:rsid w:val="001C6962"/>
    <w:rsid w:val="001C72B3"/>
    <w:rsid w:val="001C7750"/>
    <w:rsid w:val="001C782F"/>
    <w:rsid w:val="001D0145"/>
    <w:rsid w:val="001D0C37"/>
    <w:rsid w:val="001D131D"/>
    <w:rsid w:val="001D14E9"/>
    <w:rsid w:val="001D185C"/>
    <w:rsid w:val="001D1CAF"/>
    <w:rsid w:val="001D25D5"/>
    <w:rsid w:val="001D2942"/>
    <w:rsid w:val="001D2DD0"/>
    <w:rsid w:val="001D2DF4"/>
    <w:rsid w:val="001D310F"/>
    <w:rsid w:val="001D331F"/>
    <w:rsid w:val="001D3377"/>
    <w:rsid w:val="001D37EA"/>
    <w:rsid w:val="001D402F"/>
    <w:rsid w:val="001D4F00"/>
    <w:rsid w:val="001D4F6E"/>
    <w:rsid w:val="001D57DF"/>
    <w:rsid w:val="001D6333"/>
    <w:rsid w:val="001D6ADA"/>
    <w:rsid w:val="001D720A"/>
    <w:rsid w:val="001D7F96"/>
    <w:rsid w:val="001E0C77"/>
    <w:rsid w:val="001E0D20"/>
    <w:rsid w:val="001E17A9"/>
    <w:rsid w:val="001E1DFF"/>
    <w:rsid w:val="001E1E47"/>
    <w:rsid w:val="001E1F4E"/>
    <w:rsid w:val="001E267B"/>
    <w:rsid w:val="001E2BD3"/>
    <w:rsid w:val="001E2E65"/>
    <w:rsid w:val="001E3266"/>
    <w:rsid w:val="001E4FBC"/>
    <w:rsid w:val="001E5C76"/>
    <w:rsid w:val="001E5CCD"/>
    <w:rsid w:val="001E6DD5"/>
    <w:rsid w:val="001E7152"/>
    <w:rsid w:val="001E76A4"/>
    <w:rsid w:val="001E7B06"/>
    <w:rsid w:val="001F09D1"/>
    <w:rsid w:val="001F0B7B"/>
    <w:rsid w:val="001F165D"/>
    <w:rsid w:val="001F176E"/>
    <w:rsid w:val="001F180C"/>
    <w:rsid w:val="001F1F73"/>
    <w:rsid w:val="001F286D"/>
    <w:rsid w:val="001F4405"/>
    <w:rsid w:val="001F4870"/>
    <w:rsid w:val="001F57C2"/>
    <w:rsid w:val="001F5F60"/>
    <w:rsid w:val="001F62F5"/>
    <w:rsid w:val="001F6518"/>
    <w:rsid w:val="001F67C1"/>
    <w:rsid w:val="001F6CB2"/>
    <w:rsid w:val="001F6E7B"/>
    <w:rsid w:val="001F741F"/>
    <w:rsid w:val="001F7EB8"/>
    <w:rsid w:val="00200177"/>
    <w:rsid w:val="0020035C"/>
    <w:rsid w:val="00200A7B"/>
    <w:rsid w:val="00201057"/>
    <w:rsid w:val="0020109E"/>
    <w:rsid w:val="00202363"/>
    <w:rsid w:val="00202529"/>
    <w:rsid w:val="00202C01"/>
    <w:rsid w:val="0020310D"/>
    <w:rsid w:val="00203F4F"/>
    <w:rsid w:val="002042A7"/>
    <w:rsid w:val="002046E6"/>
    <w:rsid w:val="00204EB1"/>
    <w:rsid w:val="00205416"/>
    <w:rsid w:val="002055B9"/>
    <w:rsid w:val="002059B4"/>
    <w:rsid w:val="002068A7"/>
    <w:rsid w:val="0021031B"/>
    <w:rsid w:val="0021120B"/>
    <w:rsid w:val="002119C7"/>
    <w:rsid w:val="00211EEC"/>
    <w:rsid w:val="00212284"/>
    <w:rsid w:val="00214CE2"/>
    <w:rsid w:val="00215302"/>
    <w:rsid w:val="00215E60"/>
    <w:rsid w:val="00216378"/>
    <w:rsid w:val="002174B9"/>
    <w:rsid w:val="002175E2"/>
    <w:rsid w:val="00217B3C"/>
    <w:rsid w:val="00220118"/>
    <w:rsid w:val="002202B9"/>
    <w:rsid w:val="002202D5"/>
    <w:rsid w:val="0022079B"/>
    <w:rsid w:val="002207DB"/>
    <w:rsid w:val="00221B97"/>
    <w:rsid w:val="00221BEB"/>
    <w:rsid w:val="00222BE2"/>
    <w:rsid w:val="00222C5A"/>
    <w:rsid w:val="00223A2F"/>
    <w:rsid w:val="00224C75"/>
    <w:rsid w:val="00225E04"/>
    <w:rsid w:val="002260DE"/>
    <w:rsid w:val="00226617"/>
    <w:rsid w:val="00226D5A"/>
    <w:rsid w:val="00226E5B"/>
    <w:rsid w:val="00230062"/>
    <w:rsid w:val="00230398"/>
    <w:rsid w:val="002304F5"/>
    <w:rsid w:val="00230603"/>
    <w:rsid w:val="00230B84"/>
    <w:rsid w:val="002310D7"/>
    <w:rsid w:val="00231493"/>
    <w:rsid w:val="00231641"/>
    <w:rsid w:val="002333D8"/>
    <w:rsid w:val="0023374A"/>
    <w:rsid w:val="002338D3"/>
    <w:rsid w:val="00233F2C"/>
    <w:rsid w:val="00234230"/>
    <w:rsid w:val="002350F9"/>
    <w:rsid w:val="00235242"/>
    <w:rsid w:val="00236470"/>
    <w:rsid w:val="00236BBD"/>
    <w:rsid w:val="002404A6"/>
    <w:rsid w:val="00240AA3"/>
    <w:rsid w:val="00241026"/>
    <w:rsid w:val="002419C4"/>
    <w:rsid w:val="002419F5"/>
    <w:rsid w:val="00241A39"/>
    <w:rsid w:val="00241A68"/>
    <w:rsid w:val="00241C88"/>
    <w:rsid w:val="00241EE0"/>
    <w:rsid w:val="00242FF7"/>
    <w:rsid w:val="0024300A"/>
    <w:rsid w:val="002433F6"/>
    <w:rsid w:val="00243717"/>
    <w:rsid w:val="00244203"/>
    <w:rsid w:val="0024448D"/>
    <w:rsid w:val="0024519A"/>
    <w:rsid w:val="002463DD"/>
    <w:rsid w:val="00246611"/>
    <w:rsid w:val="002474F2"/>
    <w:rsid w:val="00247ADB"/>
    <w:rsid w:val="00247CD2"/>
    <w:rsid w:val="00250713"/>
    <w:rsid w:val="00251684"/>
    <w:rsid w:val="00252123"/>
    <w:rsid w:val="00252BFE"/>
    <w:rsid w:val="00252E25"/>
    <w:rsid w:val="00254316"/>
    <w:rsid w:val="002546F1"/>
    <w:rsid w:val="00254CDA"/>
    <w:rsid w:val="00255CAB"/>
    <w:rsid w:val="00256F74"/>
    <w:rsid w:val="002570E3"/>
    <w:rsid w:val="00257174"/>
    <w:rsid w:val="00257676"/>
    <w:rsid w:val="002622F0"/>
    <w:rsid w:val="002624AE"/>
    <w:rsid w:val="0026271A"/>
    <w:rsid w:val="002633CA"/>
    <w:rsid w:val="002638F1"/>
    <w:rsid w:val="00263D20"/>
    <w:rsid w:val="0026443E"/>
    <w:rsid w:val="002650E5"/>
    <w:rsid w:val="00265CC3"/>
    <w:rsid w:val="002660F1"/>
    <w:rsid w:val="002662F1"/>
    <w:rsid w:val="002668C6"/>
    <w:rsid w:val="00266D66"/>
    <w:rsid w:val="00266F98"/>
    <w:rsid w:val="00266FFB"/>
    <w:rsid w:val="00267511"/>
    <w:rsid w:val="00267BC7"/>
    <w:rsid w:val="002710CC"/>
    <w:rsid w:val="00271585"/>
    <w:rsid w:val="00271950"/>
    <w:rsid w:val="00272951"/>
    <w:rsid w:val="002729EE"/>
    <w:rsid w:val="00272F8C"/>
    <w:rsid w:val="00272FA5"/>
    <w:rsid w:val="00273255"/>
    <w:rsid w:val="002734B6"/>
    <w:rsid w:val="002736B2"/>
    <w:rsid w:val="0027520E"/>
    <w:rsid w:val="002753F0"/>
    <w:rsid w:val="00275DCF"/>
    <w:rsid w:val="002765C2"/>
    <w:rsid w:val="002768F4"/>
    <w:rsid w:val="00276B9F"/>
    <w:rsid w:val="00277674"/>
    <w:rsid w:val="002804B6"/>
    <w:rsid w:val="0028071B"/>
    <w:rsid w:val="00280977"/>
    <w:rsid w:val="00280B6B"/>
    <w:rsid w:val="00280DD2"/>
    <w:rsid w:val="00281DF8"/>
    <w:rsid w:val="002829F3"/>
    <w:rsid w:val="0028317F"/>
    <w:rsid w:val="0028393E"/>
    <w:rsid w:val="00283996"/>
    <w:rsid w:val="002841FF"/>
    <w:rsid w:val="00284472"/>
    <w:rsid w:val="002854F5"/>
    <w:rsid w:val="002859FB"/>
    <w:rsid w:val="002862E4"/>
    <w:rsid w:val="0028697B"/>
    <w:rsid w:val="00286AC6"/>
    <w:rsid w:val="00286B3A"/>
    <w:rsid w:val="00287DE4"/>
    <w:rsid w:val="00290B79"/>
    <w:rsid w:val="00291049"/>
    <w:rsid w:val="00291401"/>
    <w:rsid w:val="002916A5"/>
    <w:rsid w:val="00291D43"/>
    <w:rsid w:val="0029255E"/>
    <w:rsid w:val="00292C1C"/>
    <w:rsid w:val="00293375"/>
    <w:rsid w:val="00293B8C"/>
    <w:rsid w:val="00294349"/>
    <w:rsid w:val="0029512C"/>
    <w:rsid w:val="00295719"/>
    <w:rsid w:val="00295753"/>
    <w:rsid w:val="00296F45"/>
    <w:rsid w:val="0029709A"/>
    <w:rsid w:val="002977DB"/>
    <w:rsid w:val="002A00F3"/>
    <w:rsid w:val="002A0136"/>
    <w:rsid w:val="002A0F19"/>
    <w:rsid w:val="002A1F89"/>
    <w:rsid w:val="002A22E3"/>
    <w:rsid w:val="002A240C"/>
    <w:rsid w:val="002A2691"/>
    <w:rsid w:val="002A285D"/>
    <w:rsid w:val="002A36F4"/>
    <w:rsid w:val="002A3B52"/>
    <w:rsid w:val="002A3E6A"/>
    <w:rsid w:val="002A4069"/>
    <w:rsid w:val="002A46DC"/>
    <w:rsid w:val="002A5EF4"/>
    <w:rsid w:val="002A6492"/>
    <w:rsid w:val="002A64D5"/>
    <w:rsid w:val="002A76F0"/>
    <w:rsid w:val="002A7998"/>
    <w:rsid w:val="002B00E5"/>
    <w:rsid w:val="002B02DF"/>
    <w:rsid w:val="002B042D"/>
    <w:rsid w:val="002B07D9"/>
    <w:rsid w:val="002B1355"/>
    <w:rsid w:val="002B1A00"/>
    <w:rsid w:val="002B1E1E"/>
    <w:rsid w:val="002B21BE"/>
    <w:rsid w:val="002B224F"/>
    <w:rsid w:val="002B3668"/>
    <w:rsid w:val="002B37E8"/>
    <w:rsid w:val="002B3B49"/>
    <w:rsid w:val="002B46F2"/>
    <w:rsid w:val="002B5775"/>
    <w:rsid w:val="002B5A86"/>
    <w:rsid w:val="002B7288"/>
    <w:rsid w:val="002B74B1"/>
    <w:rsid w:val="002B790D"/>
    <w:rsid w:val="002C034C"/>
    <w:rsid w:val="002C0BD7"/>
    <w:rsid w:val="002C11D4"/>
    <w:rsid w:val="002C15E0"/>
    <w:rsid w:val="002C1CC9"/>
    <w:rsid w:val="002C2477"/>
    <w:rsid w:val="002C2486"/>
    <w:rsid w:val="002C2DB9"/>
    <w:rsid w:val="002C38D2"/>
    <w:rsid w:val="002C3990"/>
    <w:rsid w:val="002C4255"/>
    <w:rsid w:val="002C46EF"/>
    <w:rsid w:val="002C470F"/>
    <w:rsid w:val="002C4738"/>
    <w:rsid w:val="002C5247"/>
    <w:rsid w:val="002C6052"/>
    <w:rsid w:val="002C6D04"/>
    <w:rsid w:val="002C6EB8"/>
    <w:rsid w:val="002C6F93"/>
    <w:rsid w:val="002C6FC8"/>
    <w:rsid w:val="002C72FD"/>
    <w:rsid w:val="002C7B01"/>
    <w:rsid w:val="002C7B69"/>
    <w:rsid w:val="002D09D2"/>
    <w:rsid w:val="002D0E67"/>
    <w:rsid w:val="002D1D4F"/>
    <w:rsid w:val="002D2340"/>
    <w:rsid w:val="002D2F02"/>
    <w:rsid w:val="002D37F3"/>
    <w:rsid w:val="002D3B80"/>
    <w:rsid w:val="002D4531"/>
    <w:rsid w:val="002D590A"/>
    <w:rsid w:val="002D61BA"/>
    <w:rsid w:val="002D693E"/>
    <w:rsid w:val="002D6A9D"/>
    <w:rsid w:val="002D77FF"/>
    <w:rsid w:val="002D7E1C"/>
    <w:rsid w:val="002E0CFF"/>
    <w:rsid w:val="002E16EA"/>
    <w:rsid w:val="002E2909"/>
    <w:rsid w:val="002E2912"/>
    <w:rsid w:val="002E2980"/>
    <w:rsid w:val="002E345B"/>
    <w:rsid w:val="002E3E57"/>
    <w:rsid w:val="002E455F"/>
    <w:rsid w:val="002E4DC1"/>
    <w:rsid w:val="002E5291"/>
    <w:rsid w:val="002E652D"/>
    <w:rsid w:val="002E6F03"/>
    <w:rsid w:val="002E763A"/>
    <w:rsid w:val="002E7F3C"/>
    <w:rsid w:val="002F0517"/>
    <w:rsid w:val="002F0715"/>
    <w:rsid w:val="002F0856"/>
    <w:rsid w:val="002F1430"/>
    <w:rsid w:val="002F21AA"/>
    <w:rsid w:val="002F220F"/>
    <w:rsid w:val="002F23C2"/>
    <w:rsid w:val="002F262C"/>
    <w:rsid w:val="002F398A"/>
    <w:rsid w:val="002F512A"/>
    <w:rsid w:val="002F5B12"/>
    <w:rsid w:val="002F69E5"/>
    <w:rsid w:val="002F6A53"/>
    <w:rsid w:val="002F6D02"/>
    <w:rsid w:val="002F77EC"/>
    <w:rsid w:val="00300734"/>
    <w:rsid w:val="00301DD7"/>
    <w:rsid w:val="00302150"/>
    <w:rsid w:val="00303208"/>
    <w:rsid w:val="00303212"/>
    <w:rsid w:val="00303E1F"/>
    <w:rsid w:val="0030475C"/>
    <w:rsid w:val="00304DB3"/>
    <w:rsid w:val="00305E0A"/>
    <w:rsid w:val="003063E0"/>
    <w:rsid w:val="00307B16"/>
    <w:rsid w:val="00310297"/>
    <w:rsid w:val="003105D7"/>
    <w:rsid w:val="00310F7A"/>
    <w:rsid w:val="00311730"/>
    <w:rsid w:val="00312C48"/>
    <w:rsid w:val="00312EDE"/>
    <w:rsid w:val="0031350A"/>
    <w:rsid w:val="00313A1B"/>
    <w:rsid w:val="00314699"/>
    <w:rsid w:val="00314F16"/>
    <w:rsid w:val="00314FC1"/>
    <w:rsid w:val="003155BC"/>
    <w:rsid w:val="003157F1"/>
    <w:rsid w:val="00315A77"/>
    <w:rsid w:val="00316090"/>
    <w:rsid w:val="00316315"/>
    <w:rsid w:val="00316325"/>
    <w:rsid w:val="00316A2F"/>
    <w:rsid w:val="003173BB"/>
    <w:rsid w:val="00317E4A"/>
    <w:rsid w:val="0032096E"/>
    <w:rsid w:val="003218C5"/>
    <w:rsid w:val="00321930"/>
    <w:rsid w:val="00321CE6"/>
    <w:rsid w:val="00321E6C"/>
    <w:rsid w:val="00322CC8"/>
    <w:rsid w:val="003231DF"/>
    <w:rsid w:val="003234E5"/>
    <w:rsid w:val="003242E6"/>
    <w:rsid w:val="00324306"/>
    <w:rsid w:val="00324766"/>
    <w:rsid w:val="00324B63"/>
    <w:rsid w:val="003264D5"/>
    <w:rsid w:val="0032662A"/>
    <w:rsid w:val="003267D2"/>
    <w:rsid w:val="00327313"/>
    <w:rsid w:val="00327570"/>
    <w:rsid w:val="003278EF"/>
    <w:rsid w:val="00327D45"/>
    <w:rsid w:val="00330198"/>
    <w:rsid w:val="00330BEB"/>
    <w:rsid w:val="00330C79"/>
    <w:rsid w:val="003310A2"/>
    <w:rsid w:val="003318A9"/>
    <w:rsid w:val="0033199A"/>
    <w:rsid w:val="00331F8E"/>
    <w:rsid w:val="0033255E"/>
    <w:rsid w:val="00332AEB"/>
    <w:rsid w:val="00332B7E"/>
    <w:rsid w:val="00332D98"/>
    <w:rsid w:val="00332E7A"/>
    <w:rsid w:val="00333401"/>
    <w:rsid w:val="00333F4C"/>
    <w:rsid w:val="003345BB"/>
    <w:rsid w:val="00334DE3"/>
    <w:rsid w:val="00335D6A"/>
    <w:rsid w:val="00335E42"/>
    <w:rsid w:val="00336000"/>
    <w:rsid w:val="0033606E"/>
    <w:rsid w:val="003363F1"/>
    <w:rsid w:val="00336413"/>
    <w:rsid w:val="0033690A"/>
    <w:rsid w:val="00336B87"/>
    <w:rsid w:val="003377A5"/>
    <w:rsid w:val="00340080"/>
    <w:rsid w:val="00340317"/>
    <w:rsid w:val="003405AE"/>
    <w:rsid w:val="00340B66"/>
    <w:rsid w:val="003423A1"/>
    <w:rsid w:val="00342ED9"/>
    <w:rsid w:val="00343465"/>
    <w:rsid w:val="00343531"/>
    <w:rsid w:val="00343555"/>
    <w:rsid w:val="00343822"/>
    <w:rsid w:val="00343A0B"/>
    <w:rsid w:val="00343BB6"/>
    <w:rsid w:val="00344FFF"/>
    <w:rsid w:val="0034537E"/>
    <w:rsid w:val="0034568E"/>
    <w:rsid w:val="00345F71"/>
    <w:rsid w:val="00346740"/>
    <w:rsid w:val="003468FE"/>
    <w:rsid w:val="00346F88"/>
    <w:rsid w:val="003475B5"/>
    <w:rsid w:val="00347ED8"/>
    <w:rsid w:val="00351A46"/>
    <w:rsid w:val="00351DE5"/>
    <w:rsid w:val="00352ACD"/>
    <w:rsid w:val="00352DE5"/>
    <w:rsid w:val="003533CC"/>
    <w:rsid w:val="00354092"/>
    <w:rsid w:val="00354A26"/>
    <w:rsid w:val="00354DAE"/>
    <w:rsid w:val="0035505A"/>
    <w:rsid w:val="003555D9"/>
    <w:rsid w:val="003558FC"/>
    <w:rsid w:val="0035592E"/>
    <w:rsid w:val="00356303"/>
    <w:rsid w:val="00356AD0"/>
    <w:rsid w:val="00356B41"/>
    <w:rsid w:val="00357967"/>
    <w:rsid w:val="003601EE"/>
    <w:rsid w:val="00360808"/>
    <w:rsid w:val="003614BD"/>
    <w:rsid w:val="003621FB"/>
    <w:rsid w:val="00362A1C"/>
    <w:rsid w:val="00362C0F"/>
    <w:rsid w:val="003642B9"/>
    <w:rsid w:val="00365663"/>
    <w:rsid w:val="00365939"/>
    <w:rsid w:val="00365D3D"/>
    <w:rsid w:val="00366144"/>
    <w:rsid w:val="003674EC"/>
    <w:rsid w:val="00367715"/>
    <w:rsid w:val="00367BDD"/>
    <w:rsid w:val="00367F44"/>
    <w:rsid w:val="00367F8E"/>
    <w:rsid w:val="00370678"/>
    <w:rsid w:val="00370966"/>
    <w:rsid w:val="00370D3B"/>
    <w:rsid w:val="00370FB1"/>
    <w:rsid w:val="00371075"/>
    <w:rsid w:val="003720D9"/>
    <w:rsid w:val="00372F79"/>
    <w:rsid w:val="00373114"/>
    <w:rsid w:val="0037354F"/>
    <w:rsid w:val="00374FB0"/>
    <w:rsid w:val="00374FC2"/>
    <w:rsid w:val="003756C9"/>
    <w:rsid w:val="00375B25"/>
    <w:rsid w:val="003762DA"/>
    <w:rsid w:val="00377235"/>
    <w:rsid w:val="00377D82"/>
    <w:rsid w:val="00377E89"/>
    <w:rsid w:val="003805BB"/>
    <w:rsid w:val="0038082D"/>
    <w:rsid w:val="00380882"/>
    <w:rsid w:val="00380C1F"/>
    <w:rsid w:val="0038263C"/>
    <w:rsid w:val="003827A3"/>
    <w:rsid w:val="00382D70"/>
    <w:rsid w:val="003837B8"/>
    <w:rsid w:val="00385946"/>
    <w:rsid w:val="003862EF"/>
    <w:rsid w:val="003867DA"/>
    <w:rsid w:val="0038697F"/>
    <w:rsid w:val="003875A5"/>
    <w:rsid w:val="00387744"/>
    <w:rsid w:val="00387B26"/>
    <w:rsid w:val="00387C38"/>
    <w:rsid w:val="00390D2A"/>
    <w:rsid w:val="0039100F"/>
    <w:rsid w:val="00391712"/>
    <w:rsid w:val="00391A65"/>
    <w:rsid w:val="00391C28"/>
    <w:rsid w:val="00391E58"/>
    <w:rsid w:val="00391E8D"/>
    <w:rsid w:val="0039234D"/>
    <w:rsid w:val="00392382"/>
    <w:rsid w:val="00392AB0"/>
    <w:rsid w:val="00393464"/>
    <w:rsid w:val="003938FD"/>
    <w:rsid w:val="00393B8C"/>
    <w:rsid w:val="00393F39"/>
    <w:rsid w:val="0039469F"/>
    <w:rsid w:val="00394ABC"/>
    <w:rsid w:val="00394E61"/>
    <w:rsid w:val="00394F03"/>
    <w:rsid w:val="00394FE4"/>
    <w:rsid w:val="00395091"/>
    <w:rsid w:val="003955C4"/>
    <w:rsid w:val="003962D5"/>
    <w:rsid w:val="00397B95"/>
    <w:rsid w:val="00397CE5"/>
    <w:rsid w:val="003A0323"/>
    <w:rsid w:val="003A1105"/>
    <w:rsid w:val="003A309E"/>
    <w:rsid w:val="003A3508"/>
    <w:rsid w:val="003A39DA"/>
    <w:rsid w:val="003A46E3"/>
    <w:rsid w:val="003A55FC"/>
    <w:rsid w:val="003A58A2"/>
    <w:rsid w:val="003A5924"/>
    <w:rsid w:val="003A6213"/>
    <w:rsid w:val="003A6309"/>
    <w:rsid w:val="003A68CE"/>
    <w:rsid w:val="003A70F8"/>
    <w:rsid w:val="003A7607"/>
    <w:rsid w:val="003B0726"/>
    <w:rsid w:val="003B0BF5"/>
    <w:rsid w:val="003B0FF8"/>
    <w:rsid w:val="003B13A0"/>
    <w:rsid w:val="003B1560"/>
    <w:rsid w:val="003B1669"/>
    <w:rsid w:val="003B16C1"/>
    <w:rsid w:val="003B1786"/>
    <w:rsid w:val="003B18A5"/>
    <w:rsid w:val="003B2227"/>
    <w:rsid w:val="003B2769"/>
    <w:rsid w:val="003B320E"/>
    <w:rsid w:val="003B3263"/>
    <w:rsid w:val="003B333A"/>
    <w:rsid w:val="003B3571"/>
    <w:rsid w:val="003B391E"/>
    <w:rsid w:val="003B3E59"/>
    <w:rsid w:val="003B408F"/>
    <w:rsid w:val="003B467B"/>
    <w:rsid w:val="003B48C4"/>
    <w:rsid w:val="003B4F55"/>
    <w:rsid w:val="003B57B8"/>
    <w:rsid w:val="003B59AA"/>
    <w:rsid w:val="003B59F1"/>
    <w:rsid w:val="003B5C38"/>
    <w:rsid w:val="003B63A0"/>
    <w:rsid w:val="003B6947"/>
    <w:rsid w:val="003B7808"/>
    <w:rsid w:val="003C02B9"/>
    <w:rsid w:val="003C03CA"/>
    <w:rsid w:val="003C0784"/>
    <w:rsid w:val="003C0F12"/>
    <w:rsid w:val="003C140E"/>
    <w:rsid w:val="003C15EC"/>
    <w:rsid w:val="003C2983"/>
    <w:rsid w:val="003C2FA3"/>
    <w:rsid w:val="003C32E9"/>
    <w:rsid w:val="003C3440"/>
    <w:rsid w:val="003C369E"/>
    <w:rsid w:val="003C3874"/>
    <w:rsid w:val="003C41EC"/>
    <w:rsid w:val="003C431B"/>
    <w:rsid w:val="003C4393"/>
    <w:rsid w:val="003C43DA"/>
    <w:rsid w:val="003C4722"/>
    <w:rsid w:val="003C4E41"/>
    <w:rsid w:val="003C50B9"/>
    <w:rsid w:val="003C5DB8"/>
    <w:rsid w:val="003C6010"/>
    <w:rsid w:val="003C6238"/>
    <w:rsid w:val="003C6531"/>
    <w:rsid w:val="003C66E0"/>
    <w:rsid w:val="003D0193"/>
    <w:rsid w:val="003D0D8A"/>
    <w:rsid w:val="003D182F"/>
    <w:rsid w:val="003D1BDA"/>
    <w:rsid w:val="003D2F00"/>
    <w:rsid w:val="003D32AD"/>
    <w:rsid w:val="003D3449"/>
    <w:rsid w:val="003D35ED"/>
    <w:rsid w:val="003D3780"/>
    <w:rsid w:val="003D4126"/>
    <w:rsid w:val="003D4C56"/>
    <w:rsid w:val="003D4F22"/>
    <w:rsid w:val="003D5547"/>
    <w:rsid w:val="003D574D"/>
    <w:rsid w:val="003D6182"/>
    <w:rsid w:val="003D6330"/>
    <w:rsid w:val="003D65C7"/>
    <w:rsid w:val="003D67BA"/>
    <w:rsid w:val="003D700C"/>
    <w:rsid w:val="003D738F"/>
    <w:rsid w:val="003D77BA"/>
    <w:rsid w:val="003D789A"/>
    <w:rsid w:val="003E07DB"/>
    <w:rsid w:val="003E0E38"/>
    <w:rsid w:val="003E1E96"/>
    <w:rsid w:val="003E2A38"/>
    <w:rsid w:val="003E2CB0"/>
    <w:rsid w:val="003E3190"/>
    <w:rsid w:val="003E3431"/>
    <w:rsid w:val="003E35F4"/>
    <w:rsid w:val="003E3BD6"/>
    <w:rsid w:val="003E3E32"/>
    <w:rsid w:val="003E496B"/>
    <w:rsid w:val="003E516E"/>
    <w:rsid w:val="003E5AC1"/>
    <w:rsid w:val="003E5E0F"/>
    <w:rsid w:val="003E5E4C"/>
    <w:rsid w:val="003E6565"/>
    <w:rsid w:val="003E65A1"/>
    <w:rsid w:val="003E664C"/>
    <w:rsid w:val="003E68D6"/>
    <w:rsid w:val="003E71B3"/>
    <w:rsid w:val="003E7CE0"/>
    <w:rsid w:val="003F0791"/>
    <w:rsid w:val="003F1159"/>
    <w:rsid w:val="003F148B"/>
    <w:rsid w:val="003F28A7"/>
    <w:rsid w:val="003F2E40"/>
    <w:rsid w:val="003F4DD9"/>
    <w:rsid w:val="003F5548"/>
    <w:rsid w:val="003F577A"/>
    <w:rsid w:val="003F5790"/>
    <w:rsid w:val="003F6203"/>
    <w:rsid w:val="003F6286"/>
    <w:rsid w:val="003F63BE"/>
    <w:rsid w:val="003F72CC"/>
    <w:rsid w:val="003F767C"/>
    <w:rsid w:val="003F7788"/>
    <w:rsid w:val="0040014A"/>
    <w:rsid w:val="0040035D"/>
    <w:rsid w:val="00401609"/>
    <w:rsid w:val="004024D8"/>
    <w:rsid w:val="0040352E"/>
    <w:rsid w:val="00403B8C"/>
    <w:rsid w:val="00404828"/>
    <w:rsid w:val="00404D2B"/>
    <w:rsid w:val="00405091"/>
    <w:rsid w:val="004050A4"/>
    <w:rsid w:val="00405A54"/>
    <w:rsid w:val="00406809"/>
    <w:rsid w:val="00407B70"/>
    <w:rsid w:val="00407F3B"/>
    <w:rsid w:val="00410015"/>
    <w:rsid w:val="0041016C"/>
    <w:rsid w:val="00410201"/>
    <w:rsid w:val="00412013"/>
    <w:rsid w:val="004124E1"/>
    <w:rsid w:val="00412890"/>
    <w:rsid w:val="00412A60"/>
    <w:rsid w:val="00412FE8"/>
    <w:rsid w:val="004131D8"/>
    <w:rsid w:val="00413C38"/>
    <w:rsid w:val="00413F86"/>
    <w:rsid w:val="00414E77"/>
    <w:rsid w:val="004155BF"/>
    <w:rsid w:val="00416BEA"/>
    <w:rsid w:val="004179E8"/>
    <w:rsid w:val="00420730"/>
    <w:rsid w:val="00420748"/>
    <w:rsid w:val="0042150C"/>
    <w:rsid w:val="00421C2C"/>
    <w:rsid w:val="00421F0A"/>
    <w:rsid w:val="004227B9"/>
    <w:rsid w:val="0042292D"/>
    <w:rsid w:val="00422ADD"/>
    <w:rsid w:val="004230FC"/>
    <w:rsid w:val="00423706"/>
    <w:rsid w:val="004245F0"/>
    <w:rsid w:val="004246A9"/>
    <w:rsid w:val="0042479E"/>
    <w:rsid w:val="0042491E"/>
    <w:rsid w:val="00424BAF"/>
    <w:rsid w:val="00424EC9"/>
    <w:rsid w:val="00426111"/>
    <w:rsid w:val="00426219"/>
    <w:rsid w:val="00426735"/>
    <w:rsid w:val="00426C62"/>
    <w:rsid w:val="00426D3E"/>
    <w:rsid w:val="00426F49"/>
    <w:rsid w:val="004278C4"/>
    <w:rsid w:val="00427ACE"/>
    <w:rsid w:val="00430BC9"/>
    <w:rsid w:val="00431A06"/>
    <w:rsid w:val="00431B4C"/>
    <w:rsid w:val="0043209D"/>
    <w:rsid w:val="00432A42"/>
    <w:rsid w:val="00433825"/>
    <w:rsid w:val="00433992"/>
    <w:rsid w:val="004339D0"/>
    <w:rsid w:val="00433C58"/>
    <w:rsid w:val="00433E88"/>
    <w:rsid w:val="00433EAE"/>
    <w:rsid w:val="0043423A"/>
    <w:rsid w:val="00434D78"/>
    <w:rsid w:val="0043562F"/>
    <w:rsid w:val="0044086A"/>
    <w:rsid w:val="00440DC4"/>
    <w:rsid w:val="004411DB"/>
    <w:rsid w:val="00441404"/>
    <w:rsid w:val="004415D0"/>
    <w:rsid w:val="0044161B"/>
    <w:rsid w:val="00441EF1"/>
    <w:rsid w:val="00443CF7"/>
    <w:rsid w:val="00444016"/>
    <w:rsid w:val="004454D1"/>
    <w:rsid w:val="00445AAD"/>
    <w:rsid w:val="00445D36"/>
    <w:rsid w:val="00445D79"/>
    <w:rsid w:val="004460AB"/>
    <w:rsid w:val="004467FE"/>
    <w:rsid w:val="00446F77"/>
    <w:rsid w:val="0044772A"/>
    <w:rsid w:val="00447DCC"/>
    <w:rsid w:val="00447FCD"/>
    <w:rsid w:val="00450198"/>
    <w:rsid w:val="00450200"/>
    <w:rsid w:val="0045121E"/>
    <w:rsid w:val="00451402"/>
    <w:rsid w:val="00451B58"/>
    <w:rsid w:val="00451F1E"/>
    <w:rsid w:val="00451F9A"/>
    <w:rsid w:val="00452BFB"/>
    <w:rsid w:val="00452DB4"/>
    <w:rsid w:val="00452EEE"/>
    <w:rsid w:val="004533FC"/>
    <w:rsid w:val="0045358C"/>
    <w:rsid w:val="00453D45"/>
    <w:rsid w:val="00454170"/>
    <w:rsid w:val="00454203"/>
    <w:rsid w:val="0045443B"/>
    <w:rsid w:val="00454B13"/>
    <w:rsid w:val="00454E8D"/>
    <w:rsid w:val="00454EF2"/>
    <w:rsid w:val="004554CF"/>
    <w:rsid w:val="00456102"/>
    <w:rsid w:val="004562CB"/>
    <w:rsid w:val="00456EA5"/>
    <w:rsid w:val="00457780"/>
    <w:rsid w:val="0046059E"/>
    <w:rsid w:val="004605C2"/>
    <w:rsid w:val="0046078B"/>
    <w:rsid w:val="0046093E"/>
    <w:rsid w:val="00460CFA"/>
    <w:rsid w:val="00461556"/>
    <w:rsid w:val="00461A06"/>
    <w:rsid w:val="00461C2D"/>
    <w:rsid w:val="00461FBC"/>
    <w:rsid w:val="00462DDA"/>
    <w:rsid w:val="00463D95"/>
    <w:rsid w:val="00463F27"/>
    <w:rsid w:val="004649B0"/>
    <w:rsid w:val="00464B1D"/>
    <w:rsid w:val="00464FE6"/>
    <w:rsid w:val="00465170"/>
    <w:rsid w:val="004653D0"/>
    <w:rsid w:val="004658C3"/>
    <w:rsid w:val="00465CD4"/>
    <w:rsid w:val="00465D80"/>
    <w:rsid w:val="0046609F"/>
    <w:rsid w:val="00466C22"/>
    <w:rsid w:val="00467E7B"/>
    <w:rsid w:val="00470028"/>
    <w:rsid w:val="00470663"/>
    <w:rsid w:val="004712B6"/>
    <w:rsid w:val="00471C8A"/>
    <w:rsid w:val="00471DB9"/>
    <w:rsid w:val="00472106"/>
    <w:rsid w:val="0047225F"/>
    <w:rsid w:val="004723ED"/>
    <w:rsid w:val="0047259D"/>
    <w:rsid w:val="0047281E"/>
    <w:rsid w:val="00472E70"/>
    <w:rsid w:val="00472EBE"/>
    <w:rsid w:val="00473BC3"/>
    <w:rsid w:val="00473C28"/>
    <w:rsid w:val="0047467D"/>
    <w:rsid w:val="00475679"/>
    <w:rsid w:val="004759E8"/>
    <w:rsid w:val="00476076"/>
    <w:rsid w:val="00476241"/>
    <w:rsid w:val="0047650E"/>
    <w:rsid w:val="004775E7"/>
    <w:rsid w:val="0047774C"/>
    <w:rsid w:val="00477F2A"/>
    <w:rsid w:val="004801EB"/>
    <w:rsid w:val="004802E9"/>
    <w:rsid w:val="004803AC"/>
    <w:rsid w:val="0048075F"/>
    <w:rsid w:val="0048088D"/>
    <w:rsid w:val="00480C4A"/>
    <w:rsid w:val="00481138"/>
    <w:rsid w:val="0048156E"/>
    <w:rsid w:val="00481DCD"/>
    <w:rsid w:val="00481E78"/>
    <w:rsid w:val="00482954"/>
    <w:rsid w:val="0048298F"/>
    <w:rsid w:val="0048379E"/>
    <w:rsid w:val="00483BC0"/>
    <w:rsid w:val="00483C95"/>
    <w:rsid w:val="00484670"/>
    <w:rsid w:val="0048566B"/>
    <w:rsid w:val="004858B7"/>
    <w:rsid w:val="00485B16"/>
    <w:rsid w:val="00485F0C"/>
    <w:rsid w:val="00485FC9"/>
    <w:rsid w:val="00486202"/>
    <w:rsid w:val="00486318"/>
    <w:rsid w:val="00486516"/>
    <w:rsid w:val="004865F7"/>
    <w:rsid w:val="00486C65"/>
    <w:rsid w:val="004876FB"/>
    <w:rsid w:val="00487E03"/>
    <w:rsid w:val="00490076"/>
    <w:rsid w:val="00490A86"/>
    <w:rsid w:val="0049212A"/>
    <w:rsid w:val="004927FC"/>
    <w:rsid w:val="00492960"/>
    <w:rsid w:val="00492B22"/>
    <w:rsid w:val="00493DF6"/>
    <w:rsid w:val="00493EB7"/>
    <w:rsid w:val="004942F2"/>
    <w:rsid w:val="00494547"/>
    <w:rsid w:val="00494726"/>
    <w:rsid w:val="00494A8A"/>
    <w:rsid w:val="0049645A"/>
    <w:rsid w:val="00496833"/>
    <w:rsid w:val="004975C0"/>
    <w:rsid w:val="004975EE"/>
    <w:rsid w:val="00497901"/>
    <w:rsid w:val="00497E03"/>
    <w:rsid w:val="004A0C06"/>
    <w:rsid w:val="004A0ED5"/>
    <w:rsid w:val="004A1352"/>
    <w:rsid w:val="004A2641"/>
    <w:rsid w:val="004A2699"/>
    <w:rsid w:val="004A2B15"/>
    <w:rsid w:val="004A2F97"/>
    <w:rsid w:val="004A3312"/>
    <w:rsid w:val="004A3474"/>
    <w:rsid w:val="004A3711"/>
    <w:rsid w:val="004A5370"/>
    <w:rsid w:val="004A53BC"/>
    <w:rsid w:val="004A64DE"/>
    <w:rsid w:val="004A6807"/>
    <w:rsid w:val="004A796B"/>
    <w:rsid w:val="004A7D9B"/>
    <w:rsid w:val="004B04AC"/>
    <w:rsid w:val="004B083B"/>
    <w:rsid w:val="004B0C9C"/>
    <w:rsid w:val="004B10DA"/>
    <w:rsid w:val="004B1180"/>
    <w:rsid w:val="004B3134"/>
    <w:rsid w:val="004B3E40"/>
    <w:rsid w:val="004B46EA"/>
    <w:rsid w:val="004B486F"/>
    <w:rsid w:val="004B4CD0"/>
    <w:rsid w:val="004B4F25"/>
    <w:rsid w:val="004B4FFB"/>
    <w:rsid w:val="004B573B"/>
    <w:rsid w:val="004B60E7"/>
    <w:rsid w:val="004B64E3"/>
    <w:rsid w:val="004B650F"/>
    <w:rsid w:val="004B66FB"/>
    <w:rsid w:val="004B6774"/>
    <w:rsid w:val="004B73A4"/>
    <w:rsid w:val="004C0184"/>
    <w:rsid w:val="004C02BB"/>
    <w:rsid w:val="004C03ED"/>
    <w:rsid w:val="004C0DEF"/>
    <w:rsid w:val="004C1ADD"/>
    <w:rsid w:val="004C26B1"/>
    <w:rsid w:val="004C292E"/>
    <w:rsid w:val="004C2DA3"/>
    <w:rsid w:val="004C3306"/>
    <w:rsid w:val="004C3A3D"/>
    <w:rsid w:val="004C3CB8"/>
    <w:rsid w:val="004C5DCF"/>
    <w:rsid w:val="004C60BD"/>
    <w:rsid w:val="004C6302"/>
    <w:rsid w:val="004C70CD"/>
    <w:rsid w:val="004C7657"/>
    <w:rsid w:val="004C776E"/>
    <w:rsid w:val="004C78FE"/>
    <w:rsid w:val="004C7B8F"/>
    <w:rsid w:val="004D016E"/>
    <w:rsid w:val="004D03B2"/>
    <w:rsid w:val="004D0BEC"/>
    <w:rsid w:val="004D28CA"/>
    <w:rsid w:val="004D3CAC"/>
    <w:rsid w:val="004D3E05"/>
    <w:rsid w:val="004D3E33"/>
    <w:rsid w:val="004D3E7D"/>
    <w:rsid w:val="004D4376"/>
    <w:rsid w:val="004D4A54"/>
    <w:rsid w:val="004D4FDF"/>
    <w:rsid w:val="004D5A81"/>
    <w:rsid w:val="004D5D05"/>
    <w:rsid w:val="004D5E2F"/>
    <w:rsid w:val="004D649B"/>
    <w:rsid w:val="004D7231"/>
    <w:rsid w:val="004D7630"/>
    <w:rsid w:val="004D7A31"/>
    <w:rsid w:val="004E21F1"/>
    <w:rsid w:val="004E23A7"/>
    <w:rsid w:val="004E2C8E"/>
    <w:rsid w:val="004E2FA0"/>
    <w:rsid w:val="004E31F3"/>
    <w:rsid w:val="004E3924"/>
    <w:rsid w:val="004E3B73"/>
    <w:rsid w:val="004E3C25"/>
    <w:rsid w:val="004E4AD9"/>
    <w:rsid w:val="004E528C"/>
    <w:rsid w:val="004E530B"/>
    <w:rsid w:val="004E599F"/>
    <w:rsid w:val="004E65B0"/>
    <w:rsid w:val="004E70F1"/>
    <w:rsid w:val="004F12C2"/>
    <w:rsid w:val="004F1370"/>
    <w:rsid w:val="004F1477"/>
    <w:rsid w:val="004F201B"/>
    <w:rsid w:val="004F2321"/>
    <w:rsid w:val="004F24C9"/>
    <w:rsid w:val="004F43DA"/>
    <w:rsid w:val="004F4486"/>
    <w:rsid w:val="004F4CC4"/>
    <w:rsid w:val="004F4DE4"/>
    <w:rsid w:val="004F5807"/>
    <w:rsid w:val="004F6464"/>
    <w:rsid w:val="004F699B"/>
    <w:rsid w:val="004F7AE0"/>
    <w:rsid w:val="005002BC"/>
    <w:rsid w:val="00501150"/>
    <w:rsid w:val="005015B8"/>
    <w:rsid w:val="00501831"/>
    <w:rsid w:val="00501F86"/>
    <w:rsid w:val="00502011"/>
    <w:rsid w:val="00502CEF"/>
    <w:rsid w:val="00502EE1"/>
    <w:rsid w:val="0050300B"/>
    <w:rsid w:val="0050309A"/>
    <w:rsid w:val="00503B41"/>
    <w:rsid w:val="00504A06"/>
    <w:rsid w:val="00504AFB"/>
    <w:rsid w:val="0050513E"/>
    <w:rsid w:val="00505576"/>
    <w:rsid w:val="005057A4"/>
    <w:rsid w:val="00505CB7"/>
    <w:rsid w:val="00505F15"/>
    <w:rsid w:val="00506339"/>
    <w:rsid w:val="00506903"/>
    <w:rsid w:val="005107AF"/>
    <w:rsid w:val="00510DC7"/>
    <w:rsid w:val="00510EE8"/>
    <w:rsid w:val="005115A4"/>
    <w:rsid w:val="00512085"/>
    <w:rsid w:val="00512499"/>
    <w:rsid w:val="005126CF"/>
    <w:rsid w:val="00512AF3"/>
    <w:rsid w:val="005132AB"/>
    <w:rsid w:val="00514B1D"/>
    <w:rsid w:val="00514BA9"/>
    <w:rsid w:val="00514F26"/>
    <w:rsid w:val="0051552A"/>
    <w:rsid w:val="00515AC5"/>
    <w:rsid w:val="00516993"/>
    <w:rsid w:val="00516D17"/>
    <w:rsid w:val="00516D89"/>
    <w:rsid w:val="005171D2"/>
    <w:rsid w:val="005175C8"/>
    <w:rsid w:val="00520117"/>
    <w:rsid w:val="005202CE"/>
    <w:rsid w:val="00520A30"/>
    <w:rsid w:val="00520D04"/>
    <w:rsid w:val="00520D86"/>
    <w:rsid w:val="00521AD8"/>
    <w:rsid w:val="0052206D"/>
    <w:rsid w:val="005235D6"/>
    <w:rsid w:val="005237EF"/>
    <w:rsid w:val="00523CB5"/>
    <w:rsid w:val="00524B69"/>
    <w:rsid w:val="00525393"/>
    <w:rsid w:val="005255AE"/>
    <w:rsid w:val="0052642E"/>
    <w:rsid w:val="00526846"/>
    <w:rsid w:val="00526F5A"/>
    <w:rsid w:val="00526FE6"/>
    <w:rsid w:val="00526FEF"/>
    <w:rsid w:val="005271DE"/>
    <w:rsid w:val="00527250"/>
    <w:rsid w:val="0052744B"/>
    <w:rsid w:val="00527756"/>
    <w:rsid w:val="00527A3A"/>
    <w:rsid w:val="00530370"/>
    <w:rsid w:val="00530FF3"/>
    <w:rsid w:val="00531990"/>
    <w:rsid w:val="005321BE"/>
    <w:rsid w:val="00532F20"/>
    <w:rsid w:val="00533283"/>
    <w:rsid w:val="005335E6"/>
    <w:rsid w:val="00533B84"/>
    <w:rsid w:val="00534665"/>
    <w:rsid w:val="00534882"/>
    <w:rsid w:val="005348FF"/>
    <w:rsid w:val="00535DB8"/>
    <w:rsid w:val="00536254"/>
    <w:rsid w:val="005363AE"/>
    <w:rsid w:val="00536BC3"/>
    <w:rsid w:val="00536DED"/>
    <w:rsid w:val="00537B3E"/>
    <w:rsid w:val="00537BE6"/>
    <w:rsid w:val="0054087D"/>
    <w:rsid w:val="00540E8C"/>
    <w:rsid w:val="00541E3E"/>
    <w:rsid w:val="0054266E"/>
    <w:rsid w:val="00542828"/>
    <w:rsid w:val="005428BF"/>
    <w:rsid w:val="00542F53"/>
    <w:rsid w:val="00543A2E"/>
    <w:rsid w:val="00543C04"/>
    <w:rsid w:val="00543C2C"/>
    <w:rsid w:val="005441D4"/>
    <w:rsid w:val="00544FA8"/>
    <w:rsid w:val="00545216"/>
    <w:rsid w:val="005457B1"/>
    <w:rsid w:val="0054582D"/>
    <w:rsid w:val="0054591B"/>
    <w:rsid w:val="00545B4F"/>
    <w:rsid w:val="00545DF3"/>
    <w:rsid w:val="00545F0F"/>
    <w:rsid w:val="00545FF9"/>
    <w:rsid w:val="005460B4"/>
    <w:rsid w:val="0054634E"/>
    <w:rsid w:val="00546660"/>
    <w:rsid w:val="005470DA"/>
    <w:rsid w:val="0054734D"/>
    <w:rsid w:val="0054760A"/>
    <w:rsid w:val="00547C64"/>
    <w:rsid w:val="00550732"/>
    <w:rsid w:val="00550B16"/>
    <w:rsid w:val="00550D0A"/>
    <w:rsid w:val="0055124C"/>
    <w:rsid w:val="005517BC"/>
    <w:rsid w:val="00552890"/>
    <w:rsid w:val="00552D67"/>
    <w:rsid w:val="00553C8E"/>
    <w:rsid w:val="00553DFA"/>
    <w:rsid w:val="00554289"/>
    <w:rsid w:val="00554353"/>
    <w:rsid w:val="005544CC"/>
    <w:rsid w:val="00554957"/>
    <w:rsid w:val="00554B32"/>
    <w:rsid w:val="0055596F"/>
    <w:rsid w:val="00555DF5"/>
    <w:rsid w:val="00555EE8"/>
    <w:rsid w:val="0055602E"/>
    <w:rsid w:val="00556847"/>
    <w:rsid w:val="00556915"/>
    <w:rsid w:val="005569BB"/>
    <w:rsid w:val="00556A72"/>
    <w:rsid w:val="00556EF5"/>
    <w:rsid w:val="005575F7"/>
    <w:rsid w:val="00557A35"/>
    <w:rsid w:val="00557C9B"/>
    <w:rsid w:val="005608E8"/>
    <w:rsid w:val="00561418"/>
    <w:rsid w:val="00561914"/>
    <w:rsid w:val="00561E2E"/>
    <w:rsid w:val="0056203D"/>
    <w:rsid w:val="00562103"/>
    <w:rsid w:val="00562962"/>
    <w:rsid w:val="00562F52"/>
    <w:rsid w:val="00563212"/>
    <w:rsid w:val="005638C0"/>
    <w:rsid w:val="005643EE"/>
    <w:rsid w:val="005645FB"/>
    <w:rsid w:val="00564B09"/>
    <w:rsid w:val="00565741"/>
    <w:rsid w:val="00565803"/>
    <w:rsid w:val="00565C47"/>
    <w:rsid w:val="00565CD3"/>
    <w:rsid w:val="005662BE"/>
    <w:rsid w:val="00566864"/>
    <w:rsid w:val="00566F45"/>
    <w:rsid w:val="00566FBC"/>
    <w:rsid w:val="00567594"/>
    <w:rsid w:val="005678D6"/>
    <w:rsid w:val="005701A7"/>
    <w:rsid w:val="00570697"/>
    <w:rsid w:val="005711A6"/>
    <w:rsid w:val="00571382"/>
    <w:rsid w:val="00571A21"/>
    <w:rsid w:val="00572359"/>
    <w:rsid w:val="005725AD"/>
    <w:rsid w:val="00572BC4"/>
    <w:rsid w:val="0057308E"/>
    <w:rsid w:val="005731F5"/>
    <w:rsid w:val="005732CA"/>
    <w:rsid w:val="005737E1"/>
    <w:rsid w:val="00574821"/>
    <w:rsid w:val="0057487D"/>
    <w:rsid w:val="00574B1A"/>
    <w:rsid w:val="00574B92"/>
    <w:rsid w:val="00574E46"/>
    <w:rsid w:val="00575694"/>
    <w:rsid w:val="005756BA"/>
    <w:rsid w:val="00576BD8"/>
    <w:rsid w:val="00577BEF"/>
    <w:rsid w:val="00580083"/>
    <w:rsid w:val="005800A8"/>
    <w:rsid w:val="005804EF"/>
    <w:rsid w:val="00580874"/>
    <w:rsid w:val="00580C01"/>
    <w:rsid w:val="005812DB"/>
    <w:rsid w:val="005813C5"/>
    <w:rsid w:val="00581BE5"/>
    <w:rsid w:val="00581D02"/>
    <w:rsid w:val="0058232F"/>
    <w:rsid w:val="005826B6"/>
    <w:rsid w:val="00583701"/>
    <w:rsid w:val="00583958"/>
    <w:rsid w:val="00583AEA"/>
    <w:rsid w:val="00583B2B"/>
    <w:rsid w:val="0058446B"/>
    <w:rsid w:val="00584C68"/>
    <w:rsid w:val="00584E04"/>
    <w:rsid w:val="00585B23"/>
    <w:rsid w:val="00585C9C"/>
    <w:rsid w:val="0058600E"/>
    <w:rsid w:val="005866AE"/>
    <w:rsid w:val="0058793D"/>
    <w:rsid w:val="0059001A"/>
    <w:rsid w:val="00590728"/>
    <w:rsid w:val="005909B8"/>
    <w:rsid w:val="00592C31"/>
    <w:rsid w:val="005931AC"/>
    <w:rsid w:val="0059341A"/>
    <w:rsid w:val="0059344E"/>
    <w:rsid w:val="00593650"/>
    <w:rsid w:val="00593C37"/>
    <w:rsid w:val="00593E4D"/>
    <w:rsid w:val="0059403A"/>
    <w:rsid w:val="005947D7"/>
    <w:rsid w:val="00594D4A"/>
    <w:rsid w:val="005950E7"/>
    <w:rsid w:val="0059526B"/>
    <w:rsid w:val="00597121"/>
    <w:rsid w:val="005977EF"/>
    <w:rsid w:val="005A033F"/>
    <w:rsid w:val="005A0B3D"/>
    <w:rsid w:val="005A0F1A"/>
    <w:rsid w:val="005A1423"/>
    <w:rsid w:val="005A164A"/>
    <w:rsid w:val="005A182A"/>
    <w:rsid w:val="005A1982"/>
    <w:rsid w:val="005A2240"/>
    <w:rsid w:val="005A2FB5"/>
    <w:rsid w:val="005A2FB7"/>
    <w:rsid w:val="005A3023"/>
    <w:rsid w:val="005A3745"/>
    <w:rsid w:val="005A52C3"/>
    <w:rsid w:val="005A5595"/>
    <w:rsid w:val="005A588A"/>
    <w:rsid w:val="005A5C79"/>
    <w:rsid w:val="005A5D8F"/>
    <w:rsid w:val="005A70C4"/>
    <w:rsid w:val="005A7579"/>
    <w:rsid w:val="005B0695"/>
    <w:rsid w:val="005B15AA"/>
    <w:rsid w:val="005B2068"/>
    <w:rsid w:val="005B23D2"/>
    <w:rsid w:val="005B4B38"/>
    <w:rsid w:val="005B4FB1"/>
    <w:rsid w:val="005B50E7"/>
    <w:rsid w:val="005B51AA"/>
    <w:rsid w:val="005B522B"/>
    <w:rsid w:val="005B53E0"/>
    <w:rsid w:val="005B5AEF"/>
    <w:rsid w:val="005B63BC"/>
    <w:rsid w:val="005B7B70"/>
    <w:rsid w:val="005B7BAF"/>
    <w:rsid w:val="005B7E3E"/>
    <w:rsid w:val="005C0AB3"/>
    <w:rsid w:val="005C1974"/>
    <w:rsid w:val="005C2249"/>
    <w:rsid w:val="005C2A4D"/>
    <w:rsid w:val="005C348D"/>
    <w:rsid w:val="005C3811"/>
    <w:rsid w:val="005C3E4F"/>
    <w:rsid w:val="005C4FA9"/>
    <w:rsid w:val="005C548F"/>
    <w:rsid w:val="005C5F37"/>
    <w:rsid w:val="005C63E9"/>
    <w:rsid w:val="005C6867"/>
    <w:rsid w:val="005C69DE"/>
    <w:rsid w:val="005C7452"/>
    <w:rsid w:val="005C75BF"/>
    <w:rsid w:val="005C7AA2"/>
    <w:rsid w:val="005C7F4D"/>
    <w:rsid w:val="005D0F90"/>
    <w:rsid w:val="005D1ED6"/>
    <w:rsid w:val="005D204B"/>
    <w:rsid w:val="005D42EA"/>
    <w:rsid w:val="005D42EC"/>
    <w:rsid w:val="005D5477"/>
    <w:rsid w:val="005D54A0"/>
    <w:rsid w:val="005D6C6F"/>
    <w:rsid w:val="005D72E1"/>
    <w:rsid w:val="005E0748"/>
    <w:rsid w:val="005E10C7"/>
    <w:rsid w:val="005E16BD"/>
    <w:rsid w:val="005E192D"/>
    <w:rsid w:val="005E33B2"/>
    <w:rsid w:val="005E3745"/>
    <w:rsid w:val="005E3EFE"/>
    <w:rsid w:val="005E4F3E"/>
    <w:rsid w:val="005E59CF"/>
    <w:rsid w:val="005E5FE3"/>
    <w:rsid w:val="005E67BC"/>
    <w:rsid w:val="005E7A43"/>
    <w:rsid w:val="005E7FD9"/>
    <w:rsid w:val="005F00FE"/>
    <w:rsid w:val="005F0436"/>
    <w:rsid w:val="005F0693"/>
    <w:rsid w:val="005F0981"/>
    <w:rsid w:val="005F0B12"/>
    <w:rsid w:val="005F140B"/>
    <w:rsid w:val="005F1A09"/>
    <w:rsid w:val="005F1BC2"/>
    <w:rsid w:val="005F2CAC"/>
    <w:rsid w:val="005F304A"/>
    <w:rsid w:val="005F33AC"/>
    <w:rsid w:val="005F3A16"/>
    <w:rsid w:val="005F3BAC"/>
    <w:rsid w:val="005F4534"/>
    <w:rsid w:val="005F4ACD"/>
    <w:rsid w:val="005F5676"/>
    <w:rsid w:val="005F5F13"/>
    <w:rsid w:val="005F6342"/>
    <w:rsid w:val="005F6CB4"/>
    <w:rsid w:val="005F6DEC"/>
    <w:rsid w:val="005F76C3"/>
    <w:rsid w:val="005F7CED"/>
    <w:rsid w:val="0060022A"/>
    <w:rsid w:val="0060197F"/>
    <w:rsid w:val="006019AD"/>
    <w:rsid w:val="00601A67"/>
    <w:rsid w:val="00601F6D"/>
    <w:rsid w:val="00601FF1"/>
    <w:rsid w:val="006020D5"/>
    <w:rsid w:val="006023AE"/>
    <w:rsid w:val="00602540"/>
    <w:rsid w:val="006025A4"/>
    <w:rsid w:val="00602690"/>
    <w:rsid w:val="00603404"/>
    <w:rsid w:val="006036FB"/>
    <w:rsid w:val="00603908"/>
    <w:rsid w:val="00603F57"/>
    <w:rsid w:val="0060464C"/>
    <w:rsid w:val="006049E8"/>
    <w:rsid w:val="00604B0A"/>
    <w:rsid w:val="00604E1F"/>
    <w:rsid w:val="00605054"/>
    <w:rsid w:val="00605282"/>
    <w:rsid w:val="00605721"/>
    <w:rsid w:val="0060603F"/>
    <w:rsid w:val="00606B49"/>
    <w:rsid w:val="00606B78"/>
    <w:rsid w:val="00607076"/>
    <w:rsid w:val="006075F5"/>
    <w:rsid w:val="006079CA"/>
    <w:rsid w:val="00610150"/>
    <w:rsid w:val="0061033A"/>
    <w:rsid w:val="006106DB"/>
    <w:rsid w:val="0061075B"/>
    <w:rsid w:val="006115C9"/>
    <w:rsid w:val="0061176A"/>
    <w:rsid w:val="006119DE"/>
    <w:rsid w:val="00611DA5"/>
    <w:rsid w:val="006121B2"/>
    <w:rsid w:val="006121D2"/>
    <w:rsid w:val="00612A8E"/>
    <w:rsid w:val="00613C84"/>
    <w:rsid w:val="00613CC9"/>
    <w:rsid w:val="00613D45"/>
    <w:rsid w:val="0061402E"/>
    <w:rsid w:val="0061444C"/>
    <w:rsid w:val="0061489A"/>
    <w:rsid w:val="00615976"/>
    <w:rsid w:val="00615B65"/>
    <w:rsid w:val="006168FD"/>
    <w:rsid w:val="00616C27"/>
    <w:rsid w:val="006173EA"/>
    <w:rsid w:val="006174E8"/>
    <w:rsid w:val="00620F3B"/>
    <w:rsid w:val="00621194"/>
    <w:rsid w:val="00621E57"/>
    <w:rsid w:val="006229E2"/>
    <w:rsid w:val="00622CE1"/>
    <w:rsid w:val="006235D4"/>
    <w:rsid w:val="00623A90"/>
    <w:rsid w:val="00624424"/>
    <w:rsid w:val="0062483F"/>
    <w:rsid w:val="0062489C"/>
    <w:rsid w:val="00625B87"/>
    <w:rsid w:val="00625DE0"/>
    <w:rsid w:val="006260D3"/>
    <w:rsid w:val="00626111"/>
    <w:rsid w:val="006266DF"/>
    <w:rsid w:val="00626903"/>
    <w:rsid w:val="00626BB8"/>
    <w:rsid w:val="00626D10"/>
    <w:rsid w:val="00626DC3"/>
    <w:rsid w:val="0062705A"/>
    <w:rsid w:val="00627B77"/>
    <w:rsid w:val="006303E2"/>
    <w:rsid w:val="0063069E"/>
    <w:rsid w:val="006310CF"/>
    <w:rsid w:val="00631342"/>
    <w:rsid w:val="00631541"/>
    <w:rsid w:val="0063222D"/>
    <w:rsid w:val="006325DA"/>
    <w:rsid w:val="00632B87"/>
    <w:rsid w:val="006332AD"/>
    <w:rsid w:val="00633FAF"/>
    <w:rsid w:val="00634D47"/>
    <w:rsid w:val="00635153"/>
    <w:rsid w:val="00635682"/>
    <w:rsid w:val="00635953"/>
    <w:rsid w:val="0063612D"/>
    <w:rsid w:val="0063636E"/>
    <w:rsid w:val="0063661C"/>
    <w:rsid w:val="006369D5"/>
    <w:rsid w:val="00636A2B"/>
    <w:rsid w:val="00636AF5"/>
    <w:rsid w:val="0063711D"/>
    <w:rsid w:val="00637743"/>
    <w:rsid w:val="00637833"/>
    <w:rsid w:val="00641876"/>
    <w:rsid w:val="00641B95"/>
    <w:rsid w:val="006424A7"/>
    <w:rsid w:val="0064266C"/>
    <w:rsid w:val="00642DAF"/>
    <w:rsid w:val="006435A4"/>
    <w:rsid w:val="00643A52"/>
    <w:rsid w:val="00643E7D"/>
    <w:rsid w:val="00644050"/>
    <w:rsid w:val="00645D87"/>
    <w:rsid w:val="00646BC0"/>
    <w:rsid w:val="00647162"/>
    <w:rsid w:val="00651028"/>
    <w:rsid w:val="006510B9"/>
    <w:rsid w:val="0065272D"/>
    <w:rsid w:val="006537F0"/>
    <w:rsid w:val="00653C63"/>
    <w:rsid w:val="0065433D"/>
    <w:rsid w:val="00654546"/>
    <w:rsid w:val="00654D99"/>
    <w:rsid w:val="00655055"/>
    <w:rsid w:val="006554E5"/>
    <w:rsid w:val="00655DC2"/>
    <w:rsid w:val="006562D4"/>
    <w:rsid w:val="00656A57"/>
    <w:rsid w:val="006613D9"/>
    <w:rsid w:val="00661FB5"/>
    <w:rsid w:val="00663A41"/>
    <w:rsid w:val="00664006"/>
    <w:rsid w:val="006640FF"/>
    <w:rsid w:val="0066468A"/>
    <w:rsid w:val="006651E1"/>
    <w:rsid w:val="006655F7"/>
    <w:rsid w:val="00665846"/>
    <w:rsid w:val="006662B9"/>
    <w:rsid w:val="0066693D"/>
    <w:rsid w:val="00666D5C"/>
    <w:rsid w:val="006673E5"/>
    <w:rsid w:val="006675CF"/>
    <w:rsid w:val="00670042"/>
    <w:rsid w:val="0067044A"/>
    <w:rsid w:val="00670798"/>
    <w:rsid w:val="00670A37"/>
    <w:rsid w:val="0067135A"/>
    <w:rsid w:val="006717DD"/>
    <w:rsid w:val="0067193A"/>
    <w:rsid w:val="00671B7F"/>
    <w:rsid w:val="00671EA4"/>
    <w:rsid w:val="00672337"/>
    <w:rsid w:val="00672A59"/>
    <w:rsid w:val="00672AF8"/>
    <w:rsid w:val="00672C90"/>
    <w:rsid w:val="006730DC"/>
    <w:rsid w:val="00674154"/>
    <w:rsid w:val="00674351"/>
    <w:rsid w:val="00674598"/>
    <w:rsid w:val="00674E8D"/>
    <w:rsid w:val="00675FDD"/>
    <w:rsid w:val="00676346"/>
    <w:rsid w:val="00676389"/>
    <w:rsid w:val="0067670C"/>
    <w:rsid w:val="00676E52"/>
    <w:rsid w:val="00677AA3"/>
    <w:rsid w:val="0068040E"/>
    <w:rsid w:val="00680899"/>
    <w:rsid w:val="00680BD8"/>
    <w:rsid w:val="006810A0"/>
    <w:rsid w:val="006812F1"/>
    <w:rsid w:val="00681395"/>
    <w:rsid w:val="006818FF"/>
    <w:rsid w:val="00681FE3"/>
    <w:rsid w:val="00682B23"/>
    <w:rsid w:val="00683163"/>
    <w:rsid w:val="006835CA"/>
    <w:rsid w:val="006837EE"/>
    <w:rsid w:val="00684FA0"/>
    <w:rsid w:val="006859A0"/>
    <w:rsid w:val="006859D9"/>
    <w:rsid w:val="00685A1D"/>
    <w:rsid w:val="00686043"/>
    <w:rsid w:val="006871C3"/>
    <w:rsid w:val="0068762C"/>
    <w:rsid w:val="0068770C"/>
    <w:rsid w:val="00687E47"/>
    <w:rsid w:val="00690B17"/>
    <w:rsid w:val="0069358A"/>
    <w:rsid w:val="00693841"/>
    <w:rsid w:val="00694451"/>
    <w:rsid w:val="0069466A"/>
    <w:rsid w:val="00694B97"/>
    <w:rsid w:val="00694E5F"/>
    <w:rsid w:val="006956C7"/>
    <w:rsid w:val="006957D7"/>
    <w:rsid w:val="006967DC"/>
    <w:rsid w:val="00696873"/>
    <w:rsid w:val="00696BCC"/>
    <w:rsid w:val="00697206"/>
    <w:rsid w:val="006A1557"/>
    <w:rsid w:val="006A38DB"/>
    <w:rsid w:val="006A3DB6"/>
    <w:rsid w:val="006A4AAE"/>
    <w:rsid w:val="006A5F83"/>
    <w:rsid w:val="006A65CF"/>
    <w:rsid w:val="006A65F9"/>
    <w:rsid w:val="006A6F17"/>
    <w:rsid w:val="006A7209"/>
    <w:rsid w:val="006A7273"/>
    <w:rsid w:val="006A73F2"/>
    <w:rsid w:val="006B0720"/>
    <w:rsid w:val="006B0EA2"/>
    <w:rsid w:val="006B19C5"/>
    <w:rsid w:val="006B1D84"/>
    <w:rsid w:val="006B2467"/>
    <w:rsid w:val="006B258F"/>
    <w:rsid w:val="006B2777"/>
    <w:rsid w:val="006B28BF"/>
    <w:rsid w:val="006B2EFA"/>
    <w:rsid w:val="006B3C1D"/>
    <w:rsid w:val="006B4253"/>
    <w:rsid w:val="006B5267"/>
    <w:rsid w:val="006B53C3"/>
    <w:rsid w:val="006B554D"/>
    <w:rsid w:val="006B5C11"/>
    <w:rsid w:val="006B5F7D"/>
    <w:rsid w:val="006B61F5"/>
    <w:rsid w:val="006B6D14"/>
    <w:rsid w:val="006B70A3"/>
    <w:rsid w:val="006B7831"/>
    <w:rsid w:val="006B7C3C"/>
    <w:rsid w:val="006B7D9E"/>
    <w:rsid w:val="006C009B"/>
    <w:rsid w:val="006C2B48"/>
    <w:rsid w:val="006C2D40"/>
    <w:rsid w:val="006C32F7"/>
    <w:rsid w:val="006C37A3"/>
    <w:rsid w:val="006C3AC0"/>
    <w:rsid w:val="006C3EE8"/>
    <w:rsid w:val="006C4932"/>
    <w:rsid w:val="006C514A"/>
    <w:rsid w:val="006C5632"/>
    <w:rsid w:val="006C58B6"/>
    <w:rsid w:val="006C640F"/>
    <w:rsid w:val="006C66CD"/>
    <w:rsid w:val="006C67F6"/>
    <w:rsid w:val="006C6A0F"/>
    <w:rsid w:val="006C6A5A"/>
    <w:rsid w:val="006C7180"/>
    <w:rsid w:val="006C72BC"/>
    <w:rsid w:val="006C7C45"/>
    <w:rsid w:val="006D01CA"/>
    <w:rsid w:val="006D0469"/>
    <w:rsid w:val="006D11D3"/>
    <w:rsid w:val="006D127E"/>
    <w:rsid w:val="006D17C8"/>
    <w:rsid w:val="006D1944"/>
    <w:rsid w:val="006D1AB0"/>
    <w:rsid w:val="006D2EC4"/>
    <w:rsid w:val="006D3474"/>
    <w:rsid w:val="006D39C3"/>
    <w:rsid w:val="006D4161"/>
    <w:rsid w:val="006D4DBA"/>
    <w:rsid w:val="006D4F7E"/>
    <w:rsid w:val="006D5470"/>
    <w:rsid w:val="006D591E"/>
    <w:rsid w:val="006D6679"/>
    <w:rsid w:val="006D6B54"/>
    <w:rsid w:val="006D6E17"/>
    <w:rsid w:val="006D72E9"/>
    <w:rsid w:val="006D76DD"/>
    <w:rsid w:val="006D7B8D"/>
    <w:rsid w:val="006E03CF"/>
    <w:rsid w:val="006E0E52"/>
    <w:rsid w:val="006E1078"/>
    <w:rsid w:val="006E14E8"/>
    <w:rsid w:val="006E1D7C"/>
    <w:rsid w:val="006E2B0E"/>
    <w:rsid w:val="006E35F3"/>
    <w:rsid w:val="006E366B"/>
    <w:rsid w:val="006E37BC"/>
    <w:rsid w:val="006E39F6"/>
    <w:rsid w:val="006E3F52"/>
    <w:rsid w:val="006E458E"/>
    <w:rsid w:val="006E4C34"/>
    <w:rsid w:val="006E4DCC"/>
    <w:rsid w:val="006E5001"/>
    <w:rsid w:val="006E635F"/>
    <w:rsid w:val="006E6513"/>
    <w:rsid w:val="006E6C54"/>
    <w:rsid w:val="006E726D"/>
    <w:rsid w:val="006E7356"/>
    <w:rsid w:val="006E766D"/>
    <w:rsid w:val="006F0257"/>
    <w:rsid w:val="006F03E8"/>
    <w:rsid w:val="006F09CA"/>
    <w:rsid w:val="006F0CF3"/>
    <w:rsid w:val="006F2037"/>
    <w:rsid w:val="006F24BE"/>
    <w:rsid w:val="006F2BEF"/>
    <w:rsid w:val="006F3C0F"/>
    <w:rsid w:val="006F3EF2"/>
    <w:rsid w:val="006F3F9A"/>
    <w:rsid w:val="006F43D5"/>
    <w:rsid w:val="006F583E"/>
    <w:rsid w:val="006F6461"/>
    <w:rsid w:val="006F649D"/>
    <w:rsid w:val="006F6615"/>
    <w:rsid w:val="006F6CED"/>
    <w:rsid w:val="006F7B28"/>
    <w:rsid w:val="0070054D"/>
    <w:rsid w:val="0070073B"/>
    <w:rsid w:val="0070093D"/>
    <w:rsid w:val="00701882"/>
    <w:rsid w:val="007019D7"/>
    <w:rsid w:val="00701D1C"/>
    <w:rsid w:val="00701E79"/>
    <w:rsid w:val="00702244"/>
    <w:rsid w:val="007023F8"/>
    <w:rsid w:val="00703020"/>
    <w:rsid w:val="00703775"/>
    <w:rsid w:val="00703A9A"/>
    <w:rsid w:val="00703C88"/>
    <w:rsid w:val="00703DCB"/>
    <w:rsid w:val="007049D7"/>
    <w:rsid w:val="00704C30"/>
    <w:rsid w:val="00705B82"/>
    <w:rsid w:val="00705C1E"/>
    <w:rsid w:val="0070667A"/>
    <w:rsid w:val="00707741"/>
    <w:rsid w:val="0070780B"/>
    <w:rsid w:val="00707A34"/>
    <w:rsid w:val="00707A3B"/>
    <w:rsid w:val="00707D3B"/>
    <w:rsid w:val="00707D97"/>
    <w:rsid w:val="00707F16"/>
    <w:rsid w:val="0071043C"/>
    <w:rsid w:val="0071056E"/>
    <w:rsid w:val="00710E27"/>
    <w:rsid w:val="00710E4A"/>
    <w:rsid w:val="00710E97"/>
    <w:rsid w:val="00711127"/>
    <w:rsid w:val="007114C2"/>
    <w:rsid w:val="0071193F"/>
    <w:rsid w:val="00711CB8"/>
    <w:rsid w:val="00712075"/>
    <w:rsid w:val="0071245D"/>
    <w:rsid w:val="00712AF0"/>
    <w:rsid w:val="00712B6B"/>
    <w:rsid w:val="00712C67"/>
    <w:rsid w:val="00712F4C"/>
    <w:rsid w:val="00713299"/>
    <w:rsid w:val="00713816"/>
    <w:rsid w:val="00713975"/>
    <w:rsid w:val="0071494D"/>
    <w:rsid w:val="00714A0D"/>
    <w:rsid w:val="00715EC5"/>
    <w:rsid w:val="00715FAC"/>
    <w:rsid w:val="007166B9"/>
    <w:rsid w:val="0071675E"/>
    <w:rsid w:val="007172C3"/>
    <w:rsid w:val="0071744E"/>
    <w:rsid w:val="007176C4"/>
    <w:rsid w:val="00717D2E"/>
    <w:rsid w:val="00720D2D"/>
    <w:rsid w:val="007212C8"/>
    <w:rsid w:val="00721C02"/>
    <w:rsid w:val="00722207"/>
    <w:rsid w:val="0072295A"/>
    <w:rsid w:val="00722EE5"/>
    <w:rsid w:val="00722F1E"/>
    <w:rsid w:val="0072377C"/>
    <w:rsid w:val="0072394B"/>
    <w:rsid w:val="00724742"/>
    <w:rsid w:val="007251CB"/>
    <w:rsid w:val="007254F1"/>
    <w:rsid w:val="0072698F"/>
    <w:rsid w:val="0072699C"/>
    <w:rsid w:val="007279ED"/>
    <w:rsid w:val="00727A81"/>
    <w:rsid w:val="0073051A"/>
    <w:rsid w:val="007310C6"/>
    <w:rsid w:val="00731117"/>
    <w:rsid w:val="007314AE"/>
    <w:rsid w:val="00733350"/>
    <w:rsid w:val="00733552"/>
    <w:rsid w:val="007338B3"/>
    <w:rsid w:val="007349C0"/>
    <w:rsid w:val="00735368"/>
    <w:rsid w:val="00735510"/>
    <w:rsid w:val="00735988"/>
    <w:rsid w:val="00735C24"/>
    <w:rsid w:val="00735FF3"/>
    <w:rsid w:val="0073635D"/>
    <w:rsid w:val="007366C5"/>
    <w:rsid w:val="00737577"/>
    <w:rsid w:val="0073765C"/>
    <w:rsid w:val="007376D1"/>
    <w:rsid w:val="007400F9"/>
    <w:rsid w:val="00740453"/>
    <w:rsid w:val="00740457"/>
    <w:rsid w:val="0074083D"/>
    <w:rsid w:val="00741073"/>
    <w:rsid w:val="007410B6"/>
    <w:rsid w:val="007416BE"/>
    <w:rsid w:val="007419A3"/>
    <w:rsid w:val="00741C73"/>
    <w:rsid w:val="00742987"/>
    <w:rsid w:val="00742A9A"/>
    <w:rsid w:val="0074309A"/>
    <w:rsid w:val="007436C8"/>
    <w:rsid w:val="0074648F"/>
    <w:rsid w:val="00746764"/>
    <w:rsid w:val="00747062"/>
    <w:rsid w:val="00747187"/>
    <w:rsid w:val="00747233"/>
    <w:rsid w:val="0074725A"/>
    <w:rsid w:val="007477E3"/>
    <w:rsid w:val="007479BF"/>
    <w:rsid w:val="00747DA9"/>
    <w:rsid w:val="00747F5F"/>
    <w:rsid w:val="00750158"/>
    <w:rsid w:val="00750721"/>
    <w:rsid w:val="007509CE"/>
    <w:rsid w:val="00751862"/>
    <w:rsid w:val="007519F7"/>
    <w:rsid w:val="0075309F"/>
    <w:rsid w:val="00753DA1"/>
    <w:rsid w:val="0075405D"/>
    <w:rsid w:val="007545AF"/>
    <w:rsid w:val="007545E0"/>
    <w:rsid w:val="00754773"/>
    <w:rsid w:val="00754ADC"/>
    <w:rsid w:val="00755BDD"/>
    <w:rsid w:val="007565D3"/>
    <w:rsid w:val="0075689B"/>
    <w:rsid w:val="00756AB8"/>
    <w:rsid w:val="00756E4C"/>
    <w:rsid w:val="00756FB8"/>
    <w:rsid w:val="00757031"/>
    <w:rsid w:val="007572F6"/>
    <w:rsid w:val="00757508"/>
    <w:rsid w:val="00757838"/>
    <w:rsid w:val="00760565"/>
    <w:rsid w:val="00760BFC"/>
    <w:rsid w:val="007610BA"/>
    <w:rsid w:val="00761954"/>
    <w:rsid w:val="00761F25"/>
    <w:rsid w:val="00762A18"/>
    <w:rsid w:val="00762B67"/>
    <w:rsid w:val="00762EAB"/>
    <w:rsid w:val="007631C5"/>
    <w:rsid w:val="007631E3"/>
    <w:rsid w:val="00764715"/>
    <w:rsid w:val="00764BB6"/>
    <w:rsid w:val="00764D66"/>
    <w:rsid w:val="00764E4C"/>
    <w:rsid w:val="007658A6"/>
    <w:rsid w:val="007658BA"/>
    <w:rsid w:val="00765AC9"/>
    <w:rsid w:val="00766C34"/>
    <w:rsid w:val="007670CD"/>
    <w:rsid w:val="00767A30"/>
    <w:rsid w:val="00767B44"/>
    <w:rsid w:val="00767BA0"/>
    <w:rsid w:val="007700F1"/>
    <w:rsid w:val="00770F42"/>
    <w:rsid w:val="007711AE"/>
    <w:rsid w:val="007711B1"/>
    <w:rsid w:val="007711D1"/>
    <w:rsid w:val="00771658"/>
    <w:rsid w:val="007716C9"/>
    <w:rsid w:val="00771ABB"/>
    <w:rsid w:val="007724F1"/>
    <w:rsid w:val="007734C3"/>
    <w:rsid w:val="0077361B"/>
    <w:rsid w:val="00773643"/>
    <w:rsid w:val="00773948"/>
    <w:rsid w:val="00774355"/>
    <w:rsid w:val="00774507"/>
    <w:rsid w:val="00774DCA"/>
    <w:rsid w:val="007758CF"/>
    <w:rsid w:val="00775AE0"/>
    <w:rsid w:val="00776161"/>
    <w:rsid w:val="007763F8"/>
    <w:rsid w:val="007765B8"/>
    <w:rsid w:val="00776887"/>
    <w:rsid w:val="00777B9A"/>
    <w:rsid w:val="00777BA3"/>
    <w:rsid w:val="00777DA4"/>
    <w:rsid w:val="00777DC3"/>
    <w:rsid w:val="0078008C"/>
    <w:rsid w:val="00780298"/>
    <w:rsid w:val="007806FF"/>
    <w:rsid w:val="0078090A"/>
    <w:rsid w:val="00780B39"/>
    <w:rsid w:val="007831CD"/>
    <w:rsid w:val="007831F1"/>
    <w:rsid w:val="00783B7F"/>
    <w:rsid w:val="0078444F"/>
    <w:rsid w:val="00785AB4"/>
    <w:rsid w:val="00786117"/>
    <w:rsid w:val="00786E49"/>
    <w:rsid w:val="0078708C"/>
    <w:rsid w:val="007875DA"/>
    <w:rsid w:val="0078774D"/>
    <w:rsid w:val="00787B8E"/>
    <w:rsid w:val="00787D9C"/>
    <w:rsid w:val="00787F16"/>
    <w:rsid w:val="00791C84"/>
    <w:rsid w:val="00792988"/>
    <w:rsid w:val="007933BD"/>
    <w:rsid w:val="00794B65"/>
    <w:rsid w:val="00794BCF"/>
    <w:rsid w:val="00795542"/>
    <w:rsid w:val="007957A6"/>
    <w:rsid w:val="0079660C"/>
    <w:rsid w:val="00796E19"/>
    <w:rsid w:val="00796E71"/>
    <w:rsid w:val="00796F8F"/>
    <w:rsid w:val="007978D7"/>
    <w:rsid w:val="007A01DE"/>
    <w:rsid w:val="007A0428"/>
    <w:rsid w:val="007A0738"/>
    <w:rsid w:val="007A0760"/>
    <w:rsid w:val="007A0EEC"/>
    <w:rsid w:val="007A104D"/>
    <w:rsid w:val="007A1352"/>
    <w:rsid w:val="007A14F8"/>
    <w:rsid w:val="007A20A5"/>
    <w:rsid w:val="007A2479"/>
    <w:rsid w:val="007A2491"/>
    <w:rsid w:val="007A2493"/>
    <w:rsid w:val="007A25BB"/>
    <w:rsid w:val="007A2BB3"/>
    <w:rsid w:val="007A314F"/>
    <w:rsid w:val="007A3B80"/>
    <w:rsid w:val="007A446F"/>
    <w:rsid w:val="007A4E13"/>
    <w:rsid w:val="007A505B"/>
    <w:rsid w:val="007A526B"/>
    <w:rsid w:val="007A562B"/>
    <w:rsid w:val="007A5DF8"/>
    <w:rsid w:val="007A60D6"/>
    <w:rsid w:val="007A671C"/>
    <w:rsid w:val="007A69FF"/>
    <w:rsid w:val="007A7B15"/>
    <w:rsid w:val="007A7CAE"/>
    <w:rsid w:val="007B07CD"/>
    <w:rsid w:val="007B0983"/>
    <w:rsid w:val="007B1695"/>
    <w:rsid w:val="007B2EA8"/>
    <w:rsid w:val="007B30F8"/>
    <w:rsid w:val="007B3A13"/>
    <w:rsid w:val="007B4A91"/>
    <w:rsid w:val="007B4ACE"/>
    <w:rsid w:val="007B4B71"/>
    <w:rsid w:val="007B4FA2"/>
    <w:rsid w:val="007B5000"/>
    <w:rsid w:val="007B581E"/>
    <w:rsid w:val="007B58E6"/>
    <w:rsid w:val="007B62EA"/>
    <w:rsid w:val="007B6C1D"/>
    <w:rsid w:val="007B6CCE"/>
    <w:rsid w:val="007C0557"/>
    <w:rsid w:val="007C070E"/>
    <w:rsid w:val="007C0CF2"/>
    <w:rsid w:val="007C112E"/>
    <w:rsid w:val="007C1308"/>
    <w:rsid w:val="007C15DE"/>
    <w:rsid w:val="007C21AC"/>
    <w:rsid w:val="007C2AB9"/>
    <w:rsid w:val="007C33AB"/>
    <w:rsid w:val="007C39E9"/>
    <w:rsid w:val="007C3B2A"/>
    <w:rsid w:val="007C3C06"/>
    <w:rsid w:val="007C4123"/>
    <w:rsid w:val="007C44A9"/>
    <w:rsid w:val="007C4BC4"/>
    <w:rsid w:val="007C4CF2"/>
    <w:rsid w:val="007C5733"/>
    <w:rsid w:val="007C62D1"/>
    <w:rsid w:val="007C6849"/>
    <w:rsid w:val="007C6C74"/>
    <w:rsid w:val="007C6E9A"/>
    <w:rsid w:val="007C7DA8"/>
    <w:rsid w:val="007C7FD1"/>
    <w:rsid w:val="007D042F"/>
    <w:rsid w:val="007D1133"/>
    <w:rsid w:val="007D1D4D"/>
    <w:rsid w:val="007D2FB0"/>
    <w:rsid w:val="007D3CF0"/>
    <w:rsid w:val="007D3EB3"/>
    <w:rsid w:val="007D4578"/>
    <w:rsid w:val="007D4E4E"/>
    <w:rsid w:val="007D5101"/>
    <w:rsid w:val="007D575A"/>
    <w:rsid w:val="007D5977"/>
    <w:rsid w:val="007D5C13"/>
    <w:rsid w:val="007D5D2E"/>
    <w:rsid w:val="007D5DE2"/>
    <w:rsid w:val="007D5FF2"/>
    <w:rsid w:val="007D6490"/>
    <w:rsid w:val="007D7AE3"/>
    <w:rsid w:val="007E0536"/>
    <w:rsid w:val="007E0F2B"/>
    <w:rsid w:val="007E11C3"/>
    <w:rsid w:val="007E13F8"/>
    <w:rsid w:val="007E1D55"/>
    <w:rsid w:val="007E2248"/>
    <w:rsid w:val="007E230D"/>
    <w:rsid w:val="007E2355"/>
    <w:rsid w:val="007E2487"/>
    <w:rsid w:val="007E27F0"/>
    <w:rsid w:val="007E338A"/>
    <w:rsid w:val="007E3ACF"/>
    <w:rsid w:val="007E413A"/>
    <w:rsid w:val="007E45E6"/>
    <w:rsid w:val="007E6060"/>
    <w:rsid w:val="007E60F2"/>
    <w:rsid w:val="007E6137"/>
    <w:rsid w:val="007E6318"/>
    <w:rsid w:val="007E6445"/>
    <w:rsid w:val="007E6CA3"/>
    <w:rsid w:val="007E6D9C"/>
    <w:rsid w:val="007E7AAD"/>
    <w:rsid w:val="007E7E20"/>
    <w:rsid w:val="007F031F"/>
    <w:rsid w:val="007F0653"/>
    <w:rsid w:val="007F0827"/>
    <w:rsid w:val="007F0CE2"/>
    <w:rsid w:val="007F136A"/>
    <w:rsid w:val="007F1E36"/>
    <w:rsid w:val="007F2014"/>
    <w:rsid w:val="007F2EC6"/>
    <w:rsid w:val="007F38F5"/>
    <w:rsid w:val="007F3EEE"/>
    <w:rsid w:val="007F3F72"/>
    <w:rsid w:val="007F4479"/>
    <w:rsid w:val="007F4902"/>
    <w:rsid w:val="007F5484"/>
    <w:rsid w:val="007F56CD"/>
    <w:rsid w:val="007F5D23"/>
    <w:rsid w:val="007F61C4"/>
    <w:rsid w:val="007F680E"/>
    <w:rsid w:val="007F6857"/>
    <w:rsid w:val="007F69D2"/>
    <w:rsid w:val="007F6BBF"/>
    <w:rsid w:val="007F6FEC"/>
    <w:rsid w:val="007F71AE"/>
    <w:rsid w:val="007F7DC6"/>
    <w:rsid w:val="008005A2"/>
    <w:rsid w:val="00800640"/>
    <w:rsid w:val="0080073A"/>
    <w:rsid w:val="00800826"/>
    <w:rsid w:val="00800A72"/>
    <w:rsid w:val="00800AFF"/>
    <w:rsid w:val="00801CA1"/>
    <w:rsid w:val="00801FCB"/>
    <w:rsid w:val="0080294C"/>
    <w:rsid w:val="00803682"/>
    <w:rsid w:val="008036AE"/>
    <w:rsid w:val="0080401B"/>
    <w:rsid w:val="00804281"/>
    <w:rsid w:val="008051AF"/>
    <w:rsid w:val="00805BFA"/>
    <w:rsid w:val="00805C0C"/>
    <w:rsid w:val="00806006"/>
    <w:rsid w:val="008066CF"/>
    <w:rsid w:val="00806813"/>
    <w:rsid w:val="0080729B"/>
    <w:rsid w:val="008109B5"/>
    <w:rsid w:val="00810A02"/>
    <w:rsid w:val="00810F95"/>
    <w:rsid w:val="008116DA"/>
    <w:rsid w:val="00811E6F"/>
    <w:rsid w:val="00812243"/>
    <w:rsid w:val="0081250A"/>
    <w:rsid w:val="008126DD"/>
    <w:rsid w:val="008137DF"/>
    <w:rsid w:val="00813930"/>
    <w:rsid w:val="00814073"/>
    <w:rsid w:val="008141C8"/>
    <w:rsid w:val="0081527D"/>
    <w:rsid w:val="00815387"/>
    <w:rsid w:val="0081561C"/>
    <w:rsid w:val="00816045"/>
    <w:rsid w:val="0081604E"/>
    <w:rsid w:val="008161A9"/>
    <w:rsid w:val="00816376"/>
    <w:rsid w:val="00816810"/>
    <w:rsid w:val="00816B06"/>
    <w:rsid w:val="00816FE2"/>
    <w:rsid w:val="00817210"/>
    <w:rsid w:val="00817AE3"/>
    <w:rsid w:val="0082015C"/>
    <w:rsid w:val="00820394"/>
    <w:rsid w:val="00820693"/>
    <w:rsid w:val="008214CF"/>
    <w:rsid w:val="0082183B"/>
    <w:rsid w:val="008229B4"/>
    <w:rsid w:val="0082388A"/>
    <w:rsid w:val="00823E16"/>
    <w:rsid w:val="008243F8"/>
    <w:rsid w:val="008245CF"/>
    <w:rsid w:val="008247A0"/>
    <w:rsid w:val="0082558B"/>
    <w:rsid w:val="00825DBC"/>
    <w:rsid w:val="00825E41"/>
    <w:rsid w:val="00826565"/>
    <w:rsid w:val="008265D6"/>
    <w:rsid w:val="00826826"/>
    <w:rsid w:val="00827030"/>
    <w:rsid w:val="008272D6"/>
    <w:rsid w:val="00827AE0"/>
    <w:rsid w:val="00827E2D"/>
    <w:rsid w:val="00830502"/>
    <w:rsid w:val="0083082D"/>
    <w:rsid w:val="008308A5"/>
    <w:rsid w:val="00830BDA"/>
    <w:rsid w:val="00831379"/>
    <w:rsid w:val="008315DF"/>
    <w:rsid w:val="0083186C"/>
    <w:rsid w:val="00831A17"/>
    <w:rsid w:val="00832CC5"/>
    <w:rsid w:val="00832CCC"/>
    <w:rsid w:val="00832ED7"/>
    <w:rsid w:val="0083301F"/>
    <w:rsid w:val="008330E1"/>
    <w:rsid w:val="0083342F"/>
    <w:rsid w:val="0083398F"/>
    <w:rsid w:val="00833E24"/>
    <w:rsid w:val="00833F3E"/>
    <w:rsid w:val="0083490E"/>
    <w:rsid w:val="00834AAB"/>
    <w:rsid w:val="008358CD"/>
    <w:rsid w:val="008359EE"/>
    <w:rsid w:val="00835A5A"/>
    <w:rsid w:val="00836D63"/>
    <w:rsid w:val="00837EF8"/>
    <w:rsid w:val="00840562"/>
    <w:rsid w:val="00840EB8"/>
    <w:rsid w:val="00841D43"/>
    <w:rsid w:val="008422A2"/>
    <w:rsid w:val="008425FE"/>
    <w:rsid w:val="0084329E"/>
    <w:rsid w:val="008443B3"/>
    <w:rsid w:val="008446A1"/>
    <w:rsid w:val="008453B4"/>
    <w:rsid w:val="008455E2"/>
    <w:rsid w:val="00845896"/>
    <w:rsid w:val="00845EEF"/>
    <w:rsid w:val="00847535"/>
    <w:rsid w:val="00847843"/>
    <w:rsid w:val="00847F74"/>
    <w:rsid w:val="0085148C"/>
    <w:rsid w:val="00851B44"/>
    <w:rsid w:val="00851BE9"/>
    <w:rsid w:val="0085231E"/>
    <w:rsid w:val="0085335E"/>
    <w:rsid w:val="008537F1"/>
    <w:rsid w:val="00853FE2"/>
    <w:rsid w:val="00854992"/>
    <w:rsid w:val="008552F5"/>
    <w:rsid w:val="00855419"/>
    <w:rsid w:val="008556DF"/>
    <w:rsid w:val="008557FB"/>
    <w:rsid w:val="008559B9"/>
    <w:rsid w:val="00855B78"/>
    <w:rsid w:val="00855BB7"/>
    <w:rsid w:val="00855F63"/>
    <w:rsid w:val="00856253"/>
    <w:rsid w:val="00856B7B"/>
    <w:rsid w:val="00856E91"/>
    <w:rsid w:val="00857408"/>
    <w:rsid w:val="008574BC"/>
    <w:rsid w:val="008576F5"/>
    <w:rsid w:val="008604E4"/>
    <w:rsid w:val="008606FC"/>
    <w:rsid w:val="00860770"/>
    <w:rsid w:val="008617DD"/>
    <w:rsid w:val="008618AF"/>
    <w:rsid w:val="00861ACD"/>
    <w:rsid w:val="0086267B"/>
    <w:rsid w:val="008626D1"/>
    <w:rsid w:val="00862A72"/>
    <w:rsid w:val="008633E6"/>
    <w:rsid w:val="00863AB1"/>
    <w:rsid w:val="00863C28"/>
    <w:rsid w:val="00864567"/>
    <w:rsid w:val="00864A07"/>
    <w:rsid w:val="008656D5"/>
    <w:rsid w:val="00865DC6"/>
    <w:rsid w:val="00865F1C"/>
    <w:rsid w:val="0086616B"/>
    <w:rsid w:val="0086617E"/>
    <w:rsid w:val="00867A2E"/>
    <w:rsid w:val="008700D2"/>
    <w:rsid w:val="008706C7"/>
    <w:rsid w:val="008707A7"/>
    <w:rsid w:val="008708A7"/>
    <w:rsid w:val="00871894"/>
    <w:rsid w:val="0087219A"/>
    <w:rsid w:val="008725DB"/>
    <w:rsid w:val="0087301C"/>
    <w:rsid w:val="008734D3"/>
    <w:rsid w:val="00873638"/>
    <w:rsid w:val="00873671"/>
    <w:rsid w:val="00873996"/>
    <w:rsid w:val="00873C3B"/>
    <w:rsid w:val="0087468B"/>
    <w:rsid w:val="00874C87"/>
    <w:rsid w:val="00874FF6"/>
    <w:rsid w:val="008767B7"/>
    <w:rsid w:val="00876929"/>
    <w:rsid w:val="0087698F"/>
    <w:rsid w:val="00876FB7"/>
    <w:rsid w:val="00876FF0"/>
    <w:rsid w:val="00877153"/>
    <w:rsid w:val="00877917"/>
    <w:rsid w:val="00877AD0"/>
    <w:rsid w:val="00877BB4"/>
    <w:rsid w:val="00880058"/>
    <w:rsid w:val="008802D4"/>
    <w:rsid w:val="008812EE"/>
    <w:rsid w:val="00881F9E"/>
    <w:rsid w:val="008824CA"/>
    <w:rsid w:val="00882B94"/>
    <w:rsid w:val="00883374"/>
    <w:rsid w:val="00883490"/>
    <w:rsid w:val="0088359E"/>
    <w:rsid w:val="00883674"/>
    <w:rsid w:val="00883D21"/>
    <w:rsid w:val="008840AE"/>
    <w:rsid w:val="00884404"/>
    <w:rsid w:val="00884867"/>
    <w:rsid w:val="00884976"/>
    <w:rsid w:val="00884A54"/>
    <w:rsid w:val="00885A39"/>
    <w:rsid w:val="00885EDD"/>
    <w:rsid w:val="00885F78"/>
    <w:rsid w:val="00886B9C"/>
    <w:rsid w:val="0088704F"/>
    <w:rsid w:val="00887327"/>
    <w:rsid w:val="00887547"/>
    <w:rsid w:val="0089039E"/>
    <w:rsid w:val="008908E0"/>
    <w:rsid w:val="00890CF4"/>
    <w:rsid w:val="00890DFC"/>
    <w:rsid w:val="0089128C"/>
    <w:rsid w:val="00891500"/>
    <w:rsid w:val="00891891"/>
    <w:rsid w:val="00891CA0"/>
    <w:rsid w:val="00892660"/>
    <w:rsid w:val="008926D2"/>
    <w:rsid w:val="00892BB2"/>
    <w:rsid w:val="00894345"/>
    <w:rsid w:val="008950D6"/>
    <w:rsid w:val="008952CF"/>
    <w:rsid w:val="0089557D"/>
    <w:rsid w:val="00896003"/>
    <w:rsid w:val="0089714D"/>
    <w:rsid w:val="00897220"/>
    <w:rsid w:val="00897B81"/>
    <w:rsid w:val="00897C84"/>
    <w:rsid w:val="008A09F2"/>
    <w:rsid w:val="008A15B9"/>
    <w:rsid w:val="008A179B"/>
    <w:rsid w:val="008A1905"/>
    <w:rsid w:val="008A1D30"/>
    <w:rsid w:val="008A1D67"/>
    <w:rsid w:val="008A1FA6"/>
    <w:rsid w:val="008A3191"/>
    <w:rsid w:val="008A31CA"/>
    <w:rsid w:val="008A42A8"/>
    <w:rsid w:val="008A432C"/>
    <w:rsid w:val="008A48C2"/>
    <w:rsid w:val="008A4E9E"/>
    <w:rsid w:val="008A6EFA"/>
    <w:rsid w:val="008A76FD"/>
    <w:rsid w:val="008B030B"/>
    <w:rsid w:val="008B0348"/>
    <w:rsid w:val="008B0801"/>
    <w:rsid w:val="008B0F08"/>
    <w:rsid w:val="008B1112"/>
    <w:rsid w:val="008B1279"/>
    <w:rsid w:val="008B139F"/>
    <w:rsid w:val="008B1C38"/>
    <w:rsid w:val="008B261D"/>
    <w:rsid w:val="008B2AC7"/>
    <w:rsid w:val="008B38BF"/>
    <w:rsid w:val="008B3AEE"/>
    <w:rsid w:val="008B4081"/>
    <w:rsid w:val="008B4743"/>
    <w:rsid w:val="008B5416"/>
    <w:rsid w:val="008B66A5"/>
    <w:rsid w:val="008B66AF"/>
    <w:rsid w:val="008B6A2C"/>
    <w:rsid w:val="008B6A4E"/>
    <w:rsid w:val="008B7214"/>
    <w:rsid w:val="008B7BFE"/>
    <w:rsid w:val="008C0353"/>
    <w:rsid w:val="008C0990"/>
    <w:rsid w:val="008C1590"/>
    <w:rsid w:val="008C199D"/>
    <w:rsid w:val="008C2C55"/>
    <w:rsid w:val="008C3145"/>
    <w:rsid w:val="008C327C"/>
    <w:rsid w:val="008C32E5"/>
    <w:rsid w:val="008C32F1"/>
    <w:rsid w:val="008C3DFB"/>
    <w:rsid w:val="008C4612"/>
    <w:rsid w:val="008C500E"/>
    <w:rsid w:val="008C517C"/>
    <w:rsid w:val="008C52C6"/>
    <w:rsid w:val="008C5A85"/>
    <w:rsid w:val="008C5E8E"/>
    <w:rsid w:val="008C60DC"/>
    <w:rsid w:val="008C628E"/>
    <w:rsid w:val="008C6504"/>
    <w:rsid w:val="008C6B04"/>
    <w:rsid w:val="008C6F11"/>
    <w:rsid w:val="008C70F1"/>
    <w:rsid w:val="008D017B"/>
    <w:rsid w:val="008D0501"/>
    <w:rsid w:val="008D125E"/>
    <w:rsid w:val="008D1582"/>
    <w:rsid w:val="008D178F"/>
    <w:rsid w:val="008D1D28"/>
    <w:rsid w:val="008D1F63"/>
    <w:rsid w:val="008D22D3"/>
    <w:rsid w:val="008D26C6"/>
    <w:rsid w:val="008D298A"/>
    <w:rsid w:val="008D357C"/>
    <w:rsid w:val="008D3D93"/>
    <w:rsid w:val="008D3E19"/>
    <w:rsid w:val="008D409C"/>
    <w:rsid w:val="008D4673"/>
    <w:rsid w:val="008D48E2"/>
    <w:rsid w:val="008D4D22"/>
    <w:rsid w:val="008D5563"/>
    <w:rsid w:val="008D7199"/>
    <w:rsid w:val="008D7735"/>
    <w:rsid w:val="008D7C49"/>
    <w:rsid w:val="008E08F9"/>
    <w:rsid w:val="008E13D0"/>
    <w:rsid w:val="008E2358"/>
    <w:rsid w:val="008E2994"/>
    <w:rsid w:val="008E2E1A"/>
    <w:rsid w:val="008E2F21"/>
    <w:rsid w:val="008E3422"/>
    <w:rsid w:val="008E39AA"/>
    <w:rsid w:val="008E4049"/>
    <w:rsid w:val="008E444E"/>
    <w:rsid w:val="008E558C"/>
    <w:rsid w:val="008E57C5"/>
    <w:rsid w:val="008E5898"/>
    <w:rsid w:val="008E5B05"/>
    <w:rsid w:val="008E5C9A"/>
    <w:rsid w:val="008E5CF4"/>
    <w:rsid w:val="008E5F31"/>
    <w:rsid w:val="008E6C5A"/>
    <w:rsid w:val="008E6EE0"/>
    <w:rsid w:val="008E7206"/>
    <w:rsid w:val="008E7383"/>
    <w:rsid w:val="008E79D8"/>
    <w:rsid w:val="008E7ABC"/>
    <w:rsid w:val="008E7B19"/>
    <w:rsid w:val="008E7E22"/>
    <w:rsid w:val="008F06A2"/>
    <w:rsid w:val="008F0828"/>
    <w:rsid w:val="008F0AE1"/>
    <w:rsid w:val="008F25B7"/>
    <w:rsid w:val="008F2665"/>
    <w:rsid w:val="008F2C4F"/>
    <w:rsid w:val="008F3DD5"/>
    <w:rsid w:val="008F478E"/>
    <w:rsid w:val="008F4F15"/>
    <w:rsid w:val="008F51DA"/>
    <w:rsid w:val="008F5DD5"/>
    <w:rsid w:val="008F61A0"/>
    <w:rsid w:val="008F690F"/>
    <w:rsid w:val="008F6CF9"/>
    <w:rsid w:val="008F70F3"/>
    <w:rsid w:val="008F742D"/>
    <w:rsid w:val="008F7D3D"/>
    <w:rsid w:val="0090016D"/>
    <w:rsid w:val="009002A2"/>
    <w:rsid w:val="00900D8E"/>
    <w:rsid w:val="009012D5"/>
    <w:rsid w:val="0090165F"/>
    <w:rsid w:val="00901D3A"/>
    <w:rsid w:val="00901F6B"/>
    <w:rsid w:val="00901F8C"/>
    <w:rsid w:val="009023CC"/>
    <w:rsid w:val="00902B08"/>
    <w:rsid w:val="00902F3E"/>
    <w:rsid w:val="009048B0"/>
    <w:rsid w:val="00904B1D"/>
    <w:rsid w:val="00905F55"/>
    <w:rsid w:val="0090639D"/>
    <w:rsid w:val="009063E0"/>
    <w:rsid w:val="00906799"/>
    <w:rsid w:val="0090781F"/>
    <w:rsid w:val="0090791D"/>
    <w:rsid w:val="00907CFD"/>
    <w:rsid w:val="009102FE"/>
    <w:rsid w:val="00910775"/>
    <w:rsid w:val="009108C6"/>
    <w:rsid w:val="00910F25"/>
    <w:rsid w:val="0091116C"/>
    <w:rsid w:val="00912001"/>
    <w:rsid w:val="009125BC"/>
    <w:rsid w:val="00912DD6"/>
    <w:rsid w:val="0091319C"/>
    <w:rsid w:val="00913CD0"/>
    <w:rsid w:val="00913D16"/>
    <w:rsid w:val="0091407B"/>
    <w:rsid w:val="00914203"/>
    <w:rsid w:val="00914927"/>
    <w:rsid w:val="009149C9"/>
    <w:rsid w:val="00914D90"/>
    <w:rsid w:val="0091505C"/>
    <w:rsid w:val="00915400"/>
    <w:rsid w:val="00915C6E"/>
    <w:rsid w:val="00915DC3"/>
    <w:rsid w:val="0091655F"/>
    <w:rsid w:val="00916693"/>
    <w:rsid w:val="00916A21"/>
    <w:rsid w:val="00916F84"/>
    <w:rsid w:val="00917B05"/>
    <w:rsid w:val="00922038"/>
    <w:rsid w:val="009220D9"/>
    <w:rsid w:val="00922542"/>
    <w:rsid w:val="00923D32"/>
    <w:rsid w:val="00923DAC"/>
    <w:rsid w:val="0092441B"/>
    <w:rsid w:val="0092447C"/>
    <w:rsid w:val="00924583"/>
    <w:rsid w:val="00924AF1"/>
    <w:rsid w:val="0092520B"/>
    <w:rsid w:val="00925338"/>
    <w:rsid w:val="0092579D"/>
    <w:rsid w:val="00925A75"/>
    <w:rsid w:val="00925FE3"/>
    <w:rsid w:val="009274DA"/>
    <w:rsid w:val="0092791B"/>
    <w:rsid w:val="00927A2A"/>
    <w:rsid w:val="00927FF6"/>
    <w:rsid w:val="00931036"/>
    <w:rsid w:val="00931061"/>
    <w:rsid w:val="009319FB"/>
    <w:rsid w:val="00931B23"/>
    <w:rsid w:val="00931EE7"/>
    <w:rsid w:val="009320A4"/>
    <w:rsid w:val="00932CDE"/>
    <w:rsid w:val="009336AC"/>
    <w:rsid w:val="00933847"/>
    <w:rsid w:val="00933E75"/>
    <w:rsid w:val="009342B5"/>
    <w:rsid w:val="009342EB"/>
    <w:rsid w:val="009348BA"/>
    <w:rsid w:val="00934B3F"/>
    <w:rsid w:val="00934F36"/>
    <w:rsid w:val="009355D4"/>
    <w:rsid w:val="00935CE5"/>
    <w:rsid w:val="0093660B"/>
    <w:rsid w:val="0093667F"/>
    <w:rsid w:val="009367B7"/>
    <w:rsid w:val="00936A3C"/>
    <w:rsid w:val="00936BF2"/>
    <w:rsid w:val="00937ACE"/>
    <w:rsid w:val="00937AE9"/>
    <w:rsid w:val="00937E80"/>
    <w:rsid w:val="009405A3"/>
    <w:rsid w:val="00940E26"/>
    <w:rsid w:val="00942D25"/>
    <w:rsid w:val="0094388A"/>
    <w:rsid w:val="00943ACB"/>
    <w:rsid w:val="00943C55"/>
    <w:rsid w:val="009444CE"/>
    <w:rsid w:val="00944CF1"/>
    <w:rsid w:val="0094640C"/>
    <w:rsid w:val="00946760"/>
    <w:rsid w:val="00946A96"/>
    <w:rsid w:val="00946FF4"/>
    <w:rsid w:val="009473F4"/>
    <w:rsid w:val="009475B5"/>
    <w:rsid w:val="0095083B"/>
    <w:rsid w:val="00950B9F"/>
    <w:rsid w:val="009522B8"/>
    <w:rsid w:val="00952BC6"/>
    <w:rsid w:val="0095397D"/>
    <w:rsid w:val="009540D4"/>
    <w:rsid w:val="0095434B"/>
    <w:rsid w:val="00955A78"/>
    <w:rsid w:val="00955A98"/>
    <w:rsid w:val="009564DD"/>
    <w:rsid w:val="00956670"/>
    <w:rsid w:val="00956B80"/>
    <w:rsid w:val="0095713D"/>
    <w:rsid w:val="009575E7"/>
    <w:rsid w:val="009579A1"/>
    <w:rsid w:val="00957B4D"/>
    <w:rsid w:val="00960CC5"/>
    <w:rsid w:val="00960DFB"/>
    <w:rsid w:val="00962567"/>
    <w:rsid w:val="00966AC0"/>
    <w:rsid w:val="00967AC6"/>
    <w:rsid w:val="0097055D"/>
    <w:rsid w:val="00970863"/>
    <w:rsid w:val="00970BBF"/>
    <w:rsid w:val="0097153E"/>
    <w:rsid w:val="00971A38"/>
    <w:rsid w:val="00972002"/>
    <w:rsid w:val="0097243A"/>
    <w:rsid w:val="00972A53"/>
    <w:rsid w:val="00972F6B"/>
    <w:rsid w:val="0097348A"/>
    <w:rsid w:val="009739E7"/>
    <w:rsid w:val="00973B00"/>
    <w:rsid w:val="00973C3D"/>
    <w:rsid w:val="00974297"/>
    <w:rsid w:val="0097552E"/>
    <w:rsid w:val="00975D94"/>
    <w:rsid w:val="00975E45"/>
    <w:rsid w:val="00975EB1"/>
    <w:rsid w:val="009760DD"/>
    <w:rsid w:val="0097635C"/>
    <w:rsid w:val="0097698F"/>
    <w:rsid w:val="00976F87"/>
    <w:rsid w:val="00977B6B"/>
    <w:rsid w:val="00980225"/>
    <w:rsid w:val="00980475"/>
    <w:rsid w:val="009806C6"/>
    <w:rsid w:val="00980982"/>
    <w:rsid w:val="00980D08"/>
    <w:rsid w:val="00980FDB"/>
    <w:rsid w:val="00981B31"/>
    <w:rsid w:val="00981B7B"/>
    <w:rsid w:val="00981C6B"/>
    <w:rsid w:val="009837E7"/>
    <w:rsid w:val="00983A56"/>
    <w:rsid w:val="009840CF"/>
    <w:rsid w:val="0098469B"/>
    <w:rsid w:val="00984A05"/>
    <w:rsid w:val="00984BB8"/>
    <w:rsid w:val="00984D94"/>
    <w:rsid w:val="009853F0"/>
    <w:rsid w:val="00985526"/>
    <w:rsid w:val="00986046"/>
    <w:rsid w:val="0098638F"/>
    <w:rsid w:val="0098660F"/>
    <w:rsid w:val="00991220"/>
    <w:rsid w:val="009918E5"/>
    <w:rsid w:val="00992A07"/>
    <w:rsid w:val="00992E93"/>
    <w:rsid w:val="009933C1"/>
    <w:rsid w:val="009944DA"/>
    <w:rsid w:val="00994CD5"/>
    <w:rsid w:val="0099519C"/>
    <w:rsid w:val="00995F94"/>
    <w:rsid w:val="00996604"/>
    <w:rsid w:val="00997469"/>
    <w:rsid w:val="009976A9"/>
    <w:rsid w:val="009978AE"/>
    <w:rsid w:val="00997E36"/>
    <w:rsid w:val="009A0CF3"/>
    <w:rsid w:val="009A0D4E"/>
    <w:rsid w:val="009A10DB"/>
    <w:rsid w:val="009A12AC"/>
    <w:rsid w:val="009A1AF0"/>
    <w:rsid w:val="009A1E46"/>
    <w:rsid w:val="009A2132"/>
    <w:rsid w:val="009A2651"/>
    <w:rsid w:val="009A45FD"/>
    <w:rsid w:val="009A494B"/>
    <w:rsid w:val="009A49FF"/>
    <w:rsid w:val="009A4D68"/>
    <w:rsid w:val="009A504E"/>
    <w:rsid w:val="009A5B27"/>
    <w:rsid w:val="009A5BF3"/>
    <w:rsid w:val="009A6078"/>
    <w:rsid w:val="009A692B"/>
    <w:rsid w:val="009A695A"/>
    <w:rsid w:val="009A6AB7"/>
    <w:rsid w:val="009A75BB"/>
    <w:rsid w:val="009B0002"/>
    <w:rsid w:val="009B04D2"/>
    <w:rsid w:val="009B068E"/>
    <w:rsid w:val="009B108E"/>
    <w:rsid w:val="009B35BA"/>
    <w:rsid w:val="009B3F86"/>
    <w:rsid w:val="009B4033"/>
    <w:rsid w:val="009B4A6D"/>
    <w:rsid w:val="009B4FE8"/>
    <w:rsid w:val="009B5188"/>
    <w:rsid w:val="009B5232"/>
    <w:rsid w:val="009B59A5"/>
    <w:rsid w:val="009B59BE"/>
    <w:rsid w:val="009B5AC2"/>
    <w:rsid w:val="009B6351"/>
    <w:rsid w:val="009B6C56"/>
    <w:rsid w:val="009C0006"/>
    <w:rsid w:val="009C0A67"/>
    <w:rsid w:val="009C14B2"/>
    <w:rsid w:val="009C168C"/>
    <w:rsid w:val="009C1700"/>
    <w:rsid w:val="009C1859"/>
    <w:rsid w:val="009C1AF6"/>
    <w:rsid w:val="009C36FF"/>
    <w:rsid w:val="009C378A"/>
    <w:rsid w:val="009C3F23"/>
    <w:rsid w:val="009C41D2"/>
    <w:rsid w:val="009C47F7"/>
    <w:rsid w:val="009C4ACE"/>
    <w:rsid w:val="009C527C"/>
    <w:rsid w:val="009C5392"/>
    <w:rsid w:val="009C57DD"/>
    <w:rsid w:val="009C6694"/>
    <w:rsid w:val="009C68A7"/>
    <w:rsid w:val="009C69C5"/>
    <w:rsid w:val="009C7253"/>
    <w:rsid w:val="009D00C3"/>
    <w:rsid w:val="009D016F"/>
    <w:rsid w:val="009D0428"/>
    <w:rsid w:val="009D2353"/>
    <w:rsid w:val="009D3211"/>
    <w:rsid w:val="009D331B"/>
    <w:rsid w:val="009D33F2"/>
    <w:rsid w:val="009D39F9"/>
    <w:rsid w:val="009D39FD"/>
    <w:rsid w:val="009D3BB5"/>
    <w:rsid w:val="009D4652"/>
    <w:rsid w:val="009D5130"/>
    <w:rsid w:val="009D53C6"/>
    <w:rsid w:val="009D5E74"/>
    <w:rsid w:val="009D65C6"/>
    <w:rsid w:val="009D6D53"/>
    <w:rsid w:val="009E1CF4"/>
    <w:rsid w:val="009E1EBD"/>
    <w:rsid w:val="009E2055"/>
    <w:rsid w:val="009E206B"/>
    <w:rsid w:val="009E2690"/>
    <w:rsid w:val="009E3B73"/>
    <w:rsid w:val="009E3DF2"/>
    <w:rsid w:val="009E4669"/>
    <w:rsid w:val="009E485A"/>
    <w:rsid w:val="009E5C14"/>
    <w:rsid w:val="009E5E51"/>
    <w:rsid w:val="009E683B"/>
    <w:rsid w:val="009E7A57"/>
    <w:rsid w:val="009E7B93"/>
    <w:rsid w:val="009F08A4"/>
    <w:rsid w:val="009F0FDA"/>
    <w:rsid w:val="009F1C79"/>
    <w:rsid w:val="009F2225"/>
    <w:rsid w:val="009F26C1"/>
    <w:rsid w:val="009F3AF9"/>
    <w:rsid w:val="009F4127"/>
    <w:rsid w:val="009F4D7A"/>
    <w:rsid w:val="009F66FA"/>
    <w:rsid w:val="009F67B7"/>
    <w:rsid w:val="009F6E4E"/>
    <w:rsid w:val="009F704B"/>
    <w:rsid w:val="009F7446"/>
    <w:rsid w:val="009F7C37"/>
    <w:rsid w:val="009F7D6E"/>
    <w:rsid w:val="00A00699"/>
    <w:rsid w:val="00A0078F"/>
    <w:rsid w:val="00A00FB3"/>
    <w:rsid w:val="00A0168D"/>
    <w:rsid w:val="00A025ED"/>
    <w:rsid w:val="00A02D10"/>
    <w:rsid w:val="00A037A3"/>
    <w:rsid w:val="00A03C50"/>
    <w:rsid w:val="00A0439B"/>
    <w:rsid w:val="00A04FDE"/>
    <w:rsid w:val="00A06F60"/>
    <w:rsid w:val="00A07AE9"/>
    <w:rsid w:val="00A10027"/>
    <w:rsid w:val="00A11166"/>
    <w:rsid w:val="00A1199B"/>
    <w:rsid w:val="00A11FAB"/>
    <w:rsid w:val="00A1283F"/>
    <w:rsid w:val="00A12E44"/>
    <w:rsid w:val="00A134D5"/>
    <w:rsid w:val="00A13939"/>
    <w:rsid w:val="00A14145"/>
    <w:rsid w:val="00A147AC"/>
    <w:rsid w:val="00A14902"/>
    <w:rsid w:val="00A14B31"/>
    <w:rsid w:val="00A159E5"/>
    <w:rsid w:val="00A1737A"/>
    <w:rsid w:val="00A178C2"/>
    <w:rsid w:val="00A2006A"/>
    <w:rsid w:val="00A20E64"/>
    <w:rsid w:val="00A20EA4"/>
    <w:rsid w:val="00A21C2A"/>
    <w:rsid w:val="00A21FBA"/>
    <w:rsid w:val="00A2219F"/>
    <w:rsid w:val="00A22BDC"/>
    <w:rsid w:val="00A23167"/>
    <w:rsid w:val="00A233D3"/>
    <w:rsid w:val="00A23411"/>
    <w:rsid w:val="00A234C1"/>
    <w:rsid w:val="00A235D7"/>
    <w:rsid w:val="00A23C2F"/>
    <w:rsid w:val="00A24522"/>
    <w:rsid w:val="00A245E9"/>
    <w:rsid w:val="00A24DA9"/>
    <w:rsid w:val="00A26947"/>
    <w:rsid w:val="00A278C6"/>
    <w:rsid w:val="00A279ED"/>
    <w:rsid w:val="00A3058B"/>
    <w:rsid w:val="00A31CBA"/>
    <w:rsid w:val="00A31D2D"/>
    <w:rsid w:val="00A3212C"/>
    <w:rsid w:val="00A32412"/>
    <w:rsid w:val="00A32BEC"/>
    <w:rsid w:val="00A33B50"/>
    <w:rsid w:val="00A35046"/>
    <w:rsid w:val="00A3511E"/>
    <w:rsid w:val="00A376C0"/>
    <w:rsid w:val="00A37C5D"/>
    <w:rsid w:val="00A411C0"/>
    <w:rsid w:val="00A41BBC"/>
    <w:rsid w:val="00A4308B"/>
    <w:rsid w:val="00A433AB"/>
    <w:rsid w:val="00A43738"/>
    <w:rsid w:val="00A437B9"/>
    <w:rsid w:val="00A43D65"/>
    <w:rsid w:val="00A43EA6"/>
    <w:rsid w:val="00A44578"/>
    <w:rsid w:val="00A44CF8"/>
    <w:rsid w:val="00A45A21"/>
    <w:rsid w:val="00A45D58"/>
    <w:rsid w:val="00A460C5"/>
    <w:rsid w:val="00A461F1"/>
    <w:rsid w:val="00A462A6"/>
    <w:rsid w:val="00A46CD2"/>
    <w:rsid w:val="00A47A79"/>
    <w:rsid w:val="00A47C30"/>
    <w:rsid w:val="00A50148"/>
    <w:rsid w:val="00A501E1"/>
    <w:rsid w:val="00A503DF"/>
    <w:rsid w:val="00A510A6"/>
    <w:rsid w:val="00A517E7"/>
    <w:rsid w:val="00A519D1"/>
    <w:rsid w:val="00A52464"/>
    <w:rsid w:val="00A531D6"/>
    <w:rsid w:val="00A53606"/>
    <w:rsid w:val="00A5485D"/>
    <w:rsid w:val="00A549EA"/>
    <w:rsid w:val="00A54D32"/>
    <w:rsid w:val="00A555E3"/>
    <w:rsid w:val="00A56C5E"/>
    <w:rsid w:val="00A56CB3"/>
    <w:rsid w:val="00A606FF"/>
    <w:rsid w:val="00A60B6E"/>
    <w:rsid w:val="00A61111"/>
    <w:rsid w:val="00A61684"/>
    <w:rsid w:val="00A61887"/>
    <w:rsid w:val="00A62154"/>
    <w:rsid w:val="00A62210"/>
    <w:rsid w:val="00A627EA"/>
    <w:rsid w:val="00A63E6A"/>
    <w:rsid w:val="00A64371"/>
    <w:rsid w:val="00A6492B"/>
    <w:rsid w:val="00A64CB1"/>
    <w:rsid w:val="00A64D5C"/>
    <w:rsid w:val="00A64D73"/>
    <w:rsid w:val="00A64E49"/>
    <w:rsid w:val="00A650B6"/>
    <w:rsid w:val="00A65263"/>
    <w:rsid w:val="00A65874"/>
    <w:rsid w:val="00A668DC"/>
    <w:rsid w:val="00A67E61"/>
    <w:rsid w:val="00A7019C"/>
    <w:rsid w:val="00A70348"/>
    <w:rsid w:val="00A704F3"/>
    <w:rsid w:val="00A70F3C"/>
    <w:rsid w:val="00A70FBB"/>
    <w:rsid w:val="00A713B5"/>
    <w:rsid w:val="00A714EA"/>
    <w:rsid w:val="00A7184F"/>
    <w:rsid w:val="00A71C2B"/>
    <w:rsid w:val="00A71C7A"/>
    <w:rsid w:val="00A72151"/>
    <w:rsid w:val="00A73427"/>
    <w:rsid w:val="00A73A5D"/>
    <w:rsid w:val="00A73D18"/>
    <w:rsid w:val="00A740DF"/>
    <w:rsid w:val="00A757B4"/>
    <w:rsid w:val="00A75BD0"/>
    <w:rsid w:val="00A75E1C"/>
    <w:rsid w:val="00A761E2"/>
    <w:rsid w:val="00A76285"/>
    <w:rsid w:val="00A76AF2"/>
    <w:rsid w:val="00A76D54"/>
    <w:rsid w:val="00A77F40"/>
    <w:rsid w:val="00A80562"/>
    <w:rsid w:val="00A81832"/>
    <w:rsid w:val="00A81F6D"/>
    <w:rsid w:val="00A8212C"/>
    <w:rsid w:val="00A8225E"/>
    <w:rsid w:val="00A82738"/>
    <w:rsid w:val="00A8291A"/>
    <w:rsid w:val="00A82A8C"/>
    <w:rsid w:val="00A82DB5"/>
    <w:rsid w:val="00A839C7"/>
    <w:rsid w:val="00A83A38"/>
    <w:rsid w:val="00A83E0C"/>
    <w:rsid w:val="00A845F0"/>
    <w:rsid w:val="00A8477C"/>
    <w:rsid w:val="00A8644C"/>
    <w:rsid w:val="00A86531"/>
    <w:rsid w:val="00A86693"/>
    <w:rsid w:val="00A86CAD"/>
    <w:rsid w:val="00A86FFF"/>
    <w:rsid w:val="00A87261"/>
    <w:rsid w:val="00A87334"/>
    <w:rsid w:val="00A87424"/>
    <w:rsid w:val="00A87673"/>
    <w:rsid w:val="00A87CD8"/>
    <w:rsid w:val="00A90687"/>
    <w:rsid w:val="00A9139C"/>
    <w:rsid w:val="00A91A6E"/>
    <w:rsid w:val="00A91B6B"/>
    <w:rsid w:val="00A92508"/>
    <w:rsid w:val="00A92B91"/>
    <w:rsid w:val="00A931F2"/>
    <w:rsid w:val="00A93C6D"/>
    <w:rsid w:val="00A94161"/>
    <w:rsid w:val="00A94536"/>
    <w:rsid w:val="00A94724"/>
    <w:rsid w:val="00A949E7"/>
    <w:rsid w:val="00A96A69"/>
    <w:rsid w:val="00AA021C"/>
    <w:rsid w:val="00AA0722"/>
    <w:rsid w:val="00AA07ED"/>
    <w:rsid w:val="00AA090C"/>
    <w:rsid w:val="00AA0FE4"/>
    <w:rsid w:val="00AA10BA"/>
    <w:rsid w:val="00AA10E9"/>
    <w:rsid w:val="00AA15EE"/>
    <w:rsid w:val="00AA1B06"/>
    <w:rsid w:val="00AA1C1E"/>
    <w:rsid w:val="00AA2ED4"/>
    <w:rsid w:val="00AA3311"/>
    <w:rsid w:val="00AA3CD0"/>
    <w:rsid w:val="00AA4014"/>
    <w:rsid w:val="00AA5811"/>
    <w:rsid w:val="00AA588E"/>
    <w:rsid w:val="00AA6F23"/>
    <w:rsid w:val="00AA70CF"/>
    <w:rsid w:val="00AA783E"/>
    <w:rsid w:val="00AA795E"/>
    <w:rsid w:val="00AB01F5"/>
    <w:rsid w:val="00AB03EB"/>
    <w:rsid w:val="00AB07C5"/>
    <w:rsid w:val="00AB0B0F"/>
    <w:rsid w:val="00AB11E9"/>
    <w:rsid w:val="00AB154A"/>
    <w:rsid w:val="00AB18D8"/>
    <w:rsid w:val="00AB1AB5"/>
    <w:rsid w:val="00AB1C7E"/>
    <w:rsid w:val="00AB26DE"/>
    <w:rsid w:val="00AB3209"/>
    <w:rsid w:val="00AB420C"/>
    <w:rsid w:val="00AB4A05"/>
    <w:rsid w:val="00AB4B31"/>
    <w:rsid w:val="00AB5A4D"/>
    <w:rsid w:val="00AB61FA"/>
    <w:rsid w:val="00AB6C73"/>
    <w:rsid w:val="00AB72E3"/>
    <w:rsid w:val="00AB78C6"/>
    <w:rsid w:val="00AB7FC8"/>
    <w:rsid w:val="00AC03B5"/>
    <w:rsid w:val="00AC05DF"/>
    <w:rsid w:val="00AC0B8B"/>
    <w:rsid w:val="00AC0BA2"/>
    <w:rsid w:val="00AC1CFE"/>
    <w:rsid w:val="00AC2E00"/>
    <w:rsid w:val="00AC351F"/>
    <w:rsid w:val="00AC37BD"/>
    <w:rsid w:val="00AC3845"/>
    <w:rsid w:val="00AC39C7"/>
    <w:rsid w:val="00AC413B"/>
    <w:rsid w:val="00AC4201"/>
    <w:rsid w:val="00AC59F6"/>
    <w:rsid w:val="00AC5DF3"/>
    <w:rsid w:val="00AC6045"/>
    <w:rsid w:val="00AC6D01"/>
    <w:rsid w:val="00AC7502"/>
    <w:rsid w:val="00AD0015"/>
    <w:rsid w:val="00AD0A70"/>
    <w:rsid w:val="00AD0EBE"/>
    <w:rsid w:val="00AD0ECD"/>
    <w:rsid w:val="00AD103C"/>
    <w:rsid w:val="00AD159A"/>
    <w:rsid w:val="00AD1739"/>
    <w:rsid w:val="00AD1A5C"/>
    <w:rsid w:val="00AD1B42"/>
    <w:rsid w:val="00AD208E"/>
    <w:rsid w:val="00AD20D3"/>
    <w:rsid w:val="00AD2BA5"/>
    <w:rsid w:val="00AD37D1"/>
    <w:rsid w:val="00AD4DF4"/>
    <w:rsid w:val="00AD5D49"/>
    <w:rsid w:val="00AD6A2B"/>
    <w:rsid w:val="00AD6D86"/>
    <w:rsid w:val="00AD6F63"/>
    <w:rsid w:val="00AD7A35"/>
    <w:rsid w:val="00AE0090"/>
    <w:rsid w:val="00AE023F"/>
    <w:rsid w:val="00AE085D"/>
    <w:rsid w:val="00AE1012"/>
    <w:rsid w:val="00AE25B6"/>
    <w:rsid w:val="00AE35B3"/>
    <w:rsid w:val="00AE4F5A"/>
    <w:rsid w:val="00AE614E"/>
    <w:rsid w:val="00AE62B5"/>
    <w:rsid w:val="00AE6D86"/>
    <w:rsid w:val="00AE75CC"/>
    <w:rsid w:val="00AE75D9"/>
    <w:rsid w:val="00AE7983"/>
    <w:rsid w:val="00AE7B05"/>
    <w:rsid w:val="00AE7BB2"/>
    <w:rsid w:val="00AE7DEF"/>
    <w:rsid w:val="00AF0861"/>
    <w:rsid w:val="00AF1381"/>
    <w:rsid w:val="00AF2D09"/>
    <w:rsid w:val="00AF30F2"/>
    <w:rsid w:val="00AF3452"/>
    <w:rsid w:val="00AF4614"/>
    <w:rsid w:val="00AF4903"/>
    <w:rsid w:val="00AF4DEA"/>
    <w:rsid w:val="00AF50B3"/>
    <w:rsid w:val="00AF538F"/>
    <w:rsid w:val="00AF64B7"/>
    <w:rsid w:val="00AF6DBB"/>
    <w:rsid w:val="00AF6FC1"/>
    <w:rsid w:val="00AF7F8A"/>
    <w:rsid w:val="00B00381"/>
    <w:rsid w:val="00B004D1"/>
    <w:rsid w:val="00B00603"/>
    <w:rsid w:val="00B00F81"/>
    <w:rsid w:val="00B02581"/>
    <w:rsid w:val="00B02F76"/>
    <w:rsid w:val="00B0395C"/>
    <w:rsid w:val="00B047B4"/>
    <w:rsid w:val="00B04EBB"/>
    <w:rsid w:val="00B055AA"/>
    <w:rsid w:val="00B05784"/>
    <w:rsid w:val="00B05AD7"/>
    <w:rsid w:val="00B06148"/>
    <w:rsid w:val="00B06EB0"/>
    <w:rsid w:val="00B0711E"/>
    <w:rsid w:val="00B0792B"/>
    <w:rsid w:val="00B07E7A"/>
    <w:rsid w:val="00B10312"/>
    <w:rsid w:val="00B1221A"/>
    <w:rsid w:val="00B12978"/>
    <w:rsid w:val="00B12A5A"/>
    <w:rsid w:val="00B12EC2"/>
    <w:rsid w:val="00B13898"/>
    <w:rsid w:val="00B13BB3"/>
    <w:rsid w:val="00B13CA6"/>
    <w:rsid w:val="00B145B3"/>
    <w:rsid w:val="00B148C0"/>
    <w:rsid w:val="00B14A6B"/>
    <w:rsid w:val="00B14A9B"/>
    <w:rsid w:val="00B1549C"/>
    <w:rsid w:val="00B156A4"/>
    <w:rsid w:val="00B16015"/>
    <w:rsid w:val="00B16A48"/>
    <w:rsid w:val="00B16D8A"/>
    <w:rsid w:val="00B16F51"/>
    <w:rsid w:val="00B1706A"/>
    <w:rsid w:val="00B175DB"/>
    <w:rsid w:val="00B17821"/>
    <w:rsid w:val="00B17B74"/>
    <w:rsid w:val="00B17E6C"/>
    <w:rsid w:val="00B17F96"/>
    <w:rsid w:val="00B2093E"/>
    <w:rsid w:val="00B21620"/>
    <w:rsid w:val="00B21915"/>
    <w:rsid w:val="00B21E8F"/>
    <w:rsid w:val="00B222FB"/>
    <w:rsid w:val="00B2231B"/>
    <w:rsid w:val="00B229B0"/>
    <w:rsid w:val="00B22B06"/>
    <w:rsid w:val="00B24C70"/>
    <w:rsid w:val="00B24E36"/>
    <w:rsid w:val="00B2571A"/>
    <w:rsid w:val="00B262CC"/>
    <w:rsid w:val="00B2655B"/>
    <w:rsid w:val="00B2689C"/>
    <w:rsid w:val="00B269BE"/>
    <w:rsid w:val="00B26BD4"/>
    <w:rsid w:val="00B26D2A"/>
    <w:rsid w:val="00B278B8"/>
    <w:rsid w:val="00B27A63"/>
    <w:rsid w:val="00B30565"/>
    <w:rsid w:val="00B30591"/>
    <w:rsid w:val="00B312F7"/>
    <w:rsid w:val="00B317AD"/>
    <w:rsid w:val="00B3194C"/>
    <w:rsid w:val="00B32569"/>
    <w:rsid w:val="00B32786"/>
    <w:rsid w:val="00B34430"/>
    <w:rsid w:val="00B34839"/>
    <w:rsid w:val="00B34A2A"/>
    <w:rsid w:val="00B35061"/>
    <w:rsid w:val="00B36039"/>
    <w:rsid w:val="00B3770A"/>
    <w:rsid w:val="00B37E91"/>
    <w:rsid w:val="00B406D6"/>
    <w:rsid w:val="00B40813"/>
    <w:rsid w:val="00B40F06"/>
    <w:rsid w:val="00B411C1"/>
    <w:rsid w:val="00B41DDC"/>
    <w:rsid w:val="00B42373"/>
    <w:rsid w:val="00B427CA"/>
    <w:rsid w:val="00B42D22"/>
    <w:rsid w:val="00B43EF2"/>
    <w:rsid w:val="00B44292"/>
    <w:rsid w:val="00B448C3"/>
    <w:rsid w:val="00B44AD5"/>
    <w:rsid w:val="00B45AB9"/>
    <w:rsid w:val="00B45B2F"/>
    <w:rsid w:val="00B45D42"/>
    <w:rsid w:val="00B46680"/>
    <w:rsid w:val="00B46EE7"/>
    <w:rsid w:val="00B47477"/>
    <w:rsid w:val="00B475DB"/>
    <w:rsid w:val="00B501E7"/>
    <w:rsid w:val="00B50912"/>
    <w:rsid w:val="00B50D00"/>
    <w:rsid w:val="00B51282"/>
    <w:rsid w:val="00B514A5"/>
    <w:rsid w:val="00B51766"/>
    <w:rsid w:val="00B5285E"/>
    <w:rsid w:val="00B52CA7"/>
    <w:rsid w:val="00B52CCE"/>
    <w:rsid w:val="00B52CF2"/>
    <w:rsid w:val="00B53164"/>
    <w:rsid w:val="00B53D1A"/>
    <w:rsid w:val="00B5435A"/>
    <w:rsid w:val="00B55666"/>
    <w:rsid w:val="00B559FC"/>
    <w:rsid w:val="00B561B7"/>
    <w:rsid w:val="00B56474"/>
    <w:rsid w:val="00B57EC1"/>
    <w:rsid w:val="00B57EDB"/>
    <w:rsid w:val="00B609BA"/>
    <w:rsid w:val="00B609C6"/>
    <w:rsid w:val="00B60E20"/>
    <w:rsid w:val="00B610DA"/>
    <w:rsid w:val="00B6291D"/>
    <w:rsid w:val="00B62DFB"/>
    <w:rsid w:val="00B63518"/>
    <w:rsid w:val="00B63769"/>
    <w:rsid w:val="00B63E34"/>
    <w:rsid w:val="00B64018"/>
    <w:rsid w:val="00B6437D"/>
    <w:rsid w:val="00B64789"/>
    <w:rsid w:val="00B648A1"/>
    <w:rsid w:val="00B64A60"/>
    <w:rsid w:val="00B64D9E"/>
    <w:rsid w:val="00B64F7B"/>
    <w:rsid w:val="00B6503F"/>
    <w:rsid w:val="00B65651"/>
    <w:rsid w:val="00B65C91"/>
    <w:rsid w:val="00B66F69"/>
    <w:rsid w:val="00B67000"/>
    <w:rsid w:val="00B67522"/>
    <w:rsid w:val="00B708E6"/>
    <w:rsid w:val="00B70D48"/>
    <w:rsid w:val="00B70F16"/>
    <w:rsid w:val="00B720B9"/>
    <w:rsid w:val="00B72B57"/>
    <w:rsid w:val="00B72DB5"/>
    <w:rsid w:val="00B745B2"/>
    <w:rsid w:val="00B751A9"/>
    <w:rsid w:val="00B75906"/>
    <w:rsid w:val="00B75B3A"/>
    <w:rsid w:val="00B75CE8"/>
    <w:rsid w:val="00B75F6A"/>
    <w:rsid w:val="00B75F7B"/>
    <w:rsid w:val="00B765F9"/>
    <w:rsid w:val="00B766C4"/>
    <w:rsid w:val="00B76FD6"/>
    <w:rsid w:val="00B770EB"/>
    <w:rsid w:val="00B77327"/>
    <w:rsid w:val="00B77C3C"/>
    <w:rsid w:val="00B802F1"/>
    <w:rsid w:val="00B808F5"/>
    <w:rsid w:val="00B80BA3"/>
    <w:rsid w:val="00B80EF3"/>
    <w:rsid w:val="00B8104A"/>
    <w:rsid w:val="00B810E3"/>
    <w:rsid w:val="00B811E7"/>
    <w:rsid w:val="00B81F02"/>
    <w:rsid w:val="00B81F84"/>
    <w:rsid w:val="00B827E0"/>
    <w:rsid w:val="00B82B23"/>
    <w:rsid w:val="00B835FF"/>
    <w:rsid w:val="00B8445B"/>
    <w:rsid w:val="00B84621"/>
    <w:rsid w:val="00B84763"/>
    <w:rsid w:val="00B84B2F"/>
    <w:rsid w:val="00B84C99"/>
    <w:rsid w:val="00B8545A"/>
    <w:rsid w:val="00B85D2A"/>
    <w:rsid w:val="00B85E25"/>
    <w:rsid w:val="00B85F68"/>
    <w:rsid w:val="00B87184"/>
    <w:rsid w:val="00B8742D"/>
    <w:rsid w:val="00B90276"/>
    <w:rsid w:val="00B9085D"/>
    <w:rsid w:val="00B908E4"/>
    <w:rsid w:val="00B90CE6"/>
    <w:rsid w:val="00B90DE1"/>
    <w:rsid w:val="00B90EFC"/>
    <w:rsid w:val="00B92614"/>
    <w:rsid w:val="00B9307E"/>
    <w:rsid w:val="00B93371"/>
    <w:rsid w:val="00B942F6"/>
    <w:rsid w:val="00B9438C"/>
    <w:rsid w:val="00B946A1"/>
    <w:rsid w:val="00B94E1B"/>
    <w:rsid w:val="00B94F10"/>
    <w:rsid w:val="00B95950"/>
    <w:rsid w:val="00B9656E"/>
    <w:rsid w:val="00B96B22"/>
    <w:rsid w:val="00B96C98"/>
    <w:rsid w:val="00B973A2"/>
    <w:rsid w:val="00B973AE"/>
    <w:rsid w:val="00B9755D"/>
    <w:rsid w:val="00B97B5D"/>
    <w:rsid w:val="00BA0481"/>
    <w:rsid w:val="00BA054E"/>
    <w:rsid w:val="00BA0581"/>
    <w:rsid w:val="00BA0CF6"/>
    <w:rsid w:val="00BA1523"/>
    <w:rsid w:val="00BA1A23"/>
    <w:rsid w:val="00BA273D"/>
    <w:rsid w:val="00BA27D6"/>
    <w:rsid w:val="00BA2CC2"/>
    <w:rsid w:val="00BA37A7"/>
    <w:rsid w:val="00BA462E"/>
    <w:rsid w:val="00BA4B89"/>
    <w:rsid w:val="00BA4E3D"/>
    <w:rsid w:val="00BA5127"/>
    <w:rsid w:val="00BA518F"/>
    <w:rsid w:val="00BA702F"/>
    <w:rsid w:val="00BA734A"/>
    <w:rsid w:val="00BA7B1F"/>
    <w:rsid w:val="00BB010A"/>
    <w:rsid w:val="00BB0597"/>
    <w:rsid w:val="00BB1376"/>
    <w:rsid w:val="00BB1606"/>
    <w:rsid w:val="00BB195C"/>
    <w:rsid w:val="00BB3056"/>
    <w:rsid w:val="00BB30A8"/>
    <w:rsid w:val="00BB33B5"/>
    <w:rsid w:val="00BB479B"/>
    <w:rsid w:val="00BB480F"/>
    <w:rsid w:val="00BB48E0"/>
    <w:rsid w:val="00BB4F98"/>
    <w:rsid w:val="00BB568A"/>
    <w:rsid w:val="00BB56C5"/>
    <w:rsid w:val="00BB58A6"/>
    <w:rsid w:val="00BB59AE"/>
    <w:rsid w:val="00BB6181"/>
    <w:rsid w:val="00BB6934"/>
    <w:rsid w:val="00BB69C7"/>
    <w:rsid w:val="00BB731D"/>
    <w:rsid w:val="00BB759D"/>
    <w:rsid w:val="00BB7708"/>
    <w:rsid w:val="00BC014B"/>
    <w:rsid w:val="00BC03C3"/>
    <w:rsid w:val="00BC07CF"/>
    <w:rsid w:val="00BC1F07"/>
    <w:rsid w:val="00BC244D"/>
    <w:rsid w:val="00BC25A7"/>
    <w:rsid w:val="00BC287E"/>
    <w:rsid w:val="00BC2C6E"/>
    <w:rsid w:val="00BC2EBB"/>
    <w:rsid w:val="00BC3373"/>
    <w:rsid w:val="00BC3C12"/>
    <w:rsid w:val="00BC3DDF"/>
    <w:rsid w:val="00BC48CF"/>
    <w:rsid w:val="00BC544D"/>
    <w:rsid w:val="00BC58DE"/>
    <w:rsid w:val="00BC5CD8"/>
    <w:rsid w:val="00BC5DAD"/>
    <w:rsid w:val="00BC6188"/>
    <w:rsid w:val="00BC669F"/>
    <w:rsid w:val="00BC6BE9"/>
    <w:rsid w:val="00BC74B1"/>
    <w:rsid w:val="00BC7AB8"/>
    <w:rsid w:val="00BC7B2C"/>
    <w:rsid w:val="00BC7C64"/>
    <w:rsid w:val="00BD012C"/>
    <w:rsid w:val="00BD0437"/>
    <w:rsid w:val="00BD0923"/>
    <w:rsid w:val="00BD14E0"/>
    <w:rsid w:val="00BD19D6"/>
    <w:rsid w:val="00BD1FFA"/>
    <w:rsid w:val="00BD20C8"/>
    <w:rsid w:val="00BD29EC"/>
    <w:rsid w:val="00BD2B76"/>
    <w:rsid w:val="00BD2F27"/>
    <w:rsid w:val="00BD344D"/>
    <w:rsid w:val="00BD3486"/>
    <w:rsid w:val="00BD3590"/>
    <w:rsid w:val="00BD4253"/>
    <w:rsid w:val="00BD471B"/>
    <w:rsid w:val="00BD4916"/>
    <w:rsid w:val="00BD4C4A"/>
    <w:rsid w:val="00BD4E03"/>
    <w:rsid w:val="00BD6192"/>
    <w:rsid w:val="00BD6319"/>
    <w:rsid w:val="00BD6FEA"/>
    <w:rsid w:val="00BD7483"/>
    <w:rsid w:val="00BD771D"/>
    <w:rsid w:val="00BD7871"/>
    <w:rsid w:val="00BD79A9"/>
    <w:rsid w:val="00BD79DA"/>
    <w:rsid w:val="00BD7BFC"/>
    <w:rsid w:val="00BE025E"/>
    <w:rsid w:val="00BE05DC"/>
    <w:rsid w:val="00BE1D72"/>
    <w:rsid w:val="00BE2438"/>
    <w:rsid w:val="00BE2666"/>
    <w:rsid w:val="00BE31C7"/>
    <w:rsid w:val="00BE33E5"/>
    <w:rsid w:val="00BE37BA"/>
    <w:rsid w:val="00BE3E17"/>
    <w:rsid w:val="00BE5117"/>
    <w:rsid w:val="00BE51B2"/>
    <w:rsid w:val="00BE5299"/>
    <w:rsid w:val="00BE58C2"/>
    <w:rsid w:val="00BE5C46"/>
    <w:rsid w:val="00BE68D1"/>
    <w:rsid w:val="00BE6B89"/>
    <w:rsid w:val="00BE724E"/>
    <w:rsid w:val="00BF0F05"/>
    <w:rsid w:val="00BF10B2"/>
    <w:rsid w:val="00BF123B"/>
    <w:rsid w:val="00BF3672"/>
    <w:rsid w:val="00BF3E59"/>
    <w:rsid w:val="00BF4E00"/>
    <w:rsid w:val="00BF4F62"/>
    <w:rsid w:val="00BF55DF"/>
    <w:rsid w:val="00BF5738"/>
    <w:rsid w:val="00BF7084"/>
    <w:rsid w:val="00BF7A38"/>
    <w:rsid w:val="00C0026E"/>
    <w:rsid w:val="00C005B6"/>
    <w:rsid w:val="00C01666"/>
    <w:rsid w:val="00C01778"/>
    <w:rsid w:val="00C02B11"/>
    <w:rsid w:val="00C03012"/>
    <w:rsid w:val="00C03060"/>
    <w:rsid w:val="00C03A8D"/>
    <w:rsid w:val="00C03C61"/>
    <w:rsid w:val="00C05EA9"/>
    <w:rsid w:val="00C06731"/>
    <w:rsid w:val="00C0689F"/>
    <w:rsid w:val="00C06B32"/>
    <w:rsid w:val="00C06CCA"/>
    <w:rsid w:val="00C06D7C"/>
    <w:rsid w:val="00C1017F"/>
    <w:rsid w:val="00C118C2"/>
    <w:rsid w:val="00C11EE6"/>
    <w:rsid w:val="00C1245B"/>
    <w:rsid w:val="00C12968"/>
    <w:rsid w:val="00C12E91"/>
    <w:rsid w:val="00C13421"/>
    <w:rsid w:val="00C134D2"/>
    <w:rsid w:val="00C1448E"/>
    <w:rsid w:val="00C147E1"/>
    <w:rsid w:val="00C14A8B"/>
    <w:rsid w:val="00C16F09"/>
    <w:rsid w:val="00C17657"/>
    <w:rsid w:val="00C17DC7"/>
    <w:rsid w:val="00C20A65"/>
    <w:rsid w:val="00C20BEE"/>
    <w:rsid w:val="00C210E5"/>
    <w:rsid w:val="00C22812"/>
    <w:rsid w:val="00C22CA8"/>
    <w:rsid w:val="00C23D5E"/>
    <w:rsid w:val="00C24BD3"/>
    <w:rsid w:val="00C24F27"/>
    <w:rsid w:val="00C252F0"/>
    <w:rsid w:val="00C254BA"/>
    <w:rsid w:val="00C256F8"/>
    <w:rsid w:val="00C25A6C"/>
    <w:rsid w:val="00C26152"/>
    <w:rsid w:val="00C261BD"/>
    <w:rsid w:val="00C2667B"/>
    <w:rsid w:val="00C26D4C"/>
    <w:rsid w:val="00C277BF"/>
    <w:rsid w:val="00C3056F"/>
    <w:rsid w:val="00C3064A"/>
    <w:rsid w:val="00C30653"/>
    <w:rsid w:val="00C30BD3"/>
    <w:rsid w:val="00C314B8"/>
    <w:rsid w:val="00C31831"/>
    <w:rsid w:val="00C31E97"/>
    <w:rsid w:val="00C32383"/>
    <w:rsid w:val="00C32973"/>
    <w:rsid w:val="00C32BA1"/>
    <w:rsid w:val="00C33197"/>
    <w:rsid w:val="00C33490"/>
    <w:rsid w:val="00C3422B"/>
    <w:rsid w:val="00C34389"/>
    <w:rsid w:val="00C34BA2"/>
    <w:rsid w:val="00C3510A"/>
    <w:rsid w:val="00C35B62"/>
    <w:rsid w:val="00C36396"/>
    <w:rsid w:val="00C37FD9"/>
    <w:rsid w:val="00C40378"/>
    <w:rsid w:val="00C408FB"/>
    <w:rsid w:val="00C41193"/>
    <w:rsid w:val="00C41EE2"/>
    <w:rsid w:val="00C42E9F"/>
    <w:rsid w:val="00C43683"/>
    <w:rsid w:val="00C43ADC"/>
    <w:rsid w:val="00C445C6"/>
    <w:rsid w:val="00C446E8"/>
    <w:rsid w:val="00C450CA"/>
    <w:rsid w:val="00C4530E"/>
    <w:rsid w:val="00C45B0A"/>
    <w:rsid w:val="00C462F9"/>
    <w:rsid w:val="00C477EF"/>
    <w:rsid w:val="00C503D3"/>
    <w:rsid w:val="00C50485"/>
    <w:rsid w:val="00C50986"/>
    <w:rsid w:val="00C50E41"/>
    <w:rsid w:val="00C5109D"/>
    <w:rsid w:val="00C5124C"/>
    <w:rsid w:val="00C51716"/>
    <w:rsid w:val="00C5247A"/>
    <w:rsid w:val="00C52FBC"/>
    <w:rsid w:val="00C53B7D"/>
    <w:rsid w:val="00C5428D"/>
    <w:rsid w:val="00C54617"/>
    <w:rsid w:val="00C5636D"/>
    <w:rsid w:val="00C56805"/>
    <w:rsid w:val="00C5794A"/>
    <w:rsid w:val="00C57D1B"/>
    <w:rsid w:val="00C60543"/>
    <w:rsid w:val="00C60A08"/>
    <w:rsid w:val="00C60AA4"/>
    <w:rsid w:val="00C60EF1"/>
    <w:rsid w:val="00C60FA7"/>
    <w:rsid w:val="00C61753"/>
    <w:rsid w:val="00C6182D"/>
    <w:rsid w:val="00C62126"/>
    <w:rsid w:val="00C621A9"/>
    <w:rsid w:val="00C62270"/>
    <w:rsid w:val="00C622B4"/>
    <w:rsid w:val="00C62CE1"/>
    <w:rsid w:val="00C631CF"/>
    <w:rsid w:val="00C63454"/>
    <w:rsid w:val="00C63985"/>
    <w:rsid w:val="00C63F10"/>
    <w:rsid w:val="00C64B6A"/>
    <w:rsid w:val="00C64CA4"/>
    <w:rsid w:val="00C65023"/>
    <w:rsid w:val="00C65931"/>
    <w:rsid w:val="00C665DA"/>
    <w:rsid w:val="00C6762D"/>
    <w:rsid w:val="00C70165"/>
    <w:rsid w:val="00C70BA9"/>
    <w:rsid w:val="00C71654"/>
    <w:rsid w:val="00C71758"/>
    <w:rsid w:val="00C71C49"/>
    <w:rsid w:val="00C71F9C"/>
    <w:rsid w:val="00C7324A"/>
    <w:rsid w:val="00C734A3"/>
    <w:rsid w:val="00C73BAF"/>
    <w:rsid w:val="00C73FA7"/>
    <w:rsid w:val="00C742C1"/>
    <w:rsid w:val="00C749BC"/>
    <w:rsid w:val="00C75613"/>
    <w:rsid w:val="00C807B0"/>
    <w:rsid w:val="00C81242"/>
    <w:rsid w:val="00C8134B"/>
    <w:rsid w:val="00C816B1"/>
    <w:rsid w:val="00C8183D"/>
    <w:rsid w:val="00C81973"/>
    <w:rsid w:val="00C81EB3"/>
    <w:rsid w:val="00C82451"/>
    <w:rsid w:val="00C827ED"/>
    <w:rsid w:val="00C82E40"/>
    <w:rsid w:val="00C83107"/>
    <w:rsid w:val="00C83342"/>
    <w:rsid w:val="00C83532"/>
    <w:rsid w:val="00C84301"/>
    <w:rsid w:val="00C8445E"/>
    <w:rsid w:val="00C86D0F"/>
    <w:rsid w:val="00C8708F"/>
    <w:rsid w:val="00C9001E"/>
    <w:rsid w:val="00C9029D"/>
    <w:rsid w:val="00C90BF5"/>
    <w:rsid w:val="00C912E3"/>
    <w:rsid w:val="00C91664"/>
    <w:rsid w:val="00C92A33"/>
    <w:rsid w:val="00C92C69"/>
    <w:rsid w:val="00C92DED"/>
    <w:rsid w:val="00C9545B"/>
    <w:rsid w:val="00C956B8"/>
    <w:rsid w:val="00C958A4"/>
    <w:rsid w:val="00C95979"/>
    <w:rsid w:val="00C95C6A"/>
    <w:rsid w:val="00C95D05"/>
    <w:rsid w:val="00C9680F"/>
    <w:rsid w:val="00C978BA"/>
    <w:rsid w:val="00CA05DA"/>
    <w:rsid w:val="00CA0ACC"/>
    <w:rsid w:val="00CA184B"/>
    <w:rsid w:val="00CA1C9D"/>
    <w:rsid w:val="00CA25B9"/>
    <w:rsid w:val="00CA2DAC"/>
    <w:rsid w:val="00CA3CD6"/>
    <w:rsid w:val="00CA3E26"/>
    <w:rsid w:val="00CA53B3"/>
    <w:rsid w:val="00CA58C1"/>
    <w:rsid w:val="00CA5FE1"/>
    <w:rsid w:val="00CA688E"/>
    <w:rsid w:val="00CA6EAB"/>
    <w:rsid w:val="00CA73A4"/>
    <w:rsid w:val="00CA799E"/>
    <w:rsid w:val="00CA7B74"/>
    <w:rsid w:val="00CB0558"/>
    <w:rsid w:val="00CB05AA"/>
    <w:rsid w:val="00CB13A8"/>
    <w:rsid w:val="00CB1F3C"/>
    <w:rsid w:val="00CB2157"/>
    <w:rsid w:val="00CB239F"/>
    <w:rsid w:val="00CB2825"/>
    <w:rsid w:val="00CB2FC3"/>
    <w:rsid w:val="00CB3058"/>
    <w:rsid w:val="00CB30E3"/>
    <w:rsid w:val="00CB3105"/>
    <w:rsid w:val="00CB312C"/>
    <w:rsid w:val="00CB43E2"/>
    <w:rsid w:val="00CB466B"/>
    <w:rsid w:val="00CB495E"/>
    <w:rsid w:val="00CB50DA"/>
    <w:rsid w:val="00CB64B5"/>
    <w:rsid w:val="00CB65BC"/>
    <w:rsid w:val="00CB6620"/>
    <w:rsid w:val="00CB6E49"/>
    <w:rsid w:val="00CB6EC7"/>
    <w:rsid w:val="00CB6F29"/>
    <w:rsid w:val="00CB73EA"/>
    <w:rsid w:val="00CB7872"/>
    <w:rsid w:val="00CB79B8"/>
    <w:rsid w:val="00CB7D71"/>
    <w:rsid w:val="00CC1380"/>
    <w:rsid w:val="00CC1CCB"/>
    <w:rsid w:val="00CC206B"/>
    <w:rsid w:val="00CC21A3"/>
    <w:rsid w:val="00CC28F7"/>
    <w:rsid w:val="00CC290D"/>
    <w:rsid w:val="00CC2E30"/>
    <w:rsid w:val="00CC2E3A"/>
    <w:rsid w:val="00CC2F0B"/>
    <w:rsid w:val="00CC2FE8"/>
    <w:rsid w:val="00CC37B8"/>
    <w:rsid w:val="00CC394A"/>
    <w:rsid w:val="00CC42BE"/>
    <w:rsid w:val="00CC75DF"/>
    <w:rsid w:val="00CD1085"/>
    <w:rsid w:val="00CD12A4"/>
    <w:rsid w:val="00CD1302"/>
    <w:rsid w:val="00CD17F3"/>
    <w:rsid w:val="00CD17F4"/>
    <w:rsid w:val="00CD297E"/>
    <w:rsid w:val="00CD2FD8"/>
    <w:rsid w:val="00CD3EB3"/>
    <w:rsid w:val="00CD3F1C"/>
    <w:rsid w:val="00CD483E"/>
    <w:rsid w:val="00CD4EE4"/>
    <w:rsid w:val="00CD530D"/>
    <w:rsid w:val="00CD570C"/>
    <w:rsid w:val="00CD5BBC"/>
    <w:rsid w:val="00CD734F"/>
    <w:rsid w:val="00CE10A9"/>
    <w:rsid w:val="00CE1985"/>
    <w:rsid w:val="00CE1D31"/>
    <w:rsid w:val="00CE300A"/>
    <w:rsid w:val="00CE3391"/>
    <w:rsid w:val="00CE378D"/>
    <w:rsid w:val="00CE38B9"/>
    <w:rsid w:val="00CE3B3B"/>
    <w:rsid w:val="00CE3DCF"/>
    <w:rsid w:val="00CE5081"/>
    <w:rsid w:val="00CE716D"/>
    <w:rsid w:val="00CE75D3"/>
    <w:rsid w:val="00CE77A2"/>
    <w:rsid w:val="00CE789A"/>
    <w:rsid w:val="00CF0C22"/>
    <w:rsid w:val="00CF125C"/>
    <w:rsid w:val="00CF192D"/>
    <w:rsid w:val="00CF206A"/>
    <w:rsid w:val="00CF23C6"/>
    <w:rsid w:val="00CF2B47"/>
    <w:rsid w:val="00CF315D"/>
    <w:rsid w:val="00CF32E0"/>
    <w:rsid w:val="00CF3BE5"/>
    <w:rsid w:val="00CF413B"/>
    <w:rsid w:val="00CF42A8"/>
    <w:rsid w:val="00CF4792"/>
    <w:rsid w:val="00CF47B5"/>
    <w:rsid w:val="00CF4A77"/>
    <w:rsid w:val="00CF53B5"/>
    <w:rsid w:val="00CF57D7"/>
    <w:rsid w:val="00CF5BBA"/>
    <w:rsid w:val="00CF6214"/>
    <w:rsid w:val="00CF7C53"/>
    <w:rsid w:val="00D00384"/>
    <w:rsid w:val="00D01D9A"/>
    <w:rsid w:val="00D01DAF"/>
    <w:rsid w:val="00D0219F"/>
    <w:rsid w:val="00D0288F"/>
    <w:rsid w:val="00D03ADA"/>
    <w:rsid w:val="00D03C8D"/>
    <w:rsid w:val="00D04FEC"/>
    <w:rsid w:val="00D058F0"/>
    <w:rsid w:val="00D05F7B"/>
    <w:rsid w:val="00D06036"/>
    <w:rsid w:val="00D06F6E"/>
    <w:rsid w:val="00D079CB"/>
    <w:rsid w:val="00D12853"/>
    <w:rsid w:val="00D12CE7"/>
    <w:rsid w:val="00D12EF5"/>
    <w:rsid w:val="00D13138"/>
    <w:rsid w:val="00D1331C"/>
    <w:rsid w:val="00D134E5"/>
    <w:rsid w:val="00D143C2"/>
    <w:rsid w:val="00D149B4"/>
    <w:rsid w:val="00D14B0E"/>
    <w:rsid w:val="00D15ECA"/>
    <w:rsid w:val="00D162F0"/>
    <w:rsid w:val="00D170E9"/>
    <w:rsid w:val="00D176DF"/>
    <w:rsid w:val="00D17AD8"/>
    <w:rsid w:val="00D20C0A"/>
    <w:rsid w:val="00D2249B"/>
    <w:rsid w:val="00D239F5"/>
    <w:rsid w:val="00D2504A"/>
    <w:rsid w:val="00D25221"/>
    <w:rsid w:val="00D258AF"/>
    <w:rsid w:val="00D25D6C"/>
    <w:rsid w:val="00D25FDD"/>
    <w:rsid w:val="00D264CA"/>
    <w:rsid w:val="00D27AB1"/>
    <w:rsid w:val="00D27FED"/>
    <w:rsid w:val="00D303B9"/>
    <w:rsid w:val="00D30E38"/>
    <w:rsid w:val="00D31343"/>
    <w:rsid w:val="00D317CF"/>
    <w:rsid w:val="00D31BF4"/>
    <w:rsid w:val="00D31E43"/>
    <w:rsid w:val="00D31E8D"/>
    <w:rsid w:val="00D31F80"/>
    <w:rsid w:val="00D33073"/>
    <w:rsid w:val="00D336BF"/>
    <w:rsid w:val="00D33777"/>
    <w:rsid w:val="00D337BD"/>
    <w:rsid w:val="00D337D0"/>
    <w:rsid w:val="00D337D6"/>
    <w:rsid w:val="00D34138"/>
    <w:rsid w:val="00D34525"/>
    <w:rsid w:val="00D34919"/>
    <w:rsid w:val="00D35591"/>
    <w:rsid w:val="00D3571A"/>
    <w:rsid w:val="00D3578D"/>
    <w:rsid w:val="00D3599B"/>
    <w:rsid w:val="00D36609"/>
    <w:rsid w:val="00D36C82"/>
    <w:rsid w:val="00D36EDA"/>
    <w:rsid w:val="00D37943"/>
    <w:rsid w:val="00D37A3E"/>
    <w:rsid w:val="00D37DBD"/>
    <w:rsid w:val="00D37E3C"/>
    <w:rsid w:val="00D37F7E"/>
    <w:rsid w:val="00D37FBA"/>
    <w:rsid w:val="00D4047E"/>
    <w:rsid w:val="00D408FA"/>
    <w:rsid w:val="00D40CA2"/>
    <w:rsid w:val="00D41355"/>
    <w:rsid w:val="00D41809"/>
    <w:rsid w:val="00D4192B"/>
    <w:rsid w:val="00D41D91"/>
    <w:rsid w:val="00D42C28"/>
    <w:rsid w:val="00D43D41"/>
    <w:rsid w:val="00D443C3"/>
    <w:rsid w:val="00D445A7"/>
    <w:rsid w:val="00D445EF"/>
    <w:rsid w:val="00D44AA0"/>
    <w:rsid w:val="00D45120"/>
    <w:rsid w:val="00D45402"/>
    <w:rsid w:val="00D46E6D"/>
    <w:rsid w:val="00D471A1"/>
    <w:rsid w:val="00D47547"/>
    <w:rsid w:val="00D47650"/>
    <w:rsid w:val="00D500EF"/>
    <w:rsid w:val="00D504C9"/>
    <w:rsid w:val="00D505E8"/>
    <w:rsid w:val="00D5086A"/>
    <w:rsid w:val="00D51048"/>
    <w:rsid w:val="00D51132"/>
    <w:rsid w:val="00D51DE0"/>
    <w:rsid w:val="00D52205"/>
    <w:rsid w:val="00D5414C"/>
    <w:rsid w:val="00D543A2"/>
    <w:rsid w:val="00D54891"/>
    <w:rsid w:val="00D54FC3"/>
    <w:rsid w:val="00D55044"/>
    <w:rsid w:val="00D550B0"/>
    <w:rsid w:val="00D55E4D"/>
    <w:rsid w:val="00D56872"/>
    <w:rsid w:val="00D56ADA"/>
    <w:rsid w:val="00D56D19"/>
    <w:rsid w:val="00D57FFA"/>
    <w:rsid w:val="00D60B8C"/>
    <w:rsid w:val="00D60C3C"/>
    <w:rsid w:val="00D61780"/>
    <w:rsid w:val="00D62759"/>
    <w:rsid w:val="00D62921"/>
    <w:rsid w:val="00D630A7"/>
    <w:rsid w:val="00D63190"/>
    <w:rsid w:val="00D63428"/>
    <w:rsid w:val="00D6363F"/>
    <w:rsid w:val="00D64457"/>
    <w:rsid w:val="00D64C8B"/>
    <w:rsid w:val="00D65090"/>
    <w:rsid w:val="00D651F3"/>
    <w:rsid w:val="00D65A48"/>
    <w:rsid w:val="00D65CF0"/>
    <w:rsid w:val="00D66481"/>
    <w:rsid w:val="00D665B3"/>
    <w:rsid w:val="00D66A61"/>
    <w:rsid w:val="00D66CFE"/>
    <w:rsid w:val="00D67748"/>
    <w:rsid w:val="00D700E7"/>
    <w:rsid w:val="00D702E2"/>
    <w:rsid w:val="00D70C7C"/>
    <w:rsid w:val="00D70D28"/>
    <w:rsid w:val="00D712B7"/>
    <w:rsid w:val="00D71601"/>
    <w:rsid w:val="00D71C31"/>
    <w:rsid w:val="00D71E69"/>
    <w:rsid w:val="00D72B2E"/>
    <w:rsid w:val="00D72FE7"/>
    <w:rsid w:val="00D73E83"/>
    <w:rsid w:val="00D74532"/>
    <w:rsid w:val="00D74E27"/>
    <w:rsid w:val="00D7526B"/>
    <w:rsid w:val="00D75B2F"/>
    <w:rsid w:val="00D75B51"/>
    <w:rsid w:val="00D761F4"/>
    <w:rsid w:val="00D76F83"/>
    <w:rsid w:val="00D771F1"/>
    <w:rsid w:val="00D7747D"/>
    <w:rsid w:val="00D776B9"/>
    <w:rsid w:val="00D77F87"/>
    <w:rsid w:val="00D8069E"/>
    <w:rsid w:val="00D80BEB"/>
    <w:rsid w:val="00D813F3"/>
    <w:rsid w:val="00D81B02"/>
    <w:rsid w:val="00D81C80"/>
    <w:rsid w:val="00D83E45"/>
    <w:rsid w:val="00D84023"/>
    <w:rsid w:val="00D85E63"/>
    <w:rsid w:val="00D86202"/>
    <w:rsid w:val="00D87415"/>
    <w:rsid w:val="00D879AA"/>
    <w:rsid w:val="00D910AE"/>
    <w:rsid w:val="00D914DB"/>
    <w:rsid w:val="00D918A8"/>
    <w:rsid w:val="00D919AD"/>
    <w:rsid w:val="00D920F1"/>
    <w:rsid w:val="00D9240F"/>
    <w:rsid w:val="00D92E2B"/>
    <w:rsid w:val="00D93637"/>
    <w:rsid w:val="00D938C1"/>
    <w:rsid w:val="00D93E5A"/>
    <w:rsid w:val="00D948B0"/>
    <w:rsid w:val="00D9490E"/>
    <w:rsid w:val="00D9681B"/>
    <w:rsid w:val="00D96B31"/>
    <w:rsid w:val="00D96C55"/>
    <w:rsid w:val="00D97508"/>
    <w:rsid w:val="00D97551"/>
    <w:rsid w:val="00D97604"/>
    <w:rsid w:val="00D97CE6"/>
    <w:rsid w:val="00DA02E9"/>
    <w:rsid w:val="00DA04AC"/>
    <w:rsid w:val="00DA0FD3"/>
    <w:rsid w:val="00DA10A4"/>
    <w:rsid w:val="00DA1979"/>
    <w:rsid w:val="00DA1C09"/>
    <w:rsid w:val="00DA2729"/>
    <w:rsid w:val="00DA2E33"/>
    <w:rsid w:val="00DA30B3"/>
    <w:rsid w:val="00DA4329"/>
    <w:rsid w:val="00DA47DD"/>
    <w:rsid w:val="00DA51CF"/>
    <w:rsid w:val="00DA5285"/>
    <w:rsid w:val="00DA5498"/>
    <w:rsid w:val="00DA5714"/>
    <w:rsid w:val="00DA5E54"/>
    <w:rsid w:val="00DA7900"/>
    <w:rsid w:val="00DA7BC5"/>
    <w:rsid w:val="00DB0099"/>
    <w:rsid w:val="00DB04C6"/>
    <w:rsid w:val="00DB062A"/>
    <w:rsid w:val="00DB0C91"/>
    <w:rsid w:val="00DB1177"/>
    <w:rsid w:val="00DB1488"/>
    <w:rsid w:val="00DB1C52"/>
    <w:rsid w:val="00DB29E7"/>
    <w:rsid w:val="00DB2F36"/>
    <w:rsid w:val="00DB3F83"/>
    <w:rsid w:val="00DB3F9F"/>
    <w:rsid w:val="00DB4186"/>
    <w:rsid w:val="00DB4DCD"/>
    <w:rsid w:val="00DB583D"/>
    <w:rsid w:val="00DB5DD3"/>
    <w:rsid w:val="00DC0086"/>
    <w:rsid w:val="00DC047A"/>
    <w:rsid w:val="00DC05E4"/>
    <w:rsid w:val="00DC0893"/>
    <w:rsid w:val="00DC0AF9"/>
    <w:rsid w:val="00DC1035"/>
    <w:rsid w:val="00DC122C"/>
    <w:rsid w:val="00DC15E0"/>
    <w:rsid w:val="00DC1B3F"/>
    <w:rsid w:val="00DC22C7"/>
    <w:rsid w:val="00DC2407"/>
    <w:rsid w:val="00DC2A46"/>
    <w:rsid w:val="00DC3540"/>
    <w:rsid w:val="00DC3978"/>
    <w:rsid w:val="00DC5C6B"/>
    <w:rsid w:val="00DC602B"/>
    <w:rsid w:val="00DC625C"/>
    <w:rsid w:val="00DC662F"/>
    <w:rsid w:val="00DC6897"/>
    <w:rsid w:val="00DC69C9"/>
    <w:rsid w:val="00DC6EA1"/>
    <w:rsid w:val="00DC7000"/>
    <w:rsid w:val="00DC71E6"/>
    <w:rsid w:val="00DC7579"/>
    <w:rsid w:val="00DC778D"/>
    <w:rsid w:val="00DC7D37"/>
    <w:rsid w:val="00DD09DB"/>
    <w:rsid w:val="00DD0B1F"/>
    <w:rsid w:val="00DD0CE3"/>
    <w:rsid w:val="00DD1711"/>
    <w:rsid w:val="00DD21E9"/>
    <w:rsid w:val="00DD2856"/>
    <w:rsid w:val="00DD38D4"/>
    <w:rsid w:val="00DD392E"/>
    <w:rsid w:val="00DD3A21"/>
    <w:rsid w:val="00DD3E54"/>
    <w:rsid w:val="00DD40BE"/>
    <w:rsid w:val="00DD40E8"/>
    <w:rsid w:val="00DD494C"/>
    <w:rsid w:val="00DD4C53"/>
    <w:rsid w:val="00DD57DD"/>
    <w:rsid w:val="00DD5E18"/>
    <w:rsid w:val="00DD5F67"/>
    <w:rsid w:val="00DD6905"/>
    <w:rsid w:val="00DD6EFC"/>
    <w:rsid w:val="00DD7CEE"/>
    <w:rsid w:val="00DE0000"/>
    <w:rsid w:val="00DE045F"/>
    <w:rsid w:val="00DE04AB"/>
    <w:rsid w:val="00DE04DB"/>
    <w:rsid w:val="00DE0EB8"/>
    <w:rsid w:val="00DE2295"/>
    <w:rsid w:val="00DE24CB"/>
    <w:rsid w:val="00DE2629"/>
    <w:rsid w:val="00DE3946"/>
    <w:rsid w:val="00DE4403"/>
    <w:rsid w:val="00DE455B"/>
    <w:rsid w:val="00DE5871"/>
    <w:rsid w:val="00DE5ACB"/>
    <w:rsid w:val="00DE5C0A"/>
    <w:rsid w:val="00DE6309"/>
    <w:rsid w:val="00DE685A"/>
    <w:rsid w:val="00DE6D42"/>
    <w:rsid w:val="00DE6E8E"/>
    <w:rsid w:val="00DE6FDF"/>
    <w:rsid w:val="00DE70A2"/>
    <w:rsid w:val="00DE7A89"/>
    <w:rsid w:val="00DF06C9"/>
    <w:rsid w:val="00DF0FE0"/>
    <w:rsid w:val="00DF13C7"/>
    <w:rsid w:val="00DF14A2"/>
    <w:rsid w:val="00DF191D"/>
    <w:rsid w:val="00DF19FD"/>
    <w:rsid w:val="00DF228E"/>
    <w:rsid w:val="00DF252C"/>
    <w:rsid w:val="00DF27D2"/>
    <w:rsid w:val="00DF30B0"/>
    <w:rsid w:val="00DF4CFE"/>
    <w:rsid w:val="00DF535F"/>
    <w:rsid w:val="00DF61AA"/>
    <w:rsid w:val="00DF6C0B"/>
    <w:rsid w:val="00DF6F2D"/>
    <w:rsid w:val="00DF7AE9"/>
    <w:rsid w:val="00DF7E76"/>
    <w:rsid w:val="00DF7F99"/>
    <w:rsid w:val="00E000DE"/>
    <w:rsid w:val="00E004A1"/>
    <w:rsid w:val="00E00CF8"/>
    <w:rsid w:val="00E00D3B"/>
    <w:rsid w:val="00E01479"/>
    <w:rsid w:val="00E022A9"/>
    <w:rsid w:val="00E02AEB"/>
    <w:rsid w:val="00E02B1C"/>
    <w:rsid w:val="00E02EE2"/>
    <w:rsid w:val="00E02FA0"/>
    <w:rsid w:val="00E040BE"/>
    <w:rsid w:val="00E043C5"/>
    <w:rsid w:val="00E050E3"/>
    <w:rsid w:val="00E075AD"/>
    <w:rsid w:val="00E07EC3"/>
    <w:rsid w:val="00E1108C"/>
    <w:rsid w:val="00E11C10"/>
    <w:rsid w:val="00E11F36"/>
    <w:rsid w:val="00E12C25"/>
    <w:rsid w:val="00E13204"/>
    <w:rsid w:val="00E134DC"/>
    <w:rsid w:val="00E13ABF"/>
    <w:rsid w:val="00E13C76"/>
    <w:rsid w:val="00E14815"/>
    <w:rsid w:val="00E15130"/>
    <w:rsid w:val="00E15747"/>
    <w:rsid w:val="00E15B23"/>
    <w:rsid w:val="00E15B6A"/>
    <w:rsid w:val="00E15F39"/>
    <w:rsid w:val="00E15FE3"/>
    <w:rsid w:val="00E1623F"/>
    <w:rsid w:val="00E20D04"/>
    <w:rsid w:val="00E20F11"/>
    <w:rsid w:val="00E2133C"/>
    <w:rsid w:val="00E218EB"/>
    <w:rsid w:val="00E221DE"/>
    <w:rsid w:val="00E22613"/>
    <w:rsid w:val="00E22795"/>
    <w:rsid w:val="00E228F1"/>
    <w:rsid w:val="00E22EC8"/>
    <w:rsid w:val="00E23DC0"/>
    <w:rsid w:val="00E24176"/>
    <w:rsid w:val="00E248ED"/>
    <w:rsid w:val="00E2695C"/>
    <w:rsid w:val="00E26C87"/>
    <w:rsid w:val="00E273A7"/>
    <w:rsid w:val="00E302B5"/>
    <w:rsid w:val="00E3099C"/>
    <w:rsid w:val="00E30C8E"/>
    <w:rsid w:val="00E30CF1"/>
    <w:rsid w:val="00E317FD"/>
    <w:rsid w:val="00E31B58"/>
    <w:rsid w:val="00E32756"/>
    <w:rsid w:val="00E3290D"/>
    <w:rsid w:val="00E32AA5"/>
    <w:rsid w:val="00E32E9F"/>
    <w:rsid w:val="00E33F9A"/>
    <w:rsid w:val="00E355D2"/>
    <w:rsid w:val="00E36157"/>
    <w:rsid w:val="00E361EB"/>
    <w:rsid w:val="00E362EE"/>
    <w:rsid w:val="00E3647F"/>
    <w:rsid w:val="00E36699"/>
    <w:rsid w:val="00E36B2B"/>
    <w:rsid w:val="00E37042"/>
    <w:rsid w:val="00E370EA"/>
    <w:rsid w:val="00E3717F"/>
    <w:rsid w:val="00E3725F"/>
    <w:rsid w:val="00E37609"/>
    <w:rsid w:val="00E401FB"/>
    <w:rsid w:val="00E4021A"/>
    <w:rsid w:val="00E4097D"/>
    <w:rsid w:val="00E4174E"/>
    <w:rsid w:val="00E4256F"/>
    <w:rsid w:val="00E42BAC"/>
    <w:rsid w:val="00E4355E"/>
    <w:rsid w:val="00E439A1"/>
    <w:rsid w:val="00E44A8B"/>
    <w:rsid w:val="00E44D74"/>
    <w:rsid w:val="00E44EE3"/>
    <w:rsid w:val="00E45576"/>
    <w:rsid w:val="00E4565E"/>
    <w:rsid w:val="00E479BE"/>
    <w:rsid w:val="00E47A30"/>
    <w:rsid w:val="00E47DE9"/>
    <w:rsid w:val="00E47DEF"/>
    <w:rsid w:val="00E500DC"/>
    <w:rsid w:val="00E508DA"/>
    <w:rsid w:val="00E50AE6"/>
    <w:rsid w:val="00E513C7"/>
    <w:rsid w:val="00E519C5"/>
    <w:rsid w:val="00E51A1C"/>
    <w:rsid w:val="00E520E2"/>
    <w:rsid w:val="00E52351"/>
    <w:rsid w:val="00E52495"/>
    <w:rsid w:val="00E52DD4"/>
    <w:rsid w:val="00E535B4"/>
    <w:rsid w:val="00E54946"/>
    <w:rsid w:val="00E54C7D"/>
    <w:rsid w:val="00E552B7"/>
    <w:rsid w:val="00E55EE5"/>
    <w:rsid w:val="00E57120"/>
    <w:rsid w:val="00E57351"/>
    <w:rsid w:val="00E57425"/>
    <w:rsid w:val="00E57729"/>
    <w:rsid w:val="00E601FD"/>
    <w:rsid w:val="00E603DC"/>
    <w:rsid w:val="00E60A90"/>
    <w:rsid w:val="00E613A2"/>
    <w:rsid w:val="00E62455"/>
    <w:rsid w:val="00E630F1"/>
    <w:rsid w:val="00E631CE"/>
    <w:rsid w:val="00E63456"/>
    <w:rsid w:val="00E6379D"/>
    <w:rsid w:val="00E63AAD"/>
    <w:rsid w:val="00E64098"/>
    <w:rsid w:val="00E642AE"/>
    <w:rsid w:val="00E65C7A"/>
    <w:rsid w:val="00E66848"/>
    <w:rsid w:val="00E67C90"/>
    <w:rsid w:val="00E71D17"/>
    <w:rsid w:val="00E72092"/>
    <w:rsid w:val="00E72144"/>
    <w:rsid w:val="00E7303A"/>
    <w:rsid w:val="00E732DD"/>
    <w:rsid w:val="00E73812"/>
    <w:rsid w:val="00E747FF"/>
    <w:rsid w:val="00E75504"/>
    <w:rsid w:val="00E75631"/>
    <w:rsid w:val="00E7569D"/>
    <w:rsid w:val="00E756EA"/>
    <w:rsid w:val="00E76A4E"/>
    <w:rsid w:val="00E76BB6"/>
    <w:rsid w:val="00E80649"/>
    <w:rsid w:val="00E80A78"/>
    <w:rsid w:val="00E81826"/>
    <w:rsid w:val="00E81DCD"/>
    <w:rsid w:val="00E81FBE"/>
    <w:rsid w:val="00E82690"/>
    <w:rsid w:val="00E83DBB"/>
    <w:rsid w:val="00E8405B"/>
    <w:rsid w:val="00E84384"/>
    <w:rsid w:val="00E845F2"/>
    <w:rsid w:val="00E8529B"/>
    <w:rsid w:val="00E85D0D"/>
    <w:rsid w:val="00E86738"/>
    <w:rsid w:val="00E86C6A"/>
    <w:rsid w:val="00E871B7"/>
    <w:rsid w:val="00E875E0"/>
    <w:rsid w:val="00E875FE"/>
    <w:rsid w:val="00E91308"/>
    <w:rsid w:val="00E916D1"/>
    <w:rsid w:val="00E92EF0"/>
    <w:rsid w:val="00E930C9"/>
    <w:rsid w:val="00E9422A"/>
    <w:rsid w:val="00E95028"/>
    <w:rsid w:val="00E950A8"/>
    <w:rsid w:val="00E950DD"/>
    <w:rsid w:val="00E9529A"/>
    <w:rsid w:val="00E95B3D"/>
    <w:rsid w:val="00E95CF7"/>
    <w:rsid w:val="00E9659E"/>
    <w:rsid w:val="00E96F1F"/>
    <w:rsid w:val="00E97C50"/>
    <w:rsid w:val="00E97C9E"/>
    <w:rsid w:val="00E97CDA"/>
    <w:rsid w:val="00EA00BE"/>
    <w:rsid w:val="00EA02CA"/>
    <w:rsid w:val="00EA05EA"/>
    <w:rsid w:val="00EA094D"/>
    <w:rsid w:val="00EA0A34"/>
    <w:rsid w:val="00EA1650"/>
    <w:rsid w:val="00EA1A93"/>
    <w:rsid w:val="00EA1DE0"/>
    <w:rsid w:val="00EA2671"/>
    <w:rsid w:val="00EA2BEF"/>
    <w:rsid w:val="00EA4256"/>
    <w:rsid w:val="00EA4945"/>
    <w:rsid w:val="00EA6383"/>
    <w:rsid w:val="00EA6580"/>
    <w:rsid w:val="00EA70F6"/>
    <w:rsid w:val="00EA718F"/>
    <w:rsid w:val="00EA7E68"/>
    <w:rsid w:val="00EB000F"/>
    <w:rsid w:val="00EB020B"/>
    <w:rsid w:val="00EB09D9"/>
    <w:rsid w:val="00EB10BD"/>
    <w:rsid w:val="00EB1328"/>
    <w:rsid w:val="00EB17B4"/>
    <w:rsid w:val="00EB2B6D"/>
    <w:rsid w:val="00EB35A6"/>
    <w:rsid w:val="00EB4C4E"/>
    <w:rsid w:val="00EB4EE3"/>
    <w:rsid w:val="00EB5556"/>
    <w:rsid w:val="00EB6ECE"/>
    <w:rsid w:val="00EC08AE"/>
    <w:rsid w:val="00EC12A7"/>
    <w:rsid w:val="00EC1413"/>
    <w:rsid w:val="00EC151F"/>
    <w:rsid w:val="00EC15E8"/>
    <w:rsid w:val="00EC2507"/>
    <w:rsid w:val="00EC25DC"/>
    <w:rsid w:val="00EC2E8A"/>
    <w:rsid w:val="00EC33B0"/>
    <w:rsid w:val="00EC36B5"/>
    <w:rsid w:val="00EC4977"/>
    <w:rsid w:val="00EC5139"/>
    <w:rsid w:val="00EC5A96"/>
    <w:rsid w:val="00EC5B36"/>
    <w:rsid w:val="00EC63D9"/>
    <w:rsid w:val="00EC6E5F"/>
    <w:rsid w:val="00EC7592"/>
    <w:rsid w:val="00EC7DE7"/>
    <w:rsid w:val="00ED045A"/>
    <w:rsid w:val="00ED0B90"/>
    <w:rsid w:val="00ED1363"/>
    <w:rsid w:val="00ED1590"/>
    <w:rsid w:val="00ED1DA9"/>
    <w:rsid w:val="00ED325E"/>
    <w:rsid w:val="00ED36D6"/>
    <w:rsid w:val="00ED391A"/>
    <w:rsid w:val="00ED3F57"/>
    <w:rsid w:val="00ED4EE2"/>
    <w:rsid w:val="00ED51C6"/>
    <w:rsid w:val="00ED559D"/>
    <w:rsid w:val="00ED571F"/>
    <w:rsid w:val="00ED5981"/>
    <w:rsid w:val="00ED65DE"/>
    <w:rsid w:val="00ED6B97"/>
    <w:rsid w:val="00ED7004"/>
    <w:rsid w:val="00ED77D2"/>
    <w:rsid w:val="00ED78B8"/>
    <w:rsid w:val="00EE10E1"/>
    <w:rsid w:val="00EE1A79"/>
    <w:rsid w:val="00EE1AE4"/>
    <w:rsid w:val="00EE24F7"/>
    <w:rsid w:val="00EE2860"/>
    <w:rsid w:val="00EE4F38"/>
    <w:rsid w:val="00EE508D"/>
    <w:rsid w:val="00EE54B0"/>
    <w:rsid w:val="00EE579B"/>
    <w:rsid w:val="00EF0DB8"/>
    <w:rsid w:val="00EF1C0A"/>
    <w:rsid w:val="00EF1CDB"/>
    <w:rsid w:val="00EF2769"/>
    <w:rsid w:val="00EF2A04"/>
    <w:rsid w:val="00EF2CAF"/>
    <w:rsid w:val="00EF2CD2"/>
    <w:rsid w:val="00EF357F"/>
    <w:rsid w:val="00EF3AFE"/>
    <w:rsid w:val="00EF4599"/>
    <w:rsid w:val="00EF4B3A"/>
    <w:rsid w:val="00EF4FEB"/>
    <w:rsid w:val="00EF6A6B"/>
    <w:rsid w:val="00EF6E0C"/>
    <w:rsid w:val="00EF725B"/>
    <w:rsid w:val="00EF799E"/>
    <w:rsid w:val="00EF7C7D"/>
    <w:rsid w:val="00F00705"/>
    <w:rsid w:val="00F00A54"/>
    <w:rsid w:val="00F0106A"/>
    <w:rsid w:val="00F01270"/>
    <w:rsid w:val="00F016B4"/>
    <w:rsid w:val="00F0192A"/>
    <w:rsid w:val="00F0243F"/>
    <w:rsid w:val="00F0272F"/>
    <w:rsid w:val="00F02BDD"/>
    <w:rsid w:val="00F02FBD"/>
    <w:rsid w:val="00F03C90"/>
    <w:rsid w:val="00F03DD9"/>
    <w:rsid w:val="00F03E70"/>
    <w:rsid w:val="00F04745"/>
    <w:rsid w:val="00F04BEE"/>
    <w:rsid w:val="00F05270"/>
    <w:rsid w:val="00F054C9"/>
    <w:rsid w:val="00F05D80"/>
    <w:rsid w:val="00F06040"/>
    <w:rsid w:val="00F06145"/>
    <w:rsid w:val="00F063D8"/>
    <w:rsid w:val="00F068F5"/>
    <w:rsid w:val="00F06C58"/>
    <w:rsid w:val="00F06EE4"/>
    <w:rsid w:val="00F10535"/>
    <w:rsid w:val="00F10BEE"/>
    <w:rsid w:val="00F10D4A"/>
    <w:rsid w:val="00F10DCB"/>
    <w:rsid w:val="00F1131A"/>
    <w:rsid w:val="00F1152A"/>
    <w:rsid w:val="00F119B1"/>
    <w:rsid w:val="00F11BEF"/>
    <w:rsid w:val="00F12FC4"/>
    <w:rsid w:val="00F137B9"/>
    <w:rsid w:val="00F13B34"/>
    <w:rsid w:val="00F13FB2"/>
    <w:rsid w:val="00F144E1"/>
    <w:rsid w:val="00F14C5D"/>
    <w:rsid w:val="00F15040"/>
    <w:rsid w:val="00F15073"/>
    <w:rsid w:val="00F1535D"/>
    <w:rsid w:val="00F15386"/>
    <w:rsid w:val="00F153FA"/>
    <w:rsid w:val="00F16466"/>
    <w:rsid w:val="00F16770"/>
    <w:rsid w:val="00F16CBC"/>
    <w:rsid w:val="00F17033"/>
    <w:rsid w:val="00F20EC9"/>
    <w:rsid w:val="00F213F0"/>
    <w:rsid w:val="00F2153F"/>
    <w:rsid w:val="00F2186A"/>
    <w:rsid w:val="00F21AED"/>
    <w:rsid w:val="00F21FB5"/>
    <w:rsid w:val="00F22390"/>
    <w:rsid w:val="00F22966"/>
    <w:rsid w:val="00F23A7F"/>
    <w:rsid w:val="00F23F38"/>
    <w:rsid w:val="00F2454D"/>
    <w:rsid w:val="00F25EF0"/>
    <w:rsid w:val="00F26060"/>
    <w:rsid w:val="00F263B9"/>
    <w:rsid w:val="00F2679B"/>
    <w:rsid w:val="00F26F9C"/>
    <w:rsid w:val="00F30E9D"/>
    <w:rsid w:val="00F30FAB"/>
    <w:rsid w:val="00F31329"/>
    <w:rsid w:val="00F31674"/>
    <w:rsid w:val="00F316E8"/>
    <w:rsid w:val="00F33607"/>
    <w:rsid w:val="00F343A4"/>
    <w:rsid w:val="00F350E6"/>
    <w:rsid w:val="00F352DB"/>
    <w:rsid w:val="00F35B8B"/>
    <w:rsid w:val="00F3608F"/>
    <w:rsid w:val="00F3633D"/>
    <w:rsid w:val="00F36809"/>
    <w:rsid w:val="00F36BAE"/>
    <w:rsid w:val="00F37773"/>
    <w:rsid w:val="00F4004C"/>
    <w:rsid w:val="00F40465"/>
    <w:rsid w:val="00F40D14"/>
    <w:rsid w:val="00F4106D"/>
    <w:rsid w:val="00F413B3"/>
    <w:rsid w:val="00F41B34"/>
    <w:rsid w:val="00F41C34"/>
    <w:rsid w:val="00F41E68"/>
    <w:rsid w:val="00F426CE"/>
    <w:rsid w:val="00F426DB"/>
    <w:rsid w:val="00F427AA"/>
    <w:rsid w:val="00F4281A"/>
    <w:rsid w:val="00F432EF"/>
    <w:rsid w:val="00F433FA"/>
    <w:rsid w:val="00F43488"/>
    <w:rsid w:val="00F43D2B"/>
    <w:rsid w:val="00F44899"/>
    <w:rsid w:val="00F44A9B"/>
    <w:rsid w:val="00F44C48"/>
    <w:rsid w:val="00F453C7"/>
    <w:rsid w:val="00F47A86"/>
    <w:rsid w:val="00F47B44"/>
    <w:rsid w:val="00F500E4"/>
    <w:rsid w:val="00F5087E"/>
    <w:rsid w:val="00F50B3E"/>
    <w:rsid w:val="00F517AB"/>
    <w:rsid w:val="00F51C93"/>
    <w:rsid w:val="00F51CCF"/>
    <w:rsid w:val="00F52575"/>
    <w:rsid w:val="00F527F1"/>
    <w:rsid w:val="00F53366"/>
    <w:rsid w:val="00F533DB"/>
    <w:rsid w:val="00F53981"/>
    <w:rsid w:val="00F53A5E"/>
    <w:rsid w:val="00F543A1"/>
    <w:rsid w:val="00F54D07"/>
    <w:rsid w:val="00F55953"/>
    <w:rsid w:val="00F5595E"/>
    <w:rsid w:val="00F55B95"/>
    <w:rsid w:val="00F55C49"/>
    <w:rsid w:val="00F55F40"/>
    <w:rsid w:val="00F56191"/>
    <w:rsid w:val="00F561B0"/>
    <w:rsid w:val="00F56292"/>
    <w:rsid w:val="00F56D13"/>
    <w:rsid w:val="00F5734B"/>
    <w:rsid w:val="00F57A04"/>
    <w:rsid w:val="00F6096D"/>
    <w:rsid w:val="00F60B4E"/>
    <w:rsid w:val="00F60C8A"/>
    <w:rsid w:val="00F6143F"/>
    <w:rsid w:val="00F61704"/>
    <w:rsid w:val="00F61834"/>
    <w:rsid w:val="00F629FD"/>
    <w:rsid w:val="00F63029"/>
    <w:rsid w:val="00F6351C"/>
    <w:rsid w:val="00F63BF0"/>
    <w:rsid w:val="00F64568"/>
    <w:rsid w:val="00F656EF"/>
    <w:rsid w:val="00F65BE2"/>
    <w:rsid w:val="00F67AB0"/>
    <w:rsid w:val="00F71527"/>
    <w:rsid w:val="00F71736"/>
    <w:rsid w:val="00F71BC5"/>
    <w:rsid w:val="00F726D2"/>
    <w:rsid w:val="00F72B95"/>
    <w:rsid w:val="00F73F78"/>
    <w:rsid w:val="00F74563"/>
    <w:rsid w:val="00F7594F"/>
    <w:rsid w:val="00F7597C"/>
    <w:rsid w:val="00F759F5"/>
    <w:rsid w:val="00F75B00"/>
    <w:rsid w:val="00F767C9"/>
    <w:rsid w:val="00F76F92"/>
    <w:rsid w:val="00F772CA"/>
    <w:rsid w:val="00F8068B"/>
    <w:rsid w:val="00F810C6"/>
    <w:rsid w:val="00F81BD9"/>
    <w:rsid w:val="00F81D97"/>
    <w:rsid w:val="00F82681"/>
    <w:rsid w:val="00F8280C"/>
    <w:rsid w:val="00F82965"/>
    <w:rsid w:val="00F82DA5"/>
    <w:rsid w:val="00F82E2C"/>
    <w:rsid w:val="00F8378D"/>
    <w:rsid w:val="00F847A2"/>
    <w:rsid w:val="00F84936"/>
    <w:rsid w:val="00F8521B"/>
    <w:rsid w:val="00F8566B"/>
    <w:rsid w:val="00F85849"/>
    <w:rsid w:val="00F861D6"/>
    <w:rsid w:val="00F86DE6"/>
    <w:rsid w:val="00F8707C"/>
    <w:rsid w:val="00F875E8"/>
    <w:rsid w:val="00F87FC2"/>
    <w:rsid w:val="00F905CE"/>
    <w:rsid w:val="00F90DFF"/>
    <w:rsid w:val="00F91220"/>
    <w:rsid w:val="00F91432"/>
    <w:rsid w:val="00F91461"/>
    <w:rsid w:val="00F91C88"/>
    <w:rsid w:val="00F91E4C"/>
    <w:rsid w:val="00F921E3"/>
    <w:rsid w:val="00F9411F"/>
    <w:rsid w:val="00F94A91"/>
    <w:rsid w:val="00F94FD8"/>
    <w:rsid w:val="00F955C9"/>
    <w:rsid w:val="00F959BF"/>
    <w:rsid w:val="00F95BEE"/>
    <w:rsid w:val="00F95CBA"/>
    <w:rsid w:val="00F96407"/>
    <w:rsid w:val="00F96939"/>
    <w:rsid w:val="00F96B8B"/>
    <w:rsid w:val="00F96B9D"/>
    <w:rsid w:val="00F97271"/>
    <w:rsid w:val="00F97A77"/>
    <w:rsid w:val="00FA0317"/>
    <w:rsid w:val="00FA06DA"/>
    <w:rsid w:val="00FA07D6"/>
    <w:rsid w:val="00FA0A5D"/>
    <w:rsid w:val="00FA1EF7"/>
    <w:rsid w:val="00FA1F07"/>
    <w:rsid w:val="00FA2C81"/>
    <w:rsid w:val="00FA2D14"/>
    <w:rsid w:val="00FA5605"/>
    <w:rsid w:val="00FA6D5B"/>
    <w:rsid w:val="00FA708D"/>
    <w:rsid w:val="00FA74F1"/>
    <w:rsid w:val="00FB0288"/>
    <w:rsid w:val="00FB0C8F"/>
    <w:rsid w:val="00FB10A6"/>
    <w:rsid w:val="00FB18CD"/>
    <w:rsid w:val="00FB190D"/>
    <w:rsid w:val="00FB1A98"/>
    <w:rsid w:val="00FB1BD1"/>
    <w:rsid w:val="00FB1CE6"/>
    <w:rsid w:val="00FB21DF"/>
    <w:rsid w:val="00FB263F"/>
    <w:rsid w:val="00FB27C0"/>
    <w:rsid w:val="00FB2B77"/>
    <w:rsid w:val="00FB3688"/>
    <w:rsid w:val="00FB3A4D"/>
    <w:rsid w:val="00FB4030"/>
    <w:rsid w:val="00FB47E3"/>
    <w:rsid w:val="00FB487A"/>
    <w:rsid w:val="00FB4A9B"/>
    <w:rsid w:val="00FB4B43"/>
    <w:rsid w:val="00FB5440"/>
    <w:rsid w:val="00FB638C"/>
    <w:rsid w:val="00FB6BFF"/>
    <w:rsid w:val="00FB6E33"/>
    <w:rsid w:val="00FB73B0"/>
    <w:rsid w:val="00FB73D0"/>
    <w:rsid w:val="00FB7D92"/>
    <w:rsid w:val="00FC0B4F"/>
    <w:rsid w:val="00FC0E22"/>
    <w:rsid w:val="00FC1C16"/>
    <w:rsid w:val="00FC2266"/>
    <w:rsid w:val="00FC3294"/>
    <w:rsid w:val="00FC3C81"/>
    <w:rsid w:val="00FC408C"/>
    <w:rsid w:val="00FC530F"/>
    <w:rsid w:val="00FC5364"/>
    <w:rsid w:val="00FC59E0"/>
    <w:rsid w:val="00FC7243"/>
    <w:rsid w:val="00FC79D0"/>
    <w:rsid w:val="00FC7DDE"/>
    <w:rsid w:val="00FD0463"/>
    <w:rsid w:val="00FD058D"/>
    <w:rsid w:val="00FD0A0B"/>
    <w:rsid w:val="00FD1C96"/>
    <w:rsid w:val="00FD22DE"/>
    <w:rsid w:val="00FD2304"/>
    <w:rsid w:val="00FD3227"/>
    <w:rsid w:val="00FD3606"/>
    <w:rsid w:val="00FD3972"/>
    <w:rsid w:val="00FD483D"/>
    <w:rsid w:val="00FD4952"/>
    <w:rsid w:val="00FD54CF"/>
    <w:rsid w:val="00FD5BE7"/>
    <w:rsid w:val="00FD5C9C"/>
    <w:rsid w:val="00FD6748"/>
    <w:rsid w:val="00FD6A4F"/>
    <w:rsid w:val="00FD73AA"/>
    <w:rsid w:val="00FD77C9"/>
    <w:rsid w:val="00FD7CFC"/>
    <w:rsid w:val="00FE0A56"/>
    <w:rsid w:val="00FE1678"/>
    <w:rsid w:val="00FE195E"/>
    <w:rsid w:val="00FE1A16"/>
    <w:rsid w:val="00FE2B3B"/>
    <w:rsid w:val="00FE2FEF"/>
    <w:rsid w:val="00FE36BF"/>
    <w:rsid w:val="00FE41B1"/>
    <w:rsid w:val="00FE506D"/>
    <w:rsid w:val="00FE5348"/>
    <w:rsid w:val="00FE5359"/>
    <w:rsid w:val="00FE5451"/>
    <w:rsid w:val="00FE5ED1"/>
    <w:rsid w:val="00FE7079"/>
    <w:rsid w:val="00FE7D87"/>
    <w:rsid w:val="00FF060C"/>
    <w:rsid w:val="00FF091F"/>
    <w:rsid w:val="00FF0A3C"/>
    <w:rsid w:val="00FF0F76"/>
    <w:rsid w:val="00FF15F4"/>
    <w:rsid w:val="00FF1B0F"/>
    <w:rsid w:val="00FF1CB8"/>
    <w:rsid w:val="00FF22E0"/>
    <w:rsid w:val="00FF33C2"/>
    <w:rsid w:val="00FF38C6"/>
    <w:rsid w:val="00FF43F0"/>
    <w:rsid w:val="00FF590E"/>
    <w:rsid w:val="00FF5C02"/>
    <w:rsid w:val="00FF6922"/>
    <w:rsid w:val="00FF736D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399E"/>
  <w15:chartTrackingRefBased/>
  <w15:docId w15:val="{DA396234-654B-440C-88A0-EF240A21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7A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7A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7A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A0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2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6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854"/>
  </w:style>
  <w:style w:type="paragraph" w:styleId="Footer">
    <w:name w:val="footer"/>
    <w:basedOn w:val="Normal"/>
    <w:link w:val="FooterChar"/>
    <w:uiPriority w:val="99"/>
    <w:unhideWhenUsed/>
    <w:rsid w:val="001B0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854"/>
  </w:style>
  <w:style w:type="character" w:styleId="Emphasis">
    <w:name w:val="Emphasis"/>
    <w:basedOn w:val="DefaultParagraphFont"/>
    <w:uiPriority w:val="20"/>
    <w:qFormat/>
    <w:rsid w:val="00321CE6"/>
    <w:rPr>
      <w:i/>
      <w:iCs/>
    </w:rPr>
  </w:style>
  <w:style w:type="paragraph" w:styleId="Revision">
    <w:name w:val="Revision"/>
    <w:hidden/>
    <w:uiPriority w:val="99"/>
    <w:semiHidden/>
    <w:rsid w:val="0080073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41E3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94C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4F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med.ncbi.nlm.nih.gov/30496105/" TargetMode="External"/><Relationship Id="rId18" Type="http://schemas.openxmlformats.org/officeDocument/2006/relationships/hyperlink" Target="https://pubmed.ncbi.nlm.nih.gov/27325079/" TargetMode="External"/><Relationship Id="rId26" Type="http://schemas.openxmlformats.org/officeDocument/2006/relationships/hyperlink" Target="https://pubmed.ncbi.nlm.nih.gov/32967259/" TargetMode="External"/><Relationship Id="rId39" Type="http://schemas.openxmlformats.org/officeDocument/2006/relationships/hyperlink" Target="https://population.un.org/wpp/Download/Standard/Population/" TargetMode="External"/><Relationship Id="rId21" Type="http://schemas.openxmlformats.org/officeDocument/2006/relationships/hyperlink" Target="https://pubmed.ncbi.nlm.nih.gov/23635993/" TargetMode="External"/><Relationship Id="rId34" Type="http://schemas.openxmlformats.org/officeDocument/2006/relationships/hyperlink" Target="https://doi.org/10.1289/ehp.94-1567938" TargetMode="External"/><Relationship Id="rId42" Type="http://schemas.openxmlformats.org/officeDocument/2006/relationships/hyperlink" Target="https://doi.org/10.1016/S0140-6736(20)30752-2" TargetMode="External"/><Relationship Id="rId47" Type="http://schemas.openxmlformats.org/officeDocument/2006/relationships/hyperlink" Target="https://doi.org/10.25816/2g6c-8q81" TargetMode="External"/><Relationship Id="rId50" Type="http://schemas.openxmlformats.org/officeDocument/2006/relationships/hyperlink" Target="https://doi.org/10.1136/oem.2008.039172" TargetMode="External"/><Relationship Id="rId55" Type="http://schemas.openxmlformats.org/officeDocument/2006/relationships/image" Target="media/image1.jpe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ho.int/occupational_health/publications/elim_asbestos_doc_en.pdf?ua=1" TargetMode="External"/><Relationship Id="rId29" Type="http://schemas.openxmlformats.org/officeDocument/2006/relationships/hyperlink" Target="https://pubmed.ncbi.nlm.nih.gov/24842786/" TargetMode="External"/><Relationship Id="rId11" Type="http://schemas.openxmlformats.org/officeDocument/2006/relationships/hyperlink" Target="mailto:ken.takahashi@uwa.edu.au" TargetMode="External"/><Relationship Id="rId24" Type="http://schemas.openxmlformats.org/officeDocument/2006/relationships/hyperlink" Target="https://doi.org/10.3133/mcs2021" TargetMode="External"/><Relationship Id="rId32" Type="http://schemas.openxmlformats.org/officeDocument/2006/relationships/hyperlink" Target="https://doi.org/10.1097/01.jom.0000091682.95314.01" TargetMode="External"/><Relationship Id="rId37" Type="http://schemas.openxmlformats.org/officeDocument/2006/relationships/hyperlink" Target="https://doi.org/10.1007/978-981-15-9158-7_1" TargetMode="External"/><Relationship Id="rId40" Type="http://schemas.openxmlformats.org/officeDocument/2006/relationships/hyperlink" Target="https://www.who.int/healthinfo/paper31.pdf" TargetMode="External"/><Relationship Id="rId45" Type="http://schemas.openxmlformats.org/officeDocument/2006/relationships/hyperlink" Target="https://pubmed.ncbi.nlm.nih.gov/22084509/" TargetMode="External"/><Relationship Id="rId53" Type="http://schemas.openxmlformats.org/officeDocument/2006/relationships/hyperlink" Target="https://pubmed.ncbi.nlm.nih.gov/31283845/" TargetMode="Externa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hyperlink" Target="https://doi.org/10.1016/j.aogh.2016.01.01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016/S0140-6736(18)32225-6" TargetMode="External"/><Relationship Id="rId22" Type="http://schemas.openxmlformats.org/officeDocument/2006/relationships/hyperlink" Target="https://doi.org/10.1289/ehp.1306892" TargetMode="External"/><Relationship Id="rId27" Type="http://schemas.openxmlformats.org/officeDocument/2006/relationships/hyperlink" Target="https://doi.org/10.3390/ijerph17186900" TargetMode="External"/><Relationship Id="rId30" Type="http://schemas.openxmlformats.org/officeDocument/2006/relationships/hyperlink" Target="https://doi.org/10.1136/thoraxjnl-2013-204161" TargetMode="External"/><Relationship Id="rId35" Type="http://schemas.openxmlformats.org/officeDocument/2006/relationships/hyperlink" Target="https://pubmed.ncbi.nlm.nih.gov/17350453/" TargetMode="External"/><Relationship Id="rId43" Type="http://schemas.openxmlformats.org/officeDocument/2006/relationships/hyperlink" Target="https://pubmed.ncbi.nlm.nih.gov/10492646/" TargetMode="External"/><Relationship Id="rId48" Type="http://schemas.openxmlformats.org/officeDocument/2006/relationships/hyperlink" Target="https://doi.org/10.1179/oeh.2004.10.1.22" TargetMode="External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pubmed.ncbi.nlm.nih.gov/34468140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ken.takahashi@adri.org.au" TargetMode="External"/><Relationship Id="rId17" Type="http://schemas.openxmlformats.org/officeDocument/2006/relationships/hyperlink" Target="https://www.who.int/occupational_health/publications/elim_asbestos_doc_en.pdf?ua=1" TargetMode="External"/><Relationship Id="rId25" Type="http://schemas.openxmlformats.org/officeDocument/2006/relationships/hyperlink" Target="http://www.ibasecretariat.org/alpha_ban_list.php%20" TargetMode="External"/><Relationship Id="rId33" Type="http://schemas.openxmlformats.org/officeDocument/2006/relationships/hyperlink" Target="https://pubmed.ncbi.nlm.nih.gov/1954942/" TargetMode="External"/><Relationship Id="rId38" Type="http://schemas.openxmlformats.org/officeDocument/2006/relationships/hyperlink" Target="https://www.who.int/data/data-collection-tools/who-mortality-database" TargetMode="External"/><Relationship Id="rId46" Type="http://schemas.openxmlformats.org/officeDocument/2006/relationships/hyperlink" Target="https://doi.org/10.2471/BLT.11.086678" TargetMode="External"/><Relationship Id="rId20" Type="http://schemas.openxmlformats.org/officeDocument/2006/relationships/hyperlink" Target="http://www.icohweb.org/site/abestos-ban.asp" TargetMode="External"/><Relationship Id="rId41" Type="http://schemas.openxmlformats.org/officeDocument/2006/relationships/hyperlink" Target="https://pubmed.ncbi.nlm.nih.gov/33069327/" TargetMode="External"/><Relationship Id="rId54" Type="http://schemas.openxmlformats.org/officeDocument/2006/relationships/hyperlink" Target="https://doi.org/10.3322/caac.2157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ghdx.healthdata.org/gbd-results-tool" TargetMode="External"/><Relationship Id="rId23" Type="http://schemas.openxmlformats.org/officeDocument/2006/relationships/hyperlink" Target="https://pubs.usgs.gov/periodicals/mcs2021/mcs2021.pdf" TargetMode="External"/><Relationship Id="rId28" Type="http://schemas.openxmlformats.org/officeDocument/2006/relationships/hyperlink" Target="https://pubs.usgs.gov/circ/2006/1298/c1298.pdf" TargetMode="External"/><Relationship Id="rId36" Type="http://schemas.openxmlformats.org/officeDocument/2006/relationships/hyperlink" Target="https://doi.org/10.1016/S0140-6736(07)60412-7" TargetMode="External"/><Relationship Id="rId49" Type="http://schemas.openxmlformats.org/officeDocument/2006/relationships/hyperlink" Target="https://pubmed.ncbi.nlm.nih.gov/19017689/" TargetMode="External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hyperlink" Target="https://pubmed.ncbi.nlm.nih.gov/14534453/" TargetMode="External"/><Relationship Id="rId44" Type="http://schemas.openxmlformats.org/officeDocument/2006/relationships/hyperlink" Target="https://doi.org/10.1136/oem.56.8.505" TargetMode="External"/><Relationship Id="rId52" Type="http://schemas.openxmlformats.org/officeDocument/2006/relationships/hyperlink" Target="https://doi.org/10.1021/acs.est.1c024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310AC031CFA4CB2EEAF786D99B30B" ma:contentTypeVersion="16" ma:contentTypeDescription="Create a new document." ma:contentTypeScope="" ma:versionID="53e5a470f239c8b642a0a6c1836fbd1e">
  <xsd:schema xmlns:xsd="http://www.w3.org/2001/XMLSchema" xmlns:xs="http://www.w3.org/2001/XMLSchema" xmlns:p="http://schemas.microsoft.com/office/2006/metadata/properties" xmlns:ns1="http://schemas.microsoft.com/sharepoint/v3" xmlns:ns3="f0cf234b-c5e3-424c-b691-b6b6faa44ae6" xmlns:ns4="1e10cdf0-9479-4c66-aa7c-a555d766f117" targetNamespace="http://schemas.microsoft.com/office/2006/metadata/properties" ma:root="true" ma:fieldsID="0a260ab88d49c3c98e185a49bd48df7e" ns1:_="" ns3:_="" ns4:_="">
    <xsd:import namespace="http://schemas.microsoft.com/sharepoint/v3"/>
    <xsd:import namespace="f0cf234b-c5e3-424c-b691-b6b6faa44ae6"/>
    <xsd:import namespace="1e10cdf0-9479-4c66-aa7c-a555d766f1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f234b-c5e3-424c-b691-b6b6faa44a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0cdf0-9479-4c66-aa7c-a555d766f1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01282-2960-4BCE-BB49-ED5D17848D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05822EE-AEE1-4EA8-BF44-ED8587DC9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0cf234b-c5e3-424c-b691-b6b6faa44ae6"/>
    <ds:schemaRef ds:uri="1e10cdf0-9479-4c66-aa7c-a555d766f1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B6538D-3419-4699-BD77-91AEE4450C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6C9333-DF7E-4F1F-A4A6-E0AB0160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7037</Words>
  <Characters>40117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Takahashi</dc:creator>
  <cp:keywords/>
  <dc:description/>
  <cp:lastModifiedBy>Emma Rath</cp:lastModifiedBy>
  <cp:revision>9</cp:revision>
  <cp:lastPrinted>2022-01-09T08:22:00Z</cp:lastPrinted>
  <dcterms:created xsi:type="dcterms:W3CDTF">2022-01-25T11:11:00Z</dcterms:created>
  <dcterms:modified xsi:type="dcterms:W3CDTF">2022-02-22T04:52:00Z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0x01010038E310AC031CFA4CB2EEAF786D99B30B</vt:lpwstr>
  </property>
</Properties>
</file>