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89717607"/>
        <w:docPartObj>
          <w:docPartGallery w:val="Cover Pages"/>
          <w:docPartUnique/>
        </w:docPartObj>
      </w:sdtPr>
      <w:sdtContent>
        <w:p w14:paraId="0FC8846F" w14:textId="77777777" w:rsidR="009B3114" w:rsidRDefault="002D250D" w:rsidP="003D1AE2">
          <w:r>
            <w:rPr>
              <w:noProof/>
              <w:color w:val="FFFFFF" w:themeColor="background1"/>
            </w:rPr>
            <mc:AlternateContent>
              <mc:Choice Requires="wpg">
                <w:drawing>
                  <wp:anchor distT="0" distB="0" distL="114300" distR="114300" simplePos="0" relativeHeight="251659264" behindDoc="0" locked="0" layoutInCell="1" allowOverlap="1" wp14:anchorId="738CCE96" wp14:editId="7BDE447A">
                    <wp:simplePos x="0" y="0"/>
                    <wp:positionH relativeFrom="page">
                      <wp:posOffset>-37322</wp:posOffset>
                    </wp:positionH>
                    <wp:positionV relativeFrom="page">
                      <wp:posOffset>130629</wp:posOffset>
                    </wp:positionV>
                    <wp:extent cx="7557794" cy="10580862"/>
                    <wp:effectExtent l="0" t="0" r="5080" b="0"/>
                    <wp:wrapNone/>
                    <wp:docPr id="11" name="Group 40"/>
                    <wp:cNvGraphicFramePr/>
                    <a:graphic xmlns:a="http://schemas.openxmlformats.org/drawingml/2006/main">
                      <a:graphicData uri="http://schemas.microsoft.com/office/word/2010/wordprocessingGroup">
                        <wpg:wgp>
                          <wpg:cNvGrpSpPr/>
                          <wpg:grpSpPr>
                            <a:xfrm>
                              <a:off x="0" y="0"/>
                              <a:ext cx="7557794" cy="10580862"/>
                              <a:chOff x="-470468" y="-338241"/>
                              <a:chExt cx="7328468" cy="9498949"/>
                            </a:xfrm>
                          </wpg:grpSpPr>
                          <wps:wsp>
                            <wps:cNvPr id="33" name="Rectangle 33"/>
                            <wps:cNvSpPr/>
                            <wps:spPr>
                              <a:xfrm>
                                <a:off x="216157" y="-338241"/>
                                <a:ext cx="6629400" cy="94507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230F428" w14:textId="77777777" w:rsidR="002D250D" w:rsidRDefault="002D250D">
                                      <w:pPr>
                                        <w:pStyle w:val="NoSpacing"/>
                                        <w:spacing w:after="120"/>
                                        <w:rPr>
                                          <w:rFonts w:asciiTheme="majorHAnsi" w:eastAsiaTheme="majorEastAsia" w:hAnsiTheme="majorHAnsi" w:cstheme="majorBidi"/>
                                          <w:color w:val="FFFFFF" w:themeColor="background1"/>
                                          <w:sz w:val="84"/>
                                          <w:szCs w:val="84"/>
                                        </w:rPr>
                                      </w:pPr>
                                      <w:r w:rsidRPr="002D250D">
                                        <w:rPr>
                                          <w:rFonts w:asciiTheme="majorHAnsi" w:eastAsiaTheme="majorEastAsia" w:hAnsiTheme="majorHAnsi" w:cstheme="majorBidi"/>
                                          <w:color w:val="FFFFFF" w:themeColor="background1"/>
                                          <w:sz w:val="72"/>
                                          <w:szCs w:val="72"/>
                                        </w:rPr>
                                        <w:t>PORTFOLIO OF EVIDENCE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B1350EA" w14:textId="77777777" w:rsidR="002D250D" w:rsidRDefault="00895E3F">
                                      <w:pPr>
                                        <w:pStyle w:val="NoSpacing"/>
                                        <w:rPr>
                                          <w:color w:val="FFFFFF" w:themeColor="background1"/>
                                          <w:sz w:val="28"/>
                                          <w:szCs w:val="28"/>
                                        </w:rPr>
                                      </w:pPr>
                                      <w:r w:rsidRPr="00895E3F">
                                        <w:rPr>
                                          <w:color w:val="FFFFFF" w:themeColor="background1"/>
                                          <w:sz w:val="28"/>
                                          <w:szCs w:val="28"/>
                                        </w:rPr>
                                        <w:t>Programming 2B [PROG6212]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470468" y="-338241"/>
                                <a:ext cx="686625" cy="9498949"/>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pt-BR"/>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94C84E1" w14:textId="77777777" w:rsidR="002D250D" w:rsidRPr="00810469" w:rsidRDefault="00CB2C2B">
                                      <w:pPr>
                                        <w:pStyle w:val="NoSpacing"/>
                                        <w:rPr>
                                          <w:color w:val="FFFFFF" w:themeColor="background1"/>
                                          <w:sz w:val="32"/>
                                          <w:szCs w:val="32"/>
                                          <w:lang w:val="pt-BR"/>
                                        </w:rPr>
                                      </w:pPr>
                                      <w:r>
                                        <w:rPr>
                                          <w:color w:val="FFFFFF" w:themeColor="background1"/>
                                          <w:sz w:val="32"/>
                                          <w:szCs w:val="32"/>
                                          <w:lang w:val="pt-BR"/>
                                        </w:rPr>
                                        <w:t>HP</w:t>
                                      </w:r>
                                    </w:p>
                                  </w:sdtContent>
                                </w:sdt>
                                <w:p w14:paraId="6792A425" w14:textId="77777777" w:rsidR="002D250D"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895E3F" w:rsidRPr="00895E3F">
                                        <w:rPr>
                                          <w:caps/>
                                          <w:color w:val="FFFFFF" w:themeColor="background1"/>
                                          <w:sz w:val="18"/>
                                          <w:szCs w:val="18"/>
                                        </w:rPr>
                                        <w:t>VARSITY COLLEGE</w:t>
                                      </w:r>
                                    </w:sdtContent>
                                  </w:sdt>
                                  <w:r w:rsidR="002D250D">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895E3F" w:rsidRPr="00895E3F">
                                        <w:rPr>
                                          <w:color w:val="FFFFFF" w:themeColor="background1"/>
                                          <w:sz w:val="18"/>
                                          <w:szCs w:val="18"/>
                                        </w:rPr>
                                        <w:t xml:space="preserve">Group </w:t>
                                      </w:r>
                                      <w:r w:rsidR="00895E3F">
                                        <w:rPr>
                                          <w:color w:val="FFFFFF" w:themeColor="background1"/>
                                          <w:sz w:val="18"/>
                                          <w:szCs w:val="18"/>
                                        </w:rPr>
                                        <w:t>3                                                                                                                 Lecturer:</w:t>
                                      </w:r>
                                      <w:r w:rsidR="003D1AE2">
                                        <w:rPr>
                                          <w:color w:val="FFFFFF" w:themeColor="background1"/>
                                          <w:sz w:val="18"/>
                                          <w:szCs w:val="18"/>
                                        </w:rPr>
                                        <w:t xml:space="preserve"> </w:t>
                                      </w:r>
                                      <w:r w:rsidR="00895E3F">
                                        <w:rPr>
                                          <w:color w:val="FFFFFF" w:themeColor="background1"/>
                                          <w:sz w:val="18"/>
                                          <w:szCs w:val="18"/>
                                        </w:rPr>
                                        <w:t>Matthew Prinsloo</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8CCE96" id="Group 40" o:spid="_x0000_s1026" style="position:absolute;margin-left:-2.95pt;margin-top:10.3pt;width:595.1pt;height:833.15pt;z-index:251659264;mso-position-horizontal-relative:page;mso-position-vertical-relative:page" coordorigin="-4704,-3382" coordsize="73284,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">
                    <v:rect id="Rectangle 33" o:spid="_x0000_s1027" style="position:absolute;left:2161;top:-3382;width:66294;height:945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230F428" w14:textId="77777777" w:rsidR="002D250D" w:rsidRDefault="002D250D">
                                <w:pPr>
                                  <w:pStyle w:val="NoSpacing"/>
                                  <w:spacing w:after="120"/>
                                  <w:rPr>
                                    <w:rFonts w:asciiTheme="majorHAnsi" w:eastAsiaTheme="majorEastAsia" w:hAnsiTheme="majorHAnsi" w:cstheme="majorBidi"/>
                                    <w:color w:val="FFFFFF" w:themeColor="background1"/>
                                    <w:sz w:val="84"/>
                                    <w:szCs w:val="84"/>
                                  </w:rPr>
                                </w:pPr>
                                <w:r w:rsidRPr="002D250D">
                                  <w:rPr>
                                    <w:rFonts w:asciiTheme="majorHAnsi" w:eastAsiaTheme="majorEastAsia" w:hAnsiTheme="majorHAnsi" w:cstheme="majorBidi"/>
                                    <w:color w:val="FFFFFF" w:themeColor="background1"/>
                                    <w:sz w:val="72"/>
                                    <w:szCs w:val="72"/>
                                  </w:rPr>
                                  <w:t>PORTFOLIO OF EVIDENCE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B1350EA" w14:textId="77777777" w:rsidR="002D250D" w:rsidRDefault="00895E3F">
                                <w:pPr>
                                  <w:pStyle w:val="NoSpacing"/>
                                  <w:rPr>
                                    <w:color w:val="FFFFFF" w:themeColor="background1"/>
                                    <w:sz w:val="28"/>
                                    <w:szCs w:val="28"/>
                                  </w:rPr>
                                </w:pPr>
                                <w:r w:rsidRPr="00895E3F">
                                  <w:rPr>
                                    <w:color w:val="FFFFFF" w:themeColor="background1"/>
                                    <w:sz w:val="28"/>
                                    <w:szCs w:val="28"/>
                                  </w:rPr>
                                  <w:t>Programming 2B [PROG6212]</w:t>
                                </w:r>
                              </w:p>
                            </w:sdtContent>
                          </w:sdt>
                        </w:txbxContent>
                      </v:textbox>
                    </v:rect>
                    <v:rect id="Rectangle 34" o:spid="_x0000_s1028" style="position:absolute;left:-4704;top:-3382;width:6865;height:94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pt-BR"/>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94C84E1" w14:textId="77777777" w:rsidR="002D250D" w:rsidRPr="00810469" w:rsidRDefault="00CB2C2B">
                                <w:pPr>
                                  <w:pStyle w:val="NoSpacing"/>
                                  <w:rPr>
                                    <w:color w:val="FFFFFF" w:themeColor="background1"/>
                                    <w:sz w:val="32"/>
                                    <w:szCs w:val="32"/>
                                    <w:lang w:val="pt-BR"/>
                                  </w:rPr>
                                </w:pPr>
                                <w:r>
                                  <w:rPr>
                                    <w:color w:val="FFFFFF" w:themeColor="background1"/>
                                    <w:sz w:val="32"/>
                                    <w:szCs w:val="32"/>
                                    <w:lang w:val="pt-BR"/>
                                  </w:rPr>
                                  <w:t>HP</w:t>
                                </w:r>
                              </w:p>
                            </w:sdtContent>
                          </w:sdt>
                          <w:p w14:paraId="6792A425" w14:textId="77777777" w:rsidR="002D250D"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895E3F" w:rsidRPr="00895E3F">
                                  <w:rPr>
                                    <w:caps/>
                                    <w:color w:val="FFFFFF" w:themeColor="background1"/>
                                    <w:sz w:val="18"/>
                                    <w:szCs w:val="18"/>
                                  </w:rPr>
                                  <w:t>VARSITY COLLEGE</w:t>
                                </w:r>
                              </w:sdtContent>
                            </w:sdt>
                            <w:r w:rsidR="002D250D">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895E3F" w:rsidRPr="00895E3F">
                                  <w:rPr>
                                    <w:color w:val="FFFFFF" w:themeColor="background1"/>
                                    <w:sz w:val="18"/>
                                    <w:szCs w:val="18"/>
                                  </w:rPr>
                                  <w:t xml:space="preserve">Group </w:t>
                                </w:r>
                                <w:r w:rsidR="00895E3F">
                                  <w:rPr>
                                    <w:color w:val="FFFFFF" w:themeColor="background1"/>
                                    <w:sz w:val="18"/>
                                    <w:szCs w:val="18"/>
                                  </w:rPr>
                                  <w:t>3                                                                                                                 Lecturer:</w:t>
                                </w:r>
                                <w:r w:rsidR="003D1AE2">
                                  <w:rPr>
                                    <w:color w:val="FFFFFF" w:themeColor="background1"/>
                                    <w:sz w:val="18"/>
                                    <w:szCs w:val="18"/>
                                  </w:rPr>
                                  <w:t xml:space="preserve"> </w:t>
                                </w:r>
                                <w:r w:rsidR="00895E3F">
                                  <w:rPr>
                                    <w:color w:val="FFFFFF" w:themeColor="background1"/>
                                    <w:sz w:val="18"/>
                                    <w:szCs w:val="18"/>
                                  </w:rPr>
                                  <w:t>Matthew Prinsloo</w:t>
                                </w:r>
                              </w:sdtContent>
                            </w:sdt>
                          </w:p>
                        </w:txbxContent>
                      </v:textbox>
                    </v:shape>
                    <w10:wrap anchorx="page" anchory="page"/>
                  </v:group>
                </w:pict>
              </mc:Fallback>
            </mc:AlternateContent>
          </w:r>
          <w:r>
            <w:br w:type="page"/>
          </w:r>
        </w:p>
      </w:sdtContent>
    </w:sdt>
    <w:sdt>
      <w:sdtPr>
        <w:id w:val="1084039759"/>
        <w:docPartObj>
          <w:docPartGallery w:val="Table of Contents"/>
          <w:docPartUnique/>
        </w:docPartObj>
      </w:sdtPr>
      <w:sdtEndPr>
        <w:rPr>
          <w:rFonts w:asciiTheme="minorHAnsi" w:eastAsiaTheme="minorHAnsi" w:hAnsiTheme="minorHAnsi" w:cstheme="minorBidi"/>
          <w:b/>
          <w:bCs/>
          <w:noProof/>
          <w:color w:val="000000" w:themeColor="text1"/>
          <w:sz w:val="24"/>
          <w:szCs w:val="24"/>
        </w:rPr>
      </w:sdtEndPr>
      <w:sdtContent>
        <w:p w14:paraId="1A8D47DB" w14:textId="77777777" w:rsidR="009B3114" w:rsidRDefault="009B3114" w:rsidP="00453364">
          <w:pPr>
            <w:pStyle w:val="Heading1"/>
            <w:jc w:val="center"/>
          </w:pPr>
          <w:r>
            <w:t>Table of Contents</w:t>
          </w:r>
        </w:p>
        <w:p w14:paraId="390A5282" w14:textId="77777777" w:rsidR="009B3114" w:rsidRPr="00497986" w:rsidRDefault="009B3114">
          <w:pPr>
            <w:pStyle w:val="TOC1"/>
            <w:tabs>
              <w:tab w:val="right" w:leader="dot" w:pos="8494"/>
            </w:tabs>
            <w:rPr>
              <w:noProof/>
              <w:color w:val="000000" w:themeColor="text1"/>
              <w:sz w:val="24"/>
              <w:szCs w:val="24"/>
            </w:rPr>
          </w:pPr>
          <w:r w:rsidRPr="00497986">
            <w:rPr>
              <w:color w:val="000000" w:themeColor="text1"/>
              <w:sz w:val="24"/>
              <w:szCs w:val="24"/>
            </w:rPr>
            <w:fldChar w:fldCharType="begin"/>
          </w:r>
          <w:r w:rsidRPr="00497986">
            <w:rPr>
              <w:color w:val="000000" w:themeColor="text1"/>
              <w:sz w:val="24"/>
              <w:szCs w:val="24"/>
            </w:rPr>
            <w:instrText xml:space="preserve"> TOC \o "1-3" \h \z \u </w:instrText>
          </w:r>
          <w:r w:rsidRPr="00497986">
            <w:rPr>
              <w:color w:val="000000" w:themeColor="text1"/>
              <w:sz w:val="24"/>
              <w:szCs w:val="24"/>
            </w:rPr>
            <w:fldChar w:fldCharType="separate"/>
          </w:r>
          <w:hyperlink w:anchor="_Toc209011686" w:history="1">
            <w:r w:rsidRPr="00497986">
              <w:rPr>
                <w:rStyle w:val="Hyperlink"/>
                <w:noProof/>
                <w:color w:val="000000" w:themeColor="text1"/>
                <w:sz w:val="24"/>
                <w:szCs w:val="24"/>
                <w:u w:val="none"/>
              </w:rPr>
              <w:t>Introduction</w:t>
            </w:r>
            <w:r w:rsidRPr="00497986">
              <w:rPr>
                <w:noProof/>
                <w:webHidden/>
                <w:color w:val="000000" w:themeColor="text1"/>
                <w:sz w:val="24"/>
                <w:szCs w:val="24"/>
              </w:rPr>
              <w:tab/>
            </w:r>
            <w:r w:rsidRPr="00497986">
              <w:rPr>
                <w:noProof/>
                <w:webHidden/>
                <w:color w:val="000000" w:themeColor="text1"/>
                <w:sz w:val="24"/>
                <w:szCs w:val="24"/>
              </w:rPr>
              <w:fldChar w:fldCharType="begin"/>
            </w:r>
            <w:r w:rsidRPr="00497986">
              <w:rPr>
                <w:noProof/>
                <w:webHidden/>
                <w:color w:val="000000" w:themeColor="text1"/>
                <w:sz w:val="24"/>
                <w:szCs w:val="24"/>
              </w:rPr>
              <w:instrText xml:space="preserve"> PAGEREF _Toc209011686 \h </w:instrText>
            </w:r>
            <w:r w:rsidRPr="00497986">
              <w:rPr>
                <w:noProof/>
                <w:webHidden/>
                <w:color w:val="000000" w:themeColor="text1"/>
                <w:sz w:val="24"/>
                <w:szCs w:val="24"/>
              </w:rPr>
            </w:r>
            <w:r w:rsidRPr="00497986">
              <w:rPr>
                <w:noProof/>
                <w:webHidden/>
                <w:color w:val="000000" w:themeColor="text1"/>
                <w:sz w:val="24"/>
                <w:szCs w:val="24"/>
              </w:rPr>
              <w:fldChar w:fldCharType="separate"/>
            </w:r>
            <w:r w:rsidRPr="00497986">
              <w:rPr>
                <w:noProof/>
                <w:webHidden/>
                <w:color w:val="000000" w:themeColor="text1"/>
                <w:sz w:val="24"/>
                <w:szCs w:val="24"/>
              </w:rPr>
              <w:t>2</w:t>
            </w:r>
            <w:r w:rsidRPr="00497986">
              <w:rPr>
                <w:noProof/>
                <w:webHidden/>
                <w:color w:val="000000" w:themeColor="text1"/>
                <w:sz w:val="24"/>
                <w:szCs w:val="24"/>
              </w:rPr>
              <w:fldChar w:fldCharType="end"/>
            </w:r>
          </w:hyperlink>
        </w:p>
        <w:p w14:paraId="5C0C16AC" w14:textId="77777777" w:rsidR="009B3114" w:rsidRPr="00497986" w:rsidRDefault="009B3114">
          <w:pPr>
            <w:pStyle w:val="TOC1"/>
            <w:tabs>
              <w:tab w:val="right" w:leader="dot" w:pos="8494"/>
            </w:tabs>
            <w:rPr>
              <w:noProof/>
              <w:color w:val="000000" w:themeColor="text1"/>
              <w:sz w:val="24"/>
              <w:szCs w:val="24"/>
            </w:rPr>
          </w:pPr>
          <w:hyperlink w:anchor="_Toc209011687" w:history="1">
            <w:r w:rsidRPr="00497986">
              <w:rPr>
                <w:rStyle w:val="Hyperlink"/>
                <w:noProof/>
                <w:color w:val="000000" w:themeColor="text1"/>
                <w:sz w:val="24"/>
                <w:szCs w:val="24"/>
                <w:u w:val="none"/>
              </w:rPr>
              <w:t>Design Choices</w:t>
            </w:r>
            <w:r w:rsidRPr="00497986">
              <w:rPr>
                <w:noProof/>
                <w:webHidden/>
                <w:color w:val="000000" w:themeColor="text1"/>
                <w:sz w:val="24"/>
                <w:szCs w:val="24"/>
              </w:rPr>
              <w:tab/>
            </w:r>
            <w:r w:rsidRPr="00497986">
              <w:rPr>
                <w:noProof/>
                <w:webHidden/>
                <w:color w:val="000000" w:themeColor="text1"/>
                <w:sz w:val="24"/>
                <w:szCs w:val="24"/>
              </w:rPr>
              <w:fldChar w:fldCharType="begin"/>
            </w:r>
            <w:r w:rsidRPr="00497986">
              <w:rPr>
                <w:noProof/>
                <w:webHidden/>
                <w:color w:val="000000" w:themeColor="text1"/>
                <w:sz w:val="24"/>
                <w:szCs w:val="24"/>
              </w:rPr>
              <w:instrText xml:space="preserve"> PAGEREF _Toc209011687 \h </w:instrText>
            </w:r>
            <w:r w:rsidRPr="00497986">
              <w:rPr>
                <w:noProof/>
                <w:webHidden/>
                <w:color w:val="000000" w:themeColor="text1"/>
                <w:sz w:val="24"/>
                <w:szCs w:val="24"/>
              </w:rPr>
            </w:r>
            <w:r w:rsidRPr="00497986">
              <w:rPr>
                <w:noProof/>
                <w:webHidden/>
                <w:color w:val="000000" w:themeColor="text1"/>
                <w:sz w:val="24"/>
                <w:szCs w:val="24"/>
              </w:rPr>
              <w:fldChar w:fldCharType="separate"/>
            </w:r>
            <w:r w:rsidRPr="00497986">
              <w:rPr>
                <w:noProof/>
                <w:webHidden/>
                <w:color w:val="000000" w:themeColor="text1"/>
                <w:sz w:val="24"/>
                <w:szCs w:val="24"/>
              </w:rPr>
              <w:t>2</w:t>
            </w:r>
            <w:r w:rsidRPr="00497986">
              <w:rPr>
                <w:noProof/>
                <w:webHidden/>
                <w:color w:val="000000" w:themeColor="text1"/>
                <w:sz w:val="24"/>
                <w:szCs w:val="24"/>
              </w:rPr>
              <w:fldChar w:fldCharType="end"/>
            </w:r>
          </w:hyperlink>
        </w:p>
        <w:p w14:paraId="56CEAF55" w14:textId="77777777" w:rsidR="009B3114" w:rsidRPr="00497986" w:rsidRDefault="009B3114">
          <w:pPr>
            <w:pStyle w:val="TOC1"/>
            <w:tabs>
              <w:tab w:val="right" w:leader="dot" w:pos="8494"/>
            </w:tabs>
            <w:rPr>
              <w:noProof/>
              <w:color w:val="000000" w:themeColor="text1"/>
              <w:sz w:val="24"/>
              <w:szCs w:val="24"/>
            </w:rPr>
          </w:pPr>
          <w:hyperlink w:anchor="_Toc209011688" w:history="1">
            <w:r w:rsidRPr="00497986">
              <w:rPr>
                <w:rStyle w:val="Hyperlink"/>
                <w:noProof/>
                <w:color w:val="000000" w:themeColor="text1"/>
                <w:sz w:val="24"/>
                <w:szCs w:val="24"/>
                <w:u w:val="none"/>
              </w:rPr>
              <w:t>UML Diagram</w:t>
            </w:r>
            <w:r w:rsidRPr="00497986">
              <w:rPr>
                <w:noProof/>
                <w:webHidden/>
                <w:color w:val="000000" w:themeColor="text1"/>
                <w:sz w:val="24"/>
                <w:szCs w:val="24"/>
              </w:rPr>
              <w:tab/>
            </w:r>
            <w:r w:rsidRPr="00497986">
              <w:rPr>
                <w:noProof/>
                <w:webHidden/>
                <w:color w:val="000000" w:themeColor="text1"/>
                <w:sz w:val="24"/>
                <w:szCs w:val="24"/>
              </w:rPr>
              <w:fldChar w:fldCharType="begin"/>
            </w:r>
            <w:r w:rsidRPr="00497986">
              <w:rPr>
                <w:noProof/>
                <w:webHidden/>
                <w:color w:val="000000" w:themeColor="text1"/>
                <w:sz w:val="24"/>
                <w:szCs w:val="24"/>
              </w:rPr>
              <w:instrText xml:space="preserve"> PAGEREF _Toc209011688 \h </w:instrText>
            </w:r>
            <w:r w:rsidRPr="00497986">
              <w:rPr>
                <w:noProof/>
                <w:webHidden/>
                <w:color w:val="000000" w:themeColor="text1"/>
                <w:sz w:val="24"/>
                <w:szCs w:val="24"/>
              </w:rPr>
            </w:r>
            <w:r w:rsidRPr="00497986">
              <w:rPr>
                <w:noProof/>
                <w:webHidden/>
                <w:color w:val="000000" w:themeColor="text1"/>
                <w:sz w:val="24"/>
                <w:szCs w:val="24"/>
              </w:rPr>
              <w:fldChar w:fldCharType="separate"/>
            </w:r>
            <w:r w:rsidRPr="00497986">
              <w:rPr>
                <w:noProof/>
                <w:webHidden/>
                <w:color w:val="000000" w:themeColor="text1"/>
                <w:sz w:val="24"/>
                <w:szCs w:val="24"/>
              </w:rPr>
              <w:t>3</w:t>
            </w:r>
            <w:r w:rsidRPr="00497986">
              <w:rPr>
                <w:noProof/>
                <w:webHidden/>
                <w:color w:val="000000" w:themeColor="text1"/>
                <w:sz w:val="24"/>
                <w:szCs w:val="24"/>
              </w:rPr>
              <w:fldChar w:fldCharType="end"/>
            </w:r>
          </w:hyperlink>
        </w:p>
        <w:p w14:paraId="52292A77" w14:textId="77777777" w:rsidR="009B3114" w:rsidRPr="00497986" w:rsidRDefault="009B3114">
          <w:pPr>
            <w:pStyle w:val="TOC1"/>
            <w:tabs>
              <w:tab w:val="right" w:leader="dot" w:pos="8494"/>
            </w:tabs>
            <w:rPr>
              <w:noProof/>
              <w:color w:val="000000" w:themeColor="text1"/>
              <w:sz w:val="24"/>
              <w:szCs w:val="24"/>
            </w:rPr>
          </w:pPr>
          <w:hyperlink w:anchor="_Toc209011689" w:history="1">
            <w:r w:rsidRPr="00497986">
              <w:rPr>
                <w:rStyle w:val="Hyperlink"/>
                <w:noProof/>
                <w:color w:val="000000" w:themeColor="text1"/>
                <w:sz w:val="24"/>
                <w:szCs w:val="24"/>
                <w:u w:val="none"/>
              </w:rPr>
              <w:t>Project Plan</w:t>
            </w:r>
            <w:r w:rsidRPr="00497986">
              <w:rPr>
                <w:noProof/>
                <w:webHidden/>
                <w:color w:val="000000" w:themeColor="text1"/>
                <w:sz w:val="24"/>
                <w:szCs w:val="24"/>
              </w:rPr>
              <w:tab/>
            </w:r>
            <w:r w:rsidR="00D86F8A" w:rsidRPr="00497986">
              <w:rPr>
                <w:noProof/>
                <w:webHidden/>
                <w:color w:val="000000" w:themeColor="text1"/>
                <w:sz w:val="24"/>
                <w:szCs w:val="24"/>
              </w:rPr>
              <w:t>4</w:t>
            </w:r>
          </w:hyperlink>
        </w:p>
        <w:p w14:paraId="104F083A" w14:textId="77777777" w:rsidR="009B3114" w:rsidRPr="00497986" w:rsidRDefault="009B3114">
          <w:pPr>
            <w:pStyle w:val="TOC1"/>
            <w:tabs>
              <w:tab w:val="right" w:leader="dot" w:pos="8494"/>
            </w:tabs>
            <w:rPr>
              <w:noProof/>
              <w:color w:val="000000" w:themeColor="text1"/>
              <w:sz w:val="24"/>
              <w:szCs w:val="24"/>
            </w:rPr>
          </w:pPr>
          <w:hyperlink w:anchor="_Toc209011690" w:history="1">
            <w:r w:rsidRPr="00497986">
              <w:rPr>
                <w:rStyle w:val="Hyperlink"/>
                <w:noProof/>
                <w:color w:val="000000" w:themeColor="text1"/>
                <w:sz w:val="24"/>
                <w:szCs w:val="24"/>
                <w:u w:val="none"/>
              </w:rPr>
              <w:t>GUI UI Design</w:t>
            </w:r>
            <w:r w:rsidRPr="00497986">
              <w:rPr>
                <w:noProof/>
                <w:webHidden/>
                <w:color w:val="000000" w:themeColor="text1"/>
                <w:sz w:val="24"/>
                <w:szCs w:val="24"/>
              </w:rPr>
              <w:tab/>
            </w:r>
          </w:hyperlink>
          <w:r w:rsidR="00EB11DA" w:rsidRPr="00497986">
            <w:rPr>
              <w:rStyle w:val="Hyperlink"/>
              <w:noProof/>
              <w:color w:val="000000" w:themeColor="text1"/>
              <w:sz w:val="24"/>
              <w:szCs w:val="24"/>
              <w:u w:val="none"/>
            </w:rPr>
            <w:t>5</w:t>
          </w:r>
        </w:p>
        <w:p w14:paraId="42FB4940" w14:textId="77777777" w:rsidR="009B3114" w:rsidRPr="00497986" w:rsidRDefault="009B3114">
          <w:pPr>
            <w:pStyle w:val="TOC2"/>
            <w:tabs>
              <w:tab w:val="right" w:leader="dot" w:pos="8494"/>
            </w:tabs>
            <w:rPr>
              <w:noProof/>
              <w:color w:val="000000" w:themeColor="text1"/>
              <w:sz w:val="24"/>
              <w:szCs w:val="24"/>
            </w:rPr>
          </w:pPr>
          <w:hyperlink w:anchor="_Toc209011691" w:history="1">
            <w:r w:rsidRPr="00497986">
              <w:rPr>
                <w:rStyle w:val="Hyperlink"/>
                <w:noProof/>
                <w:color w:val="000000" w:themeColor="text1"/>
                <w:sz w:val="24"/>
                <w:szCs w:val="24"/>
                <w:u w:val="none"/>
              </w:rPr>
              <w:t>UI Designs Breakdown</w:t>
            </w:r>
            <w:r w:rsidRPr="00497986">
              <w:rPr>
                <w:noProof/>
                <w:webHidden/>
                <w:color w:val="000000" w:themeColor="text1"/>
                <w:sz w:val="24"/>
                <w:szCs w:val="24"/>
              </w:rPr>
              <w:tab/>
            </w:r>
          </w:hyperlink>
          <w:r w:rsidR="00497986" w:rsidRPr="00497986">
            <w:rPr>
              <w:rStyle w:val="Hyperlink"/>
              <w:noProof/>
              <w:color w:val="000000" w:themeColor="text1"/>
              <w:sz w:val="24"/>
              <w:szCs w:val="24"/>
              <w:u w:val="none"/>
            </w:rPr>
            <w:t>6</w:t>
          </w:r>
        </w:p>
        <w:p w14:paraId="3D35EE39" w14:textId="77777777" w:rsidR="009B3114" w:rsidRPr="00497986" w:rsidRDefault="009B3114">
          <w:pPr>
            <w:pStyle w:val="TOC1"/>
            <w:tabs>
              <w:tab w:val="right" w:leader="dot" w:pos="8494"/>
            </w:tabs>
            <w:rPr>
              <w:noProof/>
              <w:color w:val="000000" w:themeColor="text1"/>
              <w:sz w:val="24"/>
              <w:szCs w:val="24"/>
            </w:rPr>
          </w:pPr>
          <w:hyperlink w:anchor="_Toc209011692" w:history="1">
            <w:r w:rsidRPr="00497986">
              <w:rPr>
                <w:rStyle w:val="Hyperlink"/>
                <w:noProof/>
                <w:color w:val="000000" w:themeColor="text1"/>
                <w:sz w:val="24"/>
                <w:szCs w:val="24"/>
                <w:u w:val="none"/>
              </w:rPr>
              <w:t>Conclusion</w:t>
            </w:r>
            <w:r w:rsidRPr="00497986">
              <w:rPr>
                <w:noProof/>
                <w:webHidden/>
                <w:color w:val="000000" w:themeColor="text1"/>
                <w:sz w:val="24"/>
                <w:szCs w:val="24"/>
              </w:rPr>
              <w:tab/>
            </w:r>
            <w:r w:rsidR="00497986" w:rsidRPr="00497986">
              <w:rPr>
                <w:noProof/>
                <w:webHidden/>
                <w:color w:val="000000" w:themeColor="text1"/>
                <w:sz w:val="24"/>
                <w:szCs w:val="24"/>
              </w:rPr>
              <w:t>6</w:t>
            </w:r>
          </w:hyperlink>
        </w:p>
        <w:p w14:paraId="5900CF9B" w14:textId="77777777" w:rsidR="009B3114" w:rsidRPr="00497986" w:rsidRDefault="009B3114">
          <w:pPr>
            <w:pStyle w:val="TOC1"/>
            <w:tabs>
              <w:tab w:val="right" w:leader="dot" w:pos="8494"/>
            </w:tabs>
            <w:rPr>
              <w:noProof/>
              <w:color w:val="000000" w:themeColor="text1"/>
              <w:sz w:val="24"/>
              <w:szCs w:val="24"/>
            </w:rPr>
          </w:pPr>
          <w:hyperlink w:anchor="_Toc209011693" w:history="1">
            <w:r w:rsidRPr="00497986">
              <w:rPr>
                <w:rStyle w:val="Hyperlink"/>
                <w:noProof/>
                <w:color w:val="000000" w:themeColor="text1"/>
                <w:sz w:val="24"/>
                <w:szCs w:val="24"/>
                <w:u w:val="none"/>
              </w:rPr>
              <w:t>Reference List</w:t>
            </w:r>
            <w:r w:rsidRPr="00497986">
              <w:rPr>
                <w:noProof/>
                <w:webHidden/>
                <w:color w:val="000000" w:themeColor="text1"/>
                <w:sz w:val="24"/>
                <w:szCs w:val="24"/>
              </w:rPr>
              <w:tab/>
            </w:r>
            <w:r w:rsidR="00497986" w:rsidRPr="00497986">
              <w:rPr>
                <w:noProof/>
                <w:webHidden/>
                <w:color w:val="000000" w:themeColor="text1"/>
                <w:sz w:val="24"/>
                <w:szCs w:val="24"/>
              </w:rPr>
              <w:t>6</w:t>
            </w:r>
          </w:hyperlink>
        </w:p>
        <w:p w14:paraId="0F29516B" w14:textId="77777777" w:rsidR="009B3114" w:rsidRPr="00497986" w:rsidRDefault="009B3114">
          <w:pPr>
            <w:pStyle w:val="TOC1"/>
            <w:tabs>
              <w:tab w:val="right" w:leader="dot" w:pos="8494"/>
            </w:tabs>
            <w:rPr>
              <w:noProof/>
              <w:color w:val="000000" w:themeColor="text1"/>
              <w:sz w:val="24"/>
              <w:szCs w:val="24"/>
            </w:rPr>
          </w:pPr>
          <w:hyperlink w:anchor="_Toc209011694" w:history="1">
            <w:r w:rsidRPr="00497986">
              <w:rPr>
                <w:rStyle w:val="Hyperlink"/>
                <w:noProof/>
                <w:color w:val="000000" w:themeColor="text1"/>
                <w:sz w:val="24"/>
                <w:szCs w:val="24"/>
                <w:u w:val="none"/>
              </w:rPr>
              <w:t>AI Usage and Disclaimer</w:t>
            </w:r>
            <w:r w:rsidRPr="00497986">
              <w:rPr>
                <w:noProof/>
                <w:webHidden/>
                <w:color w:val="000000" w:themeColor="text1"/>
                <w:sz w:val="24"/>
                <w:szCs w:val="24"/>
              </w:rPr>
              <w:tab/>
            </w:r>
            <w:r w:rsidR="00497986" w:rsidRPr="00497986">
              <w:rPr>
                <w:noProof/>
                <w:webHidden/>
                <w:color w:val="000000" w:themeColor="text1"/>
                <w:sz w:val="24"/>
                <w:szCs w:val="24"/>
              </w:rPr>
              <w:t>7</w:t>
            </w:r>
          </w:hyperlink>
        </w:p>
        <w:p w14:paraId="3F251CC2" w14:textId="77777777" w:rsidR="009B3114" w:rsidRPr="00497986" w:rsidRDefault="009B3114">
          <w:pPr>
            <w:rPr>
              <w:color w:val="000000" w:themeColor="text1"/>
              <w:sz w:val="24"/>
              <w:szCs w:val="24"/>
            </w:rPr>
          </w:pPr>
          <w:r w:rsidRPr="00497986">
            <w:rPr>
              <w:b/>
              <w:bCs/>
              <w:noProof/>
              <w:color w:val="000000" w:themeColor="text1"/>
              <w:sz w:val="24"/>
              <w:szCs w:val="24"/>
            </w:rPr>
            <w:fldChar w:fldCharType="end"/>
          </w:r>
        </w:p>
      </w:sdtContent>
    </w:sdt>
    <w:p w14:paraId="0DCD22BC" w14:textId="77777777" w:rsidR="00895E3F" w:rsidRDefault="00895E3F" w:rsidP="000C3117">
      <w:pPr>
        <w:pStyle w:val="Heading1"/>
        <w:jc w:val="center"/>
      </w:pPr>
      <w:r>
        <w:br w:type="page"/>
      </w:r>
      <w:bookmarkStart w:id="0" w:name="_Toc209011686"/>
      <w:r>
        <w:lastRenderedPageBreak/>
        <w:t>Introduction</w:t>
      </w:r>
      <w:bookmarkEnd w:id="0"/>
    </w:p>
    <w:p w14:paraId="11BA3B20" w14:textId="77777777" w:rsidR="00FA5180" w:rsidRDefault="000C3117">
      <w:r w:rsidRPr="000C3117">
        <w:t xml:space="preserve">The Contract Monthly Claim System (CMCS) is a pioneering prototype web application designed to revolutionize the management of monthly claims for independent contractor lecturers. Its primary purpose is to enhance operational efficiency by providing a centralized, user-friendly platform that simplifies the submission, verification, and approval processes. This system targets three key user groups: lecturers who submit claims, programme coordinators who review them, and academic managers who provide final approvals. Part 1 of the project focuses exclusively on the prototype phase. This involves developing a project plan, designing a Unified Modelling Language (UML) class diagram for the database, and creating a non-functional graphical user interface (GUI) using ASP.NET Core MVC. No functionality is implemented at this stage, aligning with the prototype's exploratory nature, setting the foundation for future development in Parts 2 and 3. According to </w:t>
      </w:r>
      <w:proofErr w:type="spellStart"/>
      <w:r w:rsidRPr="000C3117">
        <w:t>Lonc</w:t>
      </w:r>
      <w:proofErr w:type="spellEnd"/>
      <w:r w:rsidRPr="000C3117">
        <w:t xml:space="preserve"> (2025), non-functional GUI prototypes like this one enable early validation and iteration, mitigating risks by identifying usability issues before coding begins, which is crucial for cost savings in web app development.</w:t>
      </w:r>
    </w:p>
    <w:p w14:paraId="307AF046" w14:textId="77777777" w:rsidR="000C3117" w:rsidRPr="000C3117" w:rsidRDefault="000C3117" w:rsidP="000C3117">
      <w:pPr>
        <w:pStyle w:val="Heading1"/>
        <w:jc w:val="center"/>
      </w:pPr>
      <w:bookmarkStart w:id="1" w:name="_Toc209011687"/>
      <w:r>
        <w:t>Design Choices</w:t>
      </w:r>
      <w:bookmarkEnd w:id="1"/>
    </w:p>
    <w:p w14:paraId="7760895D" w14:textId="77777777" w:rsidR="000C3117" w:rsidRPr="000C3117" w:rsidRDefault="000C3117" w:rsidP="000C3117">
      <w:r w:rsidRPr="000C3117">
        <w:t>This document is meticulously structured into sections: introduction, design choices, UML diagram, project plan, GUI, conclusion, references, and AI usage disclaimer. This organization ensures a logical progression, guiding the reader from context to technical details and reflections. The overall layout features a fixed navigation bar at the top, a dynamic hero section on the home page, and card-based dashboards for lecturer and manager interfaces, fostering an intuitive and accessible user experience. According to Khanh (2025), fixed navbars with icon integration, such as those used here for home, lecturer, and manager links, reduce cognitive load by providing consistent visibility and seamless transitions, improving usability in web apps like CMCS.</w:t>
      </w:r>
    </w:p>
    <w:p w14:paraId="4D82B01E" w14:textId="77777777" w:rsidR="000C3117" w:rsidRPr="000C3117" w:rsidRDefault="000C3117" w:rsidP="000C3117">
      <w:r w:rsidRPr="000C3117">
        <w:t xml:space="preserve">The structure leverages a responsive grid system powered by Bootstrap 5, ensuring the interface adapts flawlessly across desktops, tablets, and mobile devices. This choice supports diverse user environments, enhancing accessibility. The colour scheme is a deliberate blend of professionalism and engagement: a gradient navbar transitioning from #2c3e50 (deep slate) to #34495e (charcoal grey) exudes authority and reliability, while the hero section’s gradient from #2980b9 (bright blue) to #6dd5fa (light cyan) to #ffffff (white) creates a vibrant yet clean welcome. Hover effects in #f1c40f (yellow) highlight interactivity. According to </w:t>
      </w:r>
      <w:proofErr w:type="spellStart"/>
      <w:r w:rsidRPr="000C3117">
        <w:t>Metral</w:t>
      </w:r>
      <w:proofErr w:type="spellEnd"/>
      <w:r w:rsidRPr="000C3117">
        <w:t xml:space="preserve"> (2024), blue conveys trust and calmness, ideal for professional apps to foster reliability, while yellow adds warmth and energy to encourage interaction, making gradients a modern way to enhance visual appeal without overwhelming users. These selections align with WCAG accessibility standards for contrast, ensuring inclusivity.</w:t>
      </w:r>
    </w:p>
    <w:p w14:paraId="29AB4824" w14:textId="77777777" w:rsidR="000C3117" w:rsidRPr="000C3117" w:rsidRDefault="000C3117" w:rsidP="000C3117">
      <w:r w:rsidRPr="000C3117">
        <w:t>Key assumptions include the expectation that lecturers will input accurate claim details, deferring validation to Part 2 to maintain prototype simplicity, and a constraint limiting file uploads to .pdf, .docx, and .xlsx formats due to compatibility with common office tools. The UML diagram, crafted in draw.io, models the database structure, while the project plan, customized in Jira, uses a Gantt chart to track tasks, dependencies, and timelines, adjusted for today’s deadline.</w:t>
      </w:r>
    </w:p>
    <w:p w14:paraId="2AFB4D5E" w14:textId="77777777" w:rsidR="000C3117" w:rsidRDefault="000C3117" w:rsidP="000C3117">
      <w:pPr>
        <w:pStyle w:val="Heading1"/>
        <w:jc w:val="center"/>
      </w:pPr>
      <w:bookmarkStart w:id="2" w:name="_Toc209011688"/>
      <w:r>
        <w:lastRenderedPageBreak/>
        <w:t>UML Diagram</w:t>
      </w:r>
      <w:bookmarkEnd w:id="2"/>
    </w:p>
    <w:p w14:paraId="05D3E326" w14:textId="77777777" w:rsidR="000C3117" w:rsidRDefault="000C3117" w:rsidP="000C3117">
      <w:pPr>
        <w:keepNext/>
      </w:pPr>
      <w:r>
        <w:rPr>
          <w:noProof/>
        </w:rPr>
        <w:drawing>
          <wp:inline distT="0" distB="0" distL="0" distR="0" wp14:anchorId="18F6036B" wp14:editId="30EDE688">
            <wp:extent cx="5400040" cy="3232785"/>
            <wp:effectExtent l="0" t="0" r="0" b="5715"/>
            <wp:docPr id="182916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32785"/>
                    </a:xfrm>
                    <a:prstGeom prst="rect">
                      <a:avLst/>
                    </a:prstGeom>
                    <a:noFill/>
                    <a:ln>
                      <a:noFill/>
                    </a:ln>
                  </pic:spPr>
                </pic:pic>
              </a:graphicData>
            </a:graphic>
          </wp:inline>
        </w:drawing>
      </w:r>
    </w:p>
    <w:p w14:paraId="2CBDCDAC" w14:textId="77777777" w:rsidR="000C3117" w:rsidRDefault="000C3117" w:rsidP="000C3117">
      <w:pPr>
        <w:pStyle w:val="Caption"/>
      </w:pPr>
      <w:r>
        <w:t xml:space="preserve">Figure </w:t>
      </w:r>
      <w:fldSimple w:instr=" SEQ Figure \* ARABIC ">
        <w:r w:rsidR="00D84BCA">
          <w:rPr>
            <w:noProof/>
          </w:rPr>
          <w:t>1</w:t>
        </w:r>
      </w:fldSimple>
      <w:r>
        <w:t>: UML Diagram</w:t>
      </w:r>
    </w:p>
    <w:p w14:paraId="0888010D" w14:textId="77777777" w:rsidR="000C3117" w:rsidRPr="000C3117" w:rsidRDefault="000C3117" w:rsidP="000C3117">
      <w:r w:rsidRPr="000C3117">
        <w:t xml:space="preserve">The UML class diagram accurately represents the CMCS database requirements, as shown in the provided model. It includes core classes: Lecturer (attributes: </w:t>
      </w:r>
      <w:proofErr w:type="spellStart"/>
      <w:r w:rsidRPr="000C3117">
        <w:t>lecturerId</w:t>
      </w:r>
      <w:proofErr w:type="spellEnd"/>
      <w:r w:rsidRPr="000C3117">
        <w:t xml:space="preserve"> (PK), </w:t>
      </w:r>
      <w:proofErr w:type="spellStart"/>
      <w:r w:rsidRPr="000C3117">
        <w:t>firstName</w:t>
      </w:r>
      <w:proofErr w:type="spellEnd"/>
      <w:r w:rsidRPr="000C3117">
        <w:t xml:space="preserve">, </w:t>
      </w:r>
      <w:proofErr w:type="spellStart"/>
      <w:r w:rsidRPr="000C3117">
        <w:t>lastName</w:t>
      </w:r>
      <w:proofErr w:type="spellEnd"/>
      <w:r w:rsidRPr="000C3117">
        <w:t xml:space="preserve">, email, </w:t>
      </w:r>
      <w:proofErr w:type="spellStart"/>
      <w:r w:rsidRPr="000C3117">
        <w:t>hourlyRate</w:t>
      </w:r>
      <w:proofErr w:type="spellEnd"/>
      <w:r w:rsidRPr="000C3117">
        <w:t xml:space="preserve">), Claim (attributes: </w:t>
      </w:r>
      <w:proofErr w:type="spellStart"/>
      <w:r w:rsidRPr="000C3117">
        <w:t>claimId</w:t>
      </w:r>
      <w:proofErr w:type="spellEnd"/>
      <w:r w:rsidRPr="000C3117">
        <w:t xml:space="preserve"> (PK), </w:t>
      </w:r>
      <w:proofErr w:type="spellStart"/>
      <w:r w:rsidRPr="000C3117">
        <w:t>lecturerId</w:t>
      </w:r>
      <w:proofErr w:type="spellEnd"/>
      <w:r w:rsidRPr="000C3117">
        <w:t xml:space="preserve"> (FK), </w:t>
      </w:r>
      <w:proofErr w:type="spellStart"/>
      <w:r w:rsidRPr="000C3117">
        <w:t>submissionDate</w:t>
      </w:r>
      <w:proofErr w:type="spellEnd"/>
      <w:r w:rsidRPr="000C3117">
        <w:t xml:space="preserve">, </w:t>
      </w:r>
      <w:proofErr w:type="spellStart"/>
      <w:r w:rsidRPr="000C3117">
        <w:t>hoursWorked</w:t>
      </w:r>
      <w:proofErr w:type="spellEnd"/>
      <w:r w:rsidRPr="000C3117">
        <w:t xml:space="preserve">, </w:t>
      </w:r>
      <w:proofErr w:type="spellStart"/>
      <w:r w:rsidRPr="000C3117">
        <w:t>totalAmount</w:t>
      </w:r>
      <w:proofErr w:type="spellEnd"/>
      <w:r w:rsidRPr="000C3117">
        <w:t xml:space="preserve">, status), Document (attributes: </w:t>
      </w:r>
      <w:proofErr w:type="spellStart"/>
      <w:r w:rsidRPr="000C3117">
        <w:t>documentId</w:t>
      </w:r>
      <w:proofErr w:type="spellEnd"/>
      <w:r w:rsidRPr="000C3117">
        <w:t xml:space="preserve"> (PK), </w:t>
      </w:r>
      <w:proofErr w:type="spellStart"/>
      <w:r w:rsidRPr="000C3117">
        <w:t>claimId</w:t>
      </w:r>
      <w:proofErr w:type="spellEnd"/>
      <w:r w:rsidRPr="000C3117">
        <w:t xml:space="preserve"> (FK), </w:t>
      </w:r>
      <w:proofErr w:type="spellStart"/>
      <w:r w:rsidRPr="000C3117">
        <w:t>fileName</w:t>
      </w:r>
      <w:proofErr w:type="spellEnd"/>
      <w:r w:rsidRPr="000C3117">
        <w:t xml:space="preserve">, </w:t>
      </w:r>
      <w:proofErr w:type="spellStart"/>
      <w:r w:rsidRPr="000C3117">
        <w:t>filePath</w:t>
      </w:r>
      <w:proofErr w:type="spellEnd"/>
      <w:r w:rsidRPr="000C3117">
        <w:t xml:space="preserve">, </w:t>
      </w:r>
      <w:proofErr w:type="spellStart"/>
      <w:r w:rsidRPr="000C3117">
        <w:t>uploadDate</w:t>
      </w:r>
      <w:proofErr w:type="spellEnd"/>
      <w:r w:rsidRPr="000C3117">
        <w:t xml:space="preserve">), and Approval (attributes: </w:t>
      </w:r>
      <w:proofErr w:type="spellStart"/>
      <w:r w:rsidRPr="000C3117">
        <w:t>approvalId</w:t>
      </w:r>
      <w:proofErr w:type="spellEnd"/>
      <w:r w:rsidRPr="000C3117">
        <w:t xml:space="preserve"> (PK), </w:t>
      </w:r>
      <w:proofErr w:type="spellStart"/>
      <w:r w:rsidRPr="000C3117">
        <w:t>claimId</w:t>
      </w:r>
      <w:proofErr w:type="spellEnd"/>
      <w:r w:rsidRPr="000C3117">
        <w:t xml:space="preserve"> (FK), </w:t>
      </w:r>
      <w:proofErr w:type="spellStart"/>
      <w:r w:rsidRPr="000C3117">
        <w:t>coordinatorId</w:t>
      </w:r>
      <w:proofErr w:type="spellEnd"/>
      <w:r w:rsidRPr="000C3117">
        <w:t xml:space="preserve">, </w:t>
      </w:r>
      <w:proofErr w:type="spellStart"/>
      <w:r w:rsidRPr="000C3117">
        <w:t>managerId</w:t>
      </w:r>
      <w:proofErr w:type="spellEnd"/>
      <w:r w:rsidRPr="000C3117">
        <w:t xml:space="preserve">, </w:t>
      </w:r>
      <w:proofErr w:type="spellStart"/>
      <w:r w:rsidRPr="000C3117">
        <w:t>approvalStatus</w:t>
      </w:r>
      <w:proofErr w:type="spellEnd"/>
      <w:r w:rsidRPr="000C3117">
        <w:t xml:space="preserve">, </w:t>
      </w:r>
      <w:proofErr w:type="spellStart"/>
      <w:r w:rsidRPr="000C3117">
        <w:t>approvalDate</w:t>
      </w:r>
      <w:proofErr w:type="spellEnd"/>
      <w:r w:rsidRPr="000C3117">
        <w:t xml:space="preserve">). All attributes use camelCase for consistency. Relationships feature one-to-many from Lecturer to Claim (1..1 submits 1..), one-to-many from Claim to Document (1..1 has 1..), and one-to-one from Claim to Approval (1..1 has 1..1), with solid lines and multiplicity notations (e.g., 1, 1..*) for clarity. Symbols include PK/FK labels and rectangles for classes. According to Visual Paradigm (n.d.), this structure ensures completeness in database </w:t>
      </w:r>
      <w:proofErr w:type="spellStart"/>
      <w:r w:rsidRPr="000C3117">
        <w:t>modeling</w:t>
      </w:r>
      <w:proofErr w:type="spellEnd"/>
      <w:r w:rsidRPr="000C3117">
        <w:t xml:space="preserve"> by mapping entities to relational schemas via foreign keys, supporting claim management workflows like submission and approval tracking in prototypes. The diagram's accuracy validates system requirements without gaps.</w:t>
      </w:r>
    </w:p>
    <w:p w14:paraId="649D00B9" w14:textId="77777777" w:rsidR="000C3117" w:rsidRDefault="000C3117">
      <w:r>
        <w:br w:type="page"/>
      </w:r>
    </w:p>
    <w:p w14:paraId="7631B177" w14:textId="77777777" w:rsidR="002B72B9" w:rsidRDefault="002B72B9" w:rsidP="002B72B9">
      <w:pPr>
        <w:pStyle w:val="Heading1"/>
        <w:sectPr w:rsidR="002B72B9" w:rsidSect="002D250D">
          <w:pgSz w:w="11906" w:h="16838"/>
          <w:pgMar w:top="1417" w:right="1701" w:bottom="1417" w:left="1701" w:header="720" w:footer="720" w:gutter="0"/>
          <w:pgNumType w:start="0"/>
          <w:cols w:space="720"/>
          <w:titlePg/>
          <w:docGrid w:linePitch="360"/>
        </w:sectPr>
      </w:pPr>
    </w:p>
    <w:p w14:paraId="6B721086" w14:textId="77777777" w:rsidR="000C3117" w:rsidRDefault="000D23A5" w:rsidP="002B72B9">
      <w:pPr>
        <w:pStyle w:val="Heading1"/>
        <w:jc w:val="center"/>
      </w:pPr>
      <w:bookmarkStart w:id="3" w:name="_Toc209011689"/>
      <w:r>
        <w:rPr>
          <w:noProof/>
        </w:rPr>
        <w:lastRenderedPageBreak/>
        <mc:AlternateContent>
          <mc:Choice Requires="wps">
            <w:drawing>
              <wp:anchor distT="0" distB="0" distL="114300" distR="114300" simplePos="0" relativeHeight="251663360" behindDoc="0" locked="0" layoutInCell="1" allowOverlap="1" wp14:anchorId="31B1ADE6" wp14:editId="086916C4">
                <wp:simplePos x="0" y="0"/>
                <wp:positionH relativeFrom="column">
                  <wp:posOffset>-280035</wp:posOffset>
                </wp:positionH>
                <wp:positionV relativeFrom="paragraph">
                  <wp:posOffset>6209665</wp:posOffset>
                </wp:positionV>
                <wp:extent cx="10163810" cy="635"/>
                <wp:effectExtent l="0" t="0" r="0" b="0"/>
                <wp:wrapThrough wrapText="bothSides">
                  <wp:wrapPolygon edited="0">
                    <wp:start x="0" y="0"/>
                    <wp:lineTo x="0" y="21600"/>
                    <wp:lineTo x="21600" y="21600"/>
                    <wp:lineTo x="21600" y="0"/>
                  </wp:wrapPolygon>
                </wp:wrapThrough>
                <wp:docPr id="2079159558" name="Text Box 1"/>
                <wp:cNvGraphicFramePr/>
                <a:graphic xmlns:a="http://schemas.openxmlformats.org/drawingml/2006/main">
                  <a:graphicData uri="http://schemas.microsoft.com/office/word/2010/wordprocessingShape">
                    <wps:wsp>
                      <wps:cNvSpPr txBox="1"/>
                      <wps:spPr>
                        <a:xfrm>
                          <a:off x="0" y="0"/>
                          <a:ext cx="10163810" cy="635"/>
                        </a:xfrm>
                        <a:prstGeom prst="rect">
                          <a:avLst/>
                        </a:prstGeom>
                        <a:solidFill>
                          <a:prstClr val="white"/>
                        </a:solidFill>
                        <a:ln>
                          <a:noFill/>
                        </a:ln>
                      </wps:spPr>
                      <wps:txbx>
                        <w:txbxContent>
                          <w:p w14:paraId="22227578" w14:textId="77777777" w:rsidR="000D23A5" w:rsidRPr="003475F0" w:rsidRDefault="000D23A5" w:rsidP="000D23A5">
                            <w:pPr>
                              <w:pStyle w:val="Caption"/>
                              <w:rPr>
                                <w:noProof/>
                                <w:sz w:val="56"/>
                              </w:rPr>
                            </w:pPr>
                            <w:r>
                              <w:t xml:space="preserve">Figure </w:t>
                            </w:r>
                            <w:fldSimple w:instr=" SEQ Figure \* ARABIC ">
                              <w:r w:rsidR="00D84BCA">
                                <w:rPr>
                                  <w:noProof/>
                                </w:rPr>
                                <w:t>2</w:t>
                              </w:r>
                            </w:fldSimple>
                            <w:r>
                              <w:t>: 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1ADE6" id="Text Box 1" o:spid="_x0000_s1030" type="#_x0000_t202" style="position:absolute;left:0;text-align:left;margin-left:-22.05pt;margin-top:488.95pt;width:800.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" stroked="f">
                <v:textbox style="mso-fit-shape-to-text:t" inset="0,0,0,0">
                  <w:txbxContent>
                    <w:p w14:paraId="22227578" w14:textId="77777777" w:rsidR="000D23A5" w:rsidRPr="003475F0" w:rsidRDefault="000D23A5" w:rsidP="000D23A5">
                      <w:pPr>
                        <w:pStyle w:val="Caption"/>
                        <w:rPr>
                          <w:noProof/>
                          <w:sz w:val="56"/>
                        </w:rPr>
                      </w:pPr>
                      <w:r>
                        <w:t xml:space="preserve">Figure </w:t>
                      </w:r>
                      <w:fldSimple w:instr=" SEQ Figure \* ARABIC ">
                        <w:r w:rsidR="00D84BCA">
                          <w:rPr>
                            <w:noProof/>
                          </w:rPr>
                          <w:t>2</w:t>
                        </w:r>
                      </w:fldSimple>
                      <w:r>
                        <w:t>: Project plan</w:t>
                      </w:r>
                    </w:p>
                  </w:txbxContent>
                </v:textbox>
                <w10:wrap type="through"/>
              </v:shape>
            </w:pict>
          </mc:Fallback>
        </mc:AlternateContent>
      </w:r>
      <w:r w:rsidR="002B72B9">
        <w:rPr>
          <w:noProof/>
        </w:rPr>
        <w:drawing>
          <wp:anchor distT="0" distB="0" distL="114300" distR="114300" simplePos="0" relativeHeight="251660288" behindDoc="1" locked="0" layoutInCell="1" allowOverlap="1" wp14:anchorId="429B183F" wp14:editId="52FE07D2">
            <wp:simplePos x="0" y="0"/>
            <wp:positionH relativeFrom="margin">
              <wp:posOffset>-280331</wp:posOffset>
            </wp:positionH>
            <wp:positionV relativeFrom="paragraph">
              <wp:posOffset>780671</wp:posOffset>
            </wp:positionV>
            <wp:extent cx="10163910" cy="5691116"/>
            <wp:effectExtent l="0" t="0" r="8890" b="5080"/>
            <wp:wrapThrough wrapText="bothSides">
              <wp:wrapPolygon edited="0">
                <wp:start x="0" y="0"/>
                <wp:lineTo x="0" y="21547"/>
                <wp:lineTo x="21578" y="21547"/>
                <wp:lineTo x="21578" y="0"/>
                <wp:lineTo x="0" y="0"/>
              </wp:wrapPolygon>
            </wp:wrapThrough>
            <wp:docPr id="989823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3910" cy="56911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2B9">
        <w:t>Project Plan</w:t>
      </w:r>
      <w:bookmarkEnd w:id="3"/>
    </w:p>
    <w:p w14:paraId="11F0CCE8" w14:textId="77777777" w:rsidR="002B72B9" w:rsidRDefault="002B72B9" w:rsidP="002B72B9">
      <w:pPr>
        <w:sectPr w:rsidR="002B72B9" w:rsidSect="002B72B9">
          <w:pgSz w:w="16838" w:h="11906" w:orient="landscape"/>
          <w:pgMar w:top="851" w:right="851" w:bottom="851" w:left="851" w:header="720" w:footer="720" w:gutter="0"/>
          <w:pgNumType w:start="0"/>
          <w:cols w:space="720"/>
          <w:titlePg/>
          <w:docGrid w:linePitch="360"/>
        </w:sectPr>
      </w:pPr>
    </w:p>
    <w:p w14:paraId="5DF1AD3B" w14:textId="77777777" w:rsidR="002B72B9" w:rsidRDefault="00D84BCA" w:rsidP="00D84BCA">
      <w:pPr>
        <w:pStyle w:val="Heading1"/>
        <w:jc w:val="center"/>
      </w:pPr>
      <w:bookmarkStart w:id="4" w:name="_Toc209011690"/>
      <w:r>
        <w:rPr>
          <w:noProof/>
        </w:rPr>
        <w:lastRenderedPageBreak/>
        <mc:AlternateContent>
          <mc:Choice Requires="wps">
            <w:drawing>
              <wp:anchor distT="0" distB="0" distL="114300" distR="114300" simplePos="0" relativeHeight="251671552" behindDoc="0" locked="0" layoutInCell="1" allowOverlap="1" wp14:anchorId="767EE272" wp14:editId="7CC22379">
                <wp:simplePos x="0" y="0"/>
                <wp:positionH relativeFrom="column">
                  <wp:posOffset>-493395</wp:posOffset>
                </wp:positionH>
                <wp:positionV relativeFrom="paragraph">
                  <wp:posOffset>9881870</wp:posOffset>
                </wp:positionV>
                <wp:extent cx="6219825" cy="635"/>
                <wp:effectExtent l="0" t="0" r="0" b="0"/>
                <wp:wrapThrough wrapText="bothSides">
                  <wp:wrapPolygon edited="0">
                    <wp:start x="0" y="0"/>
                    <wp:lineTo x="0" y="21600"/>
                    <wp:lineTo x="21600" y="21600"/>
                    <wp:lineTo x="21600" y="0"/>
                  </wp:wrapPolygon>
                </wp:wrapThrough>
                <wp:docPr id="343890481" name="Text Box 1"/>
                <wp:cNvGraphicFramePr/>
                <a:graphic xmlns:a="http://schemas.openxmlformats.org/drawingml/2006/main">
                  <a:graphicData uri="http://schemas.microsoft.com/office/word/2010/wordprocessingShape">
                    <wps:wsp>
                      <wps:cNvSpPr txBox="1"/>
                      <wps:spPr>
                        <a:xfrm>
                          <a:off x="0" y="0"/>
                          <a:ext cx="6219825" cy="635"/>
                        </a:xfrm>
                        <a:prstGeom prst="rect">
                          <a:avLst/>
                        </a:prstGeom>
                        <a:solidFill>
                          <a:prstClr val="white"/>
                        </a:solidFill>
                        <a:ln>
                          <a:noFill/>
                        </a:ln>
                      </wps:spPr>
                      <wps:txbx>
                        <w:txbxContent>
                          <w:p w14:paraId="0F8C06F3" w14:textId="77777777" w:rsidR="00D84BCA" w:rsidRPr="00FB30F9" w:rsidRDefault="00D84BCA" w:rsidP="00D84BCA">
                            <w:pPr>
                              <w:pStyle w:val="Caption"/>
                              <w:rPr>
                                <w:noProof/>
                                <w:sz w:val="56"/>
                              </w:rPr>
                            </w:pPr>
                            <w:r>
                              <w:t xml:space="preserve">Figure </w:t>
                            </w:r>
                            <w:fldSimple w:instr=" SEQ Figure \* ARABIC ">
                              <w:r>
                                <w:rPr>
                                  <w:noProof/>
                                </w:rPr>
                                <w:t>3</w:t>
                              </w:r>
                            </w:fldSimple>
                            <w:r>
                              <w:t>: CMCS project Manager Dashboard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EE272" id="_x0000_s1031" type="#_x0000_t202" style="position:absolute;left:0;text-align:left;margin-left:-38.85pt;margin-top:778.1pt;width:489.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7cGw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" stroked="f">
                <v:textbox style="mso-fit-shape-to-text:t" inset="0,0,0,0">
                  <w:txbxContent>
                    <w:p w14:paraId="0F8C06F3" w14:textId="77777777" w:rsidR="00D84BCA" w:rsidRPr="00FB30F9" w:rsidRDefault="00D84BCA" w:rsidP="00D84BCA">
                      <w:pPr>
                        <w:pStyle w:val="Caption"/>
                        <w:rPr>
                          <w:noProof/>
                          <w:sz w:val="56"/>
                        </w:rPr>
                      </w:pPr>
                      <w:r>
                        <w:t xml:space="preserve">Figure </w:t>
                      </w:r>
                      <w:fldSimple w:instr=" SEQ Figure \* ARABIC ">
                        <w:r>
                          <w:rPr>
                            <w:noProof/>
                          </w:rPr>
                          <w:t>3</w:t>
                        </w:r>
                      </w:fldSimple>
                      <w:r>
                        <w:t>: CMCS project Manager Dashboard Design</w:t>
                      </w:r>
                    </w:p>
                  </w:txbxContent>
                </v:textbox>
                <w10:wrap type="through"/>
              </v:shape>
            </w:pict>
          </mc:Fallback>
        </mc:AlternateContent>
      </w:r>
      <w:r w:rsidR="000D23A5">
        <w:rPr>
          <w:noProof/>
        </w:rPr>
        <w:drawing>
          <wp:anchor distT="0" distB="0" distL="114300" distR="114300" simplePos="0" relativeHeight="251669504" behindDoc="0" locked="0" layoutInCell="1" allowOverlap="1" wp14:anchorId="3ED7E719" wp14:editId="7BC97395">
            <wp:simplePos x="0" y="0"/>
            <wp:positionH relativeFrom="margin">
              <wp:posOffset>-493395</wp:posOffset>
            </wp:positionH>
            <wp:positionV relativeFrom="paragraph">
              <wp:posOffset>7291705</wp:posOffset>
            </wp:positionV>
            <wp:extent cx="6219825" cy="2626995"/>
            <wp:effectExtent l="0" t="0" r="9525" b="1905"/>
            <wp:wrapThrough wrapText="bothSides">
              <wp:wrapPolygon edited="0">
                <wp:start x="0" y="0"/>
                <wp:lineTo x="0" y="21459"/>
                <wp:lineTo x="21567" y="21459"/>
                <wp:lineTo x="21567" y="0"/>
                <wp:lineTo x="0" y="0"/>
              </wp:wrapPolygon>
            </wp:wrapThrough>
            <wp:docPr id="33087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9825" cy="2626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3A5">
        <w:rPr>
          <w:noProof/>
        </w:rPr>
        <mc:AlternateContent>
          <mc:Choice Requires="wps">
            <w:drawing>
              <wp:anchor distT="0" distB="0" distL="114300" distR="114300" simplePos="0" relativeHeight="251668480" behindDoc="1" locked="0" layoutInCell="1" allowOverlap="1" wp14:anchorId="7A642299" wp14:editId="6E903101">
                <wp:simplePos x="0" y="0"/>
                <wp:positionH relativeFrom="column">
                  <wp:posOffset>-466090</wp:posOffset>
                </wp:positionH>
                <wp:positionV relativeFrom="paragraph">
                  <wp:posOffset>6986270</wp:posOffset>
                </wp:positionV>
                <wp:extent cx="6201410" cy="259080"/>
                <wp:effectExtent l="0" t="0" r="8890" b="7620"/>
                <wp:wrapTight wrapText="bothSides">
                  <wp:wrapPolygon edited="0">
                    <wp:start x="0" y="0"/>
                    <wp:lineTo x="0" y="20647"/>
                    <wp:lineTo x="21565" y="20647"/>
                    <wp:lineTo x="21565" y="0"/>
                    <wp:lineTo x="0" y="0"/>
                  </wp:wrapPolygon>
                </wp:wrapTight>
                <wp:docPr id="445276388" name="Text Box 1"/>
                <wp:cNvGraphicFramePr/>
                <a:graphic xmlns:a="http://schemas.openxmlformats.org/drawingml/2006/main">
                  <a:graphicData uri="http://schemas.microsoft.com/office/word/2010/wordprocessingShape">
                    <wps:wsp>
                      <wps:cNvSpPr txBox="1"/>
                      <wps:spPr>
                        <a:xfrm>
                          <a:off x="0" y="0"/>
                          <a:ext cx="6201410" cy="259080"/>
                        </a:xfrm>
                        <a:prstGeom prst="rect">
                          <a:avLst/>
                        </a:prstGeom>
                        <a:solidFill>
                          <a:prstClr val="white"/>
                        </a:solidFill>
                        <a:ln>
                          <a:noFill/>
                        </a:ln>
                      </wps:spPr>
                      <wps:txbx>
                        <w:txbxContent>
                          <w:p w14:paraId="57ECE2EB" w14:textId="77777777" w:rsidR="000D23A5" w:rsidRPr="00D47D07" w:rsidRDefault="000D23A5" w:rsidP="000D23A5">
                            <w:pPr>
                              <w:pStyle w:val="Caption"/>
                              <w:rPr>
                                <w:noProof/>
                                <w:sz w:val="56"/>
                              </w:rPr>
                            </w:pPr>
                            <w:r>
                              <w:t xml:space="preserve">Figure </w:t>
                            </w:r>
                            <w:fldSimple w:instr=" SEQ Figure \* ARABIC ">
                              <w:r w:rsidR="00D84BCA">
                                <w:rPr>
                                  <w:noProof/>
                                </w:rPr>
                                <w:t>4</w:t>
                              </w:r>
                            </w:fldSimple>
                            <w:r>
                              <w:t>: CMCS project Lecturer Dashboard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42299" id="_x0000_s1032" type="#_x0000_t202" style="position:absolute;left:0;text-align:left;margin-left:-36.7pt;margin-top:550.1pt;width:488.3pt;height:20.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" stroked="f">
                <v:textbox inset="0,0,0,0">
                  <w:txbxContent>
                    <w:p w14:paraId="57ECE2EB" w14:textId="77777777" w:rsidR="000D23A5" w:rsidRPr="00D47D07" w:rsidRDefault="000D23A5" w:rsidP="000D23A5">
                      <w:pPr>
                        <w:pStyle w:val="Caption"/>
                        <w:rPr>
                          <w:noProof/>
                          <w:sz w:val="56"/>
                        </w:rPr>
                      </w:pPr>
                      <w:r>
                        <w:t xml:space="preserve">Figure </w:t>
                      </w:r>
                      <w:fldSimple w:instr=" SEQ Figure \* ARABIC ">
                        <w:r w:rsidR="00D84BCA">
                          <w:rPr>
                            <w:noProof/>
                          </w:rPr>
                          <w:t>4</w:t>
                        </w:r>
                      </w:fldSimple>
                      <w:r>
                        <w:t>: CMCS project Lecturer Dashboard design</w:t>
                      </w:r>
                    </w:p>
                  </w:txbxContent>
                </v:textbox>
                <w10:wrap type="tight"/>
              </v:shape>
            </w:pict>
          </mc:Fallback>
        </mc:AlternateContent>
      </w:r>
      <w:r w:rsidR="000D23A5">
        <w:rPr>
          <w:noProof/>
        </w:rPr>
        <w:drawing>
          <wp:anchor distT="0" distB="0" distL="114300" distR="114300" simplePos="0" relativeHeight="251666432" behindDoc="1" locked="0" layoutInCell="1" allowOverlap="1" wp14:anchorId="2CB4E315" wp14:editId="32786FE0">
            <wp:simplePos x="0" y="0"/>
            <wp:positionH relativeFrom="column">
              <wp:posOffset>-507034</wp:posOffset>
            </wp:positionH>
            <wp:positionV relativeFrom="paragraph">
              <wp:posOffset>4005399</wp:posOffset>
            </wp:positionV>
            <wp:extent cx="6201410" cy="2872740"/>
            <wp:effectExtent l="0" t="0" r="8890" b="3810"/>
            <wp:wrapTight wrapText="bothSides">
              <wp:wrapPolygon edited="0">
                <wp:start x="0" y="0"/>
                <wp:lineTo x="0" y="21485"/>
                <wp:lineTo x="21565" y="21485"/>
                <wp:lineTo x="21565" y="0"/>
                <wp:lineTo x="0" y="0"/>
              </wp:wrapPolygon>
            </wp:wrapTight>
            <wp:docPr id="779067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14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3A5">
        <w:rPr>
          <w:noProof/>
        </w:rPr>
        <w:drawing>
          <wp:anchor distT="0" distB="0" distL="114300" distR="114300" simplePos="0" relativeHeight="251661312" behindDoc="1" locked="0" layoutInCell="1" allowOverlap="1" wp14:anchorId="5168B6A5" wp14:editId="3933C2B7">
            <wp:simplePos x="0" y="0"/>
            <wp:positionH relativeFrom="margin">
              <wp:posOffset>-432112</wp:posOffset>
            </wp:positionH>
            <wp:positionV relativeFrom="paragraph">
              <wp:posOffset>634706</wp:posOffset>
            </wp:positionV>
            <wp:extent cx="6147435" cy="2940685"/>
            <wp:effectExtent l="0" t="0" r="5715" b="0"/>
            <wp:wrapTight wrapText="bothSides">
              <wp:wrapPolygon edited="0">
                <wp:start x="0" y="0"/>
                <wp:lineTo x="0" y="21409"/>
                <wp:lineTo x="21553" y="21409"/>
                <wp:lineTo x="21553" y="0"/>
                <wp:lineTo x="0" y="0"/>
              </wp:wrapPolygon>
            </wp:wrapTight>
            <wp:docPr id="7968759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4743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3A5">
        <w:rPr>
          <w:noProof/>
        </w:rPr>
        <mc:AlternateContent>
          <mc:Choice Requires="wps">
            <w:drawing>
              <wp:anchor distT="0" distB="0" distL="114300" distR="114300" simplePos="0" relativeHeight="251665408" behindDoc="1" locked="0" layoutInCell="1" allowOverlap="1" wp14:anchorId="11C1BA1B" wp14:editId="500D4632">
                <wp:simplePos x="0" y="0"/>
                <wp:positionH relativeFrom="column">
                  <wp:posOffset>-418465</wp:posOffset>
                </wp:positionH>
                <wp:positionV relativeFrom="paragraph">
                  <wp:posOffset>3700780</wp:posOffset>
                </wp:positionV>
                <wp:extent cx="6147435" cy="635"/>
                <wp:effectExtent l="0" t="0" r="0" b="0"/>
                <wp:wrapTight wrapText="bothSides">
                  <wp:wrapPolygon edited="0">
                    <wp:start x="0" y="0"/>
                    <wp:lineTo x="0" y="21600"/>
                    <wp:lineTo x="21600" y="21600"/>
                    <wp:lineTo x="21600" y="0"/>
                  </wp:wrapPolygon>
                </wp:wrapTight>
                <wp:docPr id="1872600354" name="Text Box 1"/>
                <wp:cNvGraphicFramePr/>
                <a:graphic xmlns:a="http://schemas.openxmlformats.org/drawingml/2006/main">
                  <a:graphicData uri="http://schemas.microsoft.com/office/word/2010/wordprocessingShape">
                    <wps:wsp>
                      <wps:cNvSpPr txBox="1"/>
                      <wps:spPr>
                        <a:xfrm>
                          <a:off x="0" y="0"/>
                          <a:ext cx="6147435" cy="635"/>
                        </a:xfrm>
                        <a:prstGeom prst="rect">
                          <a:avLst/>
                        </a:prstGeom>
                        <a:solidFill>
                          <a:prstClr val="white"/>
                        </a:solidFill>
                        <a:ln>
                          <a:noFill/>
                        </a:ln>
                      </wps:spPr>
                      <wps:txbx>
                        <w:txbxContent>
                          <w:p w14:paraId="2ACE26ED" w14:textId="77777777" w:rsidR="000D23A5" w:rsidRPr="000B3E06" w:rsidRDefault="000D23A5" w:rsidP="000D23A5">
                            <w:pPr>
                              <w:pStyle w:val="Caption"/>
                              <w:rPr>
                                <w:noProof/>
                                <w:sz w:val="56"/>
                              </w:rPr>
                            </w:pPr>
                            <w:r>
                              <w:t xml:space="preserve">Figure </w:t>
                            </w:r>
                            <w:fldSimple w:instr=" SEQ Figure \* ARABIC ">
                              <w:r w:rsidR="00D84BCA">
                                <w:rPr>
                                  <w:noProof/>
                                </w:rPr>
                                <w:t>5</w:t>
                              </w:r>
                            </w:fldSimple>
                            <w:r>
                              <w:t>: CMCS project landing page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C1BA1B" id="_x0000_s1033" type="#_x0000_t202" style="position:absolute;left:0;text-align:left;margin-left:-32.95pt;margin-top:291.4pt;width:484.0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" stroked="f">
                <v:textbox style="mso-fit-shape-to-text:t" inset="0,0,0,0">
                  <w:txbxContent>
                    <w:p w14:paraId="2ACE26ED" w14:textId="77777777" w:rsidR="000D23A5" w:rsidRPr="000B3E06" w:rsidRDefault="000D23A5" w:rsidP="000D23A5">
                      <w:pPr>
                        <w:pStyle w:val="Caption"/>
                        <w:rPr>
                          <w:noProof/>
                          <w:sz w:val="56"/>
                        </w:rPr>
                      </w:pPr>
                      <w:r>
                        <w:t xml:space="preserve">Figure </w:t>
                      </w:r>
                      <w:fldSimple w:instr=" SEQ Figure \* ARABIC ">
                        <w:r w:rsidR="00D84BCA">
                          <w:rPr>
                            <w:noProof/>
                          </w:rPr>
                          <w:t>5</w:t>
                        </w:r>
                      </w:fldSimple>
                      <w:r>
                        <w:t>: CMCS project landing page design</w:t>
                      </w:r>
                    </w:p>
                  </w:txbxContent>
                </v:textbox>
                <w10:wrap type="tight"/>
              </v:shape>
            </w:pict>
          </mc:Fallback>
        </mc:AlternateContent>
      </w:r>
      <w:r w:rsidR="000D23A5">
        <w:t>GUI UI Design</w:t>
      </w:r>
      <w:bookmarkEnd w:id="4"/>
    </w:p>
    <w:p w14:paraId="1B8F9F2E" w14:textId="77777777" w:rsidR="00D84BCA" w:rsidRDefault="00D84BCA" w:rsidP="00D84BCA">
      <w:pPr>
        <w:sectPr w:rsidR="00D84BCA" w:rsidSect="000D23A5">
          <w:pgSz w:w="11906" w:h="16838" w:code="9"/>
          <w:pgMar w:top="284" w:right="1701" w:bottom="567" w:left="1701" w:header="720" w:footer="720" w:gutter="0"/>
          <w:pgNumType w:start="0"/>
          <w:cols w:space="720"/>
          <w:titlePg/>
          <w:docGrid w:linePitch="360"/>
        </w:sectPr>
      </w:pPr>
    </w:p>
    <w:p w14:paraId="6FDA6D04" w14:textId="77777777" w:rsidR="00D84BCA" w:rsidRDefault="00D84BCA" w:rsidP="00D84BCA">
      <w:pPr>
        <w:pStyle w:val="Heading2"/>
      </w:pPr>
      <w:bookmarkStart w:id="5" w:name="_Toc209011691"/>
      <w:r>
        <w:lastRenderedPageBreak/>
        <w:t>UI Designs Breakdown</w:t>
      </w:r>
      <w:bookmarkEnd w:id="5"/>
    </w:p>
    <w:p w14:paraId="29953355" w14:textId="77777777" w:rsidR="00D84BCA" w:rsidRDefault="00D84BCA" w:rsidP="00D84BCA">
      <w:r w:rsidRPr="00D84BCA">
        <w:t xml:space="preserve">The GUI, prototyped in Visual Studio with ASP.NET Core MVC, comprises three pages. The home page features a hero section with a gradient background, a bold headline ("Streamline Your Monthly Claims"), and dual call-to-action buttons (lecturer start, admin login), highlighting quick submissions, uploads, and tracking. According to Bootstrap (2018), the responsive grid and components like cards enable rapid prototyping, with a mobile-first approach ensuring adaptability for web apps like CMCS. The lecturer dashboard, split into a claim form (hours, rate, notes) and a right column for document upload (mock file) and status tracker (progress bar at 50%, "Pending Coordinator"), uses cards for organization. The manager dashboard offers a searchable table of claims (e.g., CMCS-001, John Doe, $500) with action buttons (approve, reject, view), enhanced by pagination. All elements are non-functional, styled with Bootstrap for a user-friendly, aesthetic layout. </w:t>
      </w:r>
      <w:proofErr w:type="spellStart"/>
      <w:r w:rsidRPr="00D84BCA">
        <w:t>Lonc</w:t>
      </w:r>
      <w:proofErr w:type="spellEnd"/>
      <w:r w:rsidRPr="00D84BCA">
        <w:t xml:space="preserve"> (2025) emphasizes that such prototypes facilitate early user testing, reducing costs by validating designs before full implementation.</w:t>
      </w:r>
    </w:p>
    <w:p w14:paraId="5BDF078A" w14:textId="77777777" w:rsidR="00D84BCA" w:rsidRPr="00D84BCA" w:rsidRDefault="00D84BCA" w:rsidP="00D84BCA">
      <w:pPr>
        <w:pStyle w:val="Heading1"/>
        <w:jc w:val="center"/>
      </w:pPr>
      <w:bookmarkStart w:id="6" w:name="_Toc209011692"/>
      <w:r>
        <w:t>Conclusion</w:t>
      </w:r>
      <w:bookmarkEnd w:id="6"/>
    </w:p>
    <w:p w14:paraId="163113CD" w14:textId="77777777" w:rsidR="00D84BCA" w:rsidRDefault="00D84BCA" w:rsidP="00326AAF">
      <w:r w:rsidRPr="00D84BCA">
        <w:t>The CMCS prototype successfully establishes a robust framework with a well-designed GUI, UML model, and project plan. The aesthetic enhancements and structured approach lay a solid groundwork for functional implementation in subsequent parts, promising an efficient claim management system</w:t>
      </w:r>
      <w:r w:rsidR="00226ACE">
        <w:t>(xAI,2025)</w:t>
      </w:r>
      <w:r w:rsidRPr="00D84BCA">
        <w:t>.</w:t>
      </w:r>
    </w:p>
    <w:p w14:paraId="73D14AB4" w14:textId="77777777" w:rsidR="00D14966" w:rsidRPr="00D14966" w:rsidRDefault="002C4982" w:rsidP="00326AAF">
      <w:r>
        <w:rPr>
          <w:b/>
          <w:bCs/>
        </w:rPr>
        <w:t xml:space="preserve">GitHub link: </w:t>
      </w:r>
      <w:hyperlink r:id="rId17" w:history="1">
        <w:r w:rsidR="00D14966" w:rsidRPr="00014A82">
          <w:rPr>
            <w:rStyle w:val="Hyperlink"/>
            <w:b/>
            <w:bCs/>
          </w:rPr>
          <w:t>https</w:t>
        </w:r>
        <w:r w:rsidR="00D14966" w:rsidRPr="00014A82">
          <w:rPr>
            <w:rStyle w:val="Hyperlink"/>
          </w:rPr>
          <w:t>://github.com/VCCT-PROG6212-2025-G3/ST10307204_CMCS_PROG6212_POE</w:t>
        </w:r>
      </w:hyperlink>
    </w:p>
    <w:p w14:paraId="3F2BD42D" w14:textId="77777777" w:rsidR="00326AAF" w:rsidRDefault="00D84BCA" w:rsidP="00226ACE">
      <w:pPr>
        <w:pStyle w:val="Heading1"/>
        <w:jc w:val="center"/>
      </w:pPr>
      <w:bookmarkStart w:id="7" w:name="_Toc209011693"/>
      <w:r>
        <w:t>Reference List</w:t>
      </w:r>
      <w:bookmarkEnd w:id="7"/>
    </w:p>
    <w:p w14:paraId="0F7794B2" w14:textId="77777777" w:rsidR="00226ACE" w:rsidRPr="00226ACE" w:rsidRDefault="00226ACE" w:rsidP="00226ACE">
      <w:proofErr w:type="spellStart"/>
      <w:r w:rsidRPr="00226ACE">
        <w:t>xAI</w:t>
      </w:r>
      <w:proofErr w:type="spellEnd"/>
      <w:r w:rsidRPr="00226ACE">
        <w:t xml:space="preserve">. (2025) Grok (Version 1.0) [Large language model]. Available at: </w:t>
      </w:r>
      <w:hyperlink r:id="rId18" w:history="1">
        <w:r w:rsidRPr="00226ACE">
          <w:rPr>
            <w:rStyle w:val="Hyperlink"/>
          </w:rPr>
          <w:t>https://x.ai/grok</w:t>
        </w:r>
      </w:hyperlink>
      <w:r w:rsidRPr="00226ACE">
        <w:t xml:space="preserve"> [Accessed: 17 September 2025].</w:t>
      </w:r>
    </w:p>
    <w:p w14:paraId="79903C0A" w14:textId="77777777" w:rsidR="00326AAF" w:rsidRDefault="00326AAF" w:rsidP="00326AAF">
      <w:r w:rsidRPr="00326AAF">
        <w:t xml:space="preserve">Bootstrap. (2018) Bootstrap CSS Documentation, Available at: </w:t>
      </w:r>
      <w:hyperlink r:id="rId19" w:history="1">
        <w:r w:rsidRPr="00E439B8">
          <w:rPr>
            <w:rStyle w:val="Hyperlink"/>
          </w:rPr>
          <w:t>https://getbootstrap.com/docs/3.4/css/</w:t>
        </w:r>
      </w:hyperlink>
      <w:r w:rsidR="00226ACE">
        <w:t xml:space="preserve">                                                                                    </w:t>
      </w:r>
      <w:r w:rsidRPr="00326AAF">
        <w:t xml:space="preserve"> (Accessed: 1</w:t>
      </w:r>
      <w:r>
        <w:t>6</w:t>
      </w:r>
      <w:r w:rsidRPr="00326AAF">
        <w:t xml:space="preserve"> September 2025). </w:t>
      </w:r>
    </w:p>
    <w:p w14:paraId="2D5C417F" w14:textId="77777777" w:rsidR="00326AAF" w:rsidRDefault="00326AAF" w:rsidP="00326AAF">
      <w:r w:rsidRPr="00326AAF">
        <w:t xml:space="preserve">Khanh, L. (2025) Navigation UX: Pattern Types and Tips to Enhance User Experience, Available at: </w:t>
      </w:r>
      <w:hyperlink r:id="rId20" w:history="1">
        <w:r w:rsidRPr="00E439B8">
          <w:rPr>
            <w:rStyle w:val="Hyperlink"/>
          </w:rPr>
          <w:t>https://userpilot.com/blog/navigation-ux/</w:t>
        </w:r>
      </w:hyperlink>
      <w:r w:rsidR="00226ACE">
        <w:tab/>
      </w:r>
      <w:r w:rsidR="00226ACE">
        <w:tab/>
      </w:r>
      <w:r w:rsidR="00226ACE">
        <w:tab/>
      </w:r>
      <w:r w:rsidR="00226ACE">
        <w:tab/>
      </w:r>
      <w:r w:rsidR="00226ACE">
        <w:tab/>
      </w:r>
      <w:r w:rsidR="00226ACE">
        <w:tab/>
      </w:r>
      <w:r w:rsidRPr="00326AAF">
        <w:t xml:space="preserve"> (Accessed: 1</w:t>
      </w:r>
      <w:r>
        <w:t>6</w:t>
      </w:r>
      <w:r w:rsidRPr="00326AAF">
        <w:t xml:space="preserve"> September 2025). </w:t>
      </w:r>
    </w:p>
    <w:p w14:paraId="47497456" w14:textId="77777777" w:rsidR="00326AAF" w:rsidRDefault="00326AAF" w:rsidP="00326AAF">
      <w:proofErr w:type="spellStart"/>
      <w:r w:rsidRPr="00326AAF">
        <w:t>Lonc</w:t>
      </w:r>
      <w:proofErr w:type="spellEnd"/>
      <w:r w:rsidRPr="00326AAF">
        <w:t xml:space="preserve">, J. (2025) What is Prototyping in Software Development (and Why It's Important), Available at: </w:t>
      </w:r>
      <w:hyperlink r:id="rId21" w:history="1">
        <w:r w:rsidRPr="00E439B8">
          <w:rPr>
            <w:rStyle w:val="Hyperlink"/>
          </w:rPr>
          <w:t>https://sparkbusinessworks.com/blog/prototyping-in-software-development/</w:t>
        </w:r>
      </w:hyperlink>
      <w:r w:rsidRPr="00326AAF">
        <w:t xml:space="preserve"> (Accessed: 1</w:t>
      </w:r>
      <w:r>
        <w:t>6</w:t>
      </w:r>
      <w:r w:rsidRPr="00326AAF">
        <w:t xml:space="preserve"> September 2025). </w:t>
      </w:r>
    </w:p>
    <w:p w14:paraId="6800E0DB" w14:textId="77777777" w:rsidR="00326AAF" w:rsidRDefault="00326AAF" w:rsidP="00326AAF">
      <w:proofErr w:type="spellStart"/>
      <w:r w:rsidRPr="00326AAF">
        <w:t>Metral</w:t>
      </w:r>
      <w:proofErr w:type="spellEnd"/>
      <w:r w:rsidRPr="00326AAF">
        <w:t xml:space="preserve">, K. (2024) The Power of </w:t>
      </w:r>
      <w:proofErr w:type="spellStart"/>
      <w:r w:rsidRPr="00326AAF">
        <w:t>Color</w:t>
      </w:r>
      <w:proofErr w:type="spellEnd"/>
      <w:r w:rsidRPr="00326AAF">
        <w:t xml:space="preserve"> Psychology in Web Design, Available at: </w:t>
      </w:r>
      <w:hyperlink r:id="rId22" w:history="1">
        <w:r w:rsidRPr="00E439B8">
          <w:rPr>
            <w:rStyle w:val="Hyperlink"/>
          </w:rPr>
          <w:t>https://cosmicostudios.medium.com/the-power-of-color-psychology-in-web-design-b798e956797a</w:t>
        </w:r>
      </w:hyperlink>
      <w:r w:rsidRPr="00326AAF">
        <w:t xml:space="preserve"> (Accessed: 1</w:t>
      </w:r>
      <w:r>
        <w:t>5</w:t>
      </w:r>
      <w:r w:rsidRPr="00326AAF">
        <w:t xml:space="preserve"> September 2025). </w:t>
      </w:r>
    </w:p>
    <w:p w14:paraId="04BF14B1" w14:textId="77777777" w:rsidR="00326AAF" w:rsidRPr="00326AAF" w:rsidRDefault="00326AAF" w:rsidP="00326AAF">
      <w:r w:rsidRPr="00326AAF">
        <w:lastRenderedPageBreak/>
        <w:t xml:space="preserve">Visual Paradigm. (n.d.) UML Practical Guide - All you need to know about UML </w:t>
      </w:r>
      <w:proofErr w:type="spellStart"/>
      <w:r w:rsidRPr="00326AAF">
        <w:t>modeling</w:t>
      </w:r>
      <w:proofErr w:type="spellEnd"/>
      <w:r w:rsidRPr="00326AAF">
        <w:t xml:space="preserve">, Available at: </w:t>
      </w:r>
      <w:hyperlink r:id="rId23" w:history="1">
        <w:r w:rsidRPr="00E439B8">
          <w:rPr>
            <w:rStyle w:val="Hyperlink"/>
          </w:rPr>
          <w:t>https://www.visual-paradigm.com/guide/uml-unified-modeling-language/uml-practical-guide/</w:t>
        </w:r>
      </w:hyperlink>
      <w:r w:rsidRPr="00326AAF">
        <w:t xml:space="preserve"> (Accessed: 1</w:t>
      </w:r>
      <w:r>
        <w:t>5</w:t>
      </w:r>
      <w:r w:rsidRPr="00326AAF">
        <w:t xml:space="preserve"> September 2025).</w:t>
      </w:r>
    </w:p>
    <w:p w14:paraId="318989B1" w14:textId="77777777" w:rsidR="00215A9B" w:rsidRDefault="00215A9B" w:rsidP="00226ACE">
      <w:pPr>
        <w:pStyle w:val="Heading1"/>
      </w:pPr>
      <w:bookmarkStart w:id="8" w:name="_Toc209011694"/>
    </w:p>
    <w:p w14:paraId="04741868" w14:textId="77777777" w:rsidR="00226ACE" w:rsidRDefault="001A0090" w:rsidP="007607A7">
      <w:pPr>
        <w:pStyle w:val="Heading1"/>
        <w:jc w:val="center"/>
      </w:pPr>
      <w:r>
        <w:t>AI Usage and Disclaimer</w:t>
      </w:r>
      <w:bookmarkEnd w:id="8"/>
    </w:p>
    <w:p w14:paraId="74D8FDBC" w14:textId="77777777" w:rsidR="00F506F3" w:rsidRPr="00F506F3" w:rsidRDefault="00F506F3" w:rsidP="00F506F3">
      <w:pPr>
        <w:numPr>
          <w:ilvl w:val="0"/>
          <w:numId w:val="2"/>
        </w:numPr>
      </w:pPr>
      <w:r w:rsidRPr="00F506F3">
        <w:rPr>
          <w:b/>
          <w:bCs/>
        </w:rPr>
        <w:t>Section(s) within the assessment in which generative AI was used</w:t>
      </w:r>
      <w:r w:rsidRPr="00F506F3">
        <w:t>: (GUI UI</w:t>
      </w:r>
      <w:r w:rsidR="00810469">
        <w:t xml:space="preserve"> </w:t>
      </w:r>
      <w:r w:rsidR="00810469">
        <w:t>Design</w:t>
      </w:r>
      <w:r w:rsidRPr="00F506F3">
        <w:t>)</w:t>
      </w:r>
    </w:p>
    <w:p w14:paraId="438AF8BA" w14:textId="77777777" w:rsidR="00F506F3" w:rsidRPr="00F506F3" w:rsidRDefault="00F506F3" w:rsidP="00F506F3">
      <w:pPr>
        <w:numPr>
          <w:ilvl w:val="0"/>
          <w:numId w:val="2"/>
        </w:numPr>
      </w:pPr>
      <w:r w:rsidRPr="00F506F3">
        <w:rPr>
          <w:b/>
          <w:bCs/>
        </w:rPr>
        <w:t>Name of AI tool(s) used</w:t>
      </w:r>
      <w:r w:rsidRPr="00F506F3">
        <w:t>: ChatGPT</w:t>
      </w:r>
    </w:p>
    <w:p w14:paraId="4574D2E8" w14:textId="77777777" w:rsidR="00F506F3" w:rsidRPr="00F506F3" w:rsidRDefault="00F506F3" w:rsidP="00F506F3">
      <w:pPr>
        <w:numPr>
          <w:ilvl w:val="0"/>
          <w:numId w:val="2"/>
        </w:numPr>
      </w:pPr>
      <w:r w:rsidRPr="00F506F3">
        <w:rPr>
          <w:b/>
          <w:bCs/>
        </w:rPr>
        <w:t>Purpose/intention behind use</w:t>
      </w:r>
      <w:r w:rsidRPr="00F506F3">
        <w:t>: Enhancing the design of the GUI UI by exploring and integrating cutting-edge tools such as Bootstrap 5 and Font Awesome to further expand my knowledge of modern web design techniques and best practices. This approach aimed to refine my skills in responsive design and aesthetic optimization, aligning with the project’s technical requirements while providing a valuable learning experience.</w:t>
      </w:r>
    </w:p>
    <w:p w14:paraId="2DCBF83B" w14:textId="77777777" w:rsidR="00F506F3" w:rsidRPr="00F506F3" w:rsidRDefault="00F506F3" w:rsidP="00F506F3">
      <w:pPr>
        <w:numPr>
          <w:ilvl w:val="0"/>
          <w:numId w:val="2"/>
        </w:numPr>
      </w:pPr>
      <w:r w:rsidRPr="00F506F3">
        <w:rPr>
          <w:b/>
          <w:bCs/>
        </w:rPr>
        <w:t>Date(s) in which generative AI was used</w:t>
      </w:r>
      <w:r w:rsidRPr="00F506F3">
        <w:t>: September 1</w:t>
      </w:r>
      <w:r>
        <w:t>6</w:t>
      </w:r>
      <w:r w:rsidRPr="00F506F3">
        <w:t>, 2025</w:t>
      </w:r>
    </w:p>
    <w:p w14:paraId="04FEC322" w14:textId="77777777" w:rsidR="00F506F3" w:rsidRPr="00F506F3" w:rsidRDefault="00F506F3" w:rsidP="00F506F3">
      <w:pPr>
        <w:numPr>
          <w:ilvl w:val="0"/>
          <w:numId w:val="2"/>
        </w:numPr>
      </w:pPr>
      <w:r w:rsidRPr="00F506F3">
        <w:rPr>
          <w:b/>
          <w:bCs/>
        </w:rPr>
        <w:t>A link to the actual generative AI chat, or screenshots of the chat</w:t>
      </w:r>
      <w:r w:rsidRPr="00F506F3">
        <w:t xml:space="preserve">: </w:t>
      </w:r>
      <w:hyperlink r:id="rId24" w:history="1">
        <w:r w:rsidR="00802088" w:rsidRPr="00802088">
          <w:rPr>
            <w:rStyle w:val="Hyperlink"/>
          </w:rPr>
          <w:t>ChatGPT</w:t>
        </w:r>
      </w:hyperlink>
      <w:r w:rsidRPr="00F506F3">
        <w:t xml:space="preserve"> </w:t>
      </w:r>
    </w:p>
    <w:p w14:paraId="3C909EB5" w14:textId="77777777" w:rsidR="00F506F3" w:rsidRPr="00F506F3" w:rsidRDefault="00F506F3" w:rsidP="00F506F3">
      <w:pPr>
        <w:rPr>
          <w:b/>
          <w:bCs/>
        </w:rPr>
      </w:pPr>
      <w:r w:rsidRPr="00F506F3">
        <w:rPr>
          <w:b/>
          <w:bCs/>
        </w:rPr>
        <w:t>Reference for ChatGPT</w:t>
      </w:r>
    </w:p>
    <w:p w14:paraId="132557CE" w14:textId="77777777" w:rsidR="00F506F3" w:rsidRPr="00F506F3" w:rsidRDefault="00F506F3" w:rsidP="00F506F3">
      <w:r w:rsidRPr="00F506F3">
        <w:t xml:space="preserve">OpenAI. (2024) </w:t>
      </w:r>
      <w:r w:rsidRPr="00F506F3">
        <w:rPr>
          <w:i/>
          <w:iCs/>
        </w:rPr>
        <w:t>ChatGPT</w:t>
      </w:r>
      <w:r w:rsidRPr="00F506F3">
        <w:t xml:space="preserve"> (Version 3.5) [Large language model]. Available at: </w:t>
      </w:r>
      <w:hyperlink r:id="rId25" w:tgtFrame="_blank" w:history="1">
        <w:r w:rsidRPr="00F506F3">
          <w:rPr>
            <w:rStyle w:val="Hyperlink"/>
          </w:rPr>
          <w:t>https://chat.openai.com/</w:t>
        </w:r>
      </w:hyperlink>
      <w:r w:rsidRPr="00F506F3">
        <w:t xml:space="preserve"> [Accessed: 1</w:t>
      </w:r>
      <w:r>
        <w:t>6</w:t>
      </w:r>
      <w:r w:rsidRPr="00F506F3">
        <w:t xml:space="preserve"> September 2025].</w:t>
      </w:r>
    </w:p>
    <w:p w14:paraId="1AA62958" w14:textId="77777777" w:rsidR="00D84BCA" w:rsidRPr="00D84BCA" w:rsidRDefault="00D84BCA" w:rsidP="00D84BCA"/>
    <w:sectPr w:rsidR="00D84BCA" w:rsidRPr="00D84BCA" w:rsidSect="00D84BCA">
      <w:pgSz w:w="11906" w:h="16838"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CAC24" w14:textId="77777777" w:rsidR="00650DDB" w:rsidRDefault="00650DDB" w:rsidP="00895E3F">
      <w:pPr>
        <w:spacing w:after="0" w:line="240" w:lineRule="auto"/>
      </w:pPr>
      <w:r>
        <w:separator/>
      </w:r>
    </w:p>
  </w:endnote>
  <w:endnote w:type="continuationSeparator" w:id="0">
    <w:p w14:paraId="035EA267" w14:textId="77777777" w:rsidR="00650DDB" w:rsidRDefault="00650DDB" w:rsidP="00895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92CEC" w14:textId="77777777" w:rsidR="00650DDB" w:rsidRDefault="00650DDB" w:rsidP="00895E3F">
      <w:pPr>
        <w:spacing w:after="0" w:line="240" w:lineRule="auto"/>
      </w:pPr>
      <w:r>
        <w:separator/>
      </w:r>
    </w:p>
  </w:footnote>
  <w:footnote w:type="continuationSeparator" w:id="0">
    <w:p w14:paraId="405C2606" w14:textId="77777777" w:rsidR="00650DDB" w:rsidRDefault="00650DDB" w:rsidP="00895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B80D10"/>
    <w:multiLevelType w:val="hybridMultilevel"/>
    <w:tmpl w:val="867CA6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E9566BA"/>
    <w:multiLevelType w:val="multilevel"/>
    <w:tmpl w:val="72C8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292123">
    <w:abstractNumId w:val="0"/>
  </w:num>
  <w:num w:numId="2" w16cid:durableId="474491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0D"/>
    <w:rsid w:val="000C3117"/>
    <w:rsid w:val="000D23A5"/>
    <w:rsid w:val="001A0090"/>
    <w:rsid w:val="00215A9B"/>
    <w:rsid w:val="00226ACE"/>
    <w:rsid w:val="00283BF7"/>
    <w:rsid w:val="002B72B9"/>
    <w:rsid w:val="002C4982"/>
    <w:rsid w:val="002D250D"/>
    <w:rsid w:val="00326AAF"/>
    <w:rsid w:val="003D1AE2"/>
    <w:rsid w:val="00453364"/>
    <w:rsid w:val="00497986"/>
    <w:rsid w:val="004D1EE4"/>
    <w:rsid w:val="0051489C"/>
    <w:rsid w:val="00650DDB"/>
    <w:rsid w:val="007607A7"/>
    <w:rsid w:val="00790B6D"/>
    <w:rsid w:val="00802088"/>
    <w:rsid w:val="00810469"/>
    <w:rsid w:val="00895E3F"/>
    <w:rsid w:val="008C5F83"/>
    <w:rsid w:val="009162ED"/>
    <w:rsid w:val="009B3114"/>
    <w:rsid w:val="009E4CC4"/>
    <w:rsid w:val="00AC51DC"/>
    <w:rsid w:val="00CB2C2B"/>
    <w:rsid w:val="00CD56A2"/>
    <w:rsid w:val="00D14966"/>
    <w:rsid w:val="00D55138"/>
    <w:rsid w:val="00D84BCA"/>
    <w:rsid w:val="00D86F8A"/>
    <w:rsid w:val="00EB11DA"/>
    <w:rsid w:val="00F506F3"/>
    <w:rsid w:val="00FA518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A900"/>
  <w15:chartTrackingRefBased/>
  <w15:docId w15:val="{B5EFCC91-9161-4B7E-884F-766DC8D6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E3F"/>
    <w:pPr>
      <w:keepNext/>
      <w:keepLines/>
      <w:spacing w:before="360" w:after="80"/>
      <w:outlineLvl w:val="0"/>
    </w:pPr>
    <w:rPr>
      <w:rFonts w:asciiTheme="majorHAnsi" w:eastAsiaTheme="majorEastAsia" w:hAnsiTheme="majorHAnsi" w:cstheme="majorBidi"/>
      <w:color w:val="2F5496" w:themeColor="accent1" w:themeShade="BF"/>
      <w:sz w:val="56"/>
      <w:szCs w:val="40"/>
    </w:rPr>
  </w:style>
  <w:style w:type="paragraph" w:styleId="Heading2">
    <w:name w:val="heading 2"/>
    <w:basedOn w:val="Normal"/>
    <w:next w:val="Normal"/>
    <w:link w:val="Heading2Char"/>
    <w:uiPriority w:val="9"/>
    <w:unhideWhenUsed/>
    <w:qFormat/>
    <w:rsid w:val="00895E3F"/>
    <w:pPr>
      <w:keepNext/>
      <w:keepLines/>
      <w:spacing w:before="160" w:after="80"/>
      <w:outlineLvl w:val="1"/>
    </w:pPr>
    <w:rPr>
      <w:rFonts w:asciiTheme="majorHAnsi" w:eastAsiaTheme="majorEastAsia" w:hAnsiTheme="majorHAnsi" w:cstheme="majorBidi"/>
      <w:color w:val="2F5496" w:themeColor="accent1" w:themeShade="BF"/>
      <w:sz w:val="40"/>
      <w:szCs w:val="32"/>
    </w:rPr>
  </w:style>
  <w:style w:type="paragraph" w:styleId="Heading3">
    <w:name w:val="heading 3"/>
    <w:basedOn w:val="Normal"/>
    <w:next w:val="Normal"/>
    <w:link w:val="Heading3Char"/>
    <w:uiPriority w:val="9"/>
    <w:semiHidden/>
    <w:unhideWhenUsed/>
    <w:qFormat/>
    <w:rsid w:val="002D25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25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25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2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E3F"/>
    <w:rPr>
      <w:rFonts w:asciiTheme="majorHAnsi" w:eastAsiaTheme="majorEastAsia" w:hAnsiTheme="majorHAnsi" w:cstheme="majorBidi"/>
      <w:color w:val="2F5496" w:themeColor="accent1" w:themeShade="BF"/>
      <w:sz w:val="56"/>
      <w:szCs w:val="40"/>
    </w:rPr>
  </w:style>
  <w:style w:type="character" w:customStyle="1" w:styleId="Heading2Char">
    <w:name w:val="Heading 2 Char"/>
    <w:basedOn w:val="DefaultParagraphFont"/>
    <w:link w:val="Heading2"/>
    <w:uiPriority w:val="9"/>
    <w:rsid w:val="00895E3F"/>
    <w:rPr>
      <w:rFonts w:asciiTheme="majorHAnsi" w:eastAsiaTheme="majorEastAsia" w:hAnsiTheme="majorHAnsi" w:cstheme="majorBidi"/>
      <w:color w:val="2F5496" w:themeColor="accent1" w:themeShade="BF"/>
      <w:sz w:val="40"/>
      <w:szCs w:val="32"/>
    </w:rPr>
  </w:style>
  <w:style w:type="character" w:customStyle="1" w:styleId="Heading3Char">
    <w:name w:val="Heading 3 Char"/>
    <w:basedOn w:val="DefaultParagraphFont"/>
    <w:link w:val="Heading3"/>
    <w:uiPriority w:val="9"/>
    <w:semiHidden/>
    <w:rsid w:val="002D25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25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25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2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50D"/>
    <w:rPr>
      <w:rFonts w:eastAsiaTheme="majorEastAsia" w:cstheme="majorBidi"/>
      <w:color w:val="272727" w:themeColor="text1" w:themeTint="D8"/>
    </w:rPr>
  </w:style>
  <w:style w:type="paragraph" w:styleId="Title">
    <w:name w:val="Title"/>
    <w:basedOn w:val="Normal"/>
    <w:next w:val="Normal"/>
    <w:link w:val="TitleChar"/>
    <w:uiPriority w:val="10"/>
    <w:qFormat/>
    <w:rsid w:val="002D2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50D"/>
    <w:pPr>
      <w:spacing w:before="160"/>
      <w:jc w:val="center"/>
    </w:pPr>
    <w:rPr>
      <w:i/>
      <w:iCs/>
      <w:color w:val="404040" w:themeColor="text1" w:themeTint="BF"/>
    </w:rPr>
  </w:style>
  <w:style w:type="character" w:customStyle="1" w:styleId="QuoteChar">
    <w:name w:val="Quote Char"/>
    <w:basedOn w:val="DefaultParagraphFont"/>
    <w:link w:val="Quote"/>
    <w:uiPriority w:val="29"/>
    <w:rsid w:val="002D250D"/>
    <w:rPr>
      <w:i/>
      <w:iCs/>
      <w:color w:val="404040" w:themeColor="text1" w:themeTint="BF"/>
    </w:rPr>
  </w:style>
  <w:style w:type="paragraph" w:styleId="ListParagraph">
    <w:name w:val="List Paragraph"/>
    <w:basedOn w:val="Normal"/>
    <w:uiPriority w:val="34"/>
    <w:qFormat/>
    <w:rsid w:val="002D250D"/>
    <w:pPr>
      <w:ind w:left="720"/>
      <w:contextualSpacing/>
    </w:pPr>
  </w:style>
  <w:style w:type="character" w:styleId="IntenseEmphasis">
    <w:name w:val="Intense Emphasis"/>
    <w:basedOn w:val="DefaultParagraphFont"/>
    <w:uiPriority w:val="21"/>
    <w:qFormat/>
    <w:rsid w:val="002D250D"/>
    <w:rPr>
      <w:i/>
      <w:iCs/>
      <w:color w:val="2F5496" w:themeColor="accent1" w:themeShade="BF"/>
    </w:rPr>
  </w:style>
  <w:style w:type="paragraph" w:styleId="IntenseQuote">
    <w:name w:val="Intense Quote"/>
    <w:basedOn w:val="Normal"/>
    <w:next w:val="Normal"/>
    <w:link w:val="IntenseQuoteChar"/>
    <w:uiPriority w:val="30"/>
    <w:qFormat/>
    <w:rsid w:val="002D25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250D"/>
    <w:rPr>
      <w:i/>
      <w:iCs/>
      <w:color w:val="2F5496" w:themeColor="accent1" w:themeShade="BF"/>
    </w:rPr>
  </w:style>
  <w:style w:type="character" w:styleId="IntenseReference">
    <w:name w:val="Intense Reference"/>
    <w:basedOn w:val="DefaultParagraphFont"/>
    <w:uiPriority w:val="32"/>
    <w:qFormat/>
    <w:rsid w:val="002D250D"/>
    <w:rPr>
      <w:b/>
      <w:bCs/>
      <w:smallCaps/>
      <w:color w:val="2F5496" w:themeColor="accent1" w:themeShade="BF"/>
      <w:spacing w:val="5"/>
    </w:rPr>
  </w:style>
  <w:style w:type="paragraph" w:styleId="NoSpacing">
    <w:name w:val="No Spacing"/>
    <w:link w:val="NoSpacingChar"/>
    <w:uiPriority w:val="1"/>
    <w:qFormat/>
    <w:rsid w:val="002D250D"/>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2D250D"/>
    <w:rPr>
      <w:rFonts w:eastAsiaTheme="minorEastAsia"/>
      <w:lang w:val="en-US"/>
      <w14:ligatures w14:val="none"/>
    </w:rPr>
  </w:style>
  <w:style w:type="paragraph" w:styleId="Header">
    <w:name w:val="header"/>
    <w:basedOn w:val="Normal"/>
    <w:link w:val="HeaderChar"/>
    <w:uiPriority w:val="99"/>
    <w:unhideWhenUsed/>
    <w:rsid w:val="00895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E3F"/>
  </w:style>
  <w:style w:type="paragraph" w:styleId="Footer">
    <w:name w:val="footer"/>
    <w:basedOn w:val="Normal"/>
    <w:link w:val="FooterChar"/>
    <w:uiPriority w:val="99"/>
    <w:unhideWhenUsed/>
    <w:rsid w:val="00895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E3F"/>
  </w:style>
  <w:style w:type="paragraph" w:styleId="Caption">
    <w:name w:val="caption"/>
    <w:basedOn w:val="Normal"/>
    <w:next w:val="Normal"/>
    <w:uiPriority w:val="35"/>
    <w:unhideWhenUsed/>
    <w:qFormat/>
    <w:rsid w:val="000C3117"/>
    <w:pPr>
      <w:spacing w:after="200" w:line="240" w:lineRule="auto"/>
    </w:pPr>
    <w:rPr>
      <w:i/>
      <w:iCs/>
      <w:color w:val="44546A" w:themeColor="text2"/>
      <w:sz w:val="18"/>
      <w:szCs w:val="18"/>
    </w:rPr>
  </w:style>
  <w:style w:type="character" w:styleId="Hyperlink">
    <w:name w:val="Hyperlink"/>
    <w:basedOn w:val="DefaultParagraphFont"/>
    <w:uiPriority w:val="99"/>
    <w:unhideWhenUsed/>
    <w:rsid w:val="00326AAF"/>
    <w:rPr>
      <w:color w:val="0563C1" w:themeColor="hyperlink"/>
      <w:u w:val="single"/>
    </w:rPr>
  </w:style>
  <w:style w:type="character" w:styleId="UnresolvedMention">
    <w:name w:val="Unresolved Mention"/>
    <w:basedOn w:val="DefaultParagraphFont"/>
    <w:uiPriority w:val="99"/>
    <w:semiHidden/>
    <w:unhideWhenUsed/>
    <w:rsid w:val="00326AAF"/>
    <w:rPr>
      <w:color w:val="605E5C"/>
      <w:shd w:val="clear" w:color="auto" w:fill="E1DFDD"/>
    </w:rPr>
  </w:style>
  <w:style w:type="character" w:styleId="FollowedHyperlink">
    <w:name w:val="FollowedHyperlink"/>
    <w:basedOn w:val="DefaultParagraphFont"/>
    <w:uiPriority w:val="99"/>
    <w:semiHidden/>
    <w:unhideWhenUsed/>
    <w:rsid w:val="00810469"/>
    <w:rPr>
      <w:color w:val="954F72" w:themeColor="followedHyperlink"/>
      <w:u w:val="single"/>
    </w:rPr>
  </w:style>
  <w:style w:type="paragraph" w:styleId="TOCHeading">
    <w:name w:val="TOC Heading"/>
    <w:basedOn w:val="Heading1"/>
    <w:next w:val="Normal"/>
    <w:uiPriority w:val="39"/>
    <w:unhideWhenUsed/>
    <w:qFormat/>
    <w:rsid w:val="009B3114"/>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9B3114"/>
    <w:pPr>
      <w:spacing w:after="100"/>
    </w:pPr>
  </w:style>
  <w:style w:type="paragraph" w:styleId="TOC2">
    <w:name w:val="toc 2"/>
    <w:basedOn w:val="Normal"/>
    <w:next w:val="Normal"/>
    <w:autoRedefine/>
    <w:uiPriority w:val="39"/>
    <w:unhideWhenUsed/>
    <w:rsid w:val="009B31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x.ai/gro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parkbusinessworks.com/blog/prototyping-in-software-developmen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VCCT-PROG6212-2025-G3/ST10307204_CMCS_PROG6212_POE" TargetMode="External"/><Relationship Id="rId25" Type="http://schemas.openxmlformats.org/officeDocument/2006/relationships/hyperlink" Target="https://chat.openai.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userpilot.com/blog/navigation-u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hatgpt.com/c/68c9e0ae-4fb0-8333-8272-5d1f42751e29"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visual-paradigm.com/guide/uml-unified-modeling-language/uml-practical-guide/" TargetMode="External"/><Relationship Id="rId10" Type="http://schemas.openxmlformats.org/officeDocument/2006/relationships/footnotes" Target="footnotes.xml"/><Relationship Id="rId19" Type="http://schemas.openxmlformats.org/officeDocument/2006/relationships/hyperlink" Target="https://getbootstrap.com/docs/3.4/cs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cosmicostudios.medium.com/the-power-of-color-psychology-in-web-design-b798e956797a"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Group 3                                                                                                                 Lecturer: Matthew Prinsloo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F9A321FB273A4CAF3F6CBE994FC024" ma:contentTypeVersion="11" ma:contentTypeDescription="Create a new document." ma:contentTypeScope="" ma:versionID="6526fad7822b7fd2646c00f22bddba0b">
  <xsd:schema xmlns:xsd="http://www.w3.org/2001/XMLSchema" xmlns:xs="http://www.w3.org/2001/XMLSchema" xmlns:p="http://schemas.microsoft.com/office/2006/metadata/properties" xmlns:ns3="81e47d91-aec5-4cd4-b4d9-3909d8cf290b" targetNamespace="http://schemas.microsoft.com/office/2006/metadata/properties" ma:root="true" ma:fieldsID="fbf6f8cc8c03ecde16ea49158a0451a3" ns3:_="">
    <xsd:import namespace="81e47d91-aec5-4cd4-b4d9-3909d8cf290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47d91-aec5-4cd4-b4d9-3909d8cf2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_activity xmlns="81e47d91-aec5-4cd4-b4d9-3909d8cf290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D8111-9088-4CC8-AFEC-114FEB892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47d91-aec5-4cd4-b4d9-3909d8cf2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FEF83F-EC94-43AB-854B-909AF62ED9BF}">
  <ds:schemaRefs>
    <ds:schemaRef ds:uri="http://schemas.openxmlformats.org/officeDocument/2006/bibliography"/>
  </ds:schemaRefs>
</ds:datastoreItem>
</file>

<file path=customXml/itemProps4.xml><?xml version="1.0" encoding="utf-8"?>
<ds:datastoreItem xmlns:ds="http://schemas.openxmlformats.org/officeDocument/2006/customXml" ds:itemID="{344608D0-1E5E-4C8F-B357-30DA622DD54D}">
  <ds:schemaRefs>
    <ds:schemaRef ds:uri="http://schemas.microsoft.com/office/2006/metadata/properties"/>
    <ds:schemaRef ds:uri="http://schemas.microsoft.com/office/infopath/2007/PartnerControls"/>
    <ds:schemaRef ds:uri="81e47d91-aec5-4cd4-b4d9-3909d8cf290b"/>
  </ds:schemaRefs>
</ds:datastoreItem>
</file>

<file path=customXml/itemProps5.xml><?xml version="1.0" encoding="utf-8"?>
<ds:datastoreItem xmlns:ds="http://schemas.openxmlformats.org/officeDocument/2006/customXml" ds:itemID="{1E763333-A512-4B60-AA76-2D3DE5914063}">
  <ds:schemaRefs>
    <ds:schemaRef ds:uri="http://schemas.microsoft.com/sharepoint/v3/contenttype/forms"/>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VARSITY COLLEGE</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OF EVIDENCE</dc:title>
  <dc:subject>Programming 2B [PROG6212]</dc:subject>
  <dc:creator>HP</dc:creator>
  <cp:keywords/>
  <dc:description/>
  <cp:lastModifiedBy>Luis Jose De Sousa Junior</cp:lastModifiedBy>
  <cp:revision>1</cp:revision>
  <dcterms:created xsi:type="dcterms:W3CDTF">2025-09-17T13:12:00Z</dcterms:created>
  <dcterms:modified xsi:type="dcterms:W3CDTF">2025-09-17T13:13:00Z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0x01010012F9A321FB273A4CAF3F6CBE994FC024</vt:lpwstr>
  </property>
</Properties>
</file>