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7CA" w:rsidRDefault="00E618B0">
      <w:pPr>
        <w:rPr>
          <w:lang w:val="en-US"/>
        </w:rPr>
      </w:pPr>
      <w:r>
        <w:rPr>
          <w:lang w:val="en-US"/>
        </w:rPr>
        <w:t>U4 SAC 1 Revision (2014 Past SAC questions)</w:t>
      </w:r>
    </w:p>
    <w:p w:rsidR="00E618B0" w:rsidRPr="000B26E4" w:rsidRDefault="00E618B0" w:rsidP="00E618B0">
      <w:pPr>
        <w:rPr>
          <w:rFonts w:ascii="Times New Roman" w:hAnsi="Times New Roman" w:cs="Times New Roman"/>
          <w:b/>
        </w:rPr>
      </w:pP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  <w:b/>
        </w:rPr>
      </w:pPr>
      <w:r w:rsidRPr="000B26E4">
        <w:rPr>
          <w:rFonts w:ascii="Times New Roman" w:hAnsi="Times New Roman" w:cs="Times New Roman"/>
          <w:b/>
        </w:rPr>
        <w:t>Question 1</w:t>
      </w: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systematic name for the molecule is:</w:t>
      </w:r>
    </w:p>
    <w:p w:rsidR="00E618B0" w:rsidRPr="000B26E4" w:rsidRDefault="00E618B0" w:rsidP="00E618B0">
      <w:pPr>
        <w:spacing w:after="0" w:line="240" w:lineRule="auto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2-ethyl-3-methyl-3-pentene</w:t>
      </w:r>
    </w:p>
    <w:p w:rsidR="00E618B0" w:rsidRPr="000B26E4" w:rsidRDefault="00E618B0" w:rsidP="00E618B0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26E4">
        <w:rPr>
          <w:rFonts w:ascii="Times New Roman" w:hAnsi="Times New Roman" w:cs="Times New Roman"/>
          <w:sz w:val="22"/>
          <w:szCs w:val="22"/>
        </w:rPr>
        <w:t>octene</w:t>
      </w:r>
      <w:proofErr w:type="spellEnd"/>
    </w:p>
    <w:p w:rsidR="00E618B0" w:rsidRPr="000B26E4" w:rsidRDefault="00E618B0" w:rsidP="00E618B0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3,4-dimethyl-2-hexene</w:t>
      </w:r>
    </w:p>
    <w:p w:rsidR="00E618B0" w:rsidRPr="000B26E4" w:rsidRDefault="00E618B0" w:rsidP="00E618B0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3-methyl-4-ethyl-2-pentene</w:t>
      </w:r>
    </w:p>
    <w:p w:rsidR="00E618B0" w:rsidRPr="00E618B0" w:rsidRDefault="00E618B0" w:rsidP="00E618B0">
      <w:pPr>
        <w:tabs>
          <w:tab w:val="left" w:pos="50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C7961">
        <w:rPr>
          <w:rFonts w:ascii="Times New Roman" w:hAnsi="Times New Roman" w:cs="Times New Roman"/>
        </w:rPr>
        <w:tab/>
      </w:r>
    </w:p>
    <w:p w:rsidR="00E618B0" w:rsidRPr="000B26E4" w:rsidRDefault="00E618B0" w:rsidP="00E618B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B26E4">
        <w:rPr>
          <w:rFonts w:ascii="Times New Roman" w:hAnsi="Times New Roman" w:cs="Times New Roman"/>
          <w:b/>
        </w:rPr>
        <w:t>Question 3</w:t>
      </w:r>
      <w:r w:rsidRPr="000B26E4">
        <w:rPr>
          <w:rFonts w:ascii="Times New Roman" w:hAnsi="Times New Roman" w:cs="Times New Roman"/>
        </w:rPr>
        <w:t xml:space="preserve"> </w:t>
      </w: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species with the lowest solubility in water is</w:t>
      </w:r>
      <w:r>
        <w:rPr>
          <w:rFonts w:ascii="Times New Roman" w:hAnsi="Times New Roman" w:cs="Times New Roman"/>
        </w:rPr>
        <w:t>:</w:t>
      </w: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26E4">
        <w:rPr>
          <w:rFonts w:ascii="Times New Roman" w:hAnsi="Times New Roman" w:cs="Times New Roman"/>
          <w:sz w:val="22"/>
          <w:szCs w:val="22"/>
        </w:rPr>
        <w:t>Decanoic</w:t>
      </w:r>
      <w:proofErr w:type="spellEnd"/>
      <w:r w:rsidRPr="000B26E4">
        <w:rPr>
          <w:rFonts w:ascii="Times New Roman" w:hAnsi="Times New Roman" w:cs="Times New Roman"/>
          <w:sz w:val="22"/>
          <w:szCs w:val="22"/>
        </w:rPr>
        <w:t xml:space="preserve"> acid</w:t>
      </w:r>
    </w:p>
    <w:p w:rsidR="00E618B0" w:rsidRPr="000B26E4" w:rsidRDefault="00E618B0" w:rsidP="00E618B0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Ethanoic acid</w:t>
      </w:r>
    </w:p>
    <w:p w:rsidR="00E618B0" w:rsidRPr="000B26E4" w:rsidRDefault="00E618B0" w:rsidP="00E618B0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26E4">
        <w:rPr>
          <w:rFonts w:ascii="Times New Roman" w:hAnsi="Times New Roman" w:cs="Times New Roman"/>
          <w:sz w:val="22"/>
          <w:szCs w:val="22"/>
        </w:rPr>
        <w:t>Pentanoic</w:t>
      </w:r>
      <w:proofErr w:type="spellEnd"/>
      <w:r w:rsidRPr="000B26E4">
        <w:rPr>
          <w:rFonts w:ascii="Times New Roman" w:hAnsi="Times New Roman" w:cs="Times New Roman"/>
          <w:sz w:val="22"/>
          <w:szCs w:val="22"/>
        </w:rPr>
        <w:t xml:space="preserve"> acid</w:t>
      </w:r>
    </w:p>
    <w:p w:rsidR="00E618B0" w:rsidRPr="000B26E4" w:rsidRDefault="00E618B0" w:rsidP="00E618B0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26E4">
        <w:rPr>
          <w:rFonts w:ascii="Times New Roman" w:hAnsi="Times New Roman" w:cs="Times New Roman"/>
          <w:sz w:val="22"/>
          <w:szCs w:val="22"/>
        </w:rPr>
        <w:t>Propanoic</w:t>
      </w:r>
      <w:proofErr w:type="spellEnd"/>
      <w:r w:rsidRPr="000B26E4">
        <w:rPr>
          <w:rFonts w:ascii="Times New Roman" w:hAnsi="Times New Roman" w:cs="Times New Roman"/>
          <w:sz w:val="22"/>
          <w:szCs w:val="22"/>
        </w:rPr>
        <w:t xml:space="preserve"> acid</w:t>
      </w: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E618B0" w:rsidRPr="000B26E4" w:rsidRDefault="00E618B0" w:rsidP="00E618B0">
      <w:pPr>
        <w:spacing w:after="0" w:line="240" w:lineRule="auto"/>
        <w:rPr>
          <w:rFonts w:ascii="Times New Roman" w:hAnsi="Times New Roman" w:cs="Times New Roman"/>
          <w:b/>
          <w:bCs/>
          <w:snapToGrid w:val="0"/>
        </w:rPr>
      </w:pPr>
      <w:r>
        <w:rPr>
          <w:rFonts w:ascii="Times New Roman" w:hAnsi="Times New Roman" w:cs="Times New Roman"/>
          <w:b/>
          <w:bCs/>
          <w:snapToGrid w:val="0"/>
        </w:rPr>
        <w:t>Question 5</w:t>
      </w:r>
      <w:r w:rsidRPr="000B26E4">
        <w:rPr>
          <w:rFonts w:ascii="Times New Roman" w:hAnsi="Times New Roman" w:cs="Times New Roman"/>
          <w:b/>
          <w:bCs/>
          <w:snapToGrid w:val="0"/>
        </w:rPr>
        <w:t xml:space="preserve"> </w:t>
      </w: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F63624" wp14:editId="7187BD85">
                <wp:simplePos x="0" y="0"/>
                <wp:positionH relativeFrom="column">
                  <wp:posOffset>2964329</wp:posOffset>
                </wp:positionH>
                <wp:positionV relativeFrom="paragraph">
                  <wp:posOffset>253365</wp:posOffset>
                </wp:positionV>
                <wp:extent cx="2701365" cy="1010023"/>
                <wp:effectExtent l="0" t="0" r="17780" b="1206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365" cy="1010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Default="00E618B0" w:rsidP="00E618B0">
                            <w:r>
                              <w:object w:dxaOrig="3000" w:dyaOrig="102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89.15pt;height:64.85pt" o:ole="">
                                  <v:imagedata r:id="rId5" o:title=""/>
                                </v:shape>
                                <o:OLEObject Type="Embed" ProgID="ACD.ChemSketch.20" ShapeID="_x0000_i1026" DrawAspect="Content" ObjectID="_1563960756" r:id="rId6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F63624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233.4pt;margin-top:19.95pt;width:212.7pt;height:79.5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" fillcolor="white [3201]" strokecolor="white [3212]" strokeweight=".5pt">
                <v:textbox style="mso-fit-shape-to-text:t">
                  <w:txbxContent>
                    <w:p w:rsidR="00E618B0" w:rsidRDefault="00E618B0" w:rsidP="00E618B0">
                      <w:r>
                        <w:object w:dxaOrig="3000" w:dyaOrig="1027">
                          <v:shape id="_x0000_i1026" type="#_x0000_t75" style="width:189.15pt;height:64.85pt" o:ole="">
                            <v:imagedata r:id="rId5" o:title=""/>
                          </v:shape>
                          <o:OLEObject Type="Embed" ProgID="ACD.ChemSketch.20" ShapeID="_x0000_i1026" DrawAspect="Content" ObjectID="_1563960756" r:id="rId7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rFonts w:ascii="Times New Roman" w:hAnsi="Times New Roman" w:cs="Times New Roman"/>
          <w:snapToGrid w:val="0"/>
        </w:rPr>
        <w:t>What</w:t>
      </w:r>
      <w:r w:rsidRPr="00E3794B">
        <w:rPr>
          <w:rFonts w:ascii="Times New Roman" w:hAnsi="Times New Roman" w:cs="Times New Roman"/>
          <w:b/>
          <w:snapToGrid w:val="0"/>
        </w:rPr>
        <w:t xml:space="preserve"> two</w:t>
      </w:r>
      <w:r w:rsidRPr="000B26E4">
        <w:rPr>
          <w:rFonts w:ascii="Times New Roman" w:hAnsi="Times New Roman" w:cs="Times New Roman"/>
          <w:snapToGrid w:val="0"/>
        </w:rPr>
        <w:t xml:space="preserve"> compounds react together in the presence of sulfuric acid to produce the compound with the structural formula</w:t>
      </w:r>
      <w:r>
        <w:rPr>
          <w:rFonts w:ascii="Times New Roman" w:hAnsi="Times New Roman" w:cs="Times New Roman"/>
          <w:snapToGrid w:val="0"/>
        </w:rPr>
        <w:t xml:space="preserve"> given in the diagram?</w:t>
      </w:r>
    </w:p>
    <w:p w:rsidR="00E618B0" w:rsidRPr="000B26E4" w:rsidRDefault="00E618B0" w:rsidP="00E618B0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ethanoic acid and 1-butanol</w:t>
      </w:r>
    </w:p>
    <w:p w:rsidR="00E618B0" w:rsidRPr="000B26E4" w:rsidRDefault="00E618B0" w:rsidP="00E618B0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2-propanoic acid and 1-propanol</w:t>
      </w:r>
    </w:p>
    <w:p w:rsidR="00E618B0" w:rsidRPr="000B26E4" w:rsidRDefault="00E618B0" w:rsidP="00E618B0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proofErr w:type="spellStart"/>
      <w:r w:rsidRPr="000B26E4">
        <w:rPr>
          <w:rFonts w:ascii="Times New Roman" w:hAnsi="Times New Roman" w:cs="Times New Roman"/>
          <w:snapToGrid w:val="0"/>
        </w:rPr>
        <w:t>Butanoic</w:t>
      </w:r>
      <w:proofErr w:type="spellEnd"/>
      <w:r w:rsidRPr="000B26E4">
        <w:rPr>
          <w:rFonts w:ascii="Times New Roman" w:hAnsi="Times New Roman" w:cs="Times New Roman"/>
          <w:snapToGrid w:val="0"/>
        </w:rPr>
        <w:t xml:space="preserve"> acid and ethanol</w:t>
      </w:r>
    </w:p>
    <w:p w:rsidR="00E618B0" w:rsidRPr="000B26E4" w:rsidRDefault="00E618B0" w:rsidP="00E618B0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 xml:space="preserve">methyl </w:t>
      </w:r>
      <w:proofErr w:type="spellStart"/>
      <w:r w:rsidRPr="000B26E4">
        <w:rPr>
          <w:rFonts w:ascii="Times New Roman" w:hAnsi="Times New Roman" w:cs="Times New Roman"/>
          <w:snapToGrid w:val="0"/>
        </w:rPr>
        <w:t>propanoic</w:t>
      </w:r>
      <w:proofErr w:type="spellEnd"/>
      <w:r w:rsidRPr="000B26E4">
        <w:rPr>
          <w:rFonts w:ascii="Times New Roman" w:hAnsi="Times New Roman" w:cs="Times New Roman"/>
          <w:snapToGrid w:val="0"/>
        </w:rPr>
        <w:t xml:space="preserve"> acid and 1-propanol</w:t>
      </w:r>
    </w:p>
    <w:p w:rsidR="00E618B0" w:rsidRPr="000B26E4" w:rsidRDefault="00E618B0" w:rsidP="00E618B0">
      <w:pPr>
        <w:rPr>
          <w:rFonts w:ascii="Times New Roman" w:hAnsi="Times New Roman" w:cs="Times New Roman"/>
          <w:b/>
          <w:bCs/>
          <w:snapToGrid w:val="0"/>
        </w:rPr>
      </w:pP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  <w:b/>
          <w:bCs/>
          <w:snapToGrid w:val="0"/>
        </w:rPr>
      </w:pPr>
    </w:p>
    <w:p w:rsidR="00E618B0" w:rsidRPr="000B26E4" w:rsidRDefault="00E618B0" w:rsidP="00E618B0">
      <w:pPr>
        <w:spacing w:after="0" w:line="240" w:lineRule="auto"/>
        <w:rPr>
          <w:rFonts w:ascii="Times New Roman" w:hAnsi="Times New Roman" w:cs="Times New Roman"/>
          <w:b/>
          <w:bCs/>
          <w:snapToGrid w:val="0"/>
        </w:rPr>
      </w:pPr>
      <w:r>
        <w:rPr>
          <w:rFonts w:ascii="Times New Roman" w:hAnsi="Times New Roman" w:cs="Times New Roman"/>
          <w:b/>
          <w:bCs/>
          <w:snapToGrid w:val="0"/>
        </w:rPr>
        <w:t>Question 6</w:t>
      </w:r>
      <w:r w:rsidRPr="000B26E4">
        <w:rPr>
          <w:rFonts w:ascii="Times New Roman" w:hAnsi="Times New Roman" w:cs="Times New Roman"/>
          <w:b/>
          <w:bCs/>
          <w:snapToGrid w:val="0"/>
        </w:rPr>
        <w:t xml:space="preserve"> </w:t>
      </w: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When a polyester forms from reaction between the monomers HOCH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OH and HOOCC</w:t>
      </w:r>
      <w:r w:rsidRPr="000B26E4">
        <w:rPr>
          <w:rFonts w:ascii="Times New Roman" w:hAnsi="Times New Roman" w:cs="Times New Roman"/>
          <w:snapToGrid w:val="0"/>
          <w:vertAlign w:val="subscript"/>
        </w:rPr>
        <w:t>6</w:t>
      </w:r>
      <w:r w:rsidRPr="000B26E4">
        <w:rPr>
          <w:rFonts w:ascii="Times New Roman" w:hAnsi="Times New Roman" w:cs="Times New Roman"/>
          <w:snapToGrid w:val="0"/>
        </w:rPr>
        <w:t>H</w:t>
      </w:r>
      <w:r w:rsidRPr="000B26E4">
        <w:rPr>
          <w:rFonts w:ascii="Times New Roman" w:hAnsi="Times New Roman" w:cs="Times New Roman"/>
          <w:snapToGrid w:val="0"/>
          <w:vertAlign w:val="subscript"/>
        </w:rPr>
        <w:t>4</w:t>
      </w:r>
      <w:r w:rsidRPr="000B26E4">
        <w:rPr>
          <w:rFonts w:ascii="Times New Roman" w:hAnsi="Times New Roman" w:cs="Times New Roman"/>
          <w:snapToGrid w:val="0"/>
        </w:rPr>
        <w:t>COOH the percentage, by mass, of carbon in the polyester is</w:t>
      </w:r>
      <w:r>
        <w:rPr>
          <w:rFonts w:ascii="Times New Roman" w:hAnsi="Times New Roman" w:cs="Times New Roman"/>
          <w:snapToGrid w:val="0"/>
        </w:rPr>
        <w:t>:</w:t>
      </w:r>
    </w:p>
    <w:p w:rsidR="00E618B0" w:rsidRPr="000B26E4" w:rsidRDefault="00E618B0" w:rsidP="00E618B0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numPr>
          <w:ilvl w:val="0"/>
          <w:numId w:val="2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greater than in the monomers</w:t>
      </w:r>
    </w:p>
    <w:p w:rsidR="00E618B0" w:rsidRPr="000B26E4" w:rsidRDefault="00E618B0" w:rsidP="00E618B0">
      <w:pPr>
        <w:numPr>
          <w:ilvl w:val="0"/>
          <w:numId w:val="2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less than in the monomers</w:t>
      </w:r>
    </w:p>
    <w:p w:rsidR="00E618B0" w:rsidRPr="000B26E4" w:rsidRDefault="00E618B0" w:rsidP="00E618B0">
      <w:pPr>
        <w:numPr>
          <w:ilvl w:val="0"/>
          <w:numId w:val="2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the same as in the monomers</w:t>
      </w:r>
    </w:p>
    <w:p w:rsidR="00E618B0" w:rsidRDefault="00E618B0" w:rsidP="00E618B0">
      <w:pPr>
        <w:numPr>
          <w:ilvl w:val="0"/>
          <w:numId w:val="2"/>
        </w:numPr>
        <w:tabs>
          <w:tab w:val="clear" w:pos="720"/>
          <w:tab w:val="num" w:pos="284"/>
        </w:tabs>
        <w:spacing w:after="0" w:line="240" w:lineRule="auto"/>
        <w:ind w:hanging="720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dependent on the length of the polymer chain</w:t>
      </w:r>
    </w:p>
    <w:p w:rsidR="00E618B0" w:rsidRPr="00E618B0" w:rsidRDefault="00E618B0" w:rsidP="00E618B0">
      <w:pPr>
        <w:spacing w:after="0" w:line="240" w:lineRule="auto"/>
        <w:ind w:left="720"/>
        <w:rPr>
          <w:rFonts w:ascii="Times New Roman" w:hAnsi="Times New Roman" w:cs="Times New Roman"/>
          <w:snapToGrid w:val="0"/>
        </w:rPr>
      </w:pP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Question 10</w:t>
      </w: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0B26E4">
        <w:rPr>
          <w:rFonts w:ascii="Times New Roman" w:hAnsi="Times New Roman" w:cs="Times New Roman"/>
          <w:lang w:val="en-US"/>
        </w:rPr>
        <w:t xml:space="preserve">Which statement about compounds I and II is </w:t>
      </w:r>
      <w:r w:rsidRPr="000B26E4">
        <w:rPr>
          <w:rFonts w:ascii="Times New Roman" w:hAnsi="Times New Roman" w:cs="Times New Roman"/>
          <w:b/>
          <w:lang w:val="en-US"/>
        </w:rPr>
        <w:t>not true</w:t>
      </w:r>
      <w:r w:rsidRPr="000B26E4">
        <w:rPr>
          <w:rFonts w:ascii="Times New Roman" w:hAnsi="Times New Roman" w:cs="Times New Roman"/>
          <w:lang w:val="en-US"/>
        </w:rPr>
        <w:t>?</w:t>
      </w: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38BF2D" wp14:editId="2A0B01B5">
                <wp:simplePos x="0" y="0"/>
                <wp:positionH relativeFrom="column">
                  <wp:posOffset>478118</wp:posOffset>
                </wp:positionH>
                <wp:positionV relativeFrom="paragraph">
                  <wp:posOffset>55208</wp:posOffset>
                </wp:positionV>
                <wp:extent cx="3526117" cy="1278964"/>
                <wp:effectExtent l="0" t="0" r="17780" b="1651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117" cy="12789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Default="00E618B0" w:rsidP="00E618B0">
                            <w:r>
                              <w:object w:dxaOrig="4402" w:dyaOrig="1551">
                                <v:shape id="_x0000_i1027" type="#_x0000_t75" style="width:262.6pt;height:92.5pt" o:ole="">
                                  <v:imagedata r:id="rId8" o:title=""/>
                                </v:shape>
                                <o:OLEObject Type="Embed" ProgID="ACD.ChemSketch.20" ShapeID="_x0000_i1027" DrawAspect="Content" ObjectID="_1563960757" r:id="rId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8BF2D" id="Text Box 22" o:spid="_x0000_s1027" type="#_x0000_t202" style="position:absolute;margin-left:37.65pt;margin-top:4.35pt;width:277.65pt;height:100.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" fillcolor="white [3201]" strokecolor="white [3212]" strokeweight=".5pt">
                <v:textbox>
                  <w:txbxContent>
                    <w:p w:rsidR="00E618B0" w:rsidRDefault="00E618B0" w:rsidP="00E618B0">
                      <w:r>
                        <w:object w:dxaOrig="4402" w:dyaOrig="1551">
                          <v:shape id="_x0000_i1027" type="#_x0000_t75" style="width:262.6pt;height:92.5pt" o:ole="">
                            <v:imagedata r:id="rId8" o:title=""/>
                          </v:shape>
                          <o:OLEObject Type="Embed" ProgID="ACD.ChemSketch.20" ShapeID="_x0000_i1027" DrawAspect="Content" ObjectID="_1563960757" r:id="rId1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0B26E4">
        <w:rPr>
          <w:rFonts w:ascii="Times New Roman" w:hAnsi="Times New Roman" w:cs="Times New Roman"/>
          <w:b/>
          <w:lang w:val="en-US"/>
        </w:rPr>
        <w:t xml:space="preserve">A. </w:t>
      </w:r>
      <w:r w:rsidRPr="000B26E4">
        <w:rPr>
          <w:rFonts w:ascii="Times New Roman" w:hAnsi="Times New Roman" w:cs="Times New Roman"/>
          <w:lang w:val="en-US"/>
        </w:rPr>
        <w:t xml:space="preserve">The </w:t>
      </w:r>
      <w:r w:rsidRPr="000B26E4">
        <w:rPr>
          <w:rFonts w:ascii="Times New Roman" w:hAnsi="Times New Roman" w:cs="Times New Roman"/>
          <w:vertAlign w:val="superscript"/>
          <w:lang w:val="en-US"/>
        </w:rPr>
        <w:t>13</w:t>
      </w:r>
      <w:r w:rsidRPr="000B26E4">
        <w:rPr>
          <w:rFonts w:ascii="Times New Roman" w:hAnsi="Times New Roman" w:cs="Times New Roman"/>
          <w:lang w:val="en-US"/>
        </w:rPr>
        <w:t>C NMR spectrum of compound I has three peaks, and that of compound II has two peaks.</w:t>
      </w: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0B26E4">
        <w:rPr>
          <w:rFonts w:ascii="Times New Roman" w:hAnsi="Times New Roman" w:cs="Times New Roman"/>
          <w:b/>
          <w:lang w:val="en-US"/>
        </w:rPr>
        <w:t xml:space="preserve">B. </w:t>
      </w:r>
      <w:r w:rsidRPr="000B26E4">
        <w:rPr>
          <w:rFonts w:ascii="Times New Roman" w:hAnsi="Times New Roman" w:cs="Times New Roman"/>
          <w:lang w:val="en-US"/>
        </w:rPr>
        <w:t>The low resolution 1H NMR spectrum of I has four peaks, and that of II has three peaks.</w:t>
      </w: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0B26E4">
        <w:rPr>
          <w:rFonts w:ascii="Times New Roman" w:hAnsi="Times New Roman" w:cs="Times New Roman"/>
          <w:b/>
          <w:lang w:val="en-US"/>
        </w:rPr>
        <w:t xml:space="preserve">C. </w:t>
      </w:r>
      <w:r w:rsidRPr="000B26E4">
        <w:rPr>
          <w:rFonts w:ascii="Times New Roman" w:hAnsi="Times New Roman" w:cs="Times New Roman"/>
          <w:lang w:val="en-US"/>
        </w:rPr>
        <w:t>The mass spectrum of both will show a peak at a mass-to charge ratio of 60.</w:t>
      </w:r>
    </w:p>
    <w:p w:rsidR="00E618B0" w:rsidRPr="000B26E4" w:rsidRDefault="00E618B0" w:rsidP="00E6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0B26E4">
        <w:rPr>
          <w:rFonts w:ascii="Times New Roman" w:hAnsi="Times New Roman" w:cs="Times New Roman"/>
          <w:b/>
          <w:lang w:val="en-US"/>
        </w:rPr>
        <w:t xml:space="preserve">D.  </w:t>
      </w:r>
      <w:r w:rsidRPr="000B26E4">
        <w:rPr>
          <w:rFonts w:ascii="Times New Roman" w:hAnsi="Times New Roman" w:cs="Times New Roman"/>
          <w:lang w:val="en-US"/>
        </w:rPr>
        <w:t>The fingerprint region of the IR spectra will be identical for both compounds.</w:t>
      </w:r>
    </w:p>
    <w:p w:rsidR="00E618B0" w:rsidRDefault="00E618B0" w:rsidP="00E618B0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:rsidR="00E618B0" w:rsidRDefault="00E618B0" w:rsidP="00E618B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</w:p>
    <w:p w:rsidR="00E618B0" w:rsidRDefault="00E618B0" w:rsidP="00E618B0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</w:p>
    <w:p w:rsidR="00E618B0" w:rsidRPr="000B26E4" w:rsidRDefault="00E618B0" w:rsidP="00E618B0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13</w:t>
      </w:r>
      <w:r w:rsidRPr="000B26E4">
        <w:rPr>
          <w:rFonts w:ascii="Times New Roman" w:hAnsi="Times New Roman" w:cs="Times New Roman"/>
        </w:rPr>
        <w:t xml:space="preserve"> </w:t>
      </w:r>
    </w:p>
    <w:p w:rsidR="00E618B0" w:rsidRPr="000B26E4" w:rsidRDefault="00E618B0" w:rsidP="00E618B0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Infrared spectrum of an organic compound is given below.</w:t>
      </w:r>
    </w:p>
    <w:p w:rsidR="00E618B0" w:rsidRDefault="00E618B0" w:rsidP="00E618B0">
      <w:pPr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20E52F" wp14:editId="1D04F8FE">
                <wp:simplePos x="0" y="0"/>
                <wp:positionH relativeFrom="column">
                  <wp:posOffset>2739390</wp:posOffset>
                </wp:positionH>
                <wp:positionV relativeFrom="paragraph">
                  <wp:posOffset>1982059</wp:posOffset>
                </wp:positionV>
                <wp:extent cx="1433830" cy="233045"/>
                <wp:effectExtent l="0" t="0" r="13970" b="1460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2330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E618B0" w:rsidRPr="007A17B8" w:rsidRDefault="00E618B0" w:rsidP="00E618B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Wave numbers (cm</w:t>
                            </w: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perscript"/>
                              </w:rPr>
                              <w:t>-1</w:t>
                            </w: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20E52F" id="Text Box 67" o:spid="_x0000_s1028" type="#_x0000_t202" style="position:absolute;margin-left:215.7pt;margin-top:156.05pt;width:112.9pt;height:18.3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" fillcolor="window" strokecolor="window" strokeweight=".5pt">
                <v:textbox>
                  <w:txbxContent>
                    <w:p w:rsidR="00E618B0" w:rsidRPr="007A17B8" w:rsidRDefault="00E618B0" w:rsidP="00E618B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Wave numbers (cm</w:t>
                      </w: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perscript"/>
                        </w:rPr>
                        <w:t>-1</w:t>
                      </w: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w:drawing>
          <wp:inline distT="0" distB="0" distL="0" distR="0" wp14:anchorId="62D0F599" wp14:editId="056AD9CF">
            <wp:extent cx="6368021" cy="2079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415" cy="20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8B0" w:rsidRPr="001957E7" w:rsidRDefault="00E618B0" w:rsidP="00E618B0">
      <w:pPr>
        <w:rPr>
          <w:rFonts w:ascii="Times New Roman" w:hAnsi="Times New Roman" w:cs="Times New Roman"/>
        </w:rPr>
      </w:pPr>
      <w:r w:rsidRPr="001957E7">
        <w:rPr>
          <w:rFonts w:ascii="Times New Roman" w:hAnsi="Times New Roman" w:cs="Times New Roman"/>
        </w:rPr>
        <w:t>The molecule that produce</w:t>
      </w:r>
      <w:r>
        <w:rPr>
          <w:rFonts w:ascii="Times New Roman" w:hAnsi="Times New Roman" w:cs="Times New Roman"/>
        </w:rPr>
        <w:t>d</w:t>
      </w:r>
      <w:r w:rsidRPr="001957E7">
        <w:rPr>
          <w:rFonts w:ascii="Times New Roman" w:hAnsi="Times New Roman" w:cs="Times New Roman"/>
        </w:rPr>
        <w:t xml:space="preserve"> this spectrum is most likely to be:</w:t>
      </w:r>
    </w:p>
    <w:p w:rsidR="00E618B0" w:rsidRPr="000B26E4" w:rsidRDefault="00E618B0" w:rsidP="00E618B0">
      <w:pPr>
        <w:pStyle w:val="ListParagraph"/>
        <w:numPr>
          <w:ilvl w:val="0"/>
          <w:numId w:val="10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>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B26E4">
        <w:rPr>
          <w:rFonts w:ascii="Times New Roman" w:hAnsi="Times New Roman" w:cs="Times New Roman"/>
          <w:sz w:val="22"/>
          <w:szCs w:val="22"/>
        </w:rPr>
        <w:t>COOCH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3</w:t>
      </w:r>
    </w:p>
    <w:p w:rsidR="00E618B0" w:rsidRPr="000B26E4" w:rsidRDefault="00E618B0" w:rsidP="00E618B0">
      <w:pPr>
        <w:pStyle w:val="ListParagraph"/>
        <w:numPr>
          <w:ilvl w:val="0"/>
          <w:numId w:val="10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>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B26E4">
        <w:rPr>
          <w:rFonts w:ascii="Times New Roman" w:hAnsi="Times New Roman" w:cs="Times New Roman"/>
          <w:sz w:val="22"/>
          <w:szCs w:val="22"/>
        </w:rPr>
        <w:t>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hAnsi="Times New Roman" w:cs="Times New Roman"/>
          <w:sz w:val="22"/>
          <w:szCs w:val="22"/>
        </w:rPr>
        <w:t>COOH</w:t>
      </w:r>
    </w:p>
    <w:p w:rsidR="00E618B0" w:rsidRPr="000B26E4" w:rsidRDefault="00E618B0" w:rsidP="00E618B0">
      <w:pPr>
        <w:pStyle w:val="ListParagraph"/>
        <w:numPr>
          <w:ilvl w:val="0"/>
          <w:numId w:val="10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>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B26E4">
        <w:rPr>
          <w:rFonts w:ascii="Times New Roman" w:hAnsi="Times New Roman" w:cs="Times New Roman"/>
          <w:sz w:val="22"/>
          <w:szCs w:val="22"/>
        </w:rPr>
        <w:t>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hAnsi="Times New Roman" w:cs="Times New Roman"/>
          <w:sz w:val="22"/>
          <w:szCs w:val="22"/>
        </w:rPr>
        <w:t>OH</w:t>
      </w:r>
    </w:p>
    <w:p w:rsidR="00E618B0" w:rsidRPr="000B26E4" w:rsidRDefault="00E618B0" w:rsidP="00E618B0">
      <w:pPr>
        <w:pStyle w:val="ListParagraph"/>
        <w:numPr>
          <w:ilvl w:val="0"/>
          <w:numId w:val="10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>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B26E4">
        <w:rPr>
          <w:rFonts w:ascii="Times New Roman" w:hAnsi="Times New Roman" w:cs="Times New Roman"/>
          <w:sz w:val="22"/>
          <w:szCs w:val="22"/>
        </w:rPr>
        <w:t>CH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hAnsi="Times New Roman" w:cs="Times New Roman"/>
          <w:sz w:val="22"/>
          <w:szCs w:val="22"/>
        </w:rPr>
        <w:t>NH</w:t>
      </w:r>
      <w:r w:rsidRPr="000B26E4">
        <w:rPr>
          <w:rFonts w:ascii="Times New Roman" w:hAnsi="Times New Roman" w:cs="Times New Roman"/>
          <w:sz w:val="22"/>
          <w:szCs w:val="22"/>
          <w:vertAlign w:val="subscript"/>
        </w:rPr>
        <w:t>2</w:t>
      </w:r>
    </w:p>
    <w:p w:rsidR="00E618B0" w:rsidRDefault="00E618B0" w:rsidP="00E618B0">
      <w:pPr>
        <w:spacing w:after="0"/>
        <w:rPr>
          <w:rFonts w:ascii="Times New Roman" w:hAnsi="Times New Roman" w:cs="Times New Roman"/>
          <w:b/>
        </w:rPr>
      </w:pPr>
    </w:p>
    <w:p w:rsidR="00E618B0" w:rsidRDefault="00E618B0" w:rsidP="00E618B0">
      <w:pPr>
        <w:spacing w:after="0"/>
        <w:rPr>
          <w:rFonts w:ascii="Times New Roman" w:hAnsi="Times New Roman" w:cs="Times New Roman"/>
          <w:b/>
        </w:rPr>
      </w:pPr>
    </w:p>
    <w:p w:rsidR="00E618B0" w:rsidRDefault="00E618B0" w:rsidP="00E618B0">
      <w:pPr>
        <w:spacing w:after="0"/>
        <w:rPr>
          <w:rFonts w:ascii="Times New Roman" w:hAnsi="Times New Roman" w:cs="Times New Roman"/>
          <w:b/>
          <w:bCs/>
        </w:rPr>
      </w:pPr>
      <w:r w:rsidRPr="000B26E4">
        <w:rPr>
          <w:rFonts w:ascii="Times New Roman" w:hAnsi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1E8AC" wp14:editId="36080B04">
                <wp:simplePos x="0" y="0"/>
                <wp:positionH relativeFrom="column">
                  <wp:posOffset>2031365</wp:posOffset>
                </wp:positionH>
                <wp:positionV relativeFrom="paragraph">
                  <wp:posOffset>4756150</wp:posOffset>
                </wp:positionV>
                <wp:extent cx="2133600" cy="3524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Default="00E618B0" w:rsidP="00E618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1E8AC" id="Text Box 17" o:spid="_x0000_s1029" type="#_x0000_t202" style="position:absolute;margin-left:159.95pt;margin-top:374.5pt;width:168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" fillcolor="white [3201]" strokecolor="white [3212]" strokeweight=".5pt">
                <v:textbox>
                  <w:txbxContent>
                    <w:p w:rsidR="00E618B0" w:rsidRDefault="00E618B0" w:rsidP="00E618B0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SECTION B</w:t>
      </w:r>
    </w:p>
    <w:p w:rsidR="00E618B0" w:rsidRDefault="00E618B0" w:rsidP="00E618B0">
      <w:pPr>
        <w:spacing w:after="0"/>
        <w:rPr>
          <w:rFonts w:ascii="Times New Roman" w:hAnsi="Times New Roman" w:cs="Times New Roman"/>
          <w:b/>
          <w:bCs/>
        </w:rPr>
      </w:pPr>
    </w:p>
    <w:p w:rsidR="00E618B0" w:rsidRPr="00E618B0" w:rsidRDefault="00E618B0" w:rsidP="00E618B0">
      <w:pPr>
        <w:spacing w:after="0"/>
        <w:rPr>
          <w:rFonts w:ascii="Times New Roman" w:hAnsi="Times New Roman" w:cs="Times New Roman"/>
          <w:b/>
          <w:bCs/>
        </w:rPr>
      </w:pPr>
      <w:r w:rsidRPr="000B26E4">
        <w:rPr>
          <w:rFonts w:ascii="Times New Roman" w:hAnsi="Times New Roman" w:cs="Times New Roman"/>
          <w:b/>
          <w:bCs/>
        </w:rPr>
        <w:t>QUESTION 1 (4 marks)</w:t>
      </w:r>
    </w:p>
    <w:p w:rsidR="00E618B0" w:rsidRPr="002279CD" w:rsidRDefault="00E618B0" w:rsidP="00E618B0">
      <w:pPr>
        <w:spacing w:after="0" w:line="240" w:lineRule="auto"/>
        <w:rPr>
          <w:rFonts w:ascii="Times New Roman" w:hAnsi="Times New Roman" w:cs="Times New Roman"/>
          <w:b/>
        </w:rPr>
      </w:pPr>
      <w:r w:rsidRPr="002279CD">
        <w:rPr>
          <w:rFonts w:ascii="Times New Roman" w:hAnsi="Times New Roman" w:cs="Times New Roman"/>
          <w:b/>
        </w:rPr>
        <w:t xml:space="preserve">Question 1 </w:t>
      </w:r>
    </w:p>
    <w:p w:rsidR="00E618B0" w:rsidRPr="002279CD" w:rsidRDefault="00E618B0" w:rsidP="00E618B0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snapToGrid w:val="0"/>
          <w:sz w:val="22"/>
          <w:szCs w:val="22"/>
        </w:rPr>
      </w:pPr>
      <w:r w:rsidRPr="002279CD">
        <w:rPr>
          <w:rFonts w:ascii="Times New Roman" w:hAnsi="Times New Roman" w:cs="Times New Roman"/>
          <w:snapToGrid w:val="0"/>
          <w:sz w:val="22"/>
          <w:szCs w:val="22"/>
        </w:rPr>
        <w:t xml:space="preserve">Draw the structural formula for propan-2-ol.  </w:t>
      </w:r>
    </w:p>
    <w:p w:rsidR="00E618B0" w:rsidRPr="002279CD" w:rsidRDefault="00E618B0" w:rsidP="00E618B0">
      <w:pPr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spacing w:after="0" w:line="240" w:lineRule="auto"/>
        <w:jc w:val="right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1 mark</w:t>
      </w:r>
    </w:p>
    <w:p w:rsidR="00E618B0" w:rsidRPr="002279CD" w:rsidRDefault="00E618B0" w:rsidP="00E618B0">
      <w:pPr>
        <w:pStyle w:val="ListParagraph"/>
        <w:numPr>
          <w:ilvl w:val="0"/>
          <w:numId w:val="12"/>
        </w:numPr>
        <w:ind w:left="284" w:right="-613" w:hanging="284"/>
        <w:rPr>
          <w:rFonts w:ascii="Times New Roman" w:hAnsi="Times New Roman" w:cs="Times New Roman"/>
          <w:snapToGrid w:val="0"/>
          <w:sz w:val="22"/>
          <w:szCs w:val="22"/>
        </w:rPr>
      </w:pPr>
      <w:r w:rsidRPr="002279CD">
        <w:rPr>
          <w:rFonts w:ascii="Times New Roman" w:hAnsi="Times New Roman" w:cs="Times New Roman"/>
          <w:snapToGrid w:val="0"/>
          <w:sz w:val="22"/>
          <w:szCs w:val="22"/>
        </w:rPr>
        <w:t>Using systematic nomenclature, name the compounds represented by the following formulas.</w:t>
      </w:r>
    </w:p>
    <w:p w:rsidR="00E618B0" w:rsidRPr="000B26E4" w:rsidRDefault="00E618B0" w:rsidP="00E618B0">
      <w:pPr>
        <w:pStyle w:val="ListParagraph"/>
        <w:ind w:left="284" w:right="-613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tabs>
          <w:tab w:val="left" w:pos="851"/>
        </w:tabs>
        <w:spacing w:before="100" w:after="60"/>
        <w:ind w:left="284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b/>
          <w:snapToGrid w:val="0"/>
        </w:rPr>
        <w:t>(</w:t>
      </w:r>
      <w:proofErr w:type="spellStart"/>
      <w:r w:rsidRPr="000B26E4">
        <w:rPr>
          <w:rFonts w:ascii="Times New Roman" w:hAnsi="Times New Roman" w:cs="Times New Roman"/>
          <w:b/>
          <w:snapToGrid w:val="0"/>
        </w:rPr>
        <w:t>i</w:t>
      </w:r>
      <w:proofErr w:type="spellEnd"/>
      <w:r w:rsidRPr="000B26E4">
        <w:rPr>
          <w:rFonts w:ascii="Times New Roman" w:hAnsi="Times New Roman" w:cs="Times New Roman"/>
          <w:b/>
          <w:snapToGrid w:val="0"/>
        </w:rPr>
        <w:t>)</w:t>
      </w:r>
      <w:r w:rsidRPr="000B26E4">
        <w:rPr>
          <w:rFonts w:ascii="Times New Roman" w:hAnsi="Times New Roman" w:cs="Times New Roman"/>
          <w:snapToGrid w:val="0"/>
        </w:rPr>
        <w:tab/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3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CHOHCH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3</w:t>
      </w:r>
      <w:r w:rsidRPr="000B26E4">
        <w:rPr>
          <w:rFonts w:ascii="Times New Roman" w:hAnsi="Times New Roman" w:cs="Times New Roman"/>
          <w:snapToGrid w:val="0"/>
        </w:rPr>
        <w:t xml:space="preserve"> </w:t>
      </w:r>
      <w:r w:rsidRPr="000B26E4">
        <w:rPr>
          <w:rFonts w:ascii="Times New Roman" w:hAnsi="Times New Roman" w:cs="Times New Roman"/>
          <w:snapToGrid w:val="0"/>
        </w:rPr>
        <w:tab/>
        <w:t>_______________________________________________</w:t>
      </w:r>
    </w:p>
    <w:p w:rsidR="00E618B0" w:rsidRPr="000B26E4" w:rsidRDefault="00E618B0" w:rsidP="00E618B0">
      <w:pPr>
        <w:tabs>
          <w:tab w:val="left" w:pos="851"/>
        </w:tabs>
        <w:spacing w:before="100" w:after="60"/>
        <w:ind w:left="284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b/>
          <w:snapToGrid w:val="0"/>
        </w:rPr>
        <w:t>(ii)</w:t>
      </w:r>
      <w:r w:rsidRPr="000B26E4">
        <w:rPr>
          <w:rFonts w:ascii="Times New Roman" w:hAnsi="Times New Roman" w:cs="Times New Roman"/>
          <w:snapToGrid w:val="0"/>
        </w:rPr>
        <w:tab/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3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CHClCH</w:t>
      </w:r>
      <w:r w:rsidRPr="000B26E4">
        <w:rPr>
          <w:rFonts w:ascii="Times New Roman" w:hAnsi="Times New Roman" w:cs="Times New Roman"/>
          <w:snapToGrid w:val="0"/>
          <w:vertAlign w:val="subscript"/>
        </w:rPr>
        <w:t>3</w:t>
      </w:r>
      <w:r w:rsidRPr="000B26E4">
        <w:rPr>
          <w:rFonts w:ascii="Times New Roman" w:hAnsi="Times New Roman" w:cs="Times New Roman"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ab/>
        <w:t>_______________________________________________</w:t>
      </w:r>
    </w:p>
    <w:p w:rsidR="00E618B0" w:rsidRPr="000B26E4" w:rsidRDefault="00E618B0" w:rsidP="00E618B0">
      <w:pPr>
        <w:tabs>
          <w:tab w:val="left" w:pos="851"/>
        </w:tabs>
        <w:spacing w:before="100" w:after="60"/>
        <w:ind w:left="284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b/>
          <w:snapToGrid w:val="0"/>
        </w:rPr>
        <w:t>(iii)</w:t>
      </w:r>
      <w:r w:rsidRPr="000B26E4">
        <w:rPr>
          <w:rFonts w:ascii="Times New Roman" w:hAnsi="Times New Roman" w:cs="Times New Roman"/>
          <w:b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3</w:t>
      </w:r>
      <w:r w:rsidRPr="000B26E4">
        <w:rPr>
          <w:rFonts w:ascii="Times New Roman" w:hAnsi="Times New Roman" w:cs="Times New Roman"/>
          <w:snapToGrid w:val="0"/>
        </w:rPr>
        <w:t>CH</w:t>
      </w:r>
      <w:r w:rsidRPr="000B26E4">
        <w:rPr>
          <w:rFonts w:ascii="Times New Roman" w:hAnsi="Times New Roman" w:cs="Times New Roman"/>
          <w:snapToGrid w:val="0"/>
          <w:vertAlign w:val="subscript"/>
        </w:rPr>
        <w:t>2</w:t>
      </w:r>
      <w:r w:rsidRPr="000B26E4">
        <w:rPr>
          <w:rFonts w:ascii="Times New Roman" w:hAnsi="Times New Roman" w:cs="Times New Roman"/>
          <w:snapToGrid w:val="0"/>
        </w:rPr>
        <w:t>COOH</w:t>
      </w:r>
      <w:r w:rsidRPr="000B26E4">
        <w:rPr>
          <w:rFonts w:ascii="Times New Roman" w:hAnsi="Times New Roman" w:cs="Times New Roman"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ab/>
        <w:t>_______________________________________________</w:t>
      </w:r>
    </w:p>
    <w:p w:rsidR="00E618B0" w:rsidRPr="000B26E4" w:rsidRDefault="00E618B0" w:rsidP="00E618B0">
      <w:pPr>
        <w:rPr>
          <w:rFonts w:ascii="Times New Roman" w:hAnsi="Times New Roman" w:cs="Times New Roman"/>
          <w:snapToGrid w:val="0"/>
        </w:rPr>
      </w:pPr>
    </w:p>
    <w:p w:rsidR="00E618B0" w:rsidRDefault="00E618B0" w:rsidP="00E618B0">
      <w:pPr>
        <w:spacing w:after="0" w:line="240" w:lineRule="auto"/>
        <w:jc w:val="center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  <w:t xml:space="preserve">      </w:t>
      </w:r>
      <w:r w:rsidRPr="000B26E4">
        <w:rPr>
          <w:rFonts w:ascii="Times New Roman" w:hAnsi="Times New Roman" w:cs="Times New Roman"/>
          <w:snapToGrid w:val="0"/>
        </w:rPr>
        <w:t>3 marks</w:t>
      </w:r>
    </w:p>
    <w:p w:rsidR="00E618B0" w:rsidRDefault="00E618B0" w:rsidP="00E618B0">
      <w:pPr>
        <w:spacing w:after="0" w:line="240" w:lineRule="auto"/>
        <w:jc w:val="center"/>
        <w:rPr>
          <w:rFonts w:ascii="Times New Roman" w:hAnsi="Times New Roman" w:cs="Times New Roman"/>
          <w:snapToGrid w:val="0"/>
        </w:rPr>
      </w:pPr>
    </w:p>
    <w:p w:rsidR="00E618B0" w:rsidRDefault="00E618B0" w:rsidP="00E618B0">
      <w:pPr>
        <w:spacing w:after="0" w:line="240" w:lineRule="auto"/>
        <w:jc w:val="center"/>
        <w:rPr>
          <w:rFonts w:ascii="Times New Roman" w:hAnsi="Times New Roman" w:cs="Times New Roman"/>
          <w:snapToGrid w:val="0"/>
        </w:rPr>
      </w:pPr>
    </w:p>
    <w:p w:rsidR="00E618B0" w:rsidRDefault="00E618B0" w:rsidP="00E618B0">
      <w:pPr>
        <w:spacing w:after="0" w:line="240" w:lineRule="auto"/>
        <w:jc w:val="center"/>
        <w:rPr>
          <w:rFonts w:ascii="Times New Roman" w:hAnsi="Times New Roman" w:cs="Times New Roman"/>
          <w:snapToGrid w:val="0"/>
        </w:rPr>
      </w:pPr>
    </w:p>
    <w:p w:rsidR="00E618B0" w:rsidRDefault="00E618B0" w:rsidP="00E618B0">
      <w:pPr>
        <w:spacing w:after="0" w:line="240" w:lineRule="auto"/>
        <w:jc w:val="center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spacing w:after="0" w:line="240" w:lineRule="auto"/>
        <w:jc w:val="center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b/>
          <w:snapToGrid w:val="0"/>
        </w:rPr>
        <w:lastRenderedPageBreak/>
        <w:t>c)</w:t>
      </w:r>
      <w:r w:rsidRPr="000B26E4">
        <w:rPr>
          <w:rFonts w:ascii="Times New Roman" w:hAnsi="Times New Roman" w:cs="Times New Roman"/>
          <w:snapToGrid w:val="0"/>
        </w:rPr>
        <w:t xml:space="preserve">   In the diagram below, the steps I, II and III represent industrial processes.</w:t>
      </w:r>
    </w:p>
    <w:p w:rsidR="00E618B0" w:rsidRPr="000B26E4" w:rsidRDefault="00E618B0" w:rsidP="00E618B0">
      <w:pPr>
        <w:jc w:val="center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D07F09" wp14:editId="6AA64386">
                <wp:simplePos x="0" y="0"/>
                <wp:positionH relativeFrom="column">
                  <wp:posOffset>1134745</wp:posOffset>
                </wp:positionH>
                <wp:positionV relativeFrom="paragraph">
                  <wp:posOffset>75565</wp:posOffset>
                </wp:positionV>
                <wp:extent cx="3125470" cy="1170940"/>
                <wp:effectExtent l="0" t="0" r="17780" b="101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470" cy="1170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Default="00E618B0" w:rsidP="00E618B0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3E34E5EB" wp14:editId="0E653780">
                                  <wp:extent cx="2936240" cy="1233489"/>
                                  <wp:effectExtent l="0" t="0" r="0" b="508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36240" cy="12334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07F09" id="Text Box 11" o:spid="_x0000_s1030" type="#_x0000_t202" style="position:absolute;left:0;text-align:left;margin-left:89.35pt;margin-top:5.95pt;width:246.1pt;height:92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" fillcolor="white [3201]" strokecolor="white [3212]" strokeweight=".5pt">
                <v:textbox>
                  <w:txbxContent>
                    <w:p w:rsidR="00E618B0" w:rsidRDefault="00E618B0" w:rsidP="00E618B0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3E34E5EB" wp14:editId="0E653780">
                            <wp:extent cx="2936240" cy="1233489"/>
                            <wp:effectExtent l="0" t="0" r="0" b="508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36240" cy="12334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618B0" w:rsidRPr="000B26E4" w:rsidRDefault="00E618B0" w:rsidP="00E618B0">
      <w:pPr>
        <w:jc w:val="center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jc w:val="center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jc w:val="center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tabs>
          <w:tab w:val="left" w:pos="851"/>
        </w:tabs>
        <w:spacing w:after="0" w:line="240" w:lineRule="auto"/>
        <w:ind w:left="358" w:hanging="74"/>
        <w:rPr>
          <w:rFonts w:ascii="Times New Roman" w:hAnsi="Times New Roman" w:cs="Times New Roman"/>
          <w:b/>
          <w:snapToGrid w:val="0"/>
        </w:rPr>
      </w:pPr>
    </w:p>
    <w:p w:rsidR="00E618B0" w:rsidRPr="000B26E4" w:rsidRDefault="00E618B0" w:rsidP="00E618B0">
      <w:pPr>
        <w:tabs>
          <w:tab w:val="left" w:pos="851"/>
        </w:tabs>
        <w:spacing w:after="0" w:line="240" w:lineRule="auto"/>
        <w:ind w:left="358" w:hanging="74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b/>
          <w:snapToGrid w:val="0"/>
        </w:rPr>
        <w:t>(</w:t>
      </w:r>
      <w:proofErr w:type="spellStart"/>
      <w:r>
        <w:rPr>
          <w:rFonts w:ascii="Times New Roman" w:hAnsi="Times New Roman" w:cs="Times New Roman"/>
          <w:b/>
          <w:snapToGrid w:val="0"/>
        </w:rPr>
        <w:t>i</w:t>
      </w:r>
      <w:proofErr w:type="spellEnd"/>
      <w:r w:rsidRPr="000B26E4">
        <w:rPr>
          <w:rFonts w:ascii="Times New Roman" w:hAnsi="Times New Roman" w:cs="Times New Roman"/>
          <w:b/>
          <w:snapToGrid w:val="0"/>
        </w:rPr>
        <w:t>)</w:t>
      </w:r>
      <w:r w:rsidRPr="000B26E4">
        <w:rPr>
          <w:rFonts w:ascii="Times New Roman" w:hAnsi="Times New Roman" w:cs="Times New Roman"/>
          <w:snapToGrid w:val="0"/>
        </w:rPr>
        <w:tab/>
        <w:t>Name the type of reaction indicated by process II __________________________________</w:t>
      </w:r>
      <w:r w:rsidRPr="000B26E4">
        <w:rPr>
          <w:rFonts w:ascii="Times New Roman" w:hAnsi="Times New Roman" w:cs="Times New Roman"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ab/>
      </w:r>
    </w:p>
    <w:p w:rsidR="00E618B0" w:rsidRPr="000B26E4" w:rsidRDefault="00E618B0" w:rsidP="00E618B0">
      <w:pPr>
        <w:tabs>
          <w:tab w:val="left" w:pos="851"/>
        </w:tabs>
        <w:spacing w:after="0" w:line="240" w:lineRule="auto"/>
        <w:ind w:left="358" w:hanging="74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b/>
          <w:snapToGrid w:val="0"/>
        </w:rPr>
        <w:t>(ii</w:t>
      </w:r>
      <w:r w:rsidRPr="000B26E4">
        <w:rPr>
          <w:rFonts w:ascii="Times New Roman" w:hAnsi="Times New Roman" w:cs="Times New Roman"/>
          <w:b/>
          <w:snapToGrid w:val="0"/>
        </w:rPr>
        <w:t>)</w:t>
      </w:r>
      <w:r w:rsidRPr="000B26E4">
        <w:rPr>
          <w:rFonts w:ascii="Times New Roman" w:hAnsi="Times New Roman" w:cs="Times New Roman"/>
          <w:snapToGrid w:val="0"/>
        </w:rPr>
        <w:tab/>
        <w:t xml:space="preserve">Write the </w:t>
      </w:r>
      <w:r w:rsidRPr="000B26E4">
        <w:rPr>
          <w:rFonts w:ascii="Times New Roman" w:hAnsi="Times New Roman" w:cs="Times New Roman"/>
          <w:b/>
          <w:snapToGrid w:val="0"/>
        </w:rPr>
        <w:t>formula</w:t>
      </w:r>
      <w:r w:rsidRPr="000B26E4">
        <w:rPr>
          <w:rFonts w:ascii="Times New Roman" w:hAnsi="Times New Roman" w:cs="Times New Roman"/>
          <w:snapToGrid w:val="0"/>
        </w:rPr>
        <w:t xml:space="preserve"> for the other reactant used in process </w:t>
      </w:r>
      <w:proofErr w:type="gramStart"/>
      <w:r w:rsidRPr="000B26E4">
        <w:rPr>
          <w:rFonts w:ascii="Times New Roman" w:hAnsi="Times New Roman" w:cs="Times New Roman"/>
          <w:snapToGrid w:val="0"/>
        </w:rPr>
        <w:t>II  _</w:t>
      </w:r>
      <w:proofErr w:type="gramEnd"/>
      <w:r w:rsidRPr="000B26E4">
        <w:rPr>
          <w:rFonts w:ascii="Times New Roman" w:hAnsi="Times New Roman" w:cs="Times New Roman"/>
          <w:snapToGrid w:val="0"/>
        </w:rPr>
        <w:t>_________________________</w:t>
      </w:r>
    </w:p>
    <w:p w:rsidR="00E618B0" w:rsidRPr="000B26E4" w:rsidRDefault="00E618B0" w:rsidP="00E618B0">
      <w:pPr>
        <w:tabs>
          <w:tab w:val="left" w:pos="851"/>
        </w:tabs>
        <w:spacing w:after="0" w:line="240" w:lineRule="auto"/>
        <w:ind w:left="358" w:hanging="74"/>
        <w:rPr>
          <w:rFonts w:ascii="Times New Roman" w:hAnsi="Times New Roman" w:cs="Times New Roman"/>
          <w:snapToGrid w:val="0"/>
        </w:rPr>
      </w:pPr>
    </w:p>
    <w:p w:rsidR="00E618B0" w:rsidRPr="000B26E4" w:rsidRDefault="00E618B0" w:rsidP="00E618B0">
      <w:pPr>
        <w:tabs>
          <w:tab w:val="left" w:pos="851"/>
        </w:tabs>
        <w:spacing w:after="0" w:line="240" w:lineRule="auto"/>
        <w:ind w:left="358" w:hanging="74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b/>
          <w:snapToGrid w:val="0"/>
        </w:rPr>
        <w:t>(iii</w:t>
      </w:r>
      <w:r w:rsidRPr="000B26E4">
        <w:rPr>
          <w:rFonts w:ascii="Times New Roman" w:hAnsi="Times New Roman" w:cs="Times New Roman"/>
          <w:b/>
          <w:snapToGrid w:val="0"/>
        </w:rPr>
        <w:t>)</w:t>
      </w:r>
      <w:r w:rsidRPr="000B26E4">
        <w:rPr>
          <w:rFonts w:ascii="Times New Roman" w:hAnsi="Times New Roman" w:cs="Times New Roman"/>
          <w:snapToGrid w:val="0"/>
        </w:rPr>
        <w:tab/>
        <w:t>Name the type of reaction indicated by process II</w:t>
      </w:r>
      <w:r>
        <w:rPr>
          <w:rFonts w:ascii="Times New Roman" w:hAnsi="Times New Roman" w:cs="Times New Roman"/>
          <w:snapToGrid w:val="0"/>
        </w:rPr>
        <w:t>I</w:t>
      </w:r>
      <w:r w:rsidRPr="000B26E4">
        <w:rPr>
          <w:rFonts w:ascii="Times New Roman" w:hAnsi="Times New Roman" w:cs="Times New Roman"/>
          <w:snapToGrid w:val="0"/>
        </w:rPr>
        <w:t>__________________________________</w:t>
      </w:r>
    </w:p>
    <w:p w:rsidR="00E618B0" w:rsidRPr="000B26E4" w:rsidRDefault="00E618B0" w:rsidP="00E618B0">
      <w:pPr>
        <w:tabs>
          <w:tab w:val="left" w:pos="851"/>
        </w:tabs>
        <w:spacing w:before="100" w:after="0" w:line="240" w:lineRule="auto"/>
        <w:ind w:left="357" w:hanging="73"/>
        <w:rPr>
          <w:rFonts w:ascii="Times New Roman" w:hAnsi="Times New Roman" w:cs="Times New Roman"/>
          <w:b/>
          <w:snapToGrid w:val="0"/>
        </w:rPr>
      </w:pPr>
    </w:p>
    <w:p w:rsidR="00E618B0" w:rsidRDefault="00E618B0" w:rsidP="00E618B0">
      <w:pPr>
        <w:tabs>
          <w:tab w:val="left" w:pos="851"/>
        </w:tabs>
        <w:spacing w:before="100" w:after="0" w:line="240" w:lineRule="auto"/>
        <w:ind w:left="357" w:hanging="73"/>
        <w:rPr>
          <w:rFonts w:ascii="Times New Roman" w:hAnsi="Times New Roman" w:cs="Times New Roman"/>
          <w:snapToGrid w:val="0"/>
        </w:rPr>
      </w:pPr>
      <w:proofErr w:type="gramStart"/>
      <w:r>
        <w:rPr>
          <w:rFonts w:ascii="Times New Roman" w:hAnsi="Times New Roman" w:cs="Times New Roman"/>
          <w:b/>
          <w:snapToGrid w:val="0"/>
        </w:rPr>
        <w:t>(iv</w:t>
      </w:r>
      <w:r w:rsidRPr="000B26E4">
        <w:rPr>
          <w:rFonts w:ascii="Times New Roman" w:hAnsi="Times New Roman" w:cs="Times New Roman"/>
          <w:b/>
          <w:snapToGrid w:val="0"/>
        </w:rPr>
        <w:t>)</w:t>
      </w:r>
      <w:r>
        <w:rPr>
          <w:rFonts w:ascii="Times New Roman" w:hAnsi="Times New Roman" w:cs="Times New Roman"/>
          <w:snapToGrid w:val="0"/>
        </w:rPr>
        <w:tab/>
      </w:r>
      <w:r w:rsidRPr="000B26E4">
        <w:rPr>
          <w:rFonts w:ascii="Times New Roman" w:hAnsi="Times New Roman" w:cs="Times New Roman"/>
          <w:snapToGrid w:val="0"/>
        </w:rPr>
        <w:t>Write</w:t>
      </w:r>
      <w:proofErr w:type="gramEnd"/>
      <w:r w:rsidRPr="000B26E4">
        <w:rPr>
          <w:rFonts w:ascii="Times New Roman" w:hAnsi="Times New Roman" w:cs="Times New Roman"/>
          <w:snapToGrid w:val="0"/>
        </w:rPr>
        <w:t xml:space="preserve"> the formula for the two other reactants required for in process III</w:t>
      </w:r>
    </w:p>
    <w:p w:rsidR="00E618B0" w:rsidRDefault="00E618B0" w:rsidP="00E618B0">
      <w:pPr>
        <w:tabs>
          <w:tab w:val="left" w:pos="851"/>
        </w:tabs>
        <w:spacing w:before="100" w:after="60"/>
        <w:ind w:left="357" w:hanging="73"/>
        <w:rPr>
          <w:rFonts w:ascii="Times New Roman" w:hAnsi="Times New Roman" w:cs="Times New Roman"/>
          <w:b/>
          <w:snapToGrid w:val="0"/>
        </w:rPr>
      </w:pPr>
      <w:r w:rsidRPr="000B26E4">
        <w:rPr>
          <w:rFonts w:ascii="Times New Roman" w:hAnsi="Times New Roman" w:cs="Times New Roman"/>
          <w:b/>
          <w:snapToGrid w:val="0"/>
        </w:rPr>
        <w:tab/>
      </w:r>
    </w:p>
    <w:p w:rsidR="00E618B0" w:rsidRPr="000B26E4" w:rsidRDefault="00E618B0" w:rsidP="00E618B0">
      <w:pPr>
        <w:tabs>
          <w:tab w:val="left" w:pos="851"/>
        </w:tabs>
        <w:spacing w:before="100" w:after="60"/>
        <w:ind w:left="357" w:hanging="73"/>
        <w:rPr>
          <w:rFonts w:ascii="Times New Roman" w:hAnsi="Times New Roman" w:cs="Times New Roman"/>
          <w:snapToGrid w:val="0"/>
        </w:rPr>
      </w:pPr>
      <w:r w:rsidRPr="000B26E4">
        <w:rPr>
          <w:rFonts w:ascii="Times New Roman" w:hAnsi="Times New Roman" w:cs="Times New Roman"/>
          <w:snapToGrid w:val="0"/>
        </w:rPr>
        <w:t>(A) ___________</w:t>
      </w:r>
      <w:r>
        <w:rPr>
          <w:rFonts w:ascii="Times New Roman" w:hAnsi="Times New Roman" w:cs="Times New Roman"/>
          <w:snapToGrid w:val="0"/>
        </w:rPr>
        <w:t xml:space="preserve">_______________________ </w:t>
      </w:r>
      <w:r w:rsidRPr="000B26E4">
        <w:rPr>
          <w:rFonts w:ascii="Times New Roman" w:hAnsi="Times New Roman" w:cs="Times New Roman"/>
          <w:snapToGrid w:val="0"/>
        </w:rPr>
        <w:t>(B) __________________________________</w:t>
      </w:r>
    </w:p>
    <w:p w:rsidR="00E618B0" w:rsidRPr="000B26E4" w:rsidRDefault="00E618B0" w:rsidP="00E618B0">
      <w:pPr>
        <w:jc w:val="right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4</w:t>
      </w:r>
      <w:r w:rsidRPr="000B26E4">
        <w:rPr>
          <w:rFonts w:ascii="Times New Roman" w:hAnsi="Times New Roman" w:cs="Times New Roman"/>
          <w:snapToGrid w:val="0"/>
        </w:rPr>
        <w:t xml:space="preserve"> marks</w:t>
      </w:r>
    </w:p>
    <w:p w:rsidR="00E618B0" w:rsidRPr="00A672AB" w:rsidRDefault="00E618B0" w:rsidP="00E618B0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napToGrid w:val="0"/>
        </w:rPr>
        <w:t>Total = 8</w:t>
      </w:r>
      <w:r w:rsidRPr="00A672AB">
        <w:rPr>
          <w:rFonts w:ascii="Times New Roman" w:hAnsi="Times New Roman" w:cs="Times New Roman"/>
          <w:b/>
          <w:snapToGrid w:val="0"/>
        </w:rPr>
        <w:t xml:space="preserve"> marks</w:t>
      </w:r>
    </w:p>
    <w:p w:rsidR="00E618B0" w:rsidRDefault="00E618B0" w:rsidP="00E618B0">
      <w:pPr>
        <w:spacing w:after="0" w:line="360" w:lineRule="auto"/>
        <w:rPr>
          <w:rFonts w:ascii="Times New Roman" w:hAnsi="Times New Roman" w:cs="Times New Roman"/>
          <w:b/>
          <w:bCs/>
          <w:snapToGrid w:val="0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2</w:t>
      </w:r>
    </w:p>
    <w:p w:rsidR="00E618B0" w:rsidRPr="006622E9" w:rsidRDefault="00E618B0" w:rsidP="00E618B0">
      <w:pPr>
        <w:rPr>
          <w:rFonts w:ascii="Times New Roman" w:hAnsi="Times New Roman" w:cs="Times New Roman"/>
        </w:rPr>
      </w:pPr>
      <w:r w:rsidRPr="006622E9">
        <w:rPr>
          <w:rFonts w:ascii="Times New Roman" w:hAnsi="Times New Roman" w:cs="Times New Roman"/>
        </w:rPr>
        <w:t xml:space="preserve">The molecular formula of a compound, </w:t>
      </w:r>
      <w:r w:rsidRPr="006622E9">
        <w:rPr>
          <w:rFonts w:ascii="Times New Roman" w:hAnsi="Times New Roman" w:cs="Times New Roman"/>
          <w:b/>
        </w:rPr>
        <w:t>Z</w:t>
      </w:r>
      <w:r w:rsidRPr="006622E9">
        <w:rPr>
          <w:rFonts w:ascii="Times New Roman" w:hAnsi="Times New Roman" w:cs="Times New Roman"/>
        </w:rPr>
        <w:t xml:space="preserve"> is C</w:t>
      </w:r>
      <w:r w:rsidRPr="006622E9">
        <w:rPr>
          <w:rFonts w:ascii="Times New Roman" w:hAnsi="Times New Roman" w:cs="Times New Roman"/>
          <w:vertAlign w:val="subscript"/>
        </w:rPr>
        <w:t>3</w:t>
      </w:r>
      <w:r w:rsidRPr="006622E9">
        <w:rPr>
          <w:rFonts w:ascii="Times New Roman" w:hAnsi="Times New Roman" w:cs="Times New Roman"/>
        </w:rPr>
        <w:t>H</w:t>
      </w:r>
      <w:r w:rsidRPr="006622E9">
        <w:rPr>
          <w:rFonts w:ascii="Times New Roman" w:hAnsi="Times New Roman" w:cs="Times New Roman"/>
          <w:vertAlign w:val="subscript"/>
        </w:rPr>
        <w:t>6</w:t>
      </w:r>
      <w:r w:rsidRPr="006622E9">
        <w:rPr>
          <w:rFonts w:ascii="Times New Roman" w:hAnsi="Times New Roman" w:cs="Times New Roman"/>
        </w:rPr>
        <w:t>Br</w:t>
      </w:r>
      <w:r w:rsidRPr="006622E9">
        <w:rPr>
          <w:rFonts w:ascii="Times New Roman" w:hAnsi="Times New Roman" w:cs="Times New Roman"/>
          <w:vertAlign w:val="subscript"/>
        </w:rPr>
        <w:t>2</w:t>
      </w:r>
    </w:p>
    <w:p w:rsidR="00E618B0" w:rsidRPr="006622E9" w:rsidRDefault="00E618B0" w:rsidP="00E618B0">
      <w:pPr>
        <w:pStyle w:val="ListParagraph"/>
        <w:numPr>
          <w:ilvl w:val="0"/>
          <w:numId w:val="17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6622E9">
        <w:rPr>
          <w:rFonts w:ascii="Times New Roman" w:hAnsi="Times New Roman" w:cs="Times New Roman"/>
          <w:sz w:val="22"/>
          <w:szCs w:val="22"/>
        </w:rPr>
        <w:t>The mass spectrum of compound</w:t>
      </w:r>
      <w:r w:rsidRPr="006622E9">
        <w:rPr>
          <w:rFonts w:ascii="Times New Roman" w:hAnsi="Times New Roman" w:cs="Times New Roman"/>
          <w:b/>
          <w:sz w:val="22"/>
          <w:szCs w:val="22"/>
        </w:rPr>
        <w:t xml:space="preserve"> Z</w:t>
      </w:r>
      <w:r w:rsidRPr="006622E9">
        <w:rPr>
          <w:rFonts w:ascii="Times New Roman" w:hAnsi="Times New Roman" w:cs="Times New Roman"/>
          <w:sz w:val="22"/>
          <w:szCs w:val="22"/>
        </w:rPr>
        <w:t xml:space="preserve"> is shown below. </w:t>
      </w:r>
    </w:p>
    <w:p w:rsidR="00E618B0" w:rsidRDefault="00E618B0" w:rsidP="00E618B0">
      <w:pPr>
        <w:jc w:val="center"/>
        <w:rPr>
          <w:rFonts w:ascii="Times New Roman" w:hAnsi="Times New Roman" w:cs="Times New Roman"/>
          <w:noProof/>
          <w:lang w:eastAsia="en-AU"/>
        </w:rPr>
      </w:pPr>
      <w:r w:rsidRPr="000C4F56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077961EC" wp14:editId="56AE3FF9">
            <wp:extent cx="4294746" cy="2850776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6010" cy="28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8B0" w:rsidRDefault="00E618B0" w:rsidP="00E618B0">
      <w:pPr>
        <w:pStyle w:val="ListParagraph"/>
        <w:numPr>
          <w:ilvl w:val="0"/>
          <w:numId w:val="16"/>
        </w:numPr>
        <w:spacing w:after="200" w:line="276" w:lineRule="auto"/>
        <w:ind w:left="567" w:hanging="283"/>
        <w:rPr>
          <w:rFonts w:ascii="Times New Roman" w:hAnsi="Times New Roman" w:cs="Times New Roman"/>
          <w:sz w:val="22"/>
          <w:szCs w:val="22"/>
        </w:rPr>
      </w:pPr>
      <w:r w:rsidRPr="000C4F56">
        <w:rPr>
          <w:rFonts w:ascii="Times New Roman" w:hAnsi="Times New Roman" w:cs="Times New Roman"/>
          <w:sz w:val="22"/>
          <w:szCs w:val="22"/>
        </w:rPr>
        <w:t>The mass of the molecular ion is 200.  Write an equation for the formation of this ion. No states are required.</w:t>
      </w:r>
    </w:p>
    <w:p w:rsidR="00E618B0" w:rsidRPr="00AB2367" w:rsidRDefault="00E618B0" w:rsidP="00E618B0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E618B0" w:rsidTr="00D55C52">
        <w:tc>
          <w:tcPr>
            <w:tcW w:w="9242" w:type="dxa"/>
            <w:tcBorders>
              <w:left w:val="nil"/>
              <w:bottom w:val="nil"/>
              <w:right w:val="nil"/>
            </w:tcBorders>
          </w:tcPr>
          <w:p w:rsidR="00E618B0" w:rsidRDefault="00E618B0" w:rsidP="00D55C52"/>
        </w:tc>
      </w:tr>
    </w:tbl>
    <w:p w:rsidR="00E618B0" w:rsidRPr="000B26E4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1080"/>
        <w:jc w:val="right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Cs/>
          <w:sz w:val="22"/>
          <w:szCs w:val="22"/>
        </w:rPr>
        <w:t>1 mark</w:t>
      </w:r>
    </w:p>
    <w:p w:rsidR="00E618B0" w:rsidRPr="00FA5B45" w:rsidRDefault="00E618B0" w:rsidP="00E618B0">
      <w:pPr>
        <w:spacing w:after="0" w:line="240" w:lineRule="auto"/>
        <w:ind w:left="357"/>
        <w:rPr>
          <w:rFonts w:ascii="Times New Roman" w:hAnsi="Times New Roman" w:cs="Times New Roman"/>
        </w:rPr>
      </w:pPr>
    </w:p>
    <w:p w:rsidR="00E618B0" w:rsidRDefault="00E618B0" w:rsidP="00E618B0">
      <w:pPr>
        <w:pStyle w:val="ListParagraph"/>
        <w:numPr>
          <w:ilvl w:val="0"/>
          <w:numId w:val="16"/>
        </w:numPr>
        <w:spacing w:after="200" w:line="276" w:lineRule="auto"/>
        <w:ind w:left="567" w:hanging="283"/>
        <w:rPr>
          <w:rFonts w:ascii="Times New Roman" w:hAnsi="Times New Roman" w:cs="Times New Roman"/>
          <w:sz w:val="22"/>
          <w:szCs w:val="22"/>
        </w:rPr>
      </w:pPr>
      <w:r w:rsidRPr="000C4F56">
        <w:rPr>
          <w:rFonts w:ascii="Times New Roman" w:hAnsi="Times New Roman" w:cs="Times New Roman"/>
          <w:sz w:val="22"/>
          <w:szCs w:val="22"/>
        </w:rPr>
        <w:t xml:space="preserve">What do the two peaks at m/z of 121 and 123 indicate about the relative abundance of </w:t>
      </w:r>
      <w:r w:rsidRPr="000C4F56">
        <w:rPr>
          <w:rFonts w:ascii="Times New Roman" w:hAnsi="Times New Roman" w:cs="Times New Roman"/>
          <w:sz w:val="22"/>
          <w:szCs w:val="22"/>
          <w:vertAlign w:val="superscript"/>
        </w:rPr>
        <w:t>79</w:t>
      </w:r>
      <w:r w:rsidRPr="000C4F56">
        <w:rPr>
          <w:rFonts w:ascii="Times New Roman" w:hAnsi="Times New Roman" w:cs="Times New Roman"/>
          <w:sz w:val="22"/>
          <w:szCs w:val="22"/>
        </w:rPr>
        <w:t xml:space="preserve">Br and </w:t>
      </w:r>
      <w:r w:rsidRPr="000C4F56">
        <w:rPr>
          <w:rFonts w:ascii="Times New Roman" w:hAnsi="Times New Roman" w:cs="Times New Roman"/>
          <w:sz w:val="22"/>
          <w:szCs w:val="22"/>
          <w:vertAlign w:val="superscript"/>
        </w:rPr>
        <w:t>81</w:t>
      </w:r>
      <w:r w:rsidRPr="000C4F56">
        <w:rPr>
          <w:rFonts w:ascii="Times New Roman" w:hAnsi="Times New Roman" w:cs="Times New Roman"/>
          <w:sz w:val="22"/>
          <w:szCs w:val="22"/>
        </w:rPr>
        <w:t>Br? Give a reason for your answer.</w:t>
      </w:r>
    </w:p>
    <w:p w:rsidR="00E618B0" w:rsidRPr="00146182" w:rsidRDefault="00E618B0" w:rsidP="00E618B0">
      <w:pPr>
        <w:pStyle w:val="ListParagraph"/>
        <w:tabs>
          <w:tab w:val="left" w:pos="284"/>
        </w:tabs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</w:tbl>
    <w:p w:rsidR="00E618B0" w:rsidRDefault="00E618B0" w:rsidP="00E618B0">
      <w:pPr>
        <w:pStyle w:val="ListParagraph"/>
        <w:tabs>
          <w:tab w:val="left" w:pos="284"/>
        </w:tabs>
        <w:autoSpaceDE w:val="0"/>
        <w:autoSpaceDN w:val="0"/>
        <w:adjustRightInd w:val="0"/>
        <w:ind w:left="1080"/>
        <w:jc w:val="right"/>
        <w:rPr>
          <w:rFonts w:ascii="Times New Roman" w:hAnsi="Times New Roman" w:cs="Times New Roman"/>
          <w:sz w:val="22"/>
          <w:szCs w:val="22"/>
        </w:rPr>
      </w:pPr>
    </w:p>
    <w:p w:rsidR="00E618B0" w:rsidRPr="000B26E4" w:rsidRDefault="00E618B0" w:rsidP="00E618B0">
      <w:pPr>
        <w:pStyle w:val="ListParagraph"/>
        <w:tabs>
          <w:tab w:val="left" w:pos="284"/>
        </w:tabs>
        <w:autoSpaceDE w:val="0"/>
        <w:autoSpaceDN w:val="0"/>
        <w:adjustRightInd w:val="0"/>
        <w:ind w:left="1080"/>
        <w:jc w:val="right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>2 marks</w:t>
      </w:r>
    </w:p>
    <w:p w:rsidR="00E618B0" w:rsidRPr="00FA5B45" w:rsidRDefault="00E618B0" w:rsidP="00E618B0">
      <w:pPr>
        <w:spacing w:after="0" w:line="240" w:lineRule="auto"/>
        <w:ind w:left="357"/>
        <w:rPr>
          <w:rFonts w:ascii="Times New Roman" w:hAnsi="Times New Roman" w:cs="Times New Roman"/>
        </w:rPr>
      </w:pPr>
    </w:p>
    <w:p w:rsidR="00E618B0" w:rsidRDefault="00E618B0" w:rsidP="00E618B0">
      <w:pPr>
        <w:pStyle w:val="ListParagraph"/>
        <w:numPr>
          <w:ilvl w:val="0"/>
          <w:numId w:val="16"/>
        </w:numPr>
        <w:spacing w:after="200" w:line="276" w:lineRule="auto"/>
        <w:ind w:left="567" w:hanging="283"/>
        <w:jc w:val="both"/>
        <w:rPr>
          <w:rFonts w:ascii="Times New Roman" w:hAnsi="Times New Roman" w:cs="Times New Roman"/>
          <w:sz w:val="22"/>
          <w:szCs w:val="22"/>
        </w:rPr>
      </w:pPr>
      <w:r w:rsidRPr="000C4F56">
        <w:rPr>
          <w:rFonts w:ascii="Times New Roman" w:hAnsi="Times New Roman" w:cs="Times New Roman"/>
          <w:sz w:val="22"/>
          <w:szCs w:val="22"/>
        </w:rPr>
        <w:t>Identify the molecular mass of the most abundant ion.</w:t>
      </w:r>
    </w:p>
    <w:p w:rsidR="00E618B0" w:rsidRDefault="00E618B0" w:rsidP="00E618B0">
      <w:pPr>
        <w:pStyle w:val="ListParagraph"/>
        <w:ind w:left="1077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E618B0" w:rsidTr="00D55C52">
        <w:tc>
          <w:tcPr>
            <w:tcW w:w="9242" w:type="dxa"/>
            <w:tcBorders>
              <w:left w:val="nil"/>
              <w:bottom w:val="nil"/>
              <w:right w:val="nil"/>
            </w:tcBorders>
          </w:tcPr>
          <w:p w:rsidR="00E618B0" w:rsidRDefault="00E618B0" w:rsidP="00D55C52"/>
        </w:tc>
      </w:tr>
    </w:tbl>
    <w:p w:rsidR="00E618B0" w:rsidRPr="000B26E4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1080"/>
        <w:jc w:val="right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Cs/>
          <w:sz w:val="22"/>
          <w:szCs w:val="22"/>
        </w:rPr>
        <w:t>1 mark</w:t>
      </w:r>
    </w:p>
    <w:p w:rsidR="00E618B0" w:rsidRPr="00FA5B45" w:rsidRDefault="00E618B0" w:rsidP="00E618B0">
      <w:pPr>
        <w:spacing w:after="0" w:line="240" w:lineRule="auto"/>
        <w:ind w:left="357"/>
        <w:jc w:val="both"/>
        <w:rPr>
          <w:rFonts w:ascii="Times New Roman" w:hAnsi="Times New Roman" w:cs="Times New Roman"/>
        </w:rPr>
      </w:pPr>
    </w:p>
    <w:p w:rsidR="00E618B0" w:rsidRPr="002279CD" w:rsidRDefault="00E618B0" w:rsidP="00E618B0">
      <w:pPr>
        <w:pStyle w:val="ListParagraph"/>
        <w:numPr>
          <w:ilvl w:val="0"/>
          <w:numId w:val="17"/>
        </w:numPr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2279CD">
        <w:rPr>
          <w:rFonts w:ascii="Times New Roman" w:hAnsi="Times New Roman" w:cs="Times New Roman"/>
          <w:sz w:val="22"/>
          <w:szCs w:val="22"/>
        </w:rPr>
        <w:t xml:space="preserve">Compound </w:t>
      </w:r>
      <w:r w:rsidRPr="002279CD">
        <w:rPr>
          <w:rFonts w:ascii="Times New Roman" w:hAnsi="Times New Roman" w:cs="Times New Roman"/>
          <w:b/>
          <w:sz w:val="22"/>
          <w:szCs w:val="22"/>
        </w:rPr>
        <w:t xml:space="preserve">Z </w:t>
      </w:r>
      <w:r w:rsidRPr="002279CD">
        <w:rPr>
          <w:rFonts w:ascii="Times New Roman" w:hAnsi="Times New Roman" w:cs="Times New Roman"/>
          <w:sz w:val="22"/>
          <w:szCs w:val="22"/>
        </w:rPr>
        <w:t>has the following structure:</w:t>
      </w:r>
    </w:p>
    <w:p w:rsidR="00E618B0" w:rsidRDefault="00E618B0" w:rsidP="00E618B0">
      <w:pPr>
        <w:jc w:val="center"/>
      </w:pPr>
    </w:p>
    <w:p w:rsidR="00E618B0" w:rsidRDefault="00E618B0" w:rsidP="00E618B0">
      <w:pPr>
        <w:jc w:val="center"/>
      </w:pPr>
      <w:r>
        <w:object w:dxaOrig="1407" w:dyaOrig="1027">
          <v:shape id="_x0000_i1025" type="#_x0000_t75" style="width:84.3pt;height:61.65pt" o:ole="">
            <v:imagedata r:id="rId14" o:title=""/>
          </v:shape>
          <o:OLEObject Type="Embed" ProgID="ACD.ChemSketch.20" ShapeID="_x0000_i1025" DrawAspect="Content" ObjectID="_1563960755" r:id="rId15"/>
        </w:object>
      </w:r>
    </w:p>
    <w:p w:rsidR="00E618B0" w:rsidRPr="007A17B8" w:rsidRDefault="00E618B0" w:rsidP="00E61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Write</w:t>
      </w:r>
      <w:r w:rsidRPr="007A17B8">
        <w:rPr>
          <w:rFonts w:ascii="Times New Roman" w:hAnsi="Times New Roman" w:cs="Times New Roman"/>
        </w:rPr>
        <w:t xml:space="preserve"> the systematic name of compound </w:t>
      </w:r>
      <w:r w:rsidRPr="007A17B8">
        <w:rPr>
          <w:rFonts w:ascii="Times New Roman" w:hAnsi="Times New Roman" w:cs="Times New Roman"/>
          <w:b/>
        </w:rPr>
        <w:t>Z</w:t>
      </w:r>
    </w:p>
    <w:p w:rsidR="00E618B0" w:rsidRDefault="00E618B0" w:rsidP="00E618B0">
      <w:pPr>
        <w:pStyle w:val="ListParagraph"/>
        <w:ind w:left="1077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E618B0" w:rsidTr="00D55C52">
        <w:tc>
          <w:tcPr>
            <w:tcW w:w="9242" w:type="dxa"/>
            <w:tcBorders>
              <w:left w:val="nil"/>
              <w:bottom w:val="nil"/>
              <w:right w:val="nil"/>
            </w:tcBorders>
          </w:tcPr>
          <w:p w:rsidR="00E618B0" w:rsidRDefault="00E618B0" w:rsidP="00D55C52"/>
        </w:tc>
      </w:tr>
    </w:tbl>
    <w:p w:rsidR="00E618B0" w:rsidRPr="000B26E4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1080"/>
        <w:jc w:val="right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Cs/>
          <w:sz w:val="22"/>
          <w:szCs w:val="22"/>
        </w:rPr>
        <w:t>1 mark</w:t>
      </w:r>
    </w:p>
    <w:p w:rsidR="00E618B0" w:rsidRDefault="00E618B0" w:rsidP="00E618B0">
      <w:pPr>
        <w:jc w:val="both"/>
        <w:rPr>
          <w:rFonts w:ascii="Times New Roman" w:hAnsi="Times New Roman" w:cs="Times New Roman"/>
        </w:rPr>
      </w:pPr>
    </w:p>
    <w:p w:rsidR="00E618B0" w:rsidRDefault="00E618B0" w:rsidP="00E618B0">
      <w:pPr>
        <w:jc w:val="both"/>
        <w:rPr>
          <w:rFonts w:ascii="Times New Roman" w:hAnsi="Times New Roman" w:cs="Times New Roman"/>
        </w:rPr>
      </w:pPr>
    </w:p>
    <w:p w:rsidR="00E618B0" w:rsidRPr="006622E9" w:rsidRDefault="00E618B0" w:rsidP="00E618B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618B0" w:rsidRPr="006622E9" w:rsidRDefault="00E618B0" w:rsidP="00E618B0">
      <w:pPr>
        <w:pStyle w:val="ListParagraph"/>
        <w:numPr>
          <w:ilvl w:val="0"/>
          <w:numId w:val="17"/>
        </w:numPr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6622E9">
        <w:rPr>
          <w:rFonts w:ascii="Times New Roman" w:hAnsi="Times New Roman" w:cs="Times New Roman"/>
          <w:sz w:val="22"/>
          <w:szCs w:val="22"/>
        </w:rPr>
        <w:t xml:space="preserve">The NMR spectrum of compound </w:t>
      </w:r>
      <w:r w:rsidRPr="006622E9">
        <w:rPr>
          <w:rFonts w:ascii="Times New Roman" w:hAnsi="Times New Roman" w:cs="Times New Roman"/>
          <w:b/>
          <w:sz w:val="22"/>
          <w:szCs w:val="22"/>
        </w:rPr>
        <w:t>Z</w:t>
      </w:r>
      <w:r w:rsidRPr="006622E9">
        <w:rPr>
          <w:rFonts w:ascii="Times New Roman" w:hAnsi="Times New Roman" w:cs="Times New Roman"/>
          <w:sz w:val="22"/>
          <w:szCs w:val="22"/>
        </w:rPr>
        <w:t xml:space="preserve"> is shown below.</w:t>
      </w:r>
    </w:p>
    <w:p w:rsidR="00E618B0" w:rsidRPr="006622E9" w:rsidRDefault="00E618B0" w:rsidP="00E618B0">
      <w:pPr>
        <w:pStyle w:val="ListParagraph"/>
        <w:ind w:left="284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905"/>
      </w:tblGrid>
      <w:tr w:rsidR="00E618B0" w:rsidTr="00D55C52">
        <w:tc>
          <w:tcPr>
            <w:tcW w:w="4786" w:type="dxa"/>
          </w:tcPr>
          <w:p w:rsidR="00E618B0" w:rsidRDefault="00E618B0" w:rsidP="00D55C52">
            <w:pPr>
              <w:jc w:val="both"/>
            </w:pPr>
            <w:r w:rsidRPr="005D4B5D">
              <w:rPr>
                <w:noProof/>
              </w:rPr>
              <w:drawing>
                <wp:inline distT="0" distB="0" distL="0" distR="0" wp14:anchorId="75D917DC" wp14:editId="24753C0C">
                  <wp:extent cx="2936026" cy="213957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139" cy="2148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5" w:type="dxa"/>
          </w:tcPr>
          <w:p w:rsidR="00E618B0" w:rsidRDefault="00E618B0" w:rsidP="00D55C52">
            <w:pPr>
              <w:jc w:val="both"/>
            </w:pPr>
            <w:r>
              <w:rPr>
                <w:noProof/>
              </w:rPr>
              <w:drawing>
                <wp:inline distT="0" distB="0" distL="0" distR="0" wp14:anchorId="408D6C34" wp14:editId="0C7CEA8C">
                  <wp:extent cx="3060870" cy="2145553"/>
                  <wp:effectExtent l="0" t="0" r="635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737" cy="214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18B0" w:rsidRPr="005D4B5D" w:rsidRDefault="00E618B0" w:rsidP="00E618B0">
      <w:pPr>
        <w:jc w:val="both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3EC6AA" wp14:editId="16583E61">
                <wp:simplePos x="0" y="0"/>
                <wp:positionH relativeFrom="column">
                  <wp:posOffset>4201458</wp:posOffset>
                </wp:positionH>
                <wp:positionV relativeFrom="paragraph">
                  <wp:posOffset>25026</wp:posOffset>
                </wp:positionV>
                <wp:extent cx="872565" cy="274918"/>
                <wp:effectExtent l="0" t="0" r="22860" b="1143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565" cy="274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Pr="003E36E7" w:rsidRDefault="00E618B0" w:rsidP="00E618B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E36E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Spectrum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C6AA" id="Text Box 69" o:spid="_x0000_s1031" type="#_x0000_t202" style="position:absolute;left:0;text-align:left;margin-left:330.8pt;margin-top:1.95pt;width:68.7pt;height:2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" fillcolor="white [3201]" strokecolor="white [3212]" strokeweight=".5pt">
                <v:textbox>
                  <w:txbxContent>
                    <w:p w:rsidR="00E618B0" w:rsidRPr="003E36E7" w:rsidRDefault="00E618B0" w:rsidP="00E618B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E36E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Spectrum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5DC1D0" wp14:editId="71E139B4">
                <wp:simplePos x="0" y="0"/>
                <wp:positionH relativeFrom="column">
                  <wp:posOffset>996950</wp:posOffset>
                </wp:positionH>
                <wp:positionV relativeFrom="paragraph">
                  <wp:posOffset>38735</wp:posOffset>
                </wp:positionV>
                <wp:extent cx="848360" cy="226695"/>
                <wp:effectExtent l="0" t="0" r="27940" b="2095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360" cy="226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Pr="003E36E7" w:rsidRDefault="00E618B0" w:rsidP="00E618B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Spectrum</w:t>
                            </w:r>
                            <w:r w:rsidRPr="003E36E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DC1D0" id="Text Box 68" o:spid="_x0000_s1032" type="#_x0000_t202" style="position:absolute;left:0;text-align:left;margin-left:78.5pt;margin-top:3.05pt;width:66.8pt;height:17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" fillcolor="white [3201]" strokecolor="white [3212]" strokeweight=".5pt">
                <v:textbox>
                  <w:txbxContent>
                    <w:p w:rsidR="00E618B0" w:rsidRPr="003E36E7" w:rsidRDefault="00E618B0" w:rsidP="00E618B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Spectrum</w:t>
                      </w:r>
                      <w:r w:rsidRPr="003E36E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</w:p>
    <w:p w:rsidR="00E618B0" w:rsidRDefault="00E618B0" w:rsidP="00E618B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618B0" w:rsidRPr="0008128F" w:rsidRDefault="00E618B0" w:rsidP="00E618B0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spectrum represents the </w:t>
      </w:r>
      <w:r>
        <w:rPr>
          <w:rFonts w:ascii="Times New Roman" w:hAnsi="Times New Roman" w:cs="Times New Roman"/>
          <w:vertAlign w:val="superscript"/>
        </w:rPr>
        <w:t>13</w:t>
      </w:r>
      <w:r>
        <w:rPr>
          <w:rFonts w:ascii="Times New Roman" w:hAnsi="Times New Roman" w:cs="Times New Roman"/>
        </w:rPr>
        <w:t xml:space="preserve">C NMR of compound Z? Provide two valid </w:t>
      </w:r>
      <w:r w:rsidRPr="0008128F">
        <w:rPr>
          <w:rFonts w:ascii="Times New Roman" w:hAnsi="Times New Roman" w:cs="Times New Roman"/>
        </w:rPr>
        <w:t>explanations for your choice</w:t>
      </w:r>
      <w:r>
        <w:rPr>
          <w:rFonts w:ascii="Times New Roman" w:hAnsi="Times New Roman" w:cs="Times New Roman"/>
        </w:rPr>
        <w:t>.</w:t>
      </w:r>
    </w:p>
    <w:p w:rsidR="00E618B0" w:rsidRPr="001C31DB" w:rsidRDefault="00E618B0" w:rsidP="00E618B0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E618B0" w:rsidRPr="006622E9" w:rsidTr="00D55C52">
        <w:tc>
          <w:tcPr>
            <w:tcW w:w="9242" w:type="dxa"/>
            <w:tcBorders>
              <w:left w:val="nil"/>
              <w:right w:val="nil"/>
            </w:tcBorders>
          </w:tcPr>
          <w:p w:rsidR="00E618B0" w:rsidRPr="006622E9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6622E9" w:rsidTr="00D55C52">
        <w:tc>
          <w:tcPr>
            <w:tcW w:w="9242" w:type="dxa"/>
            <w:tcBorders>
              <w:left w:val="nil"/>
              <w:right w:val="nil"/>
            </w:tcBorders>
          </w:tcPr>
          <w:p w:rsidR="00E618B0" w:rsidRPr="006622E9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6622E9" w:rsidTr="00D55C52">
        <w:tc>
          <w:tcPr>
            <w:tcW w:w="9242" w:type="dxa"/>
            <w:tcBorders>
              <w:left w:val="nil"/>
              <w:right w:val="nil"/>
            </w:tcBorders>
          </w:tcPr>
          <w:p w:rsidR="00E618B0" w:rsidRPr="006622E9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6622E9" w:rsidTr="00D55C52">
        <w:tc>
          <w:tcPr>
            <w:tcW w:w="9242" w:type="dxa"/>
            <w:tcBorders>
              <w:left w:val="nil"/>
              <w:right w:val="nil"/>
            </w:tcBorders>
          </w:tcPr>
          <w:p w:rsidR="00E618B0" w:rsidRPr="006622E9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6622E9" w:rsidTr="00D55C52">
        <w:tc>
          <w:tcPr>
            <w:tcW w:w="9242" w:type="dxa"/>
            <w:tcBorders>
              <w:left w:val="nil"/>
              <w:bottom w:val="nil"/>
              <w:right w:val="nil"/>
            </w:tcBorders>
          </w:tcPr>
          <w:p w:rsidR="00E618B0" w:rsidRPr="006622E9" w:rsidRDefault="00E618B0" w:rsidP="00D55C52">
            <w:pPr>
              <w:rPr>
                <w:sz w:val="28"/>
                <w:szCs w:val="28"/>
              </w:rPr>
            </w:pPr>
          </w:p>
        </w:tc>
      </w:tr>
    </w:tbl>
    <w:p w:rsidR="00E618B0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1080"/>
        <w:jc w:val="right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</w:t>
      </w:r>
      <w:r w:rsidRPr="001C31DB">
        <w:rPr>
          <w:rFonts w:ascii="Times New Roman" w:hAnsi="Times New Roman" w:cs="Times New Roman"/>
          <w:bCs/>
          <w:sz w:val="22"/>
          <w:szCs w:val="22"/>
        </w:rPr>
        <w:t xml:space="preserve"> mark</w:t>
      </w:r>
      <w:r>
        <w:rPr>
          <w:rFonts w:ascii="Times New Roman" w:hAnsi="Times New Roman" w:cs="Times New Roman"/>
          <w:bCs/>
          <w:sz w:val="22"/>
          <w:szCs w:val="22"/>
        </w:rPr>
        <w:t>s</w:t>
      </w: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E618B0" w:rsidRP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Total = 7</w:t>
      </w:r>
      <w:r>
        <w:rPr>
          <w:rFonts w:ascii="Times New Roman" w:hAnsi="Times New Roman" w:cs="Times New Roman"/>
          <w:b/>
        </w:rPr>
        <w:t xml:space="preserve"> marks</w:t>
      </w:r>
    </w:p>
    <w:p w:rsidR="00E618B0" w:rsidRPr="00E618B0" w:rsidRDefault="00E618B0" w:rsidP="00E618B0">
      <w:pPr>
        <w:rPr>
          <w:rFonts w:ascii="Times New Roman" w:hAnsi="Times New Roman" w:cs="Times New Roman"/>
          <w:b/>
        </w:rPr>
      </w:pPr>
    </w:p>
    <w:p w:rsidR="00E618B0" w:rsidRPr="000B26E4" w:rsidRDefault="00E618B0" w:rsidP="00E618B0">
      <w:pPr>
        <w:pStyle w:val="ListParagraph"/>
        <w:ind w:left="567" w:hanging="283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0B26E4">
        <w:rPr>
          <w:noProof/>
          <w:lang w:eastAsia="en-AU"/>
        </w:rPr>
        <w:drawing>
          <wp:inline distT="0" distB="0" distL="0" distR="0" wp14:anchorId="2310AE8C" wp14:editId="5204E36F">
            <wp:extent cx="2653553" cy="1081467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3705" cy="10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8B0" w:rsidRPr="00084A2B" w:rsidRDefault="00E618B0" w:rsidP="00E618B0">
      <w:pPr>
        <w:spacing w:line="360" w:lineRule="auto"/>
        <w:ind w:left="284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</w:t>
      </w:r>
      <w:proofErr w:type="spellStart"/>
      <w:r w:rsidRPr="000B26E4">
        <w:rPr>
          <w:rFonts w:ascii="Times New Roman" w:hAnsi="Times New Roman" w:cs="Times New Roman"/>
          <w:b/>
        </w:rPr>
        <w:t>i</w:t>
      </w:r>
      <w:proofErr w:type="spellEnd"/>
      <w:r w:rsidRPr="000B26E4">
        <w:rPr>
          <w:rFonts w:ascii="Times New Roman" w:hAnsi="Times New Roman" w:cs="Times New Roman"/>
          <w:b/>
        </w:rPr>
        <w:t>)</w:t>
      </w:r>
      <w:r w:rsidRPr="000B26E4">
        <w:rPr>
          <w:rFonts w:ascii="Times New Roman" w:hAnsi="Times New Roman" w:cs="Times New Roman"/>
        </w:rPr>
        <w:tab/>
        <w:t xml:space="preserve">  </w:t>
      </w:r>
      <w:r w:rsidRPr="00084A2B">
        <w:rPr>
          <w:rFonts w:ascii="Times New Roman" w:hAnsi="Times New Roman" w:cs="Times New Roman"/>
        </w:rPr>
        <w:t>Name the type of reaction shown in the equation.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E618B0" w:rsidRPr="00084A2B" w:rsidTr="00D55C52">
        <w:tc>
          <w:tcPr>
            <w:tcW w:w="9242" w:type="dxa"/>
            <w:tcBorders>
              <w:left w:val="nil"/>
              <w:bottom w:val="nil"/>
              <w:right w:val="nil"/>
            </w:tcBorders>
          </w:tcPr>
          <w:p w:rsidR="00E618B0" w:rsidRPr="00084A2B" w:rsidRDefault="00E618B0" w:rsidP="00D55C52">
            <w:pPr>
              <w:spacing w:line="360" w:lineRule="auto"/>
            </w:pPr>
          </w:p>
        </w:tc>
      </w:tr>
    </w:tbl>
    <w:p w:rsidR="00E618B0" w:rsidRDefault="00E618B0" w:rsidP="00E618B0">
      <w:pPr>
        <w:ind w:left="284"/>
        <w:jc w:val="right"/>
        <w:rPr>
          <w:rFonts w:ascii="Times New Roman" w:hAnsi="Times New Roman" w:cs="Times New Roman"/>
        </w:rPr>
      </w:pPr>
      <w:r w:rsidRPr="00084A2B">
        <w:rPr>
          <w:rFonts w:ascii="Times New Roman" w:hAnsi="Times New Roman" w:cs="Times New Roman"/>
        </w:rPr>
        <w:t>1 mark</w:t>
      </w:r>
    </w:p>
    <w:p w:rsidR="00E618B0" w:rsidRDefault="00E618B0" w:rsidP="00E618B0">
      <w:pPr>
        <w:ind w:left="284"/>
        <w:jc w:val="right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spacing w:line="360" w:lineRule="auto"/>
        <w:ind w:left="284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(ii)</w:t>
      </w:r>
      <w:r w:rsidRPr="000B26E4">
        <w:rPr>
          <w:rFonts w:ascii="Times New Roman" w:hAnsi="Times New Roman" w:cs="Times New Roman"/>
        </w:rPr>
        <w:tab/>
        <w:t xml:space="preserve">  Would this ethanol be termed bioethanol?  Explain your response.</w:t>
      </w:r>
    </w:p>
    <w:tbl>
      <w:tblPr>
        <w:tblStyle w:val="TableGrid"/>
        <w:tblW w:w="0" w:type="auto"/>
        <w:tblInd w:w="39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34"/>
      </w:tblGrid>
      <w:tr w:rsidR="00E618B0" w:rsidRPr="000B26E4" w:rsidTr="00D55C52">
        <w:tc>
          <w:tcPr>
            <w:tcW w:w="8850" w:type="dxa"/>
          </w:tcPr>
          <w:p w:rsidR="00E618B0" w:rsidRPr="000B26E4" w:rsidRDefault="00E618B0" w:rsidP="00D55C52">
            <w:pPr>
              <w:pStyle w:val="ListParagraph"/>
              <w:ind w:left="1004"/>
              <w:rPr>
                <w:sz w:val="28"/>
                <w:szCs w:val="28"/>
              </w:rPr>
            </w:pPr>
          </w:p>
        </w:tc>
      </w:tr>
      <w:tr w:rsidR="00E618B0" w:rsidRPr="000B26E4" w:rsidTr="00D55C52">
        <w:tc>
          <w:tcPr>
            <w:tcW w:w="8850" w:type="dxa"/>
          </w:tcPr>
          <w:p w:rsidR="00E618B0" w:rsidRPr="000B26E4" w:rsidRDefault="00E618B0" w:rsidP="00D55C52">
            <w:pPr>
              <w:pStyle w:val="ListParagraph"/>
              <w:ind w:left="1004"/>
              <w:rPr>
                <w:sz w:val="28"/>
                <w:szCs w:val="28"/>
              </w:rPr>
            </w:pPr>
          </w:p>
        </w:tc>
      </w:tr>
    </w:tbl>
    <w:p w:rsidR="00E618B0" w:rsidRDefault="00E618B0" w:rsidP="00E618B0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spacing w:after="0" w:line="240" w:lineRule="auto"/>
        <w:ind w:left="284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2 marks</w:t>
      </w:r>
    </w:p>
    <w:p w:rsidR="00E618B0" w:rsidRDefault="00E618B0" w:rsidP="00E618B0">
      <w:pPr>
        <w:spacing w:after="0" w:line="240" w:lineRule="auto"/>
        <w:ind w:left="284"/>
        <w:jc w:val="right"/>
        <w:rPr>
          <w:rFonts w:ascii="Times New Roman" w:hAnsi="Times New Roman" w:cs="Times New Roman"/>
          <w:b/>
        </w:rPr>
      </w:pPr>
    </w:p>
    <w:p w:rsidR="00E618B0" w:rsidRPr="00A672AB" w:rsidRDefault="00E618B0" w:rsidP="00E618B0">
      <w:pPr>
        <w:spacing w:after="0" w:line="240" w:lineRule="auto"/>
        <w:ind w:left="284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Total = 8</w:t>
      </w:r>
      <w:r w:rsidRPr="00A672AB">
        <w:rPr>
          <w:rFonts w:ascii="Times New Roman" w:hAnsi="Times New Roman" w:cs="Times New Roman"/>
          <w:b/>
        </w:rPr>
        <w:t xml:space="preserve"> marks</w:t>
      </w: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E618B0" w:rsidRDefault="00E618B0" w:rsidP="00E618B0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E618B0" w:rsidRPr="000B26E4" w:rsidRDefault="00E618B0" w:rsidP="00E618B0">
      <w:pPr>
        <w:contextualSpacing/>
        <w:rPr>
          <w:rFonts w:ascii="Times New Roman" w:hAnsi="Times New Roman" w:cs="Times New Roman"/>
          <w:bCs/>
        </w:rPr>
      </w:pPr>
      <w:r w:rsidRPr="000B26E4">
        <w:rPr>
          <w:rFonts w:ascii="Times New Roman" w:hAnsi="Times New Roman" w:cs="Times New Roman"/>
          <w:bCs/>
        </w:rPr>
        <w:t xml:space="preserve">      </w:t>
      </w:r>
    </w:p>
    <w:p w:rsidR="00E618B0" w:rsidRPr="000B26E4" w:rsidRDefault="00E618B0" w:rsidP="00E61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6</w:t>
      </w:r>
      <w:r w:rsidRPr="000B26E4">
        <w:rPr>
          <w:rFonts w:ascii="Times New Roman" w:hAnsi="Times New Roman" w:cs="Times New Roman"/>
          <w:b/>
          <w:bCs/>
        </w:rPr>
        <w:t xml:space="preserve">  </w:t>
      </w: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0B26E4">
        <w:rPr>
          <w:rFonts w:ascii="Times New Roman" w:hAnsi="Times New Roman" w:cs="Times New Roman"/>
        </w:rPr>
        <w:t>he structure of Compoun</w:t>
      </w:r>
      <w:r>
        <w:rPr>
          <w:rFonts w:ascii="Times New Roman" w:hAnsi="Times New Roman" w:cs="Times New Roman"/>
        </w:rPr>
        <w:t xml:space="preserve">d X </w:t>
      </w:r>
      <w:r w:rsidRPr="000B26E4">
        <w:rPr>
          <w:rFonts w:ascii="Times New Roman" w:hAnsi="Times New Roman" w:cs="Times New Roman"/>
        </w:rPr>
        <w:t xml:space="preserve">has the empirical formula of </w:t>
      </w:r>
      <w:r w:rsidRPr="000B26E4">
        <w:rPr>
          <w:rFonts w:ascii="Times New Roman" w:hAnsi="Times New Roman" w:cs="Times New Roman"/>
          <w:b/>
          <w:iCs/>
        </w:rPr>
        <w:t>C</w:t>
      </w:r>
      <w:r w:rsidRPr="000B26E4">
        <w:rPr>
          <w:rFonts w:ascii="Times New Roman" w:hAnsi="Times New Roman" w:cs="Times New Roman"/>
          <w:b/>
          <w:iCs/>
          <w:vertAlign w:val="subscript"/>
        </w:rPr>
        <w:t>5</w:t>
      </w:r>
      <w:r w:rsidRPr="000B26E4">
        <w:rPr>
          <w:rFonts w:ascii="Times New Roman" w:hAnsi="Times New Roman" w:cs="Times New Roman"/>
          <w:b/>
          <w:iCs/>
        </w:rPr>
        <w:t>H</w:t>
      </w:r>
      <w:r w:rsidRPr="000B26E4">
        <w:rPr>
          <w:rFonts w:ascii="Times New Roman" w:hAnsi="Times New Roman" w:cs="Times New Roman"/>
          <w:b/>
          <w:iCs/>
          <w:vertAlign w:val="subscript"/>
        </w:rPr>
        <w:t>10</w:t>
      </w:r>
      <w:r w:rsidRPr="000B26E4">
        <w:rPr>
          <w:rFonts w:ascii="Times New Roman" w:hAnsi="Times New Roman" w:cs="Times New Roman"/>
          <w:b/>
          <w:iCs/>
        </w:rPr>
        <w:t>O</w:t>
      </w:r>
      <w:r w:rsidRPr="000B26E4">
        <w:rPr>
          <w:rFonts w:ascii="Times New Roman" w:hAnsi="Times New Roman" w:cs="Times New Roman"/>
          <w:b/>
          <w:iCs/>
          <w:vertAlign w:val="subscript"/>
        </w:rPr>
        <w:t>2</w:t>
      </w:r>
      <w:r w:rsidRPr="000B26E4">
        <w:rPr>
          <w:rFonts w:ascii="Times New Roman" w:hAnsi="Times New Roman" w:cs="Times New Roman"/>
          <w:iCs/>
          <w:vertAlign w:val="subscript"/>
        </w:rPr>
        <w:t>.</w:t>
      </w:r>
      <w:r w:rsidRPr="000B26E4">
        <w:rPr>
          <w:rFonts w:ascii="Times New Roman" w:hAnsi="Times New Roman" w:cs="Times New Roman"/>
          <w:iCs/>
        </w:rPr>
        <w:t xml:space="preserve">  </w:t>
      </w:r>
      <w:r>
        <w:rPr>
          <w:rFonts w:ascii="Times New Roman" w:hAnsi="Times New Roman" w:cs="Times New Roman"/>
        </w:rPr>
        <w:t>T</w:t>
      </w:r>
      <w:r w:rsidRPr="000B26E4">
        <w:rPr>
          <w:rFonts w:ascii="Times New Roman" w:hAnsi="Times New Roman" w:cs="Times New Roman"/>
        </w:rPr>
        <w:t xml:space="preserve">he mass </w:t>
      </w:r>
      <w:r>
        <w:rPr>
          <w:rFonts w:ascii="Times New Roman" w:hAnsi="Times New Roman" w:cs="Times New Roman"/>
        </w:rPr>
        <w:t>spectrum,</w:t>
      </w:r>
      <w:r w:rsidRPr="000B26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0B26E4">
        <w:rPr>
          <w:rFonts w:ascii="Times New Roman" w:hAnsi="Times New Roman" w:cs="Times New Roman"/>
        </w:rPr>
        <w:t xml:space="preserve">nfrared spectrum and </w:t>
      </w:r>
      <w:r>
        <w:rPr>
          <w:rFonts w:ascii="Times New Roman" w:hAnsi="Times New Roman" w:cs="Times New Roman"/>
        </w:rPr>
        <w:t xml:space="preserve">high resolution </w:t>
      </w:r>
      <w:r w:rsidRPr="000B26E4">
        <w:rPr>
          <w:rFonts w:ascii="Times New Roman" w:hAnsi="Times New Roman" w:cs="Times New Roman"/>
        </w:rPr>
        <w:t xml:space="preserve">proton NMR spectrum for this </w:t>
      </w:r>
      <w:r>
        <w:rPr>
          <w:rFonts w:ascii="Times New Roman" w:hAnsi="Times New Roman" w:cs="Times New Roman"/>
        </w:rPr>
        <w:t>compound are</w:t>
      </w:r>
      <w:r w:rsidRPr="000B26E4">
        <w:rPr>
          <w:rFonts w:ascii="Times New Roman" w:hAnsi="Times New Roman" w:cs="Times New Roman"/>
        </w:rPr>
        <w:t xml:space="preserve"> given below.</w:t>
      </w: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C883C5" wp14:editId="0B73F07D">
                <wp:simplePos x="0" y="0"/>
                <wp:positionH relativeFrom="column">
                  <wp:posOffset>2641227</wp:posOffset>
                </wp:positionH>
                <wp:positionV relativeFrom="paragraph">
                  <wp:posOffset>64172</wp:posOffset>
                </wp:positionV>
                <wp:extent cx="1051858" cy="268941"/>
                <wp:effectExtent l="0" t="0" r="15240" b="171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858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Pr="00F235DE" w:rsidRDefault="00E618B0" w:rsidP="00E618B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Mass spectrum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883C5" id="Text Box 9" o:spid="_x0000_s1033" type="#_x0000_t202" style="position:absolute;margin-left:207.95pt;margin-top:5.05pt;width:82.8pt;height:21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" fillcolor="white [3201]" strokecolor="white [3212]" strokeweight=".5pt">
                <v:textbox>
                  <w:txbxContent>
                    <w:p w:rsidR="00E618B0" w:rsidRPr="00F235DE" w:rsidRDefault="00E618B0" w:rsidP="00E618B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Mass spectrum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rFonts w:ascii="Times New Roman" w:hAnsi="Times New Roman" w:cs="Times New Roman"/>
          <w:b/>
          <w:bCs/>
        </w:rPr>
        <w:t>Mass Spectrum for Compound X</w:t>
      </w:r>
    </w:p>
    <w:p w:rsidR="00E618B0" w:rsidRPr="000B26E4" w:rsidRDefault="00E618B0" w:rsidP="00E618B0">
      <w:pPr>
        <w:rPr>
          <w:rFonts w:ascii="Times New Roman" w:hAnsi="Times New Roman" w:cs="Times New Roman"/>
        </w:rPr>
      </w:pPr>
      <w:bookmarkStart w:id="0" w:name="_GoBack"/>
      <w:r w:rsidRPr="000B26E4">
        <w:rPr>
          <w:noProof/>
          <w:lang w:eastAsia="en-AU"/>
        </w:rPr>
        <w:drawing>
          <wp:inline distT="0" distB="0" distL="0" distR="0" wp14:anchorId="79DDAFAB" wp14:editId="48A91F2B">
            <wp:extent cx="5964518" cy="2049347"/>
            <wp:effectExtent l="0" t="0" r="0" b="8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3706" cy="20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618B0" w:rsidRDefault="00E618B0" w:rsidP="00E618B0">
      <w:pPr>
        <w:pStyle w:val="ListParagraph"/>
        <w:numPr>
          <w:ilvl w:val="0"/>
          <w:numId w:val="15"/>
        </w:numPr>
        <w:tabs>
          <w:tab w:val="left" w:pos="709"/>
        </w:tabs>
        <w:autoSpaceDE w:val="0"/>
        <w:autoSpaceDN w:val="0"/>
        <w:adjustRightInd w:val="0"/>
        <w:spacing w:line="360" w:lineRule="auto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0B26E4">
        <w:rPr>
          <w:rFonts w:ascii="Times New Roman" w:hAnsi="Times New Roman" w:cs="Times New Roman"/>
          <w:b/>
          <w:sz w:val="22"/>
          <w:szCs w:val="22"/>
        </w:rPr>
        <w:t>(</w:t>
      </w:r>
      <w:proofErr w:type="spellStart"/>
      <w:r w:rsidRPr="000B26E4">
        <w:rPr>
          <w:rFonts w:ascii="Times New Roman" w:hAnsi="Times New Roman" w:cs="Times New Roman"/>
          <w:b/>
          <w:sz w:val="22"/>
          <w:szCs w:val="22"/>
        </w:rPr>
        <w:t>i</w:t>
      </w:r>
      <w:proofErr w:type="spellEnd"/>
      <w:r w:rsidRPr="000B26E4">
        <w:rPr>
          <w:rFonts w:ascii="Times New Roman" w:hAnsi="Times New Roman" w:cs="Times New Roman"/>
          <w:b/>
          <w:sz w:val="22"/>
          <w:szCs w:val="22"/>
        </w:rPr>
        <w:t>)</w:t>
      </w:r>
      <w:r w:rsidRPr="000B26E4">
        <w:rPr>
          <w:rFonts w:ascii="Times New Roman" w:hAnsi="Times New Roman" w:cs="Times New Roman"/>
          <w:sz w:val="22"/>
          <w:szCs w:val="22"/>
        </w:rPr>
        <w:t xml:space="preserve">   Give the formula of the component that produced the peak at mass/charge ratio 102.</w:t>
      </w:r>
    </w:p>
    <w:p w:rsidR="00E618B0" w:rsidRPr="00AB2367" w:rsidRDefault="00E618B0" w:rsidP="00E618B0">
      <w:pPr>
        <w:pStyle w:val="ListParagraph"/>
        <w:spacing w:line="360" w:lineRule="auto"/>
        <w:ind w:left="1004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E618B0" w:rsidTr="00D55C52">
        <w:tc>
          <w:tcPr>
            <w:tcW w:w="9242" w:type="dxa"/>
            <w:tcBorders>
              <w:left w:val="nil"/>
              <w:bottom w:val="nil"/>
              <w:right w:val="nil"/>
            </w:tcBorders>
          </w:tcPr>
          <w:p w:rsidR="00E618B0" w:rsidRDefault="00E618B0" w:rsidP="00D55C52"/>
        </w:tc>
      </w:tr>
    </w:tbl>
    <w:p w:rsidR="00E618B0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bCs/>
          <w:sz w:val="22"/>
          <w:szCs w:val="22"/>
        </w:rPr>
      </w:pPr>
      <w:r w:rsidRPr="000B26E4">
        <w:rPr>
          <w:rFonts w:ascii="Times New Roman" w:hAnsi="Times New Roman" w:cs="Times New Roman"/>
          <w:bCs/>
          <w:sz w:val="22"/>
          <w:szCs w:val="22"/>
        </w:rPr>
        <w:t>1 mark</w:t>
      </w:r>
    </w:p>
    <w:p w:rsidR="00E618B0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bCs/>
          <w:sz w:val="22"/>
          <w:szCs w:val="22"/>
        </w:rPr>
      </w:pPr>
    </w:p>
    <w:p w:rsidR="00E618B0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bCs/>
          <w:sz w:val="22"/>
          <w:szCs w:val="22"/>
        </w:rPr>
      </w:pPr>
    </w:p>
    <w:p w:rsidR="00E618B0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bCs/>
          <w:sz w:val="22"/>
          <w:szCs w:val="22"/>
        </w:rPr>
      </w:pPr>
    </w:p>
    <w:p w:rsidR="00E618B0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bCs/>
          <w:sz w:val="22"/>
          <w:szCs w:val="22"/>
        </w:rPr>
      </w:pPr>
    </w:p>
    <w:p w:rsidR="00E618B0" w:rsidRPr="000B26E4" w:rsidRDefault="00E618B0" w:rsidP="00E618B0">
      <w:pPr>
        <w:pStyle w:val="ListParagraph"/>
        <w:tabs>
          <w:tab w:val="left" w:pos="709"/>
        </w:tabs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ind w:left="709" w:hanging="425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(ii)</w:t>
      </w:r>
      <w:r w:rsidRPr="000B26E4">
        <w:rPr>
          <w:rFonts w:ascii="Times New Roman" w:hAnsi="Times New Roman" w:cs="Times New Roman"/>
        </w:rPr>
        <w:t xml:space="preserve">  Account for the differences in structure for the components that produced the peaks at mass/charge ratio 102 and 103.</w:t>
      </w:r>
    </w:p>
    <w:p w:rsidR="00E618B0" w:rsidRDefault="00E618B0" w:rsidP="00E618B0">
      <w:pPr>
        <w:tabs>
          <w:tab w:val="left" w:pos="28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</w:tbl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ind w:left="709" w:hanging="425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ind w:left="709" w:hanging="425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1 mark</w:t>
      </w: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ind w:left="709" w:hanging="425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>(iii)</w:t>
      </w:r>
      <w:r w:rsidRPr="000B26E4">
        <w:rPr>
          <w:rFonts w:ascii="Times New Roman" w:hAnsi="Times New Roman" w:cs="Times New Roman"/>
        </w:rPr>
        <w:t xml:space="preserve"> Would an isomer of Compound X produce the same or different spectrum to that given above?   Give a reason for your answer.</w:t>
      </w:r>
    </w:p>
    <w:p w:rsidR="00E618B0" w:rsidRDefault="00E618B0" w:rsidP="00E618B0">
      <w:pPr>
        <w:autoSpaceDE w:val="0"/>
        <w:autoSpaceDN w:val="0"/>
        <w:adjustRightInd w:val="0"/>
        <w:spacing w:after="0" w:line="360" w:lineRule="auto"/>
        <w:ind w:left="709" w:hanging="425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76"/>
      </w:tblGrid>
      <w:tr w:rsidR="00E618B0" w:rsidRPr="00A672AB" w:rsidTr="00D55C52">
        <w:tc>
          <w:tcPr>
            <w:tcW w:w="8992" w:type="dxa"/>
          </w:tcPr>
          <w:p w:rsidR="00E618B0" w:rsidRPr="00A672AB" w:rsidRDefault="00E618B0" w:rsidP="00D55C52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  <w:tr w:rsidR="00E618B0" w:rsidRPr="00A672AB" w:rsidTr="00D55C52">
        <w:tc>
          <w:tcPr>
            <w:tcW w:w="8992" w:type="dxa"/>
          </w:tcPr>
          <w:p w:rsidR="00E618B0" w:rsidRPr="00A672AB" w:rsidRDefault="00E618B0" w:rsidP="00D55C52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  <w:tr w:rsidR="00E618B0" w:rsidRPr="00A672AB" w:rsidTr="00D55C52">
        <w:tc>
          <w:tcPr>
            <w:tcW w:w="8992" w:type="dxa"/>
          </w:tcPr>
          <w:p w:rsidR="00E618B0" w:rsidRPr="00A672AB" w:rsidRDefault="00E618B0" w:rsidP="00D55C52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  <w:tr w:rsidR="00E618B0" w:rsidRPr="00A672AB" w:rsidTr="00D55C52">
        <w:tc>
          <w:tcPr>
            <w:tcW w:w="8992" w:type="dxa"/>
          </w:tcPr>
          <w:p w:rsidR="00E618B0" w:rsidRPr="00A672AB" w:rsidRDefault="00E618B0" w:rsidP="00D55C52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</w:tbl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ind w:left="709" w:hanging="709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ind w:left="709" w:hanging="425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2 marks</w:t>
      </w: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ind w:left="709" w:hanging="425"/>
        <w:jc w:val="right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ind w:left="709" w:hanging="425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1D8BC4" wp14:editId="57879B32">
                <wp:simplePos x="0" y="0"/>
                <wp:positionH relativeFrom="column">
                  <wp:posOffset>2761129</wp:posOffset>
                </wp:positionH>
                <wp:positionV relativeFrom="paragraph">
                  <wp:posOffset>64994</wp:posOffset>
                </wp:positionV>
                <wp:extent cx="1272989" cy="274918"/>
                <wp:effectExtent l="0" t="0" r="22860" b="114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989" cy="274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Pr="00F235DE" w:rsidRDefault="00E618B0" w:rsidP="00E618B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Infrared spectrum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1D8BC4" id="Text Box 13" o:spid="_x0000_s1034" type="#_x0000_t202" style="position:absolute;left:0;text-align:left;margin-left:217.4pt;margin-top:5.1pt;width:100.25pt;height:21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" fillcolor="white [3201]" strokecolor="white [3212]" strokeweight=".5pt">
                <v:textbox>
                  <w:txbxContent>
                    <w:p w:rsidR="00E618B0" w:rsidRPr="00F235DE" w:rsidRDefault="00E618B0" w:rsidP="00E618B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Infrared spectrum</w:t>
                      </w:r>
                    </w:p>
                  </w:txbxContent>
                </v:textbox>
              </v:shape>
            </w:pict>
          </mc:Fallback>
        </mc:AlternateContent>
      </w:r>
    </w:p>
    <w:p w:rsidR="00E618B0" w:rsidRDefault="00E618B0" w:rsidP="00E618B0">
      <w:pPr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59A176" wp14:editId="7193EC9A">
                <wp:simplePos x="0" y="0"/>
                <wp:positionH relativeFrom="column">
                  <wp:posOffset>2898588</wp:posOffset>
                </wp:positionH>
                <wp:positionV relativeFrom="paragraph">
                  <wp:posOffset>2037939</wp:posOffset>
                </wp:positionV>
                <wp:extent cx="1434353" cy="233082"/>
                <wp:effectExtent l="0" t="0" r="13970" b="146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353" cy="233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Pr="007A17B8" w:rsidRDefault="00E618B0" w:rsidP="00E618B0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Wave numbers (cm</w:t>
                            </w: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perscript"/>
                              </w:rPr>
                              <w:t>-1</w:t>
                            </w:r>
                            <w:r w:rsidRPr="007A17B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59A176" id="Text Box 15" o:spid="_x0000_s1035" type="#_x0000_t202" style="position:absolute;margin-left:228.25pt;margin-top:160.45pt;width:112.95pt;height:18.3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" fillcolor="white [3201]" strokecolor="white [3212]" strokeweight=".5pt">
                <v:textbox>
                  <w:txbxContent>
                    <w:p w:rsidR="00E618B0" w:rsidRPr="007A17B8" w:rsidRDefault="00E618B0" w:rsidP="00E618B0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Wave numbers (cm</w:t>
                      </w: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perscript"/>
                        </w:rPr>
                        <w:t>-1</w:t>
                      </w:r>
                      <w:r w:rsidRPr="007A17B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w:drawing>
          <wp:inline distT="0" distB="0" distL="0" distR="0" wp14:anchorId="52E8CDC0" wp14:editId="482A17B1">
            <wp:extent cx="6234719" cy="215750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4801" cy="21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8B0" w:rsidRDefault="00E618B0" w:rsidP="00E618B0">
      <w:pPr>
        <w:pStyle w:val="ListParagraph"/>
        <w:numPr>
          <w:ilvl w:val="0"/>
          <w:numId w:val="15"/>
        </w:numPr>
        <w:tabs>
          <w:tab w:val="left" w:pos="284"/>
        </w:tabs>
        <w:autoSpaceDE w:val="0"/>
        <w:autoSpaceDN w:val="0"/>
        <w:adjustRightInd w:val="0"/>
        <w:ind w:left="851" w:hanging="851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b/>
          <w:sz w:val="22"/>
          <w:szCs w:val="22"/>
        </w:rPr>
        <w:t>(</w:t>
      </w:r>
      <w:proofErr w:type="spellStart"/>
      <w:r w:rsidRPr="000B26E4">
        <w:rPr>
          <w:rFonts w:ascii="Times New Roman" w:hAnsi="Times New Roman" w:cs="Times New Roman"/>
          <w:b/>
          <w:sz w:val="22"/>
          <w:szCs w:val="22"/>
        </w:rPr>
        <w:t>i</w:t>
      </w:r>
      <w:proofErr w:type="spellEnd"/>
      <w:r w:rsidRPr="000B26E4">
        <w:rPr>
          <w:rFonts w:ascii="Times New Roman" w:hAnsi="Times New Roman" w:cs="Times New Roman"/>
          <w:b/>
          <w:sz w:val="22"/>
          <w:szCs w:val="22"/>
        </w:rPr>
        <w:t>)</w:t>
      </w:r>
      <w:r w:rsidRPr="000B26E4">
        <w:rPr>
          <w:rFonts w:ascii="Times New Roman" w:hAnsi="Times New Roman" w:cs="Times New Roman"/>
          <w:sz w:val="22"/>
          <w:szCs w:val="22"/>
        </w:rPr>
        <w:t xml:space="preserve">      Use the </w:t>
      </w:r>
      <w:r>
        <w:rPr>
          <w:rFonts w:ascii="Times New Roman" w:hAnsi="Times New Roman" w:cs="Times New Roman"/>
          <w:sz w:val="22"/>
          <w:szCs w:val="22"/>
        </w:rPr>
        <w:t xml:space="preserve">infrared </w:t>
      </w:r>
      <w:r w:rsidRPr="000B26E4">
        <w:rPr>
          <w:rFonts w:ascii="Times New Roman" w:hAnsi="Times New Roman" w:cs="Times New Roman"/>
          <w:sz w:val="22"/>
          <w:szCs w:val="22"/>
        </w:rPr>
        <w:t>spectrum above to indicate the family of organic compounds to which</w:t>
      </w:r>
      <w:r>
        <w:rPr>
          <w:rFonts w:ascii="Times New Roman" w:hAnsi="Times New Roman" w:cs="Times New Roman"/>
          <w:sz w:val="22"/>
          <w:szCs w:val="22"/>
        </w:rPr>
        <w:t xml:space="preserve"> compound </w:t>
      </w:r>
      <w:r w:rsidRPr="00044662">
        <w:rPr>
          <w:rFonts w:ascii="Times New Roman" w:hAnsi="Times New Roman" w:cs="Times New Roman"/>
          <w:b/>
          <w:sz w:val="22"/>
          <w:szCs w:val="22"/>
        </w:rPr>
        <w:t xml:space="preserve">X </w:t>
      </w:r>
      <w:r w:rsidRPr="000B26E4">
        <w:rPr>
          <w:rFonts w:ascii="Times New Roman" w:hAnsi="Times New Roman" w:cs="Times New Roman"/>
          <w:sz w:val="22"/>
          <w:szCs w:val="22"/>
        </w:rPr>
        <w:t xml:space="preserve">belongs.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672AB">
        <w:rPr>
          <w:rFonts w:ascii="Times New Roman" w:hAnsi="Times New Roman" w:cs="Times New Roman"/>
          <w:sz w:val="22"/>
          <w:szCs w:val="22"/>
        </w:rPr>
        <w:t>Give a reason to support your answer.</w:t>
      </w:r>
    </w:p>
    <w:p w:rsidR="00E618B0" w:rsidRPr="00146182" w:rsidRDefault="00E618B0" w:rsidP="00E618B0">
      <w:pPr>
        <w:pStyle w:val="ListParagraph"/>
        <w:tabs>
          <w:tab w:val="left" w:pos="284"/>
        </w:tabs>
        <w:ind w:left="502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</w:tbl>
    <w:p w:rsidR="00E618B0" w:rsidRDefault="00E618B0" w:rsidP="00E618B0">
      <w:pPr>
        <w:pStyle w:val="ListParagraph"/>
        <w:tabs>
          <w:tab w:val="left" w:pos="284"/>
        </w:tabs>
        <w:autoSpaceDE w:val="0"/>
        <w:autoSpaceDN w:val="0"/>
        <w:adjustRightInd w:val="0"/>
        <w:ind w:left="851"/>
        <w:jc w:val="right"/>
        <w:rPr>
          <w:rFonts w:ascii="Times New Roman" w:hAnsi="Times New Roman" w:cs="Times New Roman"/>
          <w:sz w:val="22"/>
          <w:szCs w:val="22"/>
        </w:rPr>
      </w:pPr>
    </w:p>
    <w:p w:rsidR="00E618B0" w:rsidRPr="000B26E4" w:rsidRDefault="00E618B0" w:rsidP="00E618B0">
      <w:pPr>
        <w:pStyle w:val="ListParagraph"/>
        <w:tabs>
          <w:tab w:val="left" w:pos="284"/>
        </w:tabs>
        <w:autoSpaceDE w:val="0"/>
        <w:autoSpaceDN w:val="0"/>
        <w:adjustRightInd w:val="0"/>
        <w:ind w:left="851"/>
        <w:jc w:val="right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>2 marks</w:t>
      </w: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ind w:left="851" w:hanging="851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 xml:space="preserve">    </w:t>
      </w:r>
      <w:r w:rsidRPr="000B26E4">
        <w:rPr>
          <w:rFonts w:ascii="Times New Roman" w:hAnsi="Times New Roman" w:cs="Times New Roman"/>
          <w:b/>
        </w:rPr>
        <w:t>(ii)</w:t>
      </w:r>
      <w:r w:rsidRPr="000B26E4">
        <w:rPr>
          <w:rFonts w:ascii="Times New Roman" w:hAnsi="Times New Roman" w:cs="Times New Roman"/>
        </w:rPr>
        <w:t xml:space="preserve">      Would an isomer of Compound </w:t>
      </w:r>
      <w:r w:rsidRPr="00044662">
        <w:rPr>
          <w:rFonts w:ascii="Times New Roman" w:hAnsi="Times New Roman" w:cs="Times New Roman"/>
          <w:b/>
        </w:rPr>
        <w:t>X</w:t>
      </w:r>
      <w:r w:rsidRPr="000B26E4">
        <w:rPr>
          <w:rFonts w:ascii="Times New Roman" w:hAnsi="Times New Roman" w:cs="Times New Roman"/>
        </w:rPr>
        <w:t xml:space="preserve"> produce the same or different spectrum to that given above? Give a reason for your answer.</w:t>
      </w:r>
    </w:p>
    <w:p w:rsidR="00E618B0" w:rsidRPr="00146182" w:rsidRDefault="00E618B0" w:rsidP="00E618B0">
      <w:pPr>
        <w:autoSpaceDE w:val="0"/>
        <w:autoSpaceDN w:val="0"/>
        <w:adjustRightInd w:val="0"/>
        <w:spacing w:after="0" w:line="240" w:lineRule="auto"/>
        <w:ind w:left="851" w:hanging="851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  <w:tr w:rsidR="00E618B0" w:rsidRPr="000B26E4" w:rsidTr="00D55C52">
        <w:tc>
          <w:tcPr>
            <w:tcW w:w="8958" w:type="dxa"/>
          </w:tcPr>
          <w:p w:rsidR="00E618B0" w:rsidRPr="000B26E4" w:rsidRDefault="00E618B0" w:rsidP="00D55C52">
            <w:pPr>
              <w:rPr>
                <w:sz w:val="28"/>
                <w:szCs w:val="28"/>
              </w:rPr>
            </w:pPr>
          </w:p>
        </w:tc>
      </w:tr>
    </w:tbl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ind w:left="851" w:hanging="851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1 mark</w:t>
      </w: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DBAC15" wp14:editId="33655FBF">
                <wp:simplePos x="0" y="0"/>
                <wp:positionH relativeFrom="column">
                  <wp:posOffset>-66675</wp:posOffset>
                </wp:positionH>
                <wp:positionV relativeFrom="paragraph">
                  <wp:posOffset>242570</wp:posOffset>
                </wp:positionV>
                <wp:extent cx="758825" cy="238760"/>
                <wp:effectExtent l="0" t="0" r="22225" b="279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Pr="00F235DE" w:rsidRDefault="00E618B0" w:rsidP="00E618B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perscript"/>
                              </w:rPr>
                              <w:t>1</w:t>
                            </w: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H</w:t>
                            </w: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vertAlign w:val="superscript"/>
                              </w:rPr>
                              <w:t xml:space="preserve"> </w:t>
                            </w:r>
                            <w:r w:rsidRPr="00F235D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NMR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DBAC15" id="Text Box 19" o:spid="_x0000_s1036" type="#_x0000_t202" style="position:absolute;left:0;text-align:left;margin-left:-5.25pt;margin-top:19.1pt;width:59.75pt;height:18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" fillcolor="white [3201]" strokecolor="white [3212]" strokeweight=".5pt">
                <v:textbox>
                  <w:txbxContent>
                    <w:p w:rsidR="00E618B0" w:rsidRPr="00F235DE" w:rsidRDefault="00E618B0" w:rsidP="00E618B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perscript"/>
                        </w:rPr>
                        <w:t>1</w:t>
                      </w: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H</w:t>
                      </w: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  <w:vertAlign w:val="superscript"/>
                        </w:rPr>
                        <w:t xml:space="preserve"> </w:t>
                      </w:r>
                      <w:r w:rsidRPr="00F235D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NMR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16EC1E" wp14:editId="316D0A8C">
                <wp:simplePos x="0" y="0"/>
                <wp:positionH relativeFrom="column">
                  <wp:posOffset>1470025</wp:posOffset>
                </wp:positionH>
                <wp:positionV relativeFrom="paragraph">
                  <wp:posOffset>428625</wp:posOffset>
                </wp:positionV>
                <wp:extent cx="1200785" cy="962025"/>
                <wp:effectExtent l="0" t="0" r="18415" b="2857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18B0" w:rsidRPr="00813839" w:rsidRDefault="00E618B0" w:rsidP="00E618B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13839">
                              <w:rPr>
                                <w:rFonts w:ascii="Times New Roman" w:hAnsi="Times New Roman" w:cs="Times New Roman"/>
                              </w:rPr>
                              <w:t>Singlet; 3.7 ppm</w:t>
                            </w:r>
                          </w:p>
                          <w:p w:rsidR="00E618B0" w:rsidRPr="00813839" w:rsidRDefault="00E618B0" w:rsidP="00E618B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13839">
                              <w:rPr>
                                <w:rFonts w:ascii="Times New Roman" w:hAnsi="Times New Roman" w:cs="Times New Roman"/>
                              </w:rPr>
                              <w:t>Doublet; 1.2 ppm</w:t>
                            </w:r>
                          </w:p>
                          <w:p w:rsidR="00E618B0" w:rsidRPr="00813839" w:rsidRDefault="00E618B0" w:rsidP="00E618B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13839">
                              <w:rPr>
                                <w:rFonts w:ascii="Times New Roman" w:hAnsi="Times New Roman" w:cs="Times New Roman"/>
                              </w:rPr>
                              <w:t>Septet; 2.6 ppm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6EC1E" id="Text Box 76" o:spid="_x0000_s1037" type="#_x0000_t202" style="position:absolute;left:0;text-align:left;margin-left:115.75pt;margin-top:33.75pt;width:94.55pt;height:7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" fillcolor="white [3201]" strokecolor="white [3212]" strokeweight=".5pt">
                <v:textbox>
                  <w:txbxContent>
                    <w:p w:rsidR="00E618B0" w:rsidRPr="00813839" w:rsidRDefault="00E618B0" w:rsidP="00E618B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13839">
                        <w:rPr>
                          <w:rFonts w:ascii="Times New Roman" w:hAnsi="Times New Roman" w:cs="Times New Roman"/>
                        </w:rPr>
                        <w:t>Singlet; 3.7 ppm</w:t>
                      </w:r>
                    </w:p>
                    <w:p w:rsidR="00E618B0" w:rsidRPr="00813839" w:rsidRDefault="00E618B0" w:rsidP="00E618B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13839">
                        <w:rPr>
                          <w:rFonts w:ascii="Times New Roman" w:hAnsi="Times New Roman" w:cs="Times New Roman"/>
                        </w:rPr>
                        <w:t>Doublet; 1.2 ppm</w:t>
                      </w:r>
                    </w:p>
                    <w:p w:rsidR="00E618B0" w:rsidRPr="00813839" w:rsidRDefault="00E618B0" w:rsidP="00E618B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13839">
                        <w:rPr>
                          <w:rFonts w:ascii="Times New Roman" w:hAnsi="Times New Roman" w:cs="Times New Roman"/>
                        </w:rPr>
                        <w:t>Septet; 2.6 ppm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w:drawing>
          <wp:inline distT="0" distB="0" distL="0" distR="0" wp14:anchorId="3F3A79EC" wp14:editId="41641D23">
            <wp:extent cx="4268892" cy="3101789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8947" cy="310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8B0" w:rsidRDefault="00E618B0" w:rsidP="00E618B0">
      <w:pPr>
        <w:pStyle w:val="ListParagraph"/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E618B0" w:rsidRPr="000B26E4" w:rsidRDefault="00E618B0" w:rsidP="00E618B0">
      <w:pPr>
        <w:pStyle w:val="ListParagraph"/>
        <w:autoSpaceDE w:val="0"/>
        <w:autoSpaceDN w:val="0"/>
        <w:adjustRightInd w:val="0"/>
        <w:ind w:left="284"/>
        <w:jc w:val="right"/>
        <w:rPr>
          <w:rFonts w:ascii="Times New Roman" w:hAnsi="Times New Roman" w:cs="Times New Roman"/>
          <w:sz w:val="22"/>
          <w:szCs w:val="22"/>
        </w:rPr>
      </w:pPr>
    </w:p>
    <w:p w:rsidR="00E618B0" w:rsidRPr="0063411F" w:rsidRDefault="00E618B0" w:rsidP="00E618B0">
      <w:pPr>
        <w:pStyle w:val="ListParagraph"/>
        <w:numPr>
          <w:ilvl w:val="0"/>
          <w:numId w:val="15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63411F">
        <w:rPr>
          <w:rFonts w:ascii="Times New Roman" w:hAnsi="Times New Roman" w:cs="Times New Roman"/>
          <w:sz w:val="22"/>
          <w:szCs w:val="22"/>
        </w:rPr>
        <w:t xml:space="preserve">Use the 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H NMR </w:t>
      </w:r>
      <w:r w:rsidRPr="0063411F">
        <w:rPr>
          <w:rFonts w:ascii="Times New Roman" w:hAnsi="Times New Roman" w:cs="Times New Roman"/>
          <w:sz w:val="22"/>
          <w:szCs w:val="22"/>
        </w:rPr>
        <w:t xml:space="preserve">spectrum above as well as the spectra from parts </w:t>
      </w:r>
      <w:r w:rsidRPr="0063411F">
        <w:rPr>
          <w:rFonts w:ascii="Times New Roman" w:hAnsi="Times New Roman" w:cs="Times New Roman"/>
          <w:b/>
          <w:bCs/>
          <w:sz w:val="22"/>
          <w:szCs w:val="22"/>
        </w:rPr>
        <w:t xml:space="preserve">a) </w:t>
      </w:r>
      <w:r w:rsidRPr="0063411F">
        <w:rPr>
          <w:rFonts w:ascii="Times New Roman" w:hAnsi="Times New Roman" w:cs="Times New Roman"/>
          <w:sz w:val="22"/>
          <w:szCs w:val="22"/>
        </w:rPr>
        <w:t xml:space="preserve">and </w:t>
      </w:r>
      <w:r w:rsidRPr="0063411F">
        <w:rPr>
          <w:rFonts w:ascii="Times New Roman" w:hAnsi="Times New Roman" w:cs="Times New Roman"/>
          <w:b/>
          <w:bCs/>
          <w:sz w:val="22"/>
          <w:szCs w:val="22"/>
        </w:rPr>
        <w:t xml:space="preserve">b) </w:t>
      </w:r>
      <w:r w:rsidRPr="0063411F">
        <w:rPr>
          <w:rFonts w:ascii="Times New Roman" w:hAnsi="Times New Roman" w:cs="Times New Roman"/>
          <w:sz w:val="22"/>
          <w:szCs w:val="22"/>
        </w:rPr>
        <w:t xml:space="preserve">to draw the structural formula of Compound X. </w:t>
      </w:r>
      <w:r>
        <w:rPr>
          <w:rFonts w:ascii="Times New Roman" w:hAnsi="Times New Roman" w:cs="Times New Roman"/>
          <w:sz w:val="22"/>
          <w:szCs w:val="22"/>
        </w:rPr>
        <w:t>Show all bonds</w:t>
      </w: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rPr>
          <w:rFonts w:ascii="Times New Roman" w:hAnsi="Times New Roman" w:cs="Times New Roman"/>
        </w:rPr>
      </w:pPr>
    </w:p>
    <w:p w:rsidR="00E618B0" w:rsidRPr="000B26E4" w:rsidRDefault="00E618B0" w:rsidP="00E618B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851" w:hanging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0B26E4">
        <w:rPr>
          <w:rFonts w:ascii="Times New Roman" w:hAnsi="Times New Roman" w:cs="Times New Roman"/>
        </w:rPr>
        <w:t xml:space="preserve"> mark</w:t>
      </w:r>
    </w:p>
    <w:p w:rsidR="00E618B0" w:rsidRPr="00E618B0" w:rsidRDefault="00E618B0" w:rsidP="00E618B0">
      <w:pPr>
        <w:jc w:val="right"/>
        <w:rPr>
          <w:rFonts w:ascii="Times New Roman" w:hAnsi="Times New Roman" w:cs="Times New Roman"/>
          <w:b/>
        </w:rPr>
      </w:pPr>
      <w:r w:rsidRPr="00A672AB">
        <w:rPr>
          <w:rFonts w:ascii="Times New Roman" w:hAnsi="Times New Roman" w:cs="Times New Roman"/>
          <w:b/>
        </w:rPr>
        <w:t xml:space="preserve">Total = </w:t>
      </w:r>
      <w:r>
        <w:rPr>
          <w:rFonts w:ascii="Times New Roman" w:hAnsi="Times New Roman" w:cs="Times New Roman"/>
          <w:b/>
        </w:rPr>
        <w:t>8</w:t>
      </w:r>
      <w:r w:rsidRPr="00A672AB">
        <w:rPr>
          <w:rFonts w:ascii="Times New Roman" w:hAnsi="Times New Roman" w:cs="Times New Roman"/>
          <w:b/>
        </w:rPr>
        <w:t xml:space="preserve"> marks</w:t>
      </w:r>
    </w:p>
    <w:p w:rsidR="00E618B0" w:rsidRDefault="00E618B0">
      <w:pPr>
        <w:rPr>
          <w:lang w:val="en-US"/>
        </w:rPr>
      </w:pPr>
    </w:p>
    <w:p w:rsidR="00E618B0" w:rsidRDefault="00E618B0">
      <w:pPr>
        <w:rPr>
          <w:lang w:val="en-US"/>
        </w:rPr>
      </w:pPr>
    </w:p>
    <w:p w:rsidR="00E618B0" w:rsidRDefault="00E618B0">
      <w:pPr>
        <w:rPr>
          <w:lang w:val="en-US"/>
        </w:rPr>
      </w:pPr>
    </w:p>
    <w:p w:rsidR="00E618B0" w:rsidRDefault="00E618B0">
      <w:pPr>
        <w:rPr>
          <w:lang w:val="en-US"/>
        </w:rPr>
      </w:pPr>
    </w:p>
    <w:p w:rsidR="00E618B0" w:rsidRDefault="00E618B0">
      <w:pPr>
        <w:rPr>
          <w:lang w:val="en-US"/>
        </w:rPr>
      </w:pPr>
    </w:p>
    <w:p w:rsidR="00E618B0" w:rsidRPr="00E618B0" w:rsidRDefault="00E618B0">
      <w:pPr>
        <w:rPr>
          <w:lang w:val="en-US"/>
        </w:rPr>
      </w:pPr>
    </w:p>
    <w:sectPr w:rsidR="00E618B0" w:rsidRPr="00E618B0" w:rsidSect="00E618B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PSMT">
    <w:altName w:val="Times New Roman PSM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1520B"/>
    <w:multiLevelType w:val="hybridMultilevel"/>
    <w:tmpl w:val="A6E88C42"/>
    <w:lvl w:ilvl="0" w:tplc="F3C8FF28">
      <w:start w:val="1"/>
      <w:numFmt w:val="upperLetter"/>
      <w:lvlText w:val="%1.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A006BB0"/>
    <w:multiLevelType w:val="hybridMultilevel"/>
    <w:tmpl w:val="B23EA38C"/>
    <w:lvl w:ilvl="0" w:tplc="C0DEB04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41AE7"/>
    <w:multiLevelType w:val="hybridMultilevel"/>
    <w:tmpl w:val="FC74AC4C"/>
    <w:lvl w:ilvl="0" w:tplc="659816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F6824"/>
    <w:multiLevelType w:val="hybridMultilevel"/>
    <w:tmpl w:val="C254B27E"/>
    <w:lvl w:ilvl="0" w:tplc="25A6B384">
      <w:start w:val="1"/>
      <w:numFmt w:val="lowerLetter"/>
      <w:lvlText w:val="%1)"/>
      <w:lvlJc w:val="left"/>
      <w:pPr>
        <w:ind w:left="720" w:hanging="360"/>
      </w:pPr>
      <w:rPr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B7DF4"/>
    <w:multiLevelType w:val="hybridMultilevel"/>
    <w:tmpl w:val="3CC834EA"/>
    <w:lvl w:ilvl="0" w:tplc="F3C8FF2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27FDB"/>
    <w:multiLevelType w:val="hybridMultilevel"/>
    <w:tmpl w:val="1E60BCB4"/>
    <w:lvl w:ilvl="0" w:tplc="F3C8FF2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3D35FF"/>
    <w:multiLevelType w:val="hybridMultilevel"/>
    <w:tmpl w:val="D6528B94"/>
    <w:lvl w:ilvl="0" w:tplc="198C8EF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274EE"/>
    <w:multiLevelType w:val="hybridMultilevel"/>
    <w:tmpl w:val="453C8462"/>
    <w:lvl w:ilvl="0" w:tplc="02AAA71A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202AC"/>
    <w:multiLevelType w:val="hybridMultilevel"/>
    <w:tmpl w:val="106C6D00"/>
    <w:lvl w:ilvl="0" w:tplc="F3FA4A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79443A"/>
    <w:multiLevelType w:val="hybridMultilevel"/>
    <w:tmpl w:val="532A077E"/>
    <w:lvl w:ilvl="0" w:tplc="B144115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B4BF7"/>
    <w:multiLevelType w:val="hybridMultilevel"/>
    <w:tmpl w:val="4EA6A536"/>
    <w:lvl w:ilvl="0" w:tplc="9F8A1F90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17DD0"/>
    <w:multiLevelType w:val="hybridMultilevel"/>
    <w:tmpl w:val="4FC6B068"/>
    <w:lvl w:ilvl="0" w:tplc="9260E91A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35297"/>
    <w:multiLevelType w:val="hybridMultilevel"/>
    <w:tmpl w:val="E8B8596C"/>
    <w:lvl w:ilvl="0" w:tplc="F3FA4A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66D74B3"/>
    <w:multiLevelType w:val="hybridMultilevel"/>
    <w:tmpl w:val="07C4585A"/>
    <w:lvl w:ilvl="0" w:tplc="0538B18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64AF2"/>
    <w:multiLevelType w:val="hybridMultilevel"/>
    <w:tmpl w:val="57E0C690"/>
    <w:lvl w:ilvl="0" w:tplc="198C8EF8">
      <w:start w:val="1"/>
      <w:numFmt w:val="lowerRoman"/>
      <w:lvlText w:val="%1)"/>
      <w:lvlJc w:val="left"/>
      <w:pPr>
        <w:ind w:left="945" w:hanging="72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05" w:hanging="360"/>
      </w:pPr>
    </w:lvl>
    <w:lvl w:ilvl="2" w:tplc="0C09001B" w:tentative="1">
      <w:start w:val="1"/>
      <w:numFmt w:val="lowerRoman"/>
      <w:lvlText w:val="%3."/>
      <w:lvlJc w:val="right"/>
      <w:pPr>
        <w:ind w:left="2025" w:hanging="180"/>
      </w:pPr>
    </w:lvl>
    <w:lvl w:ilvl="3" w:tplc="0C09000F" w:tentative="1">
      <w:start w:val="1"/>
      <w:numFmt w:val="decimal"/>
      <w:lvlText w:val="%4."/>
      <w:lvlJc w:val="left"/>
      <w:pPr>
        <w:ind w:left="2745" w:hanging="360"/>
      </w:pPr>
    </w:lvl>
    <w:lvl w:ilvl="4" w:tplc="0C090019" w:tentative="1">
      <w:start w:val="1"/>
      <w:numFmt w:val="lowerLetter"/>
      <w:lvlText w:val="%5."/>
      <w:lvlJc w:val="left"/>
      <w:pPr>
        <w:ind w:left="3465" w:hanging="360"/>
      </w:pPr>
    </w:lvl>
    <w:lvl w:ilvl="5" w:tplc="0C09001B" w:tentative="1">
      <w:start w:val="1"/>
      <w:numFmt w:val="lowerRoman"/>
      <w:lvlText w:val="%6."/>
      <w:lvlJc w:val="right"/>
      <w:pPr>
        <w:ind w:left="4185" w:hanging="180"/>
      </w:pPr>
    </w:lvl>
    <w:lvl w:ilvl="6" w:tplc="0C09000F" w:tentative="1">
      <w:start w:val="1"/>
      <w:numFmt w:val="decimal"/>
      <w:lvlText w:val="%7."/>
      <w:lvlJc w:val="left"/>
      <w:pPr>
        <w:ind w:left="4905" w:hanging="360"/>
      </w:pPr>
    </w:lvl>
    <w:lvl w:ilvl="7" w:tplc="0C090019" w:tentative="1">
      <w:start w:val="1"/>
      <w:numFmt w:val="lowerLetter"/>
      <w:lvlText w:val="%8."/>
      <w:lvlJc w:val="left"/>
      <w:pPr>
        <w:ind w:left="5625" w:hanging="360"/>
      </w:pPr>
    </w:lvl>
    <w:lvl w:ilvl="8" w:tplc="0C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 w15:restartNumberingAfterBreak="0">
    <w:nsid w:val="7EBC4F59"/>
    <w:multiLevelType w:val="hybridMultilevel"/>
    <w:tmpl w:val="0840E10E"/>
    <w:lvl w:ilvl="0" w:tplc="F3C8FF2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2"/>
  </w:num>
  <w:num w:numId="8">
    <w:abstractNumId w:val="16"/>
  </w:num>
  <w:num w:numId="9">
    <w:abstractNumId w:val="10"/>
  </w:num>
  <w:num w:numId="10">
    <w:abstractNumId w:val="1"/>
  </w:num>
  <w:num w:numId="11">
    <w:abstractNumId w:val="8"/>
  </w:num>
  <w:num w:numId="12">
    <w:abstractNumId w:val="14"/>
  </w:num>
  <w:num w:numId="13">
    <w:abstractNumId w:val="7"/>
  </w:num>
  <w:num w:numId="14">
    <w:abstractNumId w:val="15"/>
  </w:num>
  <w:num w:numId="15">
    <w:abstractNumId w:val="11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582"/>
    <w:rsid w:val="00C04AFA"/>
    <w:rsid w:val="00D017CA"/>
    <w:rsid w:val="00E4063B"/>
    <w:rsid w:val="00E618B0"/>
    <w:rsid w:val="00EC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B481B-F866-4654-8F7D-47F49EF6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618B0"/>
    <w:pPr>
      <w:autoSpaceDE w:val="0"/>
      <w:autoSpaceDN w:val="0"/>
      <w:adjustRightInd w:val="0"/>
      <w:spacing w:after="0" w:line="240" w:lineRule="auto"/>
    </w:pPr>
    <w:rPr>
      <w:rFonts w:ascii="Times New Roman PSMT" w:eastAsia="SimSun" w:hAnsi="Times New Roman PSMT" w:cs="Times New Roman PSMT"/>
      <w:color w:val="000000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E618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18B0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customStyle="1" w:styleId="Pa21">
    <w:name w:val="Pa21"/>
    <w:basedOn w:val="Default"/>
    <w:next w:val="Default"/>
    <w:uiPriority w:val="99"/>
    <w:rsid w:val="00E618B0"/>
    <w:pPr>
      <w:spacing w:line="261" w:lineRule="atLeast"/>
    </w:pPr>
    <w:rPr>
      <w:rFonts w:ascii="Times New Roman" w:eastAsiaTheme="minorHAnsi" w:hAnsi="Times New Roman" w:cs="Times New Roman"/>
      <w:color w:val="auto"/>
      <w:lang w:eastAsia="en-US"/>
    </w:rPr>
  </w:style>
  <w:style w:type="paragraph" w:customStyle="1" w:styleId="Pa34">
    <w:name w:val="Pa34"/>
    <w:basedOn w:val="Default"/>
    <w:next w:val="Default"/>
    <w:uiPriority w:val="99"/>
    <w:rsid w:val="00E618B0"/>
    <w:pPr>
      <w:spacing w:line="221" w:lineRule="atLeast"/>
    </w:pPr>
    <w:rPr>
      <w:rFonts w:ascii="Times New Roman" w:eastAsiaTheme="minorHAnsi" w:hAnsi="Times New Roman" w:cs="Times New Roman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oleObject" Target="embeddings/oleObject2.bin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oleObject" Target="embeddings/oleObject4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ntTable" Target="fontTable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BB902591-D154-45AE-9756-DD9351F5BABA}"/>
</file>

<file path=customXml/itemProps2.xml><?xml version="1.0" encoding="utf-8"?>
<ds:datastoreItem xmlns:ds="http://schemas.openxmlformats.org/officeDocument/2006/customXml" ds:itemID="{202D3F30-57F9-45AB-B44A-704C8A842985}"/>
</file>

<file path=customXml/itemProps3.xml><?xml version="1.0" encoding="utf-8"?>
<ds:datastoreItem xmlns:ds="http://schemas.openxmlformats.org/officeDocument/2006/customXml" ds:itemID="{F89909E0-4C5D-4B80-A11A-C74D9569DC59}"/>
</file>

<file path=customXml/itemProps4.xml><?xml version="1.0" encoding="utf-8"?>
<ds:datastoreItem xmlns:ds="http://schemas.openxmlformats.org/officeDocument/2006/customXml" ds:itemID="{4686CBCD-539D-4593-92A6-A6CBC12518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4</cp:revision>
  <dcterms:created xsi:type="dcterms:W3CDTF">2017-08-11T02:40:00Z</dcterms:created>
  <dcterms:modified xsi:type="dcterms:W3CDTF">2017-08-11T02:46:00Z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0343a343-74f5-47d0-bfa6-9b3d1fd4bce9</vt:lpwstr>
  </property>
</Properties>
</file>