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AB9" w:rsidRDefault="004A2AB9">
      <w:pPr>
        <w:rPr>
          <w:lang w:val="en-US"/>
        </w:rPr>
      </w:pPr>
      <w:r>
        <w:rPr>
          <w:lang w:val="en-US"/>
        </w:rPr>
        <w:t>2014 Past SAC Revision-Answers</w:t>
      </w:r>
    </w:p>
    <w:p w:rsidR="004A2AB9" w:rsidRDefault="004A2AB9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1068D43A" wp14:editId="1C4D5280">
            <wp:extent cx="5648325" cy="1647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50463132" wp14:editId="66347E4C">
            <wp:extent cx="5731510" cy="1646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17C103A7" wp14:editId="792F425F">
            <wp:extent cx="5731510" cy="1543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348E9EA7" wp14:editId="0387EA81">
            <wp:extent cx="5731510" cy="2663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>
      <w:pPr>
        <w:rPr>
          <w:lang w:val="en-US"/>
        </w:rPr>
      </w:pPr>
      <w:r>
        <w:rPr>
          <w:noProof/>
          <w:lang w:eastAsia="en-AU"/>
        </w:rPr>
        <w:lastRenderedPageBreak/>
        <w:drawing>
          <wp:inline distT="0" distB="0" distL="0" distR="0" wp14:anchorId="26014FC3" wp14:editId="239D27B0">
            <wp:extent cx="5731510" cy="32111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>
      <w:pPr>
        <w:rPr>
          <w:lang w:val="en-US"/>
        </w:rPr>
      </w:pPr>
    </w:p>
    <w:p w:rsidR="004A2AB9" w:rsidRDefault="004A2AB9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3A8DA500" wp14:editId="1D443D45">
            <wp:extent cx="5731510" cy="30530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>
      <w:pPr>
        <w:rPr>
          <w:lang w:val="en-US"/>
        </w:rPr>
      </w:pPr>
      <w:r>
        <w:rPr>
          <w:noProof/>
          <w:lang w:eastAsia="en-AU"/>
        </w:rPr>
        <w:lastRenderedPageBreak/>
        <w:drawing>
          <wp:inline distT="0" distB="0" distL="0" distR="0" wp14:anchorId="1C2C6655" wp14:editId="28213A0A">
            <wp:extent cx="5505450" cy="439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>
      <w:pPr>
        <w:rPr>
          <w:lang w:val="en-US"/>
        </w:rPr>
      </w:pPr>
    </w:p>
    <w:p w:rsidR="004A2AB9" w:rsidRDefault="004A2AB9" w:rsidP="004A2A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2</w:t>
      </w:r>
    </w:p>
    <w:p w:rsidR="004A2AB9" w:rsidRPr="006622E9" w:rsidRDefault="004A2AB9" w:rsidP="004A2AB9">
      <w:pPr>
        <w:rPr>
          <w:rFonts w:ascii="Times New Roman" w:hAnsi="Times New Roman" w:cs="Times New Roman"/>
        </w:rPr>
      </w:pPr>
      <w:r w:rsidRPr="006622E9">
        <w:rPr>
          <w:rFonts w:ascii="Times New Roman" w:hAnsi="Times New Roman" w:cs="Times New Roman"/>
        </w:rPr>
        <w:t xml:space="preserve">The molecular formula of a compound, </w:t>
      </w:r>
      <w:r w:rsidRPr="006622E9">
        <w:rPr>
          <w:rFonts w:ascii="Times New Roman" w:hAnsi="Times New Roman" w:cs="Times New Roman"/>
          <w:b/>
        </w:rPr>
        <w:t>Z</w:t>
      </w:r>
      <w:r w:rsidRPr="006622E9">
        <w:rPr>
          <w:rFonts w:ascii="Times New Roman" w:hAnsi="Times New Roman" w:cs="Times New Roman"/>
        </w:rPr>
        <w:t xml:space="preserve"> is C</w:t>
      </w:r>
      <w:r w:rsidRPr="006622E9">
        <w:rPr>
          <w:rFonts w:ascii="Times New Roman" w:hAnsi="Times New Roman" w:cs="Times New Roman"/>
          <w:vertAlign w:val="subscript"/>
        </w:rPr>
        <w:t>3</w:t>
      </w:r>
      <w:r w:rsidRPr="006622E9">
        <w:rPr>
          <w:rFonts w:ascii="Times New Roman" w:hAnsi="Times New Roman" w:cs="Times New Roman"/>
        </w:rPr>
        <w:t>H</w:t>
      </w:r>
      <w:r w:rsidRPr="006622E9">
        <w:rPr>
          <w:rFonts w:ascii="Times New Roman" w:hAnsi="Times New Roman" w:cs="Times New Roman"/>
          <w:vertAlign w:val="subscript"/>
        </w:rPr>
        <w:t>6</w:t>
      </w:r>
      <w:r w:rsidRPr="006622E9">
        <w:rPr>
          <w:rFonts w:ascii="Times New Roman" w:hAnsi="Times New Roman" w:cs="Times New Roman"/>
        </w:rPr>
        <w:t>Br</w:t>
      </w:r>
      <w:r w:rsidRPr="006622E9">
        <w:rPr>
          <w:rFonts w:ascii="Times New Roman" w:hAnsi="Times New Roman" w:cs="Times New Roman"/>
          <w:vertAlign w:val="subscript"/>
        </w:rPr>
        <w:t>2</w:t>
      </w:r>
    </w:p>
    <w:p w:rsidR="004A2AB9" w:rsidRPr="006622E9" w:rsidRDefault="004A2AB9" w:rsidP="004A2AB9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6622E9">
        <w:rPr>
          <w:rFonts w:ascii="Times New Roman" w:hAnsi="Times New Roman" w:cs="Times New Roman"/>
          <w:sz w:val="22"/>
          <w:szCs w:val="22"/>
        </w:rPr>
        <w:t>The mass spectrum of compound</w:t>
      </w:r>
      <w:r w:rsidRPr="006622E9">
        <w:rPr>
          <w:rFonts w:ascii="Times New Roman" w:hAnsi="Times New Roman" w:cs="Times New Roman"/>
          <w:b/>
          <w:sz w:val="22"/>
          <w:szCs w:val="22"/>
        </w:rPr>
        <w:t xml:space="preserve"> Z</w:t>
      </w:r>
      <w:r w:rsidRPr="006622E9">
        <w:rPr>
          <w:rFonts w:ascii="Times New Roman" w:hAnsi="Times New Roman" w:cs="Times New Roman"/>
          <w:sz w:val="22"/>
          <w:szCs w:val="22"/>
        </w:rPr>
        <w:t xml:space="preserve"> is shown below. </w:t>
      </w:r>
    </w:p>
    <w:p w:rsidR="004A2AB9" w:rsidRDefault="004A2AB9" w:rsidP="004A2AB9">
      <w:pPr>
        <w:jc w:val="center"/>
        <w:rPr>
          <w:rFonts w:ascii="Times New Roman" w:hAnsi="Times New Roman" w:cs="Times New Roman"/>
          <w:noProof/>
          <w:lang w:eastAsia="en-AU"/>
        </w:rPr>
      </w:pPr>
      <w:r w:rsidRPr="000C4F56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636B4CBD" wp14:editId="266BE439">
            <wp:extent cx="4672898" cy="3101788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087" cy="31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B9" w:rsidRDefault="004A2AB9" w:rsidP="004A2AB9">
      <w:pPr>
        <w:pStyle w:val="ListParagraph"/>
        <w:numPr>
          <w:ilvl w:val="0"/>
          <w:numId w:val="1"/>
        </w:numPr>
        <w:spacing w:after="200" w:line="276" w:lineRule="auto"/>
        <w:ind w:left="567" w:hanging="283"/>
        <w:rPr>
          <w:rFonts w:ascii="Times New Roman" w:hAnsi="Times New Roman" w:cs="Times New Roman"/>
          <w:sz w:val="22"/>
          <w:szCs w:val="22"/>
        </w:rPr>
      </w:pPr>
      <w:r w:rsidRPr="000C4F56">
        <w:rPr>
          <w:rFonts w:ascii="Times New Roman" w:hAnsi="Times New Roman" w:cs="Times New Roman"/>
          <w:sz w:val="22"/>
          <w:szCs w:val="22"/>
        </w:rPr>
        <w:lastRenderedPageBreak/>
        <w:t>The mass of the molecular ion is 200.  Write an equation for the formation of this ion. No states are required.</w:t>
      </w:r>
    </w:p>
    <w:p w:rsidR="004A2AB9" w:rsidRPr="007C786B" w:rsidRDefault="004A2AB9" w:rsidP="004A2AB9">
      <w:pPr>
        <w:pStyle w:val="ListParagraph"/>
        <w:spacing w:after="200" w:line="276" w:lineRule="auto"/>
        <w:ind w:left="567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noProof/>
          <w:color w:val="FF0000"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F3853" wp14:editId="0CC084EC">
                <wp:simplePos x="0" y="0"/>
                <wp:positionH relativeFrom="column">
                  <wp:posOffset>1368612</wp:posOffset>
                </wp:positionH>
                <wp:positionV relativeFrom="paragraph">
                  <wp:posOffset>92224</wp:posOffset>
                </wp:positionV>
                <wp:extent cx="502023" cy="5977"/>
                <wp:effectExtent l="0" t="76200" r="12700" b="10858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23" cy="59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1B68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9" o:spid="_x0000_s1026" type="#_x0000_t32" style="position:absolute;margin-left:107.75pt;margin-top:7.25pt;width:39.55pt;height: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" strokecolor="red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2"/>
          <w:szCs w:val="22"/>
        </w:rPr>
        <w:t>C</w:t>
      </w:r>
      <w:r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color w:val="FF0000"/>
          <w:sz w:val="22"/>
          <w:szCs w:val="22"/>
        </w:rPr>
        <w:t>H</w:t>
      </w:r>
      <w:r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6</w:t>
      </w:r>
      <w:r>
        <w:rPr>
          <w:rFonts w:ascii="Times New Roman" w:hAnsi="Times New Roman" w:cs="Times New Roman"/>
          <w:color w:val="FF0000"/>
          <w:sz w:val="22"/>
          <w:szCs w:val="22"/>
        </w:rPr>
        <w:t>Br</w:t>
      </w:r>
      <w:r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color w:val="FF0000"/>
          <w:sz w:val="22"/>
          <w:szCs w:val="22"/>
        </w:rPr>
        <w:t xml:space="preserve">    +   e</w:t>
      </w:r>
      <w:r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-</w:t>
      </w:r>
      <w:r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   C</w:t>
      </w:r>
      <w:r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color w:val="FF0000"/>
          <w:sz w:val="22"/>
          <w:szCs w:val="22"/>
        </w:rPr>
        <w:t>H</w:t>
      </w:r>
      <w:r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6</w:t>
      </w:r>
      <w:r>
        <w:rPr>
          <w:rFonts w:ascii="Times New Roman" w:hAnsi="Times New Roman" w:cs="Times New Roman"/>
          <w:color w:val="FF0000"/>
          <w:sz w:val="22"/>
          <w:szCs w:val="22"/>
        </w:rPr>
        <w:t>Br</w:t>
      </w:r>
      <w:r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color w:val="FF0000"/>
          <w:sz w:val="22"/>
          <w:szCs w:val="22"/>
        </w:rPr>
        <w:t xml:space="preserve">    + 2 e</w:t>
      </w:r>
      <w:r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-</w:t>
      </w:r>
      <w:r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4A2AB9" w:rsidRPr="00FA5B45" w:rsidRDefault="004A2AB9" w:rsidP="004A2AB9">
      <w:pPr>
        <w:spacing w:after="0" w:line="240" w:lineRule="auto"/>
        <w:ind w:left="357"/>
        <w:rPr>
          <w:rFonts w:ascii="Times New Roman" w:hAnsi="Times New Roman" w:cs="Times New Roman"/>
        </w:rPr>
      </w:pPr>
    </w:p>
    <w:p w:rsidR="004A2AB9" w:rsidRDefault="004A2AB9" w:rsidP="004A2AB9">
      <w:pPr>
        <w:pStyle w:val="ListParagraph"/>
        <w:numPr>
          <w:ilvl w:val="0"/>
          <w:numId w:val="1"/>
        </w:numPr>
        <w:spacing w:after="200" w:line="276" w:lineRule="auto"/>
        <w:ind w:left="567" w:hanging="283"/>
        <w:rPr>
          <w:rFonts w:ascii="Times New Roman" w:hAnsi="Times New Roman" w:cs="Times New Roman"/>
          <w:sz w:val="22"/>
          <w:szCs w:val="22"/>
        </w:rPr>
      </w:pPr>
      <w:r w:rsidRPr="000C4F56">
        <w:rPr>
          <w:rFonts w:ascii="Times New Roman" w:hAnsi="Times New Roman" w:cs="Times New Roman"/>
          <w:sz w:val="22"/>
          <w:szCs w:val="22"/>
        </w:rPr>
        <w:t xml:space="preserve">What do the two peaks at m/z of 121 and 123 indicate about the relative abundance of </w:t>
      </w:r>
      <w:r w:rsidRPr="000C4F56">
        <w:rPr>
          <w:rFonts w:ascii="Times New Roman" w:hAnsi="Times New Roman" w:cs="Times New Roman"/>
          <w:sz w:val="22"/>
          <w:szCs w:val="22"/>
          <w:vertAlign w:val="superscript"/>
        </w:rPr>
        <w:t>79</w:t>
      </w:r>
      <w:r w:rsidRPr="000C4F56">
        <w:rPr>
          <w:rFonts w:ascii="Times New Roman" w:hAnsi="Times New Roman" w:cs="Times New Roman"/>
          <w:sz w:val="22"/>
          <w:szCs w:val="22"/>
        </w:rPr>
        <w:t xml:space="preserve">Br and </w:t>
      </w:r>
      <w:r w:rsidRPr="000C4F56">
        <w:rPr>
          <w:rFonts w:ascii="Times New Roman" w:hAnsi="Times New Roman" w:cs="Times New Roman"/>
          <w:sz w:val="22"/>
          <w:szCs w:val="22"/>
          <w:vertAlign w:val="superscript"/>
        </w:rPr>
        <w:t>81</w:t>
      </w:r>
      <w:r w:rsidRPr="000C4F56">
        <w:rPr>
          <w:rFonts w:ascii="Times New Roman" w:hAnsi="Times New Roman" w:cs="Times New Roman"/>
          <w:sz w:val="22"/>
          <w:szCs w:val="22"/>
        </w:rPr>
        <w:t>Br? Give a reason for your answer.</w:t>
      </w:r>
    </w:p>
    <w:p w:rsidR="004A2AB9" w:rsidRPr="003707CF" w:rsidRDefault="004A2AB9" w:rsidP="004A2A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2"/>
          <w:szCs w:val="22"/>
        </w:rPr>
      </w:pPr>
      <w:r w:rsidRPr="003707CF">
        <w:rPr>
          <w:rFonts w:ascii="Times New Roman" w:hAnsi="Times New Roman" w:cs="Times New Roman"/>
          <w:color w:val="FF0000"/>
          <w:sz w:val="22"/>
          <w:szCs w:val="22"/>
        </w:rPr>
        <w:t xml:space="preserve">Relative abundance of 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 xml:space="preserve"> 79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 xml:space="preserve">Br and 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81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Br are almost the same</w:t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4A2AB9" w:rsidRPr="003707CF" w:rsidRDefault="004A2AB9" w:rsidP="004A2A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2"/>
          <w:szCs w:val="22"/>
        </w:rPr>
      </w:pPr>
      <w:r w:rsidRPr="003707CF">
        <w:rPr>
          <w:rFonts w:ascii="Times New Roman" w:hAnsi="Times New Roman" w:cs="Times New Roman"/>
          <w:color w:val="FF0000"/>
          <w:sz w:val="22"/>
          <w:szCs w:val="22"/>
        </w:rPr>
        <w:t>The peak heights of the CH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3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CH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CH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79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Br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 xml:space="preserve">+ 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at m/z of 121 and CH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3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CH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CH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81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>Br</w:t>
      </w:r>
      <w:r w:rsidRPr="003707C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+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 xml:space="preserve"> are similar</w:t>
      </w:r>
      <w:r>
        <w:rPr>
          <w:rFonts w:ascii="Times New Roman" w:hAnsi="Times New Roman" w:cs="Times New Roman"/>
          <w:color w:val="FF0000"/>
          <w:sz w:val="22"/>
          <w:szCs w:val="22"/>
        </w:rPr>
        <w:t xml:space="preserve">   1 mark</w:t>
      </w:r>
    </w:p>
    <w:p w:rsidR="004A2AB9" w:rsidRDefault="004A2AB9" w:rsidP="004A2AB9">
      <w:pPr>
        <w:pStyle w:val="ListParagraph"/>
        <w:tabs>
          <w:tab w:val="left" w:pos="284"/>
        </w:tabs>
        <w:autoSpaceDE w:val="0"/>
        <w:autoSpaceDN w:val="0"/>
        <w:adjustRightInd w:val="0"/>
        <w:ind w:left="1080"/>
        <w:jc w:val="right"/>
        <w:rPr>
          <w:rFonts w:ascii="Times New Roman" w:hAnsi="Times New Roman" w:cs="Times New Roman"/>
          <w:sz w:val="22"/>
          <w:szCs w:val="22"/>
        </w:rPr>
      </w:pPr>
    </w:p>
    <w:p w:rsidR="004A2AB9" w:rsidRPr="00FA5B45" w:rsidRDefault="004A2AB9" w:rsidP="004A2AB9">
      <w:pPr>
        <w:spacing w:after="0" w:line="240" w:lineRule="auto"/>
        <w:ind w:left="357"/>
        <w:rPr>
          <w:rFonts w:ascii="Times New Roman" w:hAnsi="Times New Roman" w:cs="Times New Roman"/>
        </w:rPr>
      </w:pPr>
    </w:p>
    <w:p w:rsidR="004A2AB9" w:rsidRDefault="004A2AB9" w:rsidP="004A2AB9">
      <w:pPr>
        <w:pStyle w:val="ListParagraph"/>
        <w:numPr>
          <w:ilvl w:val="0"/>
          <w:numId w:val="1"/>
        </w:numPr>
        <w:spacing w:after="200" w:line="276" w:lineRule="auto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  <w:r w:rsidRPr="000C4F56">
        <w:rPr>
          <w:rFonts w:ascii="Times New Roman" w:hAnsi="Times New Roman" w:cs="Times New Roman"/>
          <w:sz w:val="22"/>
          <w:szCs w:val="22"/>
        </w:rPr>
        <w:t>Identify the molecular mass of the most abundant ion.</w:t>
      </w:r>
      <w:r>
        <w:rPr>
          <w:rFonts w:ascii="Times New Roman" w:hAnsi="Times New Roman" w:cs="Times New Roman"/>
          <w:sz w:val="22"/>
          <w:szCs w:val="22"/>
        </w:rPr>
        <w:t xml:space="preserve">      </w:t>
      </w:r>
    </w:p>
    <w:p w:rsidR="004A2AB9" w:rsidRPr="003707CF" w:rsidRDefault="004A2AB9" w:rsidP="004A2AB9">
      <w:pPr>
        <w:pStyle w:val="ListParagraph"/>
        <w:numPr>
          <w:ilvl w:val="0"/>
          <w:numId w:val="4"/>
        </w:numPr>
        <w:spacing w:after="200" w:line="276" w:lineRule="auto"/>
        <w:ind w:left="567" w:hanging="283"/>
        <w:jc w:val="both"/>
        <w:rPr>
          <w:rFonts w:ascii="Times New Roman" w:hAnsi="Times New Roman" w:cs="Times New Roman"/>
          <w:color w:val="FF0000"/>
          <w:sz w:val="22"/>
          <w:szCs w:val="22"/>
        </w:rPr>
      </w:pPr>
      <w:r w:rsidRPr="003707CF">
        <w:rPr>
          <w:rFonts w:ascii="Times New Roman" w:hAnsi="Times New Roman" w:cs="Times New Roman"/>
          <w:color w:val="FF0000"/>
          <w:sz w:val="22"/>
          <w:szCs w:val="22"/>
        </w:rPr>
        <w:t xml:space="preserve">The molecular mass is 41  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4A2AB9" w:rsidRPr="003707CF" w:rsidRDefault="004A2AB9" w:rsidP="004A2AB9">
      <w:pPr>
        <w:pStyle w:val="ListParagraph"/>
        <w:ind w:left="567"/>
        <w:jc w:val="both"/>
        <w:rPr>
          <w:rFonts w:ascii="Times New Roman" w:hAnsi="Times New Roman" w:cs="Times New Roman"/>
          <w:color w:val="FF0000"/>
        </w:rPr>
      </w:pPr>
    </w:p>
    <w:p w:rsidR="004A2AB9" w:rsidRPr="002279CD" w:rsidRDefault="004A2AB9" w:rsidP="004A2AB9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2279CD">
        <w:rPr>
          <w:rFonts w:ascii="Times New Roman" w:hAnsi="Times New Roman" w:cs="Times New Roman"/>
          <w:sz w:val="22"/>
          <w:szCs w:val="22"/>
        </w:rPr>
        <w:t xml:space="preserve">Compound </w:t>
      </w:r>
      <w:r w:rsidRPr="002279CD">
        <w:rPr>
          <w:rFonts w:ascii="Times New Roman" w:hAnsi="Times New Roman" w:cs="Times New Roman"/>
          <w:b/>
          <w:sz w:val="22"/>
          <w:szCs w:val="22"/>
        </w:rPr>
        <w:t xml:space="preserve">Z </w:t>
      </w:r>
      <w:r w:rsidRPr="002279CD">
        <w:rPr>
          <w:rFonts w:ascii="Times New Roman" w:hAnsi="Times New Roman" w:cs="Times New Roman"/>
          <w:sz w:val="22"/>
          <w:szCs w:val="22"/>
        </w:rPr>
        <w:t>has the following structure:</w:t>
      </w:r>
    </w:p>
    <w:p w:rsidR="004A2AB9" w:rsidRDefault="004A2AB9" w:rsidP="004A2AB9">
      <w:pPr>
        <w:jc w:val="center"/>
      </w:pPr>
    </w:p>
    <w:p w:rsidR="004A2AB9" w:rsidRDefault="004A2AB9" w:rsidP="004A2AB9">
      <w:pPr>
        <w:jc w:val="center"/>
      </w:pPr>
      <w:r>
        <w:object w:dxaOrig="1407" w:dyaOrig="10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61.5pt" o:ole="">
            <v:imagedata r:id="rId13" o:title=""/>
          </v:shape>
          <o:OLEObject Type="Embed" ProgID="ACD.ChemSketch.20" ShapeID="_x0000_i1025" DrawAspect="Content" ObjectID="_1563960904" r:id="rId14"/>
        </w:object>
      </w:r>
    </w:p>
    <w:p w:rsidR="004A2AB9" w:rsidRPr="003707CF" w:rsidRDefault="004A2AB9" w:rsidP="004A2A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3707CF">
        <w:rPr>
          <w:rFonts w:ascii="Times New Roman" w:hAnsi="Times New Roman" w:cs="Times New Roman"/>
        </w:rPr>
        <w:t xml:space="preserve">Write the systematic name of compound </w:t>
      </w:r>
      <w:r w:rsidRPr="003707CF">
        <w:rPr>
          <w:rFonts w:ascii="Times New Roman" w:hAnsi="Times New Roman" w:cs="Times New Roman"/>
          <w:b/>
        </w:rPr>
        <w:t>Z</w:t>
      </w:r>
    </w:p>
    <w:p w:rsidR="004A2AB9" w:rsidRPr="003707CF" w:rsidRDefault="004A2AB9" w:rsidP="004A2AB9">
      <w:pPr>
        <w:pStyle w:val="ListParagraph"/>
        <w:numPr>
          <w:ilvl w:val="0"/>
          <w:numId w:val="4"/>
        </w:numPr>
        <w:ind w:left="567" w:hanging="283"/>
        <w:jc w:val="both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 xml:space="preserve">2, 2 – </w:t>
      </w:r>
      <w:proofErr w:type="spellStart"/>
      <w:r>
        <w:rPr>
          <w:rFonts w:ascii="Times New Roman" w:hAnsi="Times New Roman" w:cs="Times New Roman"/>
          <w:color w:val="FF0000"/>
          <w:sz w:val="22"/>
          <w:szCs w:val="22"/>
        </w:rPr>
        <w:t>dibromopropane</w:t>
      </w:r>
      <w:proofErr w:type="spellEnd"/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Pr="006622E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Pr="006622E9" w:rsidRDefault="004A2AB9" w:rsidP="004A2AB9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6622E9">
        <w:rPr>
          <w:rFonts w:ascii="Times New Roman" w:hAnsi="Times New Roman" w:cs="Times New Roman"/>
          <w:sz w:val="22"/>
          <w:szCs w:val="22"/>
        </w:rPr>
        <w:t xml:space="preserve">The NMR spectrum of compound </w:t>
      </w:r>
      <w:r w:rsidRPr="006622E9">
        <w:rPr>
          <w:rFonts w:ascii="Times New Roman" w:hAnsi="Times New Roman" w:cs="Times New Roman"/>
          <w:b/>
          <w:sz w:val="22"/>
          <w:szCs w:val="22"/>
        </w:rPr>
        <w:t>Z</w:t>
      </w:r>
      <w:r w:rsidRPr="006622E9">
        <w:rPr>
          <w:rFonts w:ascii="Times New Roman" w:hAnsi="Times New Roman" w:cs="Times New Roman"/>
          <w:sz w:val="22"/>
          <w:szCs w:val="22"/>
        </w:rPr>
        <w:t xml:space="preserve"> is shown below.</w:t>
      </w:r>
    </w:p>
    <w:p w:rsidR="004A2AB9" w:rsidRPr="006622E9" w:rsidRDefault="004A2AB9" w:rsidP="004A2AB9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905"/>
      </w:tblGrid>
      <w:tr w:rsidR="004A2AB9" w:rsidTr="00D55C52">
        <w:tc>
          <w:tcPr>
            <w:tcW w:w="4786" w:type="dxa"/>
          </w:tcPr>
          <w:p w:rsidR="004A2AB9" w:rsidRDefault="004A2AB9" w:rsidP="00D55C52">
            <w:pPr>
              <w:jc w:val="both"/>
            </w:pPr>
            <w:r w:rsidRPr="005D4B5D">
              <w:rPr>
                <w:noProof/>
              </w:rPr>
              <w:drawing>
                <wp:inline distT="0" distB="0" distL="0" distR="0" wp14:anchorId="50B8111F" wp14:editId="4075C5BA">
                  <wp:extent cx="2936026" cy="213957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139" cy="2148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5" w:type="dxa"/>
          </w:tcPr>
          <w:p w:rsidR="004A2AB9" w:rsidRDefault="004A2AB9" w:rsidP="00D55C52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12F46E4" wp14:editId="0DBF55E6">
                  <wp:extent cx="3060870" cy="2145553"/>
                  <wp:effectExtent l="0" t="0" r="635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737" cy="214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2AB9" w:rsidRPr="005D4B5D" w:rsidRDefault="004A2AB9" w:rsidP="004A2AB9">
      <w:pPr>
        <w:jc w:val="both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4F0D76" wp14:editId="73C4099F">
                <wp:simplePos x="0" y="0"/>
                <wp:positionH relativeFrom="column">
                  <wp:posOffset>4201458</wp:posOffset>
                </wp:positionH>
                <wp:positionV relativeFrom="paragraph">
                  <wp:posOffset>25026</wp:posOffset>
                </wp:positionV>
                <wp:extent cx="872565" cy="274918"/>
                <wp:effectExtent l="0" t="0" r="22860" b="1143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565" cy="274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2AB9" w:rsidRPr="003E36E7" w:rsidRDefault="004A2AB9" w:rsidP="004A2AB9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E36E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Spectrum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F0D76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left:0;text-align:left;margin-left:330.8pt;margin-top:1.95pt;width:68.7pt;height: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" fillcolor="white [3201]" strokecolor="white [3212]" strokeweight=".5pt">
                <v:textbox>
                  <w:txbxContent>
                    <w:p w:rsidR="004A2AB9" w:rsidRPr="003E36E7" w:rsidRDefault="004A2AB9" w:rsidP="004A2AB9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E36E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Spectrum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1FF3A" wp14:editId="41993840">
                <wp:simplePos x="0" y="0"/>
                <wp:positionH relativeFrom="column">
                  <wp:posOffset>996950</wp:posOffset>
                </wp:positionH>
                <wp:positionV relativeFrom="paragraph">
                  <wp:posOffset>38735</wp:posOffset>
                </wp:positionV>
                <wp:extent cx="848360" cy="226695"/>
                <wp:effectExtent l="0" t="0" r="27940" b="2095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360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2AB9" w:rsidRPr="003E36E7" w:rsidRDefault="004A2AB9" w:rsidP="004A2AB9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Spectrum</w:t>
                            </w:r>
                            <w:r w:rsidRPr="003E36E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1FF3A" id="Text Box 68" o:spid="_x0000_s1027" type="#_x0000_t202" style="position:absolute;left:0;text-align:left;margin-left:78.5pt;margin-top:3.05pt;width:66.8pt;height:1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" fillcolor="white [3201]" strokecolor="white [3212]" strokeweight=".5pt">
                <v:textbox>
                  <w:txbxContent>
                    <w:p w:rsidR="004A2AB9" w:rsidRPr="003E36E7" w:rsidRDefault="004A2AB9" w:rsidP="004A2AB9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Spectrum</w:t>
                      </w:r>
                      <w:r w:rsidRPr="003E36E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</w:p>
    <w:p w:rsidR="004A2AB9" w:rsidRPr="0008128F" w:rsidRDefault="004A2AB9" w:rsidP="004A2AB9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spectrum represents the </w:t>
      </w:r>
      <w:r>
        <w:rPr>
          <w:rFonts w:ascii="Times New Roman" w:hAnsi="Times New Roman" w:cs="Times New Roman"/>
          <w:vertAlign w:val="superscript"/>
        </w:rPr>
        <w:t>13</w:t>
      </w:r>
      <w:r>
        <w:rPr>
          <w:rFonts w:ascii="Times New Roman" w:hAnsi="Times New Roman" w:cs="Times New Roman"/>
        </w:rPr>
        <w:t xml:space="preserve">C NMR of compound Z? Provide two valid </w:t>
      </w:r>
      <w:r w:rsidRPr="0008128F">
        <w:rPr>
          <w:rFonts w:ascii="Times New Roman" w:hAnsi="Times New Roman" w:cs="Times New Roman"/>
        </w:rPr>
        <w:t>explanations for your choice</w:t>
      </w:r>
      <w:r>
        <w:rPr>
          <w:rFonts w:ascii="Times New Roman" w:hAnsi="Times New Roman" w:cs="Times New Roman"/>
        </w:rPr>
        <w:t>.</w:t>
      </w:r>
    </w:p>
    <w:p w:rsidR="004A2AB9" w:rsidRDefault="004A2AB9" w:rsidP="004A2AB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AB9" w:rsidRDefault="004A2AB9" w:rsidP="004A2AB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567" w:hanging="283"/>
        <w:rPr>
          <w:rFonts w:ascii="Times New Roman" w:hAnsi="Times New Roman" w:cs="Times New Roman"/>
          <w:color w:val="FF0000"/>
          <w:sz w:val="22"/>
          <w:szCs w:val="22"/>
        </w:rPr>
      </w:pPr>
      <w:r w:rsidRPr="003707CF">
        <w:rPr>
          <w:rFonts w:ascii="Times New Roman" w:hAnsi="Times New Roman" w:cs="Times New Roman"/>
          <w:color w:val="FF0000"/>
          <w:sz w:val="22"/>
          <w:szCs w:val="22"/>
        </w:rPr>
        <w:t>Spectrum B</w:t>
      </w:r>
      <w:r>
        <w:rPr>
          <w:rFonts w:ascii="Times New Roman" w:hAnsi="Times New Roman" w:cs="Times New Roman"/>
          <w:color w:val="FF0000"/>
          <w:sz w:val="22"/>
          <w:szCs w:val="22"/>
        </w:rPr>
        <w:t xml:space="preserve"> AND one of the following</w:t>
      </w:r>
    </w:p>
    <w:p w:rsidR="004A2AB9" w:rsidRPr="003707CF" w:rsidRDefault="004A2AB9" w:rsidP="004A2AB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567" w:hanging="283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 xml:space="preserve">The 2 different C environments produce two single peaks (as seen in spectrum B </w:t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707CF"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</w:p>
    <w:p w:rsidR="004A2AB9" w:rsidRDefault="004A2AB9" w:rsidP="004A2AB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567" w:hanging="283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 xml:space="preserve">There are 2 different Carbon environments of this compound; the first and last C atoms are in an identical environment because they attached to 3 hydrogen atoms each.  The middle C atom is directly attached to two bromine atoms.   </w:t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  <w:r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  <w:r>
        <w:rPr>
          <w:rFonts w:ascii="Times New Roman" w:hAnsi="Times New Roman" w:cs="Times New Roman"/>
          <w:color w:val="FF0000"/>
          <w:sz w:val="22"/>
          <w:szCs w:val="22"/>
        </w:rPr>
        <w:tab/>
      </w:r>
    </w:p>
    <w:p w:rsidR="004A2AB9" w:rsidRDefault="004A2AB9" w:rsidP="004A2AB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567" w:hanging="283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Spectrum A has a scale reference of 0 to 10 ppm which refers to a proton NMR spectrum</w:t>
      </w:r>
    </w:p>
    <w:p w:rsidR="004A2AB9" w:rsidRDefault="004A2AB9" w:rsidP="004A2AB9">
      <w:pPr>
        <w:pStyle w:val="ListParagraph"/>
        <w:autoSpaceDE w:val="0"/>
        <w:autoSpaceDN w:val="0"/>
        <w:adjustRightInd w:val="0"/>
        <w:ind w:left="567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                                                                                                                       1 mark</w:t>
      </w:r>
    </w:p>
    <w:p w:rsidR="004A2AB9" w:rsidRDefault="004A2AB9" w:rsidP="004A2AB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567" w:hanging="283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Compound Z has 6 protons in the same environment, and therefore you would see a singlet in spectrum A</w:t>
      </w:r>
    </w:p>
    <w:p w:rsidR="004A2AB9" w:rsidRDefault="004A2AB9" w:rsidP="004A2AB9">
      <w:pPr>
        <w:pStyle w:val="ListParagraph"/>
        <w:autoSpaceDE w:val="0"/>
        <w:autoSpaceDN w:val="0"/>
        <w:adjustRightInd w:val="0"/>
        <w:ind w:left="644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                                                                                                                              1 mark</w:t>
      </w:r>
    </w:p>
    <w:p w:rsidR="004A2AB9" w:rsidRDefault="004A2AB9" w:rsidP="004A2AB9">
      <w:pPr>
        <w:pStyle w:val="ListParagraph"/>
        <w:autoSpaceDE w:val="0"/>
        <w:autoSpaceDN w:val="0"/>
        <w:adjustRightInd w:val="0"/>
        <w:ind w:left="567"/>
        <w:rPr>
          <w:rFonts w:ascii="Times New Roman" w:hAnsi="Times New Roman" w:cs="Times New Roman"/>
          <w:color w:val="FF0000"/>
          <w:sz w:val="22"/>
          <w:szCs w:val="22"/>
        </w:rPr>
      </w:pPr>
    </w:p>
    <w:p w:rsidR="004A2AB9" w:rsidRPr="003707CF" w:rsidRDefault="004A2AB9" w:rsidP="004A2AB9">
      <w:pPr>
        <w:pStyle w:val="ListParagraph"/>
        <w:autoSpaceDE w:val="0"/>
        <w:autoSpaceDN w:val="0"/>
        <w:adjustRightInd w:val="0"/>
        <w:ind w:left="567"/>
        <w:rPr>
          <w:rFonts w:ascii="Times New Roman" w:hAnsi="Times New Roman" w:cs="Times New Roman"/>
          <w:color w:val="FF0000"/>
          <w:sz w:val="22"/>
          <w:szCs w:val="22"/>
        </w:rPr>
      </w:pPr>
    </w:p>
    <w:p w:rsidR="004A2AB9" w:rsidRDefault="004A2AB9" w:rsidP="004A2AB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Total = 7</w:t>
      </w:r>
      <w:r w:rsidRPr="001C31DB">
        <w:rPr>
          <w:rFonts w:ascii="Times New Roman" w:hAnsi="Times New Roman" w:cs="Times New Roman"/>
          <w:b/>
        </w:rPr>
        <w:t xml:space="preserve"> marks</w:t>
      </w:r>
    </w:p>
    <w:p w:rsidR="00A12E01" w:rsidRDefault="00A12E01" w:rsidP="004A2AB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A12E01" w:rsidRPr="000B26E4" w:rsidRDefault="00A12E01" w:rsidP="00A12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6</w:t>
      </w:r>
      <w:r w:rsidRPr="000B26E4">
        <w:rPr>
          <w:rFonts w:ascii="Times New Roman" w:hAnsi="Times New Roman" w:cs="Times New Roman"/>
          <w:b/>
          <w:bCs/>
        </w:rPr>
        <w:t xml:space="preserve">  </w:t>
      </w:r>
    </w:p>
    <w:p w:rsidR="00A12E01" w:rsidRPr="000B26E4" w:rsidRDefault="00A12E01" w:rsidP="00A12E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0B26E4">
        <w:rPr>
          <w:rFonts w:ascii="Times New Roman" w:hAnsi="Times New Roman" w:cs="Times New Roman"/>
        </w:rPr>
        <w:t>he structure of Compoun</w:t>
      </w:r>
      <w:r>
        <w:rPr>
          <w:rFonts w:ascii="Times New Roman" w:hAnsi="Times New Roman" w:cs="Times New Roman"/>
        </w:rPr>
        <w:t xml:space="preserve">d X </w:t>
      </w:r>
      <w:r w:rsidRPr="000B26E4">
        <w:rPr>
          <w:rFonts w:ascii="Times New Roman" w:hAnsi="Times New Roman" w:cs="Times New Roman"/>
        </w:rPr>
        <w:t xml:space="preserve">has the empirical formula of </w:t>
      </w:r>
      <w:r w:rsidRPr="000B26E4">
        <w:rPr>
          <w:rFonts w:ascii="Times New Roman" w:hAnsi="Times New Roman" w:cs="Times New Roman"/>
          <w:b/>
          <w:iCs/>
        </w:rPr>
        <w:t>C</w:t>
      </w:r>
      <w:r w:rsidRPr="000B26E4">
        <w:rPr>
          <w:rFonts w:ascii="Times New Roman" w:hAnsi="Times New Roman" w:cs="Times New Roman"/>
          <w:b/>
          <w:iCs/>
          <w:vertAlign w:val="subscript"/>
        </w:rPr>
        <w:t>5</w:t>
      </w:r>
      <w:r w:rsidRPr="000B26E4">
        <w:rPr>
          <w:rFonts w:ascii="Times New Roman" w:hAnsi="Times New Roman" w:cs="Times New Roman"/>
          <w:b/>
          <w:iCs/>
        </w:rPr>
        <w:t>H</w:t>
      </w:r>
      <w:r w:rsidRPr="000B26E4">
        <w:rPr>
          <w:rFonts w:ascii="Times New Roman" w:hAnsi="Times New Roman" w:cs="Times New Roman"/>
          <w:b/>
          <w:iCs/>
          <w:vertAlign w:val="subscript"/>
        </w:rPr>
        <w:t>10</w:t>
      </w:r>
      <w:r w:rsidRPr="000B26E4">
        <w:rPr>
          <w:rFonts w:ascii="Times New Roman" w:hAnsi="Times New Roman" w:cs="Times New Roman"/>
          <w:b/>
          <w:iCs/>
        </w:rPr>
        <w:t>O</w:t>
      </w:r>
      <w:r w:rsidRPr="000B26E4">
        <w:rPr>
          <w:rFonts w:ascii="Times New Roman" w:hAnsi="Times New Roman" w:cs="Times New Roman"/>
          <w:b/>
          <w:iCs/>
          <w:vertAlign w:val="subscript"/>
        </w:rPr>
        <w:t>2</w:t>
      </w:r>
      <w:r w:rsidRPr="000B26E4">
        <w:rPr>
          <w:rFonts w:ascii="Times New Roman" w:hAnsi="Times New Roman" w:cs="Times New Roman"/>
          <w:iCs/>
          <w:vertAlign w:val="subscript"/>
        </w:rPr>
        <w:t>.</w:t>
      </w:r>
      <w:r w:rsidRPr="000B26E4">
        <w:rPr>
          <w:rFonts w:ascii="Times New Roman" w:hAnsi="Times New Roman" w:cs="Times New Roman"/>
          <w:iCs/>
        </w:rPr>
        <w:t xml:space="preserve">  </w:t>
      </w:r>
      <w:r>
        <w:rPr>
          <w:rFonts w:ascii="Times New Roman" w:hAnsi="Times New Roman" w:cs="Times New Roman"/>
        </w:rPr>
        <w:t>T</w:t>
      </w:r>
      <w:r w:rsidRPr="000B26E4">
        <w:rPr>
          <w:rFonts w:ascii="Times New Roman" w:hAnsi="Times New Roman" w:cs="Times New Roman"/>
        </w:rPr>
        <w:t xml:space="preserve">he mass </w:t>
      </w:r>
      <w:r>
        <w:rPr>
          <w:rFonts w:ascii="Times New Roman" w:hAnsi="Times New Roman" w:cs="Times New Roman"/>
        </w:rPr>
        <w:t>spectrum,</w:t>
      </w:r>
      <w:r w:rsidRPr="000B26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0B26E4">
        <w:rPr>
          <w:rFonts w:ascii="Times New Roman" w:hAnsi="Times New Roman" w:cs="Times New Roman"/>
        </w:rPr>
        <w:t xml:space="preserve">nfrared spectrum and </w:t>
      </w:r>
      <w:r>
        <w:rPr>
          <w:rFonts w:ascii="Times New Roman" w:hAnsi="Times New Roman" w:cs="Times New Roman"/>
        </w:rPr>
        <w:t xml:space="preserve">high resolution </w:t>
      </w:r>
      <w:r w:rsidRPr="000B26E4">
        <w:rPr>
          <w:rFonts w:ascii="Times New Roman" w:hAnsi="Times New Roman" w:cs="Times New Roman"/>
        </w:rPr>
        <w:t xml:space="preserve">proton NMR spectrum for this </w:t>
      </w:r>
      <w:r>
        <w:rPr>
          <w:rFonts w:ascii="Times New Roman" w:hAnsi="Times New Roman" w:cs="Times New Roman"/>
        </w:rPr>
        <w:t>compound are</w:t>
      </w:r>
      <w:r w:rsidRPr="000B26E4">
        <w:rPr>
          <w:rFonts w:ascii="Times New Roman" w:hAnsi="Times New Roman" w:cs="Times New Roman"/>
        </w:rPr>
        <w:t xml:space="preserve"> given below.</w:t>
      </w:r>
    </w:p>
    <w:p w:rsidR="00A12E01" w:rsidRDefault="00A12E01" w:rsidP="00A12E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A12E01" w:rsidRPr="000B26E4" w:rsidRDefault="00A12E01" w:rsidP="00A12E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7B8828" wp14:editId="00233596">
                <wp:simplePos x="0" y="0"/>
                <wp:positionH relativeFrom="column">
                  <wp:posOffset>2641227</wp:posOffset>
                </wp:positionH>
                <wp:positionV relativeFrom="paragraph">
                  <wp:posOffset>64172</wp:posOffset>
                </wp:positionV>
                <wp:extent cx="1051858" cy="268941"/>
                <wp:effectExtent l="0" t="0" r="15240" b="171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858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2E01" w:rsidRPr="00F235DE" w:rsidRDefault="00A12E01" w:rsidP="00A12E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Mass spectrum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B8828" id="Text Box 9" o:spid="_x0000_s1028" type="#_x0000_t202" style="position:absolute;margin-left:207.95pt;margin-top:5.05pt;width:82.8pt;height:2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" fillcolor="white [3201]" strokecolor="white [3212]" strokeweight=".5pt">
                <v:textbox>
                  <w:txbxContent>
                    <w:p w:rsidR="00A12E01" w:rsidRPr="00F235DE" w:rsidRDefault="00A12E01" w:rsidP="00A12E0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Mass spectrum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rFonts w:ascii="Times New Roman" w:hAnsi="Times New Roman" w:cs="Times New Roman"/>
          <w:b/>
          <w:bCs/>
        </w:rPr>
        <w:t>Mass Spectrum for Compound X</w:t>
      </w:r>
    </w:p>
    <w:p w:rsidR="00A12E01" w:rsidRPr="000B26E4" w:rsidRDefault="00A12E01" w:rsidP="00A12E01">
      <w:pPr>
        <w:rPr>
          <w:rFonts w:ascii="Times New Roman" w:hAnsi="Times New Roman" w:cs="Times New Roman"/>
        </w:rPr>
      </w:pPr>
      <w:r w:rsidRPr="000B26E4">
        <w:rPr>
          <w:noProof/>
          <w:lang w:eastAsia="en-AU"/>
        </w:rPr>
        <w:drawing>
          <wp:inline distT="0" distB="0" distL="0" distR="0" wp14:anchorId="61CB60CE" wp14:editId="524DAA35">
            <wp:extent cx="5964518" cy="2049347"/>
            <wp:effectExtent l="0" t="0" r="0" b="8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3706" cy="20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01" w:rsidRDefault="00A12E01" w:rsidP="00A12E01">
      <w:pPr>
        <w:pStyle w:val="ListParagraph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line="360" w:lineRule="auto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0B26E4">
        <w:rPr>
          <w:rFonts w:ascii="Times New Roman" w:hAnsi="Times New Roman" w:cs="Times New Roman"/>
          <w:b/>
          <w:sz w:val="22"/>
          <w:szCs w:val="22"/>
        </w:rPr>
        <w:t>(</w:t>
      </w:r>
      <w:proofErr w:type="spellStart"/>
      <w:r w:rsidRPr="000B26E4">
        <w:rPr>
          <w:rFonts w:ascii="Times New Roman" w:hAnsi="Times New Roman" w:cs="Times New Roman"/>
          <w:b/>
          <w:sz w:val="22"/>
          <w:szCs w:val="22"/>
        </w:rPr>
        <w:t>i</w:t>
      </w:r>
      <w:proofErr w:type="spellEnd"/>
      <w:r w:rsidRPr="000B26E4">
        <w:rPr>
          <w:rFonts w:ascii="Times New Roman" w:hAnsi="Times New Roman" w:cs="Times New Roman"/>
          <w:b/>
          <w:sz w:val="22"/>
          <w:szCs w:val="22"/>
        </w:rPr>
        <w:t>)</w:t>
      </w:r>
      <w:r w:rsidRPr="000B26E4">
        <w:rPr>
          <w:rFonts w:ascii="Times New Roman" w:hAnsi="Times New Roman" w:cs="Times New Roman"/>
          <w:sz w:val="22"/>
          <w:szCs w:val="22"/>
        </w:rPr>
        <w:t xml:space="preserve">   Give the formula of the component that produced the peak at mass/charge ratio 102.</w:t>
      </w:r>
    </w:p>
    <w:p w:rsidR="00A12E01" w:rsidRDefault="00A12E01" w:rsidP="00A12E01">
      <w:pPr>
        <w:pStyle w:val="ListParagraph"/>
        <w:spacing w:line="360" w:lineRule="auto"/>
        <w:ind w:left="1004"/>
        <w:rPr>
          <w:rFonts w:ascii="Times New Roman" w:hAnsi="Times New Roman" w:cs="Times New Roman"/>
          <w:bCs/>
          <w:sz w:val="22"/>
          <w:szCs w:val="22"/>
        </w:rPr>
      </w:pPr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>C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bscript"/>
        </w:rPr>
        <w:t>5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>H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bscript"/>
        </w:rPr>
        <w:t>10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>O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bscript"/>
        </w:rPr>
        <w:t>2</w:t>
      </w:r>
      <w:proofErr w:type="gramStart"/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perscript"/>
        </w:rPr>
        <w:t>+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 xml:space="preserve">  or</w:t>
      </w:r>
      <w:proofErr w:type="gramEnd"/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 xml:space="preserve"> [C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bscript"/>
        </w:rPr>
        <w:t>5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>H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bscript"/>
        </w:rPr>
        <w:t>10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>O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bscript"/>
        </w:rPr>
        <w:t>2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</w:rPr>
        <w:t>]</w:t>
      </w:r>
      <w:r w:rsidRPr="003246F3">
        <w:rPr>
          <w:rFonts w:ascii="Times New Roman" w:hAnsi="Times New Roman" w:cs="Times New Roman"/>
          <w:iCs/>
          <w:color w:val="FF0000"/>
          <w:sz w:val="22"/>
          <w:szCs w:val="22"/>
          <w:vertAlign w:val="superscript"/>
        </w:rPr>
        <w:t>+</w:t>
      </w:r>
      <w:r w:rsidRPr="00194545">
        <w:rPr>
          <w:rFonts w:ascii="Times New Roman" w:hAnsi="Times New Roman" w:cs="Times New Roman"/>
          <w:b/>
          <w:iCs/>
          <w:color w:val="FF0000"/>
          <w:sz w:val="22"/>
          <w:szCs w:val="22"/>
          <w:vertAlign w:val="superscript"/>
        </w:rPr>
        <w:t xml:space="preserve">   </w:t>
      </w:r>
      <w:r w:rsidRPr="00194545">
        <w:rPr>
          <w:rFonts w:ascii="Times New Roman" w:hAnsi="Times New Roman" w:cs="Times New Roman"/>
          <w:b/>
          <w:iCs/>
          <w:color w:val="FF0000"/>
          <w:sz w:val="22"/>
          <w:szCs w:val="22"/>
          <w:vertAlign w:val="subscript"/>
        </w:rPr>
        <w:t xml:space="preserve">   </w:t>
      </w:r>
      <w:r w:rsidRPr="00194545">
        <w:rPr>
          <w:rFonts w:ascii="Times New Roman" w:hAnsi="Times New Roman" w:cs="Times New Roman"/>
          <w:b/>
          <w:iCs/>
          <w:color w:val="FF0000"/>
          <w:sz w:val="22"/>
          <w:szCs w:val="22"/>
        </w:rPr>
        <w:t xml:space="preserve">   </w:t>
      </w:r>
      <w:r w:rsidRPr="00194545">
        <w:rPr>
          <w:rFonts w:ascii="Times New Roman" w:hAnsi="Times New Roman" w:cs="Times New Roman"/>
          <w:iCs/>
          <w:color w:val="FF0000"/>
          <w:sz w:val="22"/>
          <w:szCs w:val="22"/>
        </w:rPr>
        <w:t>1 mark</w:t>
      </w:r>
    </w:p>
    <w:p w:rsidR="00A12E01" w:rsidRDefault="00A12E01" w:rsidP="00A12E01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bCs/>
          <w:sz w:val="22"/>
          <w:szCs w:val="22"/>
        </w:rPr>
      </w:pPr>
    </w:p>
    <w:p w:rsidR="00A12E01" w:rsidRDefault="00A12E01" w:rsidP="00A12E01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Default="00A12E01" w:rsidP="00A12E01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Default="00A12E01" w:rsidP="00A12E01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Default="00A12E01" w:rsidP="00A12E01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Default="00A12E01" w:rsidP="00A12E01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Pr="000B26E4" w:rsidRDefault="00A12E01" w:rsidP="00A12E01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Default="00A12E01" w:rsidP="00A12E01">
      <w:pPr>
        <w:autoSpaceDE w:val="0"/>
        <w:autoSpaceDN w:val="0"/>
        <w:adjustRightInd w:val="0"/>
        <w:spacing w:after="0" w:line="240" w:lineRule="auto"/>
        <w:ind w:left="709" w:hanging="425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(ii)</w:t>
      </w:r>
      <w:r w:rsidRPr="000B26E4">
        <w:rPr>
          <w:rFonts w:ascii="Times New Roman" w:hAnsi="Times New Roman" w:cs="Times New Roman"/>
        </w:rPr>
        <w:t xml:space="preserve">  Account for the differences in structure for the components that produced the peaks at mass/charge ratio 102 and 103.</w:t>
      </w:r>
    </w:p>
    <w:p w:rsidR="00A12E01" w:rsidRPr="00194545" w:rsidRDefault="00A12E01" w:rsidP="00A12E01">
      <w:pPr>
        <w:pStyle w:val="ListParagraph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</w:rPr>
      </w:pPr>
      <w:r w:rsidRPr="00194545">
        <w:rPr>
          <w:rFonts w:ascii="Times New Roman" w:hAnsi="Times New Roman" w:cs="Times New Roman"/>
          <w:color w:val="FF0000"/>
          <w:sz w:val="22"/>
          <w:szCs w:val="22"/>
        </w:rPr>
        <w:t xml:space="preserve">The peak corresponding to mass/charge ratio 102 is caused by the molecular ion consisting   of the </w:t>
      </w:r>
      <w:r w:rsidRPr="00194545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12</w:t>
      </w:r>
      <w:r w:rsidRPr="00194545">
        <w:rPr>
          <w:rFonts w:ascii="Times New Roman" w:hAnsi="Times New Roman" w:cs="Times New Roman"/>
          <w:i/>
          <w:iCs/>
          <w:color w:val="FF0000"/>
          <w:sz w:val="22"/>
          <w:szCs w:val="22"/>
        </w:rPr>
        <w:t xml:space="preserve">C </w:t>
      </w:r>
      <w:r w:rsidRPr="00194545">
        <w:rPr>
          <w:rFonts w:ascii="Times New Roman" w:hAnsi="Times New Roman" w:cs="Times New Roman"/>
          <w:color w:val="FF0000"/>
          <w:sz w:val="22"/>
          <w:szCs w:val="22"/>
        </w:rPr>
        <w:t xml:space="preserve">isotope. The Peak at 75 is caused by the molecular ion consisting of one </w:t>
      </w:r>
      <w:r w:rsidRPr="00194545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13</w:t>
      </w:r>
      <w:r w:rsidRPr="00194545">
        <w:rPr>
          <w:rFonts w:ascii="Times New Roman" w:hAnsi="Times New Roman" w:cs="Times New Roman"/>
          <w:i/>
          <w:iCs/>
          <w:color w:val="FF0000"/>
          <w:sz w:val="22"/>
          <w:szCs w:val="22"/>
        </w:rPr>
        <w:t xml:space="preserve">C </w:t>
      </w:r>
      <w:r>
        <w:rPr>
          <w:rFonts w:ascii="Times New Roman" w:hAnsi="Times New Roman" w:cs="Times New Roman"/>
          <w:color w:val="FF0000"/>
          <w:sz w:val="22"/>
          <w:szCs w:val="22"/>
        </w:rPr>
        <w:t xml:space="preserve">atom or </w:t>
      </w:r>
      <w:r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color w:val="FF0000"/>
          <w:sz w:val="22"/>
          <w:szCs w:val="22"/>
        </w:rPr>
        <w:t>H</w:t>
      </w:r>
      <w:r w:rsidRPr="00194545">
        <w:rPr>
          <w:rFonts w:ascii="Times New Roman" w:hAnsi="Times New Roman" w:cs="Times New Roman"/>
          <w:color w:val="FF0000"/>
          <w:sz w:val="22"/>
          <w:szCs w:val="22"/>
        </w:rPr>
        <w:t xml:space="preserve">  </w:t>
      </w:r>
    </w:p>
    <w:p w:rsidR="00A12E01" w:rsidRPr="00194545" w:rsidRDefault="00A12E01" w:rsidP="00A12E01">
      <w:pPr>
        <w:pStyle w:val="ListParagraph"/>
        <w:tabs>
          <w:tab w:val="left" w:pos="851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color w:val="FF0000"/>
          <w:sz w:val="22"/>
          <w:szCs w:val="22"/>
        </w:rPr>
      </w:pPr>
      <w:r w:rsidRPr="00194545">
        <w:rPr>
          <w:rFonts w:ascii="Times New Roman" w:hAnsi="Times New Roman" w:cs="Times New Roman"/>
          <w:color w:val="FF0000"/>
          <w:sz w:val="22"/>
          <w:szCs w:val="22"/>
        </w:rPr>
        <w:lastRenderedPageBreak/>
        <w:t xml:space="preserve"> 1 mark</w:t>
      </w:r>
    </w:p>
    <w:p w:rsidR="00A12E01" w:rsidRDefault="00A12E01" w:rsidP="00A12E01">
      <w:pPr>
        <w:autoSpaceDE w:val="0"/>
        <w:autoSpaceDN w:val="0"/>
        <w:adjustRightInd w:val="0"/>
        <w:spacing w:after="0" w:line="240" w:lineRule="auto"/>
        <w:ind w:left="709" w:hanging="425"/>
        <w:rPr>
          <w:rFonts w:ascii="Times New Roman" w:hAnsi="Times New Roman" w:cs="Times New Roman"/>
          <w:b/>
        </w:rPr>
      </w:pPr>
    </w:p>
    <w:p w:rsidR="00A12E01" w:rsidRDefault="00A12E01" w:rsidP="00A12E01">
      <w:pPr>
        <w:autoSpaceDE w:val="0"/>
        <w:autoSpaceDN w:val="0"/>
        <w:adjustRightInd w:val="0"/>
        <w:spacing w:after="0" w:line="240" w:lineRule="auto"/>
        <w:ind w:left="709" w:hanging="425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 xml:space="preserve"> (iii)</w:t>
      </w:r>
      <w:r w:rsidRPr="000B26E4">
        <w:rPr>
          <w:rFonts w:ascii="Times New Roman" w:hAnsi="Times New Roman" w:cs="Times New Roman"/>
        </w:rPr>
        <w:t xml:space="preserve"> Would an isomer of Compound X produce the same or different spectrum to that given above?   Give a reason for your answer.</w:t>
      </w:r>
    </w:p>
    <w:p w:rsidR="00A12E01" w:rsidRPr="003246F3" w:rsidRDefault="00A12E01" w:rsidP="00A12E01">
      <w:pPr>
        <w:autoSpaceDE w:val="0"/>
        <w:autoSpaceDN w:val="0"/>
        <w:adjustRightInd w:val="0"/>
        <w:spacing w:after="0" w:line="240" w:lineRule="auto"/>
        <w:ind w:firstLine="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Different    1 mark</w:t>
      </w:r>
    </w:p>
    <w:p w:rsidR="00A12E01" w:rsidRPr="003246F3" w:rsidRDefault="00A12E01" w:rsidP="00A12E01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 xml:space="preserve">However, due to different structural arrangements, different fragments will be obtained. </w:t>
      </w:r>
    </w:p>
    <w:p w:rsidR="00A12E01" w:rsidRPr="003246F3" w:rsidRDefault="00A12E01" w:rsidP="00A12E01">
      <w:pPr>
        <w:pStyle w:val="ListParagraph"/>
        <w:autoSpaceDE w:val="0"/>
        <w:autoSpaceDN w:val="0"/>
        <w:adjustRightInd w:val="0"/>
        <w:ind w:left="644"/>
        <w:jc w:val="right"/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bCs/>
          <w:color w:val="FF0000"/>
          <w:sz w:val="22"/>
          <w:szCs w:val="22"/>
        </w:rPr>
        <w:t>1 mark</w:t>
      </w:r>
    </w:p>
    <w:p w:rsidR="00A12E01" w:rsidRPr="003246F3" w:rsidRDefault="00A12E01" w:rsidP="00A12E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>Therefore, mass spectra of molecules will vary amongst isomers.</w:t>
      </w:r>
    </w:p>
    <w:p w:rsidR="00A12E01" w:rsidRDefault="00A12E01" w:rsidP="00A12E01">
      <w:pPr>
        <w:autoSpaceDE w:val="0"/>
        <w:autoSpaceDN w:val="0"/>
        <w:adjustRightInd w:val="0"/>
        <w:spacing w:after="0" w:line="240" w:lineRule="auto"/>
        <w:ind w:left="709" w:hanging="425"/>
        <w:rPr>
          <w:rFonts w:ascii="Times New Roman" w:hAnsi="Times New Roman" w:cs="Times New Roman"/>
        </w:rPr>
      </w:pPr>
    </w:p>
    <w:p w:rsidR="00A12E01" w:rsidRPr="000B26E4" w:rsidRDefault="00A12E01" w:rsidP="00A12E01">
      <w:pPr>
        <w:autoSpaceDE w:val="0"/>
        <w:autoSpaceDN w:val="0"/>
        <w:adjustRightInd w:val="0"/>
        <w:spacing w:after="0" w:line="240" w:lineRule="auto"/>
        <w:ind w:left="709" w:hanging="425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87A6A6" wp14:editId="5710D74A">
                <wp:simplePos x="0" y="0"/>
                <wp:positionH relativeFrom="column">
                  <wp:posOffset>2761129</wp:posOffset>
                </wp:positionH>
                <wp:positionV relativeFrom="paragraph">
                  <wp:posOffset>64994</wp:posOffset>
                </wp:positionV>
                <wp:extent cx="1272989" cy="274918"/>
                <wp:effectExtent l="0" t="0" r="22860" b="114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989" cy="274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2E01" w:rsidRPr="00F235DE" w:rsidRDefault="00A12E01" w:rsidP="00A12E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Infrared spectrum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7A6A6" id="Text Box 13" o:spid="_x0000_s1029" type="#_x0000_t202" style="position:absolute;left:0;text-align:left;margin-left:217.4pt;margin-top:5.1pt;width:100.25pt;height:21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" fillcolor="white [3201]" strokecolor="white [3212]" strokeweight=".5pt">
                <v:textbox>
                  <w:txbxContent>
                    <w:p w:rsidR="00A12E01" w:rsidRPr="00F235DE" w:rsidRDefault="00A12E01" w:rsidP="00A12E0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Infrared spectrum</w:t>
                      </w:r>
                    </w:p>
                  </w:txbxContent>
                </v:textbox>
              </v:shape>
            </w:pict>
          </mc:Fallback>
        </mc:AlternateContent>
      </w:r>
    </w:p>
    <w:p w:rsidR="00A12E01" w:rsidRDefault="00A12E01" w:rsidP="00A12E01">
      <w:pPr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20196F" wp14:editId="367C9237">
                <wp:simplePos x="0" y="0"/>
                <wp:positionH relativeFrom="column">
                  <wp:posOffset>2898588</wp:posOffset>
                </wp:positionH>
                <wp:positionV relativeFrom="paragraph">
                  <wp:posOffset>2037939</wp:posOffset>
                </wp:positionV>
                <wp:extent cx="1434353" cy="233082"/>
                <wp:effectExtent l="0" t="0" r="13970" b="146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353" cy="233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2E01" w:rsidRPr="007A17B8" w:rsidRDefault="00A12E01" w:rsidP="00A12E01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Wave numbers (cm</w:t>
                            </w: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perscript"/>
                              </w:rPr>
                              <w:t>-1</w:t>
                            </w: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20196F" id="Text Box 15" o:spid="_x0000_s1030" type="#_x0000_t202" style="position:absolute;margin-left:228.25pt;margin-top:160.45pt;width:112.95pt;height:18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" fillcolor="white [3201]" strokecolor="white [3212]" strokeweight=".5pt">
                <v:textbox>
                  <w:txbxContent>
                    <w:p w:rsidR="00A12E01" w:rsidRPr="007A17B8" w:rsidRDefault="00A12E01" w:rsidP="00A12E0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Wave numbers (cm</w:t>
                      </w: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perscript"/>
                        </w:rPr>
                        <w:t>-1</w:t>
                      </w: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w:drawing>
          <wp:inline distT="0" distB="0" distL="0" distR="0" wp14:anchorId="6402081E" wp14:editId="3CFE5352">
            <wp:extent cx="6234719" cy="215750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4801" cy="21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01" w:rsidRDefault="00A12E01" w:rsidP="00A12E01">
      <w:pPr>
        <w:pStyle w:val="ListParagraph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ind w:left="851" w:hanging="851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/>
          <w:sz w:val="22"/>
          <w:szCs w:val="22"/>
        </w:rPr>
        <w:t>(</w:t>
      </w:r>
      <w:proofErr w:type="spellStart"/>
      <w:r w:rsidRPr="000B26E4">
        <w:rPr>
          <w:rFonts w:ascii="Times New Roman" w:hAnsi="Times New Roman" w:cs="Times New Roman"/>
          <w:b/>
          <w:sz w:val="22"/>
          <w:szCs w:val="22"/>
        </w:rPr>
        <w:t>i</w:t>
      </w:r>
      <w:proofErr w:type="spellEnd"/>
      <w:r w:rsidRPr="000B26E4">
        <w:rPr>
          <w:rFonts w:ascii="Times New Roman" w:hAnsi="Times New Roman" w:cs="Times New Roman"/>
          <w:b/>
          <w:sz w:val="22"/>
          <w:szCs w:val="22"/>
        </w:rPr>
        <w:t>)</w:t>
      </w:r>
      <w:r w:rsidRPr="000B26E4">
        <w:rPr>
          <w:rFonts w:ascii="Times New Roman" w:hAnsi="Times New Roman" w:cs="Times New Roman"/>
          <w:sz w:val="22"/>
          <w:szCs w:val="22"/>
        </w:rPr>
        <w:t xml:space="preserve">      Use the </w:t>
      </w:r>
      <w:r>
        <w:rPr>
          <w:rFonts w:ascii="Times New Roman" w:hAnsi="Times New Roman" w:cs="Times New Roman"/>
          <w:sz w:val="22"/>
          <w:szCs w:val="22"/>
        </w:rPr>
        <w:t xml:space="preserve">infrared </w:t>
      </w:r>
      <w:r w:rsidRPr="000B26E4">
        <w:rPr>
          <w:rFonts w:ascii="Times New Roman" w:hAnsi="Times New Roman" w:cs="Times New Roman"/>
          <w:sz w:val="22"/>
          <w:szCs w:val="22"/>
        </w:rPr>
        <w:t>spectrum above to indicate the family of organic compounds to which</w:t>
      </w:r>
      <w:r>
        <w:rPr>
          <w:rFonts w:ascii="Times New Roman" w:hAnsi="Times New Roman" w:cs="Times New Roman"/>
          <w:sz w:val="22"/>
          <w:szCs w:val="22"/>
        </w:rPr>
        <w:t xml:space="preserve"> compound </w:t>
      </w:r>
      <w:r w:rsidRPr="00044662">
        <w:rPr>
          <w:rFonts w:ascii="Times New Roman" w:hAnsi="Times New Roman" w:cs="Times New Roman"/>
          <w:b/>
          <w:sz w:val="22"/>
          <w:szCs w:val="22"/>
        </w:rPr>
        <w:t xml:space="preserve">X </w:t>
      </w:r>
      <w:r w:rsidRPr="000B26E4">
        <w:rPr>
          <w:rFonts w:ascii="Times New Roman" w:hAnsi="Times New Roman" w:cs="Times New Roman"/>
          <w:sz w:val="22"/>
          <w:szCs w:val="22"/>
        </w:rPr>
        <w:t xml:space="preserve">belongs.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672AB">
        <w:rPr>
          <w:rFonts w:ascii="Times New Roman" w:hAnsi="Times New Roman" w:cs="Times New Roman"/>
          <w:sz w:val="22"/>
          <w:szCs w:val="22"/>
        </w:rPr>
        <w:t>Give a reason to support your answer</w:t>
      </w:r>
    </w:p>
    <w:p w:rsidR="00A12E01" w:rsidRDefault="00A12E01" w:rsidP="00A12E01">
      <w:pPr>
        <w:ind w:left="142"/>
        <w:rPr>
          <w:rFonts w:ascii="Times New Roman" w:hAnsi="Times New Roman" w:cs="Times New Roman"/>
          <w:color w:val="FF0000"/>
        </w:rPr>
      </w:pPr>
    </w:p>
    <w:p w:rsidR="00A12E01" w:rsidRPr="003246F3" w:rsidRDefault="00A12E01" w:rsidP="00A12E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>There is a strong absorption at 1700 cm</w:t>
      </w:r>
      <w:r w:rsidRPr="003246F3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-1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 xml:space="preserve"> due to the presence of C=O bond. There is no trough between 2500 to 3300 cm</w:t>
      </w:r>
      <w:r w:rsidRPr="003246F3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-1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 xml:space="preserve"> (due to  -OH of an acid)    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A12E01" w:rsidRPr="003246F3" w:rsidRDefault="00A12E01" w:rsidP="00A12E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>Compound X is an ester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  <w:t xml:space="preserve">          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A12E01" w:rsidRPr="00C81DFF" w:rsidRDefault="00A12E01" w:rsidP="00A12E01">
      <w:p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A12E01" w:rsidRDefault="00A12E01" w:rsidP="00A12E01">
      <w:pPr>
        <w:autoSpaceDE w:val="0"/>
        <w:autoSpaceDN w:val="0"/>
        <w:adjustRightInd w:val="0"/>
        <w:spacing w:after="0" w:line="240" w:lineRule="auto"/>
        <w:ind w:left="851" w:hanging="851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 xml:space="preserve">    </w:t>
      </w:r>
      <w:r w:rsidRPr="000B26E4">
        <w:rPr>
          <w:rFonts w:ascii="Times New Roman" w:hAnsi="Times New Roman" w:cs="Times New Roman"/>
          <w:b/>
        </w:rPr>
        <w:t>(ii)</w:t>
      </w:r>
      <w:r w:rsidRPr="000B26E4">
        <w:rPr>
          <w:rFonts w:ascii="Times New Roman" w:hAnsi="Times New Roman" w:cs="Times New Roman"/>
        </w:rPr>
        <w:t xml:space="preserve">      Would an isomer of Compound </w:t>
      </w:r>
      <w:r w:rsidRPr="00044662">
        <w:rPr>
          <w:rFonts w:ascii="Times New Roman" w:hAnsi="Times New Roman" w:cs="Times New Roman"/>
          <w:b/>
        </w:rPr>
        <w:t>X</w:t>
      </w:r>
      <w:r w:rsidRPr="000B26E4">
        <w:rPr>
          <w:rFonts w:ascii="Times New Roman" w:hAnsi="Times New Roman" w:cs="Times New Roman"/>
        </w:rPr>
        <w:t xml:space="preserve"> produce the same or different spectrum to that given above? Give a reason for your answer.</w:t>
      </w:r>
    </w:p>
    <w:p w:rsidR="00A12E01" w:rsidRDefault="00A12E01" w:rsidP="00A12E01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Isomers may have different functional groups and therefore different spectra will be produced.</w:t>
      </w:r>
    </w:p>
    <w:p w:rsidR="00A12E01" w:rsidRPr="003246F3" w:rsidRDefault="00A12E01" w:rsidP="00A12E01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>1 mark</w:t>
      </w:r>
    </w:p>
    <w:p w:rsidR="00A12E01" w:rsidRPr="000B26E4" w:rsidRDefault="00A12E01" w:rsidP="00A12E0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CF4443" wp14:editId="417A7F27">
                <wp:simplePos x="0" y="0"/>
                <wp:positionH relativeFrom="column">
                  <wp:posOffset>-66675</wp:posOffset>
                </wp:positionH>
                <wp:positionV relativeFrom="paragraph">
                  <wp:posOffset>242570</wp:posOffset>
                </wp:positionV>
                <wp:extent cx="758825" cy="238760"/>
                <wp:effectExtent l="0" t="0" r="22225" b="279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2E01" w:rsidRPr="00F235DE" w:rsidRDefault="00A12E01" w:rsidP="00A12E0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perscript"/>
                              </w:rPr>
                              <w:t>1</w:t>
                            </w: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H</w:t>
                            </w: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perscript"/>
                              </w:rPr>
                              <w:t xml:space="preserve"> </w:t>
                            </w: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NMR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F4443" id="Text Box 19" o:spid="_x0000_s1031" type="#_x0000_t202" style="position:absolute;left:0;text-align:left;margin-left:-5.25pt;margin-top:19.1pt;width:59.75pt;height:18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" fillcolor="white [3201]" strokecolor="white [3212]" strokeweight=".5pt">
                <v:textbox>
                  <w:txbxContent>
                    <w:p w:rsidR="00A12E01" w:rsidRPr="00F235DE" w:rsidRDefault="00A12E01" w:rsidP="00A12E0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perscript"/>
                        </w:rPr>
                        <w:t>1</w:t>
                      </w: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H</w:t>
                      </w: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perscript"/>
                        </w:rPr>
                        <w:t xml:space="preserve"> </w:t>
                      </w: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NMR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6CD995" wp14:editId="51E3D782">
                <wp:simplePos x="0" y="0"/>
                <wp:positionH relativeFrom="column">
                  <wp:posOffset>1470025</wp:posOffset>
                </wp:positionH>
                <wp:positionV relativeFrom="paragraph">
                  <wp:posOffset>428625</wp:posOffset>
                </wp:positionV>
                <wp:extent cx="1200785" cy="962025"/>
                <wp:effectExtent l="0" t="0" r="18415" b="2857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2E01" w:rsidRPr="00813839" w:rsidRDefault="00A12E01" w:rsidP="00A12E0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13839">
                              <w:rPr>
                                <w:rFonts w:ascii="Times New Roman" w:hAnsi="Times New Roman" w:cs="Times New Roman"/>
                              </w:rPr>
                              <w:t>Singlet; 3.7 ppm</w:t>
                            </w:r>
                          </w:p>
                          <w:p w:rsidR="00A12E01" w:rsidRPr="00813839" w:rsidRDefault="00A12E01" w:rsidP="00A12E0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13839">
                              <w:rPr>
                                <w:rFonts w:ascii="Times New Roman" w:hAnsi="Times New Roman" w:cs="Times New Roman"/>
                              </w:rPr>
                              <w:t>Doublet; 1.2 ppm</w:t>
                            </w:r>
                          </w:p>
                          <w:p w:rsidR="00A12E01" w:rsidRPr="00813839" w:rsidRDefault="00A12E01" w:rsidP="00A12E0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13839">
                              <w:rPr>
                                <w:rFonts w:ascii="Times New Roman" w:hAnsi="Times New Roman" w:cs="Times New Roman"/>
                              </w:rPr>
                              <w:t>Septet; 2.6 ppm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CD995" id="Text Box 76" o:spid="_x0000_s1032" type="#_x0000_t202" style="position:absolute;left:0;text-align:left;margin-left:115.75pt;margin-top:33.75pt;width:94.55pt;height:7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" fillcolor="white [3201]" strokecolor="white [3212]" strokeweight=".5pt">
                <v:textbox>
                  <w:txbxContent>
                    <w:p w:rsidR="00A12E01" w:rsidRPr="00813839" w:rsidRDefault="00A12E01" w:rsidP="00A12E0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13839">
                        <w:rPr>
                          <w:rFonts w:ascii="Times New Roman" w:hAnsi="Times New Roman" w:cs="Times New Roman"/>
                        </w:rPr>
                        <w:t>Singlet; 3.7 ppm</w:t>
                      </w:r>
                    </w:p>
                    <w:p w:rsidR="00A12E01" w:rsidRPr="00813839" w:rsidRDefault="00A12E01" w:rsidP="00A12E0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13839">
                        <w:rPr>
                          <w:rFonts w:ascii="Times New Roman" w:hAnsi="Times New Roman" w:cs="Times New Roman"/>
                        </w:rPr>
                        <w:t>Doublet; 1.2 ppm</w:t>
                      </w:r>
                    </w:p>
                    <w:p w:rsidR="00A12E01" w:rsidRPr="00813839" w:rsidRDefault="00A12E01" w:rsidP="00A12E0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13839">
                        <w:rPr>
                          <w:rFonts w:ascii="Times New Roman" w:hAnsi="Times New Roman" w:cs="Times New Roman"/>
                        </w:rPr>
                        <w:t>Septet; 2.6 ppm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w:drawing>
          <wp:inline distT="0" distB="0" distL="0" distR="0" wp14:anchorId="2CCF80C7" wp14:editId="2F8C1102">
            <wp:extent cx="4268892" cy="3101789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8947" cy="310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01" w:rsidRDefault="00A12E01" w:rsidP="00A12E01">
      <w:pPr>
        <w:pStyle w:val="ListParagraph"/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Pr="000B26E4" w:rsidRDefault="00A12E01" w:rsidP="00A12E01">
      <w:pPr>
        <w:pStyle w:val="ListParagraph"/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A12E01" w:rsidRPr="0063411F" w:rsidRDefault="00A12E01" w:rsidP="00A12E01">
      <w:pPr>
        <w:pStyle w:val="ListParagraph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63411F">
        <w:rPr>
          <w:rFonts w:ascii="Times New Roman" w:hAnsi="Times New Roman" w:cs="Times New Roman"/>
          <w:sz w:val="22"/>
          <w:szCs w:val="22"/>
        </w:rPr>
        <w:t xml:space="preserve">Use the 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H NMR </w:t>
      </w:r>
      <w:r w:rsidRPr="0063411F">
        <w:rPr>
          <w:rFonts w:ascii="Times New Roman" w:hAnsi="Times New Roman" w:cs="Times New Roman"/>
          <w:sz w:val="22"/>
          <w:szCs w:val="22"/>
        </w:rPr>
        <w:t xml:space="preserve">spectrum above as well as the spectra from parts </w:t>
      </w:r>
      <w:r w:rsidRPr="0063411F">
        <w:rPr>
          <w:rFonts w:ascii="Times New Roman" w:hAnsi="Times New Roman" w:cs="Times New Roman"/>
          <w:b/>
          <w:bCs/>
          <w:sz w:val="22"/>
          <w:szCs w:val="22"/>
        </w:rPr>
        <w:t xml:space="preserve">a) </w:t>
      </w:r>
      <w:r w:rsidRPr="0063411F">
        <w:rPr>
          <w:rFonts w:ascii="Times New Roman" w:hAnsi="Times New Roman" w:cs="Times New Roman"/>
          <w:sz w:val="22"/>
          <w:szCs w:val="22"/>
        </w:rPr>
        <w:t xml:space="preserve">and </w:t>
      </w:r>
      <w:r w:rsidRPr="0063411F">
        <w:rPr>
          <w:rFonts w:ascii="Times New Roman" w:hAnsi="Times New Roman" w:cs="Times New Roman"/>
          <w:b/>
          <w:bCs/>
          <w:sz w:val="22"/>
          <w:szCs w:val="22"/>
        </w:rPr>
        <w:t xml:space="preserve">b) </w:t>
      </w:r>
      <w:r w:rsidRPr="0063411F">
        <w:rPr>
          <w:rFonts w:ascii="Times New Roman" w:hAnsi="Times New Roman" w:cs="Times New Roman"/>
          <w:sz w:val="22"/>
          <w:szCs w:val="22"/>
        </w:rPr>
        <w:t xml:space="preserve">to draw the structural formula of Compound X. </w:t>
      </w: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  <w:r>
        <w:rPr>
          <w:color w:val="FF0000"/>
        </w:rPr>
        <w:t xml:space="preserve">                      </w:t>
      </w:r>
      <w:r w:rsidRPr="00194545">
        <w:rPr>
          <w:color w:val="FF0000"/>
        </w:rPr>
        <w:object w:dxaOrig="2002" w:dyaOrig="1032">
          <v:shape id="_x0000_i1026" type="#_x0000_t75" style="width:146.25pt;height:75pt" o:ole="">
            <v:imagedata r:id="rId20" o:title=""/>
          </v:shape>
          <o:OLEObject Type="Embed" ProgID="ACD.ChemSketch.20" ShapeID="_x0000_i1026" DrawAspect="Content" ObjectID="_1563960905" r:id="rId21"/>
        </w:object>
      </w: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Pr="00A1418D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  <w:color w:val="FF0000"/>
        </w:rPr>
      </w:pPr>
      <w:r w:rsidRPr="00A1418D">
        <w:rPr>
          <w:rFonts w:ascii="Times New Roman" w:hAnsi="Times New Roman" w:cs="Times New Roman"/>
          <w:color w:val="FF0000"/>
        </w:rPr>
        <w:t>[1 mark was awarded to all students]</w:t>
      </w: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Pr="000B26E4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A12E01" w:rsidRPr="003246F3" w:rsidRDefault="00A12E01" w:rsidP="00A12E0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jc w:val="right"/>
        <w:rPr>
          <w:rFonts w:ascii="Times New Roman" w:hAnsi="Times New Roman" w:cs="Times New Roman"/>
          <w:color w:val="FF0000"/>
        </w:rPr>
      </w:pPr>
      <w:r w:rsidRPr="003246F3">
        <w:rPr>
          <w:rFonts w:ascii="Times New Roman" w:hAnsi="Times New Roman" w:cs="Times New Roman"/>
          <w:color w:val="FF0000"/>
        </w:rPr>
        <w:t>1 mark</w:t>
      </w:r>
    </w:p>
    <w:p w:rsidR="00A12E01" w:rsidRPr="00A672AB" w:rsidRDefault="00A12E01" w:rsidP="00A12E01">
      <w:pPr>
        <w:jc w:val="right"/>
        <w:rPr>
          <w:rFonts w:ascii="Times New Roman" w:hAnsi="Times New Roman" w:cs="Times New Roman"/>
          <w:b/>
        </w:rPr>
      </w:pPr>
      <w:r w:rsidRPr="00A672AB">
        <w:rPr>
          <w:rFonts w:ascii="Times New Roman" w:hAnsi="Times New Roman" w:cs="Times New Roman"/>
          <w:b/>
        </w:rPr>
        <w:t xml:space="preserve">Total = </w:t>
      </w:r>
      <w:r>
        <w:rPr>
          <w:rFonts w:ascii="Times New Roman" w:hAnsi="Times New Roman" w:cs="Times New Roman"/>
          <w:b/>
        </w:rPr>
        <w:t>9</w:t>
      </w:r>
      <w:r w:rsidRPr="00A672AB">
        <w:rPr>
          <w:rFonts w:ascii="Times New Roman" w:hAnsi="Times New Roman" w:cs="Times New Roman"/>
          <w:b/>
        </w:rPr>
        <w:t xml:space="preserve"> marks</w:t>
      </w:r>
    </w:p>
    <w:p w:rsidR="004A2AB9" w:rsidRPr="00A12E01" w:rsidRDefault="00A12E01" w:rsidP="00A12E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bookmarkStart w:id="0" w:name="_GoBack"/>
      <w:bookmarkEnd w:id="0"/>
    </w:p>
    <w:sectPr w:rsidR="004A2AB9" w:rsidRPr="00A12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26B05"/>
    <w:multiLevelType w:val="hybridMultilevel"/>
    <w:tmpl w:val="148C8F5C"/>
    <w:lvl w:ilvl="0" w:tplc="3332765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CF6824"/>
    <w:multiLevelType w:val="hybridMultilevel"/>
    <w:tmpl w:val="C254B27E"/>
    <w:lvl w:ilvl="0" w:tplc="25A6B384">
      <w:start w:val="1"/>
      <w:numFmt w:val="lowerLetter"/>
      <w:lvlText w:val="%1)"/>
      <w:lvlJc w:val="left"/>
      <w:pPr>
        <w:ind w:left="720" w:hanging="360"/>
      </w:pPr>
      <w:rPr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D35FF"/>
    <w:multiLevelType w:val="hybridMultilevel"/>
    <w:tmpl w:val="D6528B94"/>
    <w:lvl w:ilvl="0" w:tplc="198C8EF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B2BFA"/>
    <w:multiLevelType w:val="hybridMultilevel"/>
    <w:tmpl w:val="85F48400"/>
    <w:lvl w:ilvl="0" w:tplc="33327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B4BF7"/>
    <w:multiLevelType w:val="hybridMultilevel"/>
    <w:tmpl w:val="4EA6A536"/>
    <w:lvl w:ilvl="0" w:tplc="9F8A1F90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D1865"/>
    <w:multiLevelType w:val="hybridMultilevel"/>
    <w:tmpl w:val="DDA8336A"/>
    <w:lvl w:ilvl="0" w:tplc="3332765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01795"/>
    <w:multiLevelType w:val="hybridMultilevel"/>
    <w:tmpl w:val="B234EE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053"/>
    <w:rsid w:val="004A2AB9"/>
    <w:rsid w:val="00A12E01"/>
    <w:rsid w:val="00CF0053"/>
    <w:rsid w:val="00D0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E81E8-1DAB-4F97-9F39-4831D182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2A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2AB9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image" Target="media/image13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80F2BD54-5988-4644-9E0B-54C7F04642EB}"/>
</file>

<file path=customXml/itemProps2.xml><?xml version="1.0" encoding="utf-8"?>
<ds:datastoreItem xmlns:ds="http://schemas.openxmlformats.org/officeDocument/2006/customXml" ds:itemID="{C380132F-D8A5-42BA-8653-1E67A5E3E638}"/>
</file>

<file path=customXml/itemProps3.xml><?xml version="1.0" encoding="utf-8"?>
<ds:datastoreItem xmlns:ds="http://schemas.openxmlformats.org/officeDocument/2006/customXml" ds:itemID="{C7CD839E-534E-44F9-AAED-ADD2BBB5DB06}"/>
</file>

<file path=customXml/itemProps4.xml><?xml version="1.0" encoding="utf-8"?>
<ds:datastoreItem xmlns:ds="http://schemas.openxmlformats.org/officeDocument/2006/customXml" ds:itemID="{54F2917C-045B-4502-B53A-2E4181C571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3</cp:revision>
  <dcterms:created xsi:type="dcterms:W3CDTF">2017-08-11T02:28:00Z</dcterms:created>
  <dcterms:modified xsi:type="dcterms:W3CDTF">2017-08-11T02:49:00Z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14ac9233-2c77-44ad-865d-abf5bebb4603</vt:lpwstr>
  </property>
</Properties>
</file>