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3590D" w14:textId="6A387233" w:rsidR="00BD4605" w:rsidRPr="00D4546B" w:rsidRDefault="00FC0F51">
      <w:pPr>
        <w:rPr>
          <w:rFonts w:ascii="Arial" w:hAnsi="Arial" w:cs="Arial"/>
          <w:b/>
          <w:sz w:val="24"/>
          <w:szCs w:val="24"/>
        </w:rPr>
      </w:pPr>
      <w:bookmarkStart w:id="0" w:name="_Hlk168596599"/>
      <w:r w:rsidRPr="00D4546B">
        <w:rPr>
          <w:rFonts w:ascii="Arial" w:hAnsi="Arial" w:cs="Arial"/>
          <w:b/>
          <w:sz w:val="24"/>
          <w:szCs w:val="24"/>
        </w:rPr>
        <w:t xml:space="preserve">Unit 4 Chemistry Test: Pathways and </w:t>
      </w:r>
      <w:r w:rsidR="005B20D7" w:rsidRPr="00D4546B">
        <w:rPr>
          <w:rFonts w:ascii="Arial" w:hAnsi="Arial" w:cs="Arial"/>
          <w:b/>
          <w:sz w:val="24"/>
          <w:szCs w:val="24"/>
        </w:rPr>
        <w:t>biomolecules</w:t>
      </w:r>
    </w:p>
    <w:p w14:paraId="57487828" w14:textId="4B711CD5" w:rsidR="00727642" w:rsidRPr="00D4546B" w:rsidRDefault="00727642">
      <w:pPr>
        <w:rPr>
          <w:rFonts w:ascii="Arial" w:hAnsi="Arial" w:cs="Arial"/>
          <w:b/>
          <w:sz w:val="24"/>
          <w:szCs w:val="24"/>
        </w:rPr>
      </w:pPr>
      <w:r w:rsidRPr="00D4546B">
        <w:rPr>
          <w:rFonts w:ascii="Arial" w:hAnsi="Arial" w:cs="Arial"/>
          <w:b/>
          <w:sz w:val="24"/>
          <w:szCs w:val="24"/>
        </w:rPr>
        <w:t>Name: ________________________                                       Mark:  __/50</w:t>
      </w:r>
    </w:p>
    <w:p w14:paraId="7E413FEB" w14:textId="19D0606B" w:rsidR="00727642" w:rsidRPr="00D4546B" w:rsidRDefault="00727642">
      <w:pPr>
        <w:rPr>
          <w:rFonts w:ascii="Arial" w:hAnsi="Arial" w:cs="Arial"/>
          <w:b/>
          <w:sz w:val="24"/>
          <w:szCs w:val="24"/>
        </w:rPr>
      </w:pPr>
      <w:r w:rsidRPr="00D4546B">
        <w:rPr>
          <w:rFonts w:ascii="Arial" w:hAnsi="Arial" w:cs="Arial"/>
          <w:b/>
          <w:sz w:val="24"/>
          <w:szCs w:val="24"/>
        </w:rPr>
        <w:t>Section A:</w:t>
      </w:r>
      <w:r w:rsidR="00740DAA" w:rsidRPr="00D4546B">
        <w:rPr>
          <w:rFonts w:ascii="Arial" w:hAnsi="Arial" w:cs="Arial"/>
          <w:b/>
          <w:sz w:val="24"/>
          <w:szCs w:val="24"/>
        </w:rPr>
        <w:t xml:space="preserve"> Multiple Choice</w:t>
      </w:r>
    </w:p>
    <w:p w14:paraId="67B3590E" w14:textId="77777777" w:rsidR="00406E0C" w:rsidRPr="00D4546B" w:rsidRDefault="00406E0C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>Question 1</w:t>
      </w:r>
    </w:p>
    <w:p w14:paraId="17382CFA" w14:textId="2B92EA52" w:rsidR="00081F19" w:rsidRDefault="00081F19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4546B">
        <w:rPr>
          <w:rFonts w:ascii="Arial" w:hAnsi="Arial" w:cs="Arial"/>
          <w:sz w:val="24"/>
          <w:szCs w:val="24"/>
        </w:rPr>
        <w:t>Which of the following reactions has a 100% atom economy?</w:t>
      </w:r>
    </w:p>
    <w:p w14:paraId="44B32836" w14:textId="77777777" w:rsidR="0092694A" w:rsidRPr="0092694A" w:rsidRDefault="0092694A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78F582D1" w14:textId="17A07B56" w:rsidR="00081F19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methanol + ethanoic acid </w:t>
      </w:r>
      <w:r w:rsidRPr="0092694A">
        <w:rPr>
          <w:rFonts w:ascii="Arial" w:hAnsi="Arial" w:cs="Arial"/>
          <w:sz w:val="24"/>
          <w:szCs w:val="24"/>
        </w:rPr>
        <w:sym w:font="Wingdings" w:char="F0E0"/>
      </w:r>
    </w:p>
    <w:p w14:paraId="6D5820F0" w14:textId="6A89FCA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1-chloropropane +  ammonia </w:t>
      </w:r>
      <w:r w:rsidRPr="0092694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</w:p>
    <w:p w14:paraId="54BE0341" w14:textId="0A9D34D8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 propane + chlorine gas  </w:t>
      </w:r>
      <w:r w:rsidRPr="0092694A">
        <w:rPr>
          <w:rFonts w:ascii="Arial" w:hAnsi="Arial" w:cs="Arial"/>
          <w:sz w:val="24"/>
          <w:szCs w:val="24"/>
        </w:rPr>
        <w:sym w:font="Wingdings" w:char="F0E0"/>
      </w:r>
    </w:p>
    <w:p w14:paraId="10C51009" w14:textId="29AE8E1A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.    propene + chlorine gas  </w:t>
      </w:r>
      <w:r w:rsidRPr="0092694A">
        <w:rPr>
          <w:rFonts w:ascii="Arial" w:hAnsi="Arial" w:cs="Arial"/>
          <w:sz w:val="24"/>
          <w:szCs w:val="24"/>
        </w:rPr>
        <w:sym w:font="Wingdings" w:char="F0E0"/>
      </w:r>
    </w:p>
    <w:p w14:paraId="1A41900D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D9FBE5" w14:textId="5E75575F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2</w:t>
      </w:r>
    </w:p>
    <w:p w14:paraId="46A18963" w14:textId="753B53C5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4546B">
        <w:rPr>
          <w:rFonts w:ascii="Arial" w:hAnsi="Arial" w:cs="Arial"/>
          <w:sz w:val="24"/>
          <w:szCs w:val="24"/>
        </w:rPr>
        <w:t xml:space="preserve">Which of the </w:t>
      </w:r>
      <w:r>
        <w:rPr>
          <w:rFonts w:ascii="Arial" w:hAnsi="Arial" w:cs="Arial"/>
          <w:sz w:val="24"/>
          <w:szCs w:val="24"/>
        </w:rPr>
        <w:t>following compounds will not react with bromine at room temperature?</w:t>
      </w:r>
    </w:p>
    <w:p w14:paraId="0D3BBE7E" w14:textId="77777777" w:rsidR="0092694A" w:rsidRPr="0092694A" w:rsidRDefault="0092694A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3E2064EB" w14:textId="1F5B2DE5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    hex-1-ene</w:t>
      </w:r>
    </w:p>
    <w:p w14:paraId="7BCC6FEC" w14:textId="559924AC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    cyclohexane</w:t>
      </w:r>
    </w:p>
    <w:p w14:paraId="6CEEA7CB" w14:textId="72EC3E2C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    cyclohexene</w:t>
      </w:r>
    </w:p>
    <w:p w14:paraId="1AA808B7" w14:textId="4CD895A1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    hex-2-ene</w:t>
      </w:r>
    </w:p>
    <w:p w14:paraId="3B631299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2CD414F" w14:textId="695CFC33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3</w:t>
      </w:r>
    </w:p>
    <w:p w14:paraId="774F69B5" w14:textId="372DB325" w:rsidR="0092694A" w:rsidRDefault="00092E46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best catalyst to use for the reaction between butan-1-ol and ethanoic acid is </w:t>
      </w:r>
    </w:p>
    <w:p w14:paraId="754E4341" w14:textId="77777777" w:rsidR="00092E46" w:rsidRPr="00092E46" w:rsidRDefault="00092E46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3C97482E" w14:textId="31B96F2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H</w:t>
      </w:r>
      <w:r w:rsidR="00092E46">
        <w:rPr>
          <w:rFonts w:ascii="Arial" w:hAnsi="Arial" w:cs="Arial"/>
          <w:sz w:val="24"/>
          <w:szCs w:val="24"/>
          <w:vertAlign w:val="subscript"/>
        </w:rPr>
        <w:t>3</w:t>
      </w:r>
      <w:r w:rsidR="00092E46">
        <w:rPr>
          <w:rFonts w:ascii="Arial" w:hAnsi="Arial" w:cs="Arial"/>
          <w:sz w:val="24"/>
          <w:szCs w:val="24"/>
        </w:rPr>
        <w:t>PO</w:t>
      </w:r>
      <w:r w:rsidR="00092E46">
        <w:rPr>
          <w:rFonts w:ascii="Arial" w:hAnsi="Arial" w:cs="Arial"/>
          <w:sz w:val="24"/>
          <w:szCs w:val="24"/>
          <w:vertAlign w:val="subscript"/>
        </w:rPr>
        <w:t>4</w:t>
      </w:r>
      <w:r w:rsidR="00092E46">
        <w:rPr>
          <w:rFonts w:ascii="Arial" w:hAnsi="Arial" w:cs="Arial"/>
          <w:sz w:val="24"/>
          <w:szCs w:val="24"/>
        </w:rPr>
        <w:t>(l)/H</w:t>
      </w:r>
      <w:r w:rsidR="00092E46">
        <w:rPr>
          <w:rFonts w:ascii="Arial" w:hAnsi="Arial" w:cs="Arial"/>
          <w:sz w:val="24"/>
          <w:szCs w:val="24"/>
          <w:vertAlign w:val="subscript"/>
        </w:rPr>
        <w:t>2</w:t>
      </w:r>
      <w:r w:rsidR="00092E46">
        <w:rPr>
          <w:rFonts w:ascii="Arial" w:hAnsi="Arial" w:cs="Arial"/>
          <w:sz w:val="24"/>
          <w:szCs w:val="24"/>
        </w:rPr>
        <w:t>O</w:t>
      </w:r>
    </w:p>
    <w:p w14:paraId="12B8D745" w14:textId="0AF4B9BA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H</w:t>
      </w:r>
      <w:r w:rsidR="00092E46">
        <w:rPr>
          <w:rFonts w:ascii="Arial" w:hAnsi="Arial" w:cs="Arial"/>
          <w:sz w:val="24"/>
          <w:szCs w:val="24"/>
          <w:vertAlign w:val="subscript"/>
        </w:rPr>
        <w:t>3</w:t>
      </w:r>
      <w:r w:rsidR="00092E46">
        <w:rPr>
          <w:rFonts w:ascii="Arial" w:hAnsi="Arial" w:cs="Arial"/>
          <w:sz w:val="24"/>
          <w:szCs w:val="24"/>
        </w:rPr>
        <w:t>PO</w:t>
      </w:r>
      <w:r w:rsidR="00092E46">
        <w:rPr>
          <w:rFonts w:ascii="Arial" w:hAnsi="Arial" w:cs="Arial"/>
          <w:sz w:val="24"/>
          <w:szCs w:val="24"/>
          <w:vertAlign w:val="subscript"/>
        </w:rPr>
        <w:t>4</w:t>
      </w:r>
      <w:r w:rsidR="00092E46">
        <w:rPr>
          <w:rFonts w:ascii="Arial" w:hAnsi="Arial" w:cs="Arial"/>
          <w:sz w:val="24"/>
          <w:szCs w:val="24"/>
        </w:rPr>
        <w:t>(l)</w:t>
      </w:r>
    </w:p>
    <w:p w14:paraId="58271B47" w14:textId="1A67EC2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H</w:t>
      </w:r>
      <w:r w:rsidR="00092E46">
        <w:rPr>
          <w:rFonts w:ascii="Arial" w:hAnsi="Arial" w:cs="Arial"/>
          <w:sz w:val="24"/>
          <w:szCs w:val="24"/>
          <w:vertAlign w:val="subscript"/>
        </w:rPr>
        <w:t>2</w:t>
      </w:r>
      <w:r w:rsidR="00092E46">
        <w:rPr>
          <w:rFonts w:ascii="Arial" w:hAnsi="Arial" w:cs="Arial"/>
          <w:sz w:val="24"/>
          <w:szCs w:val="24"/>
        </w:rPr>
        <w:t>SO</w:t>
      </w:r>
      <w:r w:rsidR="00092E46">
        <w:rPr>
          <w:rFonts w:ascii="Arial" w:hAnsi="Arial" w:cs="Arial"/>
          <w:sz w:val="24"/>
          <w:szCs w:val="24"/>
          <w:vertAlign w:val="subscript"/>
        </w:rPr>
        <w:t>4</w:t>
      </w:r>
      <w:r w:rsidR="00092E46">
        <w:rPr>
          <w:rFonts w:ascii="Arial" w:hAnsi="Arial" w:cs="Arial"/>
          <w:sz w:val="24"/>
          <w:szCs w:val="24"/>
        </w:rPr>
        <w:t>(l)</w:t>
      </w:r>
    </w:p>
    <w:p w14:paraId="6F4E48E2" w14:textId="725721FC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H</w:t>
      </w:r>
      <w:r w:rsidR="00092E46">
        <w:rPr>
          <w:rFonts w:ascii="Arial" w:hAnsi="Arial" w:cs="Arial"/>
          <w:sz w:val="24"/>
          <w:szCs w:val="24"/>
          <w:vertAlign w:val="subscript"/>
        </w:rPr>
        <w:t>2</w:t>
      </w:r>
      <w:r w:rsidR="00092E46">
        <w:rPr>
          <w:rFonts w:ascii="Arial" w:hAnsi="Arial" w:cs="Arial"/>
          <w:sz w:val="24"/>
          <w:szCs w:val="24"/>
        </w:rPr>
        <w:t>SO</w:t>
      </w:r>
      <w:r w:rsidR="00092E46">
        <w:rPr>
          <w:rFonts w:ascii="Arial" w:hAnsi="Arial" w:cs="Arial"/>
          <w:sz w:val="24"/>
          <w:szCs w:val="24"/>
          <w:vertAlign w:val="subscript"/>
        </w:rPr>
        <w:t>4</w:t>
      </w:r>
      <w:r w:rsidR="00092E46">
        <w:rPr>
          <w:rFonts w:ascii="Arial" w:hAnsi="Arial" w:cs="Arial"/>
          <w:sz w:val="24"/>
          <w:szCs w:val="24"/>
        </w:rPr>
        <w:t>(</w:t>
      </w:r>
      <w:proofErr w:type="spellStart"/>
      <w:r w:rsidR="00092E46">
        <w:rPr>
          <w:rFonts w:ascii="Arial" w:hAnsi="Arial" w:cs="Arial"/>
          <w:sz w:val="24"/>
          <w:szCs w:val="24"/>
        </w:rPr>
        <w:t>aq</w:t>
      </w:r>
      <w:proofErr w:type="spellEnd"/>
      <w:r w:rsidR="00092E46">
        <w:rPr>
          <w:rFonts w:ascii="Arial" w:hAnsi="Arial" w:cs="Arial"/>
          <w:sz w:val="24"/>
          <w:szCs w:val="24"/>
        </w:rPr>
        <w:t>)</w:t>
      </w:r>
    </w:p>
    <w:p w14:paraId="294EFAFE" w14:textId="1B2AF99A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4546B">
        <w:rPr>
          <w:rFonts w:ascii="Arial" w:hAnsi="Arial" w:cs="Arial"/>
          <w:noProof/>
          <w:sz w:val="24"/>
          <w:szCs w:val="24"/>
          <w:lang w:eastAsia="en-AU"/>
        </w:rPr>
        <w:drawing>
          <wp:anchor distT="0" distB="0" distL="114300" distR="114300" simplePos="0" relativeHeight="251683840" behindDoc="0" locked="0" layoutInCell="1" allowOverlap="1" wp14:anchorId="5C094118" wp14:editId="2C3B74F2">
            <wp:simplePos x="0" y="0"/>
            <wp:positionH relativeFrom="column">
              <wp:posOffset>1841500</wp:posOffset>
            </wp:positionH>
            <wp:positionV relativeFrom="paragraph">
              <wp:posOffset>179070</wp:posOffset>
            </wp:positionV>
            <wp:extent cx="2343150" cy="1041400"/>
            <wp:effectExtent l="0" t="0" r="0" b="0"/>
            <wp:wrapNone/>
            <wp:docPr id="117634291" name="Picture 117634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9" r="3857" b="6989"/>
                    <a:stretch/>
                  </pic:blipFill>
                  <pic:spPr bwMode="auto">
                    <a:xfrm>
                      <a:off x="0" y="0"/>
                      <a:ext cx="23431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FA389" w14:textId="2B4F4586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4</w:t>
      </w:r>
    </w:p>
    <w:p w14:paraId="068FA315" w14:textId="318DC164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A09C344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EC06424" w14:textId="0BC373D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8D757C2" w14:textId="7F2E1038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B31A0A0" w14:textId="765C438B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molecule shown above could be formed from the reaction between</w:t>
      </w:r>
    </w:p>
    <w:p w14:paraId="5249A077" w14:textId="334B47B2" w:rsidR="0092694A" w:rsidRPr="00907494" w:rsidRDefault="0092694A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49EBFC81" w14:textId="7C216EAC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</w:t>
      </w:r>
      <w:proofErr w:type="spellStart"/>
      <w:r>
        <w:rPr>
          <w:rFonts w:ascii="Arial" w:hAnsi="Arial" w:cs="Arial"/>
          <w:sz w:val="24"/>
          <w:szCs w:val="24"/>
        </w:rPr>
        <w:t>methanamine</w:t>
      </w:r>
      <w:proofErr w:type="spellEnd"/>
      <w:r>
        <w:rPr>
          <w:rFonts w:ascii="Arial" w:hAnsi="Arial" w:cs="Arial"/>
          <w:sz w:val="24"/>
          <w:szCs w:val="24"/>
        </w:rPr>
        <w:t xml:space="preserve"> and propanoic acid</w:t>
      </w:r>
    </w:p>
    <w:p w14:paraId="7D42CDA8" w14:textId="69251895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</w:t>
      </w:r>
      <w:proofErr w:type="spellStart"/>
      <w:r>
        <w:rPr>
          <w:rFonts w:ascii="Arial" w:hAnsi="Arial" w:cs="Arial"/>
          <w:sz w:val="24"/>
          <w:szCs w:val="24"/>
        </w:rPr>
        <w:t>ethanamine</w:t>
      </w:r>
      <w:proofErr w:type="spellEnd"/>
      <w:r>
        <w:rPr>
          <w:rFonts w:ascii="Arial" w:hAnsi="Arial" w:cs="Arial"/>
          <w:sz w:val="24"/>
          <w:szCs w:val="24"/>
        </w:rPr>
        <w:t xml:space="preserve"> and propanoic acid</w:t>
      </w:r>
    </w:p>
    <w:p w14:paraId="06D89C59" w14:textId="6F125D13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    propanoic acid and ammonia</w:t>
      </w:r>
    </w:p>
    <w:p w14:paraId="3EF2AE9D" w14:textId="5ECABEC6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.    </w:t>
      </w:r>
      <w:r w:rsidR="00092E46">
        <w:rPr>
          <w:rFonts w:ascii="Arial" w:hAnsi="Arial" w:cs="Arial"/>
          <w:sz w:val="24"/>
          <w:szCs w:val="24"/>
        </w:rPr>
        <w:t xml:space="preserve">ethanoic acid and </w:t>
      </w:r>
      <w:proofErr w:type="spellStart"/>
      <w:r w:rsidR="00092E46">
        <w:rPr>
          <w:rFonts w:ascii="Arial" w:hAnsi="Arial" w:cs="Arial"/>
          <w:sz w:val="24"/>
          <w:szCs w:val="24"/>
        </w:rPr>
        <w:t>methanamine</w:t>
      </w:r>
      <w:proofErr w:type="spellEnd"/>
    </w:p>
    <w:p w14:paraId="7F21A448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8A869E6" w14:textId="31C54355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5</w:t>
      </w:r>
    </w:p>
    <w:p w14:paraId="7FF36D40" w14:textId="322C33FD" w:rsidR="0092694A" w:rsidRDefault="00092E46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Pentan-1-ol can be oxidised to </w:t>
      </w:r>
      <w:proofErr w:type="spellStart"/>
      <w:r>
        <w:rPr>
          <w:rFonts w:ascii="Arial" w:hAnsi="Arial" w:cs="Arial"/>
          <w:sz w:val="24"/>
          <w:szCs w:val="24"/>
        </w:rPr>
        <w:t>pentanoic</w:t>
      </w:r>
      <w:proofErr w:type="spellEnd"/>
      <w:r>
        <w:rPr>
          <w:rFonts w:ascii="Arial" w:hAnsi="Arial" w:cs="Arial"/>
          <w:sz w:val="24"/>
          <w:szCs w:val="24"/>
        </w:rPr>
        <w:t xml:space="preserve"> acid. In this reaction</w:t>
      </w:r>
    </w:p>
    <w:p w14:paraId="1521A4E1" w14:textId="77777777" w:rsidR="00092E46" w:rsidRPr="00907494" w:rsidRDefault="00092E46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38B32224" w14:textId="1415EC8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dichromate ions are the catalyst.</w:t>
      </w:r>
    </w:p>
    <w:p w14:paraId="4B319C83" w14:textId="3849A67B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chromium’s oxidation stat</w:t>
      </w:r>
      <w:r w:rsidR="000C5699">
        <w:rPr>
          <w:rFonts w:ascii="Arial" w:hAnsi="Arial" w:cs="Arial"/>
          <w:sz w:val="24"/>
          <w:szCs w:val="24"/>
        </w:rPr>
        <w:t>e changes from +6 to +3.</w:t>
      </w:r>
    </w:p>
    <w:p w14:paraId="494E3AD6" w14:textId="3D40CCAF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pentan-1-ol is acting as a strong oxidising agent.</w:t>
      </w:r>
    </w:p>
    <w:p w14:paraId="5933F723" w14:textId="283B1633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</w:t>
      </w:r>
      <w:proofErr w:type="spellStart"/>
      <w:r w:rsidR="00092E46">
        <w:rPr>
          <w:rFonts w:ascii="Arial" w:hAnsi="Arial" w:cs="Arial"/>
          <w:sz w:val="24"/>
          <w:szCs w:val="24"/>
        </w:rPr>
        <w:t>pentanoic</w:t>
      </w:r>
      <w:proofErr w:type="spellEnd"/>
      <w:r w:rsidR="00092E46">
        <w:rPr>
          <w:rFonts w:ascii="Arial" w:hAnsi="Arial" w:cs="Arial"/>
          <w:sz w:val="24"/>
          <w:szCs w:val="24"/>
        </w:rPr>
        <w:t xml:space="preserve"> acid forms in a one step process. </w:t>
      </w:r>
    </w:p>
    <w:bookmarkEnd w:id="0"/>
    <w:p w14:paraId="399CD9EC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A471605" w14:textId="7777777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611544" w14:textId="6FDD425F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bookmarkStart w:id="1" w:name="_Hlk168646011"/>
      <w:r w:rsidRPr="00D4546B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6</w:t>
      </w:r>
    </w:p>
    <w:p w14:paraId="1479A613" w14:textId="1752FFB8" w:rsidR="0092694A" w:rsidRDefault="000C5699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Select the statement that is a correct comparison between reaction yield and atom economy.</w:t>
      </w:r>
    </w:p>
    <w:p w14:paraId="4CB3A7A1" w14:textId="77777777" w:rsidR="000C5699" w:rsidRPr="00907494" w:rsidRDefault="000C5699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19E4EE9D" w14:textId="727CA365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If the yield is high, the atom economy must also be high.</w:t>
      </w:r>
    </w:p>
    <w:p w14:paraId="7EA2A9FD" w14:textId="68A23AE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Addition reactions have an atom economy of 100% and a reaction yield of 100%.</w:t>
      </w:r>
    </w:p>
    <w:p w14:paraId="41604E83" w14:textId="54A42299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Reaction yield </w:t>
      </w:r>
      <w:r w:rsidR="00907494">
        <w:rPr>
          <w:rFonts w:ascii="Arial" w:hAnsi="Arial" w:cs="Arial"/>
          <w:sz w:val="24"/>
          <w:szCs w:val="24"/>
        </w:rPr>
        <w:t xml:space="preserve">may be affected by </w:t>
      </w:r>
      <w:proofErr w:type="gramStart"/>
      <w:r w:rsidR="00907494">
        <w:rPr>
          <w:rFonts w:ascii="Arial" w:hAnsi="Arial" w:cs="Arial"/>
          <w:sz w:val="24"/>
          <w:szCs w:val="24"/>
        </w:rPr>
        <w:t>temperature</w:t>
      </w:r>
      <w:proofErr w:type="gramEnd"/>
      <w:r w:rsidR="00907494">
        <w:rPr>
          <w:rFonts w:ascii="Arial" w:hAnsi="Arial" w:cs="Arial"/>
          <w:sz w:val="24"/>
          <w:szCs w:val="24"/>
        </w:rPr>
        <w:t xml:space="preserve"> but atom economy is not.</w:t>
      </w:r>
    </w:p>
    <w:p w14:paraId="26B0DE52" w14:textId="1CDDD240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</w:t>
      </w:r>
      <w:r w:rsidR="00907494">
        <w:rPr>
          <w:rFonts w:ascii="Arial" w:hAnsi="Arial" w:cs="Arial"/>
          <w:sz w:val="24"/>
          <w:szCs w:val="24"/>
        </w:rPr>
        <w:t xml:space="preserve">Atom economy is affected by </w:t>
      </w:r>
      <w:proofErr w:type="gramStart"/>
      <w:r w:rsidR="00907494">
        <w:rPr>
          <w:rFonts w:ascii="Arial" w:hAnsi="Arial" w:cs="Arial"/>
          <w:sz w:val="24"/>
          <w:szCs w:val="24"/>
        </w:rPr>
        <w:t>temperature</w:t>
      </w:r>
      <w:proofErr w:type="gramEnd"/>
      <w:r w:rsidR="00907494">
        <w:rPr>
          <w:rFonts w:ascii="Arial" w:hAnsi="Arial" w:cs="Arial"/>
          <w:sz w:val="24"/>
          <w:szCs w:val="24"/>
        </w:rPr>
        <w:t xml:space="preserve"> but reaction yield is not.</w:t>
      </w:r>
    </w:p>
    <w:p w14:paraId="6A4DA46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A8576F" w14:textId="6DF8919C" w:rsidR="0092694A" w:rsidRPr="00D4546B" w:rsidRDefault="00907494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90749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390E0391" wp14:editId="6CB139C9">
            <wp:simplePos x="0" y="0"/>
            <wp:positionH relativeFrom="margin">
              <wp:posOffset>1543050</wp:posOffset>
            </wp:positionH>
            <wp:positionV relativeFrom="paragraph">
              <wp:posOffset>32385</wp:posOffset>
            </wp:positionV>
            <wp:extent cx="1968500" cy="1729644"/>
            <wp:effectExtent l="0" t="0" r="0" b="0"/>
            <wp:wrapNone/>
            <wp:docPr id="181931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72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94A"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7</w:t>
      </w:r>
    </w:p>
    <w:p w14:paraId="382F25A0" w14:textId="5256FB6E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FC51468" w14:textId="7777777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C621631" w14:textId="7777777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B33D895" w14:textId="7777777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8EDF71E" w14:textId="7777777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696E8F6" w14:textId="7777777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F73738F" w14:textId="7777777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F0A389B" w14:textId="4AC96E0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Given suitable reagents and catalysts, the molecule shown   </w:t>
      </w:r>
    </w:p>
    <w:p w14:paraId="2A007C9F" w14:textId="77777777" w:rsidR="00907494" w:rsidRPr="00907494" w:rsidRDefault="00907494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03C33EF9" w14:textId="6E15F65E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907494">
        <w:rPr>
          <w:rFonts w:ascii="Arial" w:hAnsi="Arial" w:cs="Arial"/>
          <w:sz w:val="24"/>
          <w:szCs w:val="24"/>
        </w:rPr>
        <w:t xml:space="preserve">    could be manufactured from a sample of propane.</w:t>
      </w:r>
    </w:p>
    <w:p w14:paraId="745393BF" w14:textId="6817DC44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907494">
        <w:rPr>
          <w:rFonts w:ascii="Arial" w:hAnsi="Arial" w:cs="Arial"/>
          <w:sz w:val="24"/>
          <w:szCs w:val="24"/>
        </w:rPr>
        <w:t xml:space="preserve">    could only be manufactured from two different alkanes.</w:t>
      </w:r>
    </w:p>
    <w:p w14:paraId="4557F68E" w14:textId="4EEB6E0F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907494">
        <w:rPr>
          <w:rFonts w:ascii="Arial" w:hAnsi="Arial" w:cs="Arial"/>
          <w:sz w:val="24"/>
          <w:szCs w:val="24"/>
        </w:rPr>
        <w:t xml:space="preserve">    could only be manufactured from two different alkenes.</w:t>
      </w:r>
    </w:p>
    <w:p w14:paraId="5A9A7C47" w14:textId="53F292E2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907494">
        <w:rPr>
          <w:rFonts w:ascii="Arial" w:hAnsi="Arial" w:cs="Arial"/>
          <w:sz w:val="24"/>
          <w:szCs w:val="24"/>
        </w:rPr>
        <w:t xml:space="preserve">    could only be manufactured from two different alcohols.</w:t>
      </w:r>
    </w:p>
    <w:p w14:paraId="739E8FB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4FBB30D" w14:textId="3139661C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8</w:t>
      </w:r>
    </w:p>
    <w:p w14:paraId="6710B849" w14:textId="1F83F2BD" w:rsidR="0092694A" w:rsidRDefault="00157D36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common process for the manufacture of glycogen in animals involves </w:t>
      </w:r>
    </w:p>
    <w:p w14:paraId="467C3C40" w14:textId="77777777" w:rsidR="00157D36" w:rsidRPr="00157D36" w:rsidRDefault="00157D36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077ABC10" w14:textId="395D0CBB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157D36">
        <w:rPr>
          <w:rFonts w:ascii="Arial" w:hAnsi="Arial" w:cs="Arial"/>
          <w:sz w:val="24"/>
          <w:szCs w:val="24"/>
        </w:rPr>
        <w:t xml:space="preserve">    hydrolysis of carbohydrates followed by condensation reactions involving glucose.</w:t>
      </w:r>
    </w:p>
    <w:p w14:paraId="0A8D68BD" w14:textId="77F29EA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157D36">
        <w:rPr>
          <w:rFonts w:ascii="Arial" w:hAnsi="Arial" w:cs="Arial"/>
          <w:sz w:val="24"/>
          <w:szCs w:val="24"/>
        </w:rPr>
        <w:t xml:space="preserve">    hydrolysis of proteins followed by condensation reactions involving glucose.</w:t>
      </w:r>
    </w:p>
    <w:p w14:paraId="6DF7D39A" w14:textId="2B15ECF3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157D36">
        <w:rPr>
          <w:rFonts w:ascii="Arial" w:hAnsi="Arial" w:cs="Arial"/>
          <w:sz w:val="24"/>
          <w:szCs w:val="24"/>
        </w:rPr>
        <w:t xml:space="preserve">    transesterification reactions of triglycerides forming smaller glucose molecules.</w:t>
      </w:r>
    </w:p>
    <w:p w14:paraId="577DBCF2" w14:textId="1DFDC0EA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157D36">
        <w:rPr>
          <w:rFonts w:ascii="Arial" w:hAnsi="Arial" w:cs="Arial"/>
          <w:sz w:val="24"/>
          <w:szCs w:val="24"/>
        </w:rPr>
        <w:t xml:space="preserve">    condensation reactions between amino acids, followed by hydrolysis reactions in the liver.</w:t>
      </w:r>
    </w:p>
    <w:p w14:paraId="0DC66F7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0AE58F6" w14:textId="13B70CB2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9</w:t>
      </w:r>
    </w:p>
    <w:p w14:paraId="0B97821A" w14:textId="21B9C1F1" w:rsidR="0092694A" w:rsidRDefault="00157D36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Transesterification of </w:t>
      </w:r>
      <w:r w:rsidR="00241427">
        <w:rPr>
          <w:rFonts w:ascii="Arial" w:hAnsi="Arial" w:cs="Arial"/>
          <w:sz w:val="24"/>
          <w:szCs w:val="24"/>
        </w:rPr>
        <w:t>66</w:t>
      </w:r>
      <w:r>
        <w:rPr>
          <w:rFonts w:ascii="Arial" w:hAnsi="Arial" w:cs="Arial"/>
          <w:sz w:val="24"/>
          <w:szCs w:val="24"/>
        </w:rPr>
        <w:t xml:space="preserve">0 molecules of a triglyceride </w:t>
      </w:r>
      <w:r w:rsidR="00241427">
        <w:rPr>
          <w:rFonts w:ascii="Arial" w:hAnsi="Arial" w:cs="Arial"/>
          <w:sz w:val="24"/>
          <w:szCs w:val="24"/>
        </w:rPr>
        <w:t xml:space="preserve">to biodiesel </w:t>
      </w:r>
      <w:r>
        <w:rPr>
          <w:rFonts w:ascii="Arial" w:hAnsi="Arial" w:cs="Arial"/>
          <w:sz w:val="24"/>
          <w:szCs w:val="24"/>
        </w:rPr>
        <w:t xml:space="preserve">will  </w:t>
      </w:r>
    </w:p>
    <w:p w14:paraId="4FBEE3C1" w14:textId="77777777" w:rsidR="00157D36" w:rsidRPr="00157D36" w:rsidRDefault="00157D36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4E66E3C8" w14:textId="3D36E5B6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require 220 molecules of methanol and produce 220 molecules of biodiesel</w:t>
      </w:r>
    </w:p>
    <w:p w14:paraId="5C3D3C4E" w14:textId="03E9A6CB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require 1980 molecules of methanol and produce 1980 molecules of biodiesel.</w:t>
      </w:r>
    </w:p>
    <w:p w14:paraId="343F7592" w14:textId="2622500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require 220 molecules of methanol and produce 1980 molecules of biodiesel</w:t>
      </w:r>
    </w:p>
    <w:p w14:paraId="018E37D6" w14:textId="5A8E373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require 1980 molecules of methanol and produce 680 molecules of biodiesel</w:t>
      </w:r>
    </w:p>
    <w:p w14:paraId="4800BF65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FBB5770" w14:textId="706EB3D3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>Question 1</w:t>
      </w:r>
      <w:r w:rsidR="00092E46">
        <w:rPr>
          <w:rFonts w:ascii="Arial" w:hAnsi="Arial" w:cs="Arial"/>
          <w:b/>
          <w:sz w:val="24"/>
          <w:szCs w:val="24"/>
          <w:lang w:val="en-US"/>
        </w:rPr>
        <w:t>0</w:t>
      </w:r>
    </w:p>
    <w:p w14:paraId="31164F83" w14:textId="275CDDB4" w:rsidR="0092694A" w:rsidRDefault="00241427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formation of a protein containing 5000 amino acids will </w:t>
      </w:r>
    </w:p>
    <w:p w14:paraId="394893C2" w14:textId="77777777" w:rsidR="00241427" w:rsidRPr="00241427" w:rsidRDefault="00241427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3FF516AD" w14:textId="7058836A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require 4999 molecules of water.</w:t>
      </w:r>
    </w:p>
    <w:p w14:paraId="3873CCA1" w14:textId="285A345C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require 20 </w:t>
      </w:r>
      <w:r w:rsidR="002C07A6">
        <w:rPr>
          <w:rFonts w:ascii="Arial" w:hAnsi="Arial" w:cs="Arial"/>
          <w:sz w:val="24"/>
          <w:szCs w:val="24"/>
        </w:rPr>
        <w:t>molecules of each amino acid.</w:t>
      </w:r>
    </w:p>
    <w:p w14:paraId="4D7E17E6" w14:textId="558865A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2C07A6">
        <w:rPr>
          <w:rFonts w:ascii="Arial" w:hAnsi="Arial" w:cs="Arial"/>
          <w:sz w:val="24"/>
          <w:szCs w:val="24"/>
        </w:rPr>
        <w:t xml:space="preserve">    release 4999 molecules of water.</w:t>
      </w:r>
    </w:p>
    <w:p w14:paraId="7967C378" w14:textId="47A57175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2C07A6">
        <w:rPr>
          <w:rFonts w:ascii="Arial" w:hAnsi="Arial" w:cs="Arial"/>
          <w:sz w:val="24"/>
          <w:szCs w:val="24"/>
        </w:rPr>
        <w:t xml:space="preserve">    lead to the formation of 5000 peptide bonds.</w:t>
      </w:r>
    </w:p>
    <w:bookmarkEnd w:id="1"/>
    <w:p w14:paraId="1CC2C889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F3F040" w14:textId="77777777" w:rsidR="0092694A" w:rsidRPr="00D4546B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639FDFB" w14:textId="77777777" w:rsidR="00081F19" w:rsidRDefault="00081F19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FE531A6" w14:textId="4FEB7B63" w:rsidR="00241427" w:rsidRPr="00241427" w:rsidRDefault="00241427" w:rsidP="0092694A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41427">
        <w:rPr>
          <w:rFonts w:ascii="Arial" w:hAnsi="Arial" w:cs="Arial"/>
          <w:b/>
          <w:bCs/>
          <w:sz w:val="24"/>
          <w:szCs w:val="24"/>
        </w:rPr>
        <w:lastRenderedPageBreak/>
        <w:t>Section B: Short answer</w:t>
      </w:r>
    </w:p>
    <w:p w14:paraId="2E07B2C1" w14:textId="77777777" w:rsidR="00081F19" w:rsidRDefault="00081F19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2A9CB2E" w14:textId="20BF8ABC" w:rsidR="00241427" w:rsidRPr="00980E67" w:rsidRDefault="0024142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bookmarkStart w:id="2" w:name="_Hlk168649501"/>
      <w:r w:rsidRPr="00774B77">
        <w:rPr>
          <w:rFonts w:ascii="Arial" w:hAnsi="Arial" w:cs="Arial"/>
          <w:b/>
          <w:bCs/>
          <w:sz w:val="24"/>
          <w:szCs w:val="24"/>
        </w:rPr>
        <w:t>Question 1</w:t>
      </w:r>
      <w:r w:rsidR="00980E67">
        <w:rPr>
          <w:rFonts w:ascii="Arial" w:hAnsi="Arial" w:cs="Arial"/>
          <w:b/>
          <w:bCs/>
          <w:sz w:val="24"/>
          <w:szCs w:val="24"/>
        </w:rPr>
        <w:t xml:space="preserve">               </w:t>
      </w:r>
      <w:r w:rsidR="00980E67">
        <w:rPr>
          <w:rFonts w:ascii="Arial" w:hAnsi="Arial" w:cs="Arial"/>
          <w:sz w:val="24"/>
          <w:szCs w:val="24"/>
        </w:rPr>
        <w:t>(14 marks)</w:t>
      </w:r>
    </w:p>
    <w:p w14:paraId="18807756" w14:textId="265DBF8C" w:rsidR="00241427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chemist uses</w:t>
      </w:r>
      <w:r w:rsidR="00980E6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5.00 g of </w:t>
      </w:r>
      <w:proofErr w:type="spellStart"/>
      <w:r>
        <w:rPr>
          <w:rFonts w:ascii="Arial" w:hAnsi="Arial" w:cs="Arial"/>
          <w:sz w:val="24"/>
          <w:szCs w:val="24"/>
        </w:rPr>
        <w:t>propene</w:t>
      </w:r>
      <w:proofErr w:type="spellEnd"/>
      <w:r>
        <w:rPr>
          <w:rFonts w:ascii="Arial" w:hAnsi="Arial" w:cs="Arial"/>
          <w:sz w:val="24"/>
          <w:szCs w:val="24"/>
        </w:rPr>
        <w:t xml:space="preserve"> gas as a starting point in the production of a sample of propanoic acid.</w:t>
      </w:r>
    </w:p>
    <w:p w14:paraId="54428A32" w14:textId="6A0DC0E5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yield of propanoic acid obtained is 1.20 g.</w:t>
      </w:r>
    </w:p>
    <w:p w14:paraId="2C70E647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5D2DD20" w14:textId="77777777" w:rsidR="008D1550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 Outline the pathway the chemist is using, showing all intermediates formed and reagents </w:t>
      </w:r>
    </w:p>
    <w:p w14:paraId="481592DE" w14:textId="6872BA57" w:rsidR="002C79E6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2C79E6">
        <w:rPr>
          <w:rFonts w:ascii="Arial" w:hAnsi="Arial" w:cs="Arial"/>
          <w:sz w:val="24"/>
          <w:szCs w:val="24"/>
        </w:rPr>
        <w:t>required.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5 marks</w:t>
      </w:r>
    </w:p>
    <w:p w14:paraId="497A671C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DD97A88" w14:textId="5650DDCF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59E9CBDB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97C289F" w14:textId="2C1AF898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56B5A3A7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74D281F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7608F8C9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13D3AD1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6255E50D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C144B55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319B0526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32153A8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4E67B840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FE4259A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E9EF04C" w14:textId="7CAACD5A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</w:t>
      </w:r>
      <w:proofErr w:type="spellStart"/>
      <w:r w:rsidR="008D1550" w:rsidRPr="00980E67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8D1550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Calculate the yield of propanoic acid.</w:t>
      </w:r>
      <w:r w:rsidR="008D1550">
        <w:rPr>
          <w:rFonts w:ascii="Arial" w:hAnsi="Arial" w:cs="Arial"/>
          <w:sz w:val="24"/>
          <w:szCs w:val="24"/>
        </w:rPr>
        <w:t xml:space="preserve">                                                                     3 marks</w:t>
      </w:r>
    </w:p>
    <w:p w14:paraId="1FFCF2A8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0985467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</w:t>
      </w:r>
    </w:p>
    <w:p w14:paraId="6EEAA70B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B17309B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01A30C30" w14:textId="03B08700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083680D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4C3B73BE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FD422A2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41CA148E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B9859AC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34A93D4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59051EC" w14:textId="55904854" w:rsidR="002C79E6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2C79E6" w:rsidRPr="008D1550">
        <w:rPr>
          <w:rFonts w:ascii="Arial" w:hAnsi="Arial" w:cs="Arial"/>
          <w:b/>
          <w:bCs/>
          <w:sz w:val="24"/>
          <w:szCs w:val="24"/>
        </w:rPr>
        <w:t>ii</w:t>
      </w:r>
      <w:r w:rsidR="002C79E6">
        <w:rPr>
          <w:rFonts w:ascii="Arial" w:hAnsi="Arial" w:cs="Arial"/>
          <w:sz w:val="24"/>
          <w:szCs w:val="24"/>
        </w:rPr>
        <w:t>.  Discuss the significance of the yield obtained from a green chemistry point of view.</w:t>
      </w:r>
      <w:r>
        <w:rPr>
          <w:rFonts w:ascii="Arial" w:hAnsi="Arial" w:cs="Arial"/>
          <w:sz w:val="24"/>
          <w:szCs w:val="24"/>
        </w:rPr>
        <w:t xml:space="preserve">  2 marks</w:t>
      </w:r>
    </w:p>
    <w:p w14:paraId="21FAFF94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465103F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142D1D34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1C5FEFA" w14:textId="77777777" w:rsidR="008D1550" w:rsidRDefault="008D1550" w:rsidP="008D1550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630F7E16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C24EE07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A9FB432" w14:textId="5B491A14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80E67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   The chemist reflects upon the experiment and trials some changes in the method used.</w:t>
      </w:r>
    </w:p>
    <w:p w14:paraId="00265CAE" w14:textId="77777777" w:rsidR="00980E67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980E67">
        <w:rPr>
          <w:rFonts w:ascii="Arial" w:hAnsi="Arial" w:cs="Arial"/>
          <w:sz w:val="24"/>
          <w:szCs w:val="24"/>
        </w:rPr>
        <w:t xml:space="preserve">   </w:t>
      </w:r>
      <w:r w:rsidRPr="00980E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80E67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The first change the chemist makes is to use fractional distillation on the product of the first </w:t>
      </w:r>
    </w:p>
    <w:p w14:paraId="58B38D89" w14:textId="67F72D29" w:rsidR="002C79E6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2C79E6">
        <w:rPr>
          <w:rFonts w:ascii="Arial" w:hAnsi="Arial" w:cs="Arial"/>
          <w:sz w:val="24"/>
          <w:szCs w:val="24"/>
        </w:rPr>
        <w:t>step, the reaction of alkene.</w:t>
      </w:r>
    </w:p>
    <w:p w14:paraId="26F567DE" w14:textId="13F08B77" w:rsidR="002C79E6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2C79E6">
        <w:rPr>
          <w:rFonts w:ascii="Arial" w:hAnsi="Arial" w:cs="Arial"/>
          <w:sz w:val="24"/>
          <w:szCs w:val="24"/>
        </w:rPr>
        <w:t>Explain why the chemist has made this change.</w:t>
      </w:r>
      <w:r>
        <w:rPr>
          <w:rFonts w:ascii="Arial" w:hAnsi="Arial" w:cs="Arial"/>
          <w:sz w:val="24"/>
          <w:szCs w:val="24"/>
        </w:rPr>
        <w:t xml:space="preserve">                                              2 marks</w:t>
      </w:r>
    </w:p>
    <w:p w14:paraId="6F9B2B8E" w14:textId="77777777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4A4FE4C" w14:textId="77777777" w:rsidR="00980E67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48BC6F84" w14:textId="77777777" w:rsidR="00980E67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00F06DB" w14:textId="77777777" w:rsidR="00980E67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4F302269" w14:textId="77777777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BFF503C" w14:textId="77777777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2C79E6" w:rsidRPr="00980E67">
        <w:rPr>
          <w:rFonts w:ascii="Arial" w:hAnsi="Arial" w:cs="Arial"/>
          <w:b/>
          <w:bCs/>
          <w:sz w:val="24"/>
          <w:szCs w:val="24"/>
        </w:rPr>
        <w:t>ii</w:t>
      </w:r>
      <w:r w:rsidR="002C79E6">
        <w:rPr>
          <w:rFonts w:ascii="Arial" w:hAnsi="Arial" w:cs="Arial"/>
          <w:sz w:val="24"/>
          <w:szCs w:val="24"/>
        </w:rPr>
        <w:t xml:space="preserve">.   In the first trial, the chemist did not use heat for the oxidation step of the pathway. This </w:t>
      </w:r>
    </w:p>
    <w:p w14:paraId="0C07D18B" w14:textId="3E2EEA5A" w:rsidR="002C79E6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2C79E6">
        <w:rPr>
          <w:rFonts w:ascii="Arial" w:hAnsi="Arial" w:cs="Arial"/>
          <w:sz w:val="24"/>
          <w:szCs w:val="24"/>
        </w:rPr>
        <w:t>time the chemist does.</w:t>
      </w:r>
    </w:p>
    <w:p w14:paraId="7B00E396" w14:textId="0A192C3E" w:rsidR="002C79E6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2C79E6">
        <w:rPr>
          <w:rFonts w:ascii="Arial" w:hAnsi="Arial" w:cs="Arial"/>
          <w:sz w:val="24"/>
          <w:szCs w:val="24"/>
        </w:rPr>
        <w:t>Explain why the chemist has made this change.</w:t>
      </w:r>
      <w:r>
        <w:rPr>
          <w:rFonts w:ascii="Arial" w:hAnsi="Arial" w:cs="Arial"/>
          <w:sz w:val="24"/>
          <w:szCs w:val="24"/>
        </w:rPr>
        <w:t xml:space="preserve">                                            2 marks</w:t>
      </w:r>
    </w:p>
    <w:p w14:paraId="0C4B6BB2" w14:textId="77777777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C965C1A" w14:textId="77777777" w:rsidR="00980E67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2F584E0D" w14:textId="77777777" w:rsidR="00980E67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9B72542" w14:textId="77777777" w:rsidR="00980E67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78D0C805" w14:textId="77777777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FE0D47B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99B721F" w14:textId="12582BF2" w:rsidR="002C79E6" w:rsidRPr="008D1550" w:rsidRDefault="002C79E6" w:rsidP="0092694A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Question 2</w:t>
      </w:r>
      <w:r w:rsidR="008D1550">
        <w:rPr>
          <w:rFonts w:ascii="Arial" w:hAnsi="Arial" w:cs="Arial"/>
          <w:b/>
          <w:bCs/>
          <w:sz w:val="24"/>
          <w:szCs w:val="24"/>
        </w:rPr>
        <w:t xml:space="preserve">            </w:t>
      </w:r>
      <w:r w:rsidR="008D1550" w:rsidRPr="008D1550">
        <w:rPr>
          <w:rFonts w:ascii="Arial" w:hAnsi="Arial" w:cs="Arial"/>
          <w:sz w:val="24"/>
          <w:szCs w:val="24"/>
        </w:rPr>
        <w:t>(</w:t>
      </w:r>
      <w:r w:rsidR="008D1550">
        <w:rPr>
          <w:rFonts w:ascii="Arial" w:hAnsi="Arial" w:cs="Arial"/>
          <w:sz w:val="24"/>
          <w:szCs w:val="24"/>
        </w:rPr>
        <w:t xml:space="preserve">10 </w:t>
      </w:r>
      <w:r w:rsidR="008D1550" w:rsidRPr="008D1550">
        <w:rPr>
          <w:rFonts w:ascii="Arial" w:hAnsi="Arial" w:cs="Arial"/>
          <w:sz w:val="24"/>
          <w:szCs w:val="24"/>
        </w:rPr>
        <w:t>marks)</w:t>
      </w:r>
    </w:p>
    <w:p w14:paraId="64B20624" w14:textId="7DD02F90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5A84BD50" wp14:editId="0FCB3424">
            <wp:simplePos x="0" y="0"/>
            <wp:positionH relativeFrom="column">
              <wp:posOffset>1340721</wp:posOffset>
            </wp:positionH>
            <wp:positionV relativeFrom="paragraph">
              <wp:posOffset>219710</wp:posOffset>
            </wp:positionV>
            <wp:extent cx="2647950" cy="1311071"/>
            <wp:effectExtent l="0" t="0" r="0" b="0"/>
            <wp:wrapNone/>
            <wp:docPr id="4028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1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The molecule below was formed from the reaction of two smaller molecules.</w:t>
      </w:r>
    </w:p>
    <w:p w14:paraId="58EC268A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B59D1E1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64FD709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7DD94DF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AD827C4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41135A1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73EEC05" w14:textId="412DDD19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</w:t>
      </w:r>
      <w:r w:rsidRPr="008D15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D1550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.   Draw and name the two smaller molecules used to make this molecule.             4 marks</w:t>
      </w:r>
    </w:p>
    <w:p w14:paraId="3356D6A3" w14:textId="78030458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487FA7F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92EF33E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859F99A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091972A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1B169FF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Pr="008D1550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Write a balanced equation for the reaction.                                                       2 marks   </w:t>
      </w:r>
    </w:p>
    <w:p w14:paraId="758C0A1F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361BC2E" w14:textId="039D8FC5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   </w:t>
      </w:r>
    </w:p>
    <w:p w14:paraId="292D96DD" w14:textId="77777777" w:rsidR="00066DC2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06232C8" w14:textId="2E83EF4D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8D1550">
        <w:rPr>
          <w:rFonts w:ascii="Arial" w:hAnsi="Arial" w:cs="Arial"/>
          <w:b/>
          <w:bCs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>.   State the likely catalyst used in this reaction.  _______________                         1 mark</w:t>
      </w:r>
    </w:p>
    <w:p w14:paraId="4DE390D5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DE00905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</w:t>
      </w:r>
      <w:proofErr w:type="spellStart"/>
      <w:r w:rsidRPr="008D1550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Use the diagram on the introduction to this question to circle and name the functional </w:t>
      </w:r>
    </w:p>
    <w:p w14:paraId="3DA481E3" w14:textId="5894BA96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group in the molecule.                                                                                            2 marks</w:t>
      </w:r>
    </w:p>
    <w:p w14:paraId="57AFA355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84EDC7C" w14:textId="5CC05444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8D1550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.   Suggest a likely use of this molecule.                                                                     1 mark</w:t>
      </w:r>
    </w:p>
    <w:p w14:paraId="5E66551C" w14:textId="7777777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145398E" w14:textId="080FE871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__________________________________________________________________________</w:t>
      </w:r>
    </w:p>
    <w:p w14:paraId="23E6669D" w14:textId="77777777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5161E8C" w14:textId="77777777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FB9E5FB" w14:textId="15BAA16B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80E67">
        <w:rPr>
          <w:rFonts w:ascii="Arial" w:hAnsi="Arial" w:cs="Arial"/>
          <w:b/>
          <w:bCs/>
          <w:sz w:val="24"/>
          <w:szCs w:val="24"/>
        </w:rPr>
        <w:t>Question 3</w:t>
      </w:r>
      <w:r>
        <w:rPr>
          <w:rFonts w:ascii="Arial" w:hAnsi="Arial" w:cs="Arial"/>
          <w:sz w:val="24"/>
          <w:szCs w:val="24"/>
        </w:rPr>
        <w:t xml:space="preserve">           (</w:t>
      </w:r>
      <w:r w:rsidR="00066DC2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marks)</w:t>
      </w:r>
    </w:p>
    <w:p w14:paraId="3E67CDFA" w14:textId="77777777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E05CA0F" w14:textId="25306C42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80E67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     The molecule below can be produced in a two-step process.</w:t>
      </w:r>
    </w:p>
    <w:p w14:paraId="500021DC" w14:textId="525AEAAF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80E6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2ED72FE7" wp14:editId="236808C6">
            <wp:simplePos x="0" y="0"/>
            <wp:positionH relativeFrom="column">
              <wp:posOffset>2730500</wp:posOffset>
            </wp:positionH>
            <wp:positionV relativeFrom="paragraph">
              <wp:posOffset>99695</wp:posOffset>
            </wp:positionV>
            <wp:extent cx="1606550" cy="704410"/>
            <wp:effectExtent l="0" t="0" r="0" b="0"/>
            <wp:wrapNone/>
            <wp:docPr id="462780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7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033598" w14:textId="460EF6E6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D728343" w14:textId="15BEC366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ADFF34C" w14:textId="2F9842CF" w:rsidR="00980E67" w:rsidRDefault="00980E67" w:rsidP="00980E67">
      <w:pPr>
        <w:spacing w:before="60" w:after="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proofErr w:type="spellStart"/>
      <w:r w:rsidRPr="00980E67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Draw </w:t>
      </w:r>
      <w:r w:rsidRPr="00980E67">
        <w:rPr>
          <w:rFonts w:ascii="Arial" w:hAnsi="Arial" w:cs="Arial"/>
        </w:rPr>
        <w:t>the starting molecule for this process</w:t>
      </w:r>
      <w:r>
        <w:rPr>
          <w:rFonts w:ascii="Arial" w:hAnsi="Arial" w:cs="Arial"/>
        </w:rPr>
        <w:t>.</w:t>
      </w:r>
      <w:r w:rsidR="00066DC2">
        <w:rPr>
          <w:rFonts w:ascii="Arial" w:hAnsi="Arial" w:cs="Arial"/>
        </w:rPr>
        <w:t xml:space="preserve">                                                    1 mark</w:t>
      </w:r>
    </w:p>
    <w:p w14:paraId="00477E5D" w14:textId="77777777" w:rsidR="00066DC2" w:rsidRDefault="00066DC2" w:rsidP="00980E67">
      <w:pPr>
        <w:spacing w:before="60" w:after="0"/>
        <w:jc w:val="both"/>
        <w:rPr>
          <w:rFonts w:ascii="Arial" w:hAnsi="Arial" w:cs="Arial"/>
        </w:rPr>
      </w:pPr>
    </w:p>
    <w:p w14:paraId="2595BE2B" w14:textId="77777777" w:rsidR="00066DC2" w:rsidRDefault="00066DC2" w:rsidP="00980E67">
      <w:pPr>
        <w:spacing w:before="60" w:after="0"/>
        <w:jc w:val="both"/>
        <w:rPr>
          <w:rFonts w:ascii="Arial" w:hAnsi="Arial" w:cs="Arial"/>
        </w:rPr>
      </w:pPr>
    </w:p>
    <w:p w14:paraId="1C523920" w14:textId="77777777" w:rsidR="00066DC2" w:rsidRDefault="00066DC2" w:rsidP="00980E67">
      <w:pPr>
        <w:spacing w:before="60" w:after="0"/>
        <w:jc w:val="both"/>
        <w:rPr>
          <w:rFonts w:ascii="Arial" w:hAnsi="Arial" w:cs="Arial"/>
        </w:rPr>
      </w:pPr>
    </w:p>
    <w:p w14:paraId="3CA1C926" w14:textId="3B4479AB" w:rsidR="00980E67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Pr="00066DC2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.   Draw the intermediate formed.</w:t>
      </w:r>
      <w:r w:rsidR="00066DC2">
        <w:rPr>
          <w:rFonts w:ascii="Arial" w:hAnsi="Arial" w:cs="Arial"/>
          <w:sz w:val="24"/>
          <w:szCs w:val="24"/>
        </w:rPr>
        <w:t xml:space="preserve">                                                             1 mark</w:t>
      </w:r>
    </w:p>
    <w:p w14:paraId="02034E73" w14:textId="77777777" w:rsidR="00066DC2" w:rsidRDefault="00066DC2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A8543FC" w14:textId="77777777" w:rsidR="00066DC2" w:rsidRDefault="00066DC2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98711C6" w14:textId="473F9E59" w:rsidR="00207D1C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Pr="00066DC2">
        <w:rPr>
          <w:rFonts w:ascii="Arial" w:hAnsi="Arial" w:cs="Arial"/>
          <w:b/>
          <w:bCs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>.   Write the chemical formula of the other reactant required</w:t>
      </w:r>
      <w:r w:rsidR="00207D1C">
        <w:rPr>
          <w:rFonts w:ascii="Arial" w:hAnsi="Arial" w:cs="Arial"/>
          <w:sz w:val="24"/>
          <w:szCs w:val="24"/>
        </w:rPr>
        <w:t xml:space="preserve"> for the second step</w:t>
      </w:r>
      <w:r>
        <w:rPr>
          <w:rFonts w:ascii="Arial" w:hAnsi="Arial" w:cs="Arial"/>
          <w:sz w:val="24"/>
          <w:szCs w:val="24"/>
        </w:rPr>
        <w:t>.</w:t>
      </w:r>
      <w:r w:rsidR="00207D1C">
        <w:rPr>
          <w:rFonts w:ascii="Arial" w:hAnsi="Arial" w:cs="Arial"/>
          <w:sz w:val="24"/>
          <w:szCs w:val="24"/>
        </w:rPr>
        <w:t xml:space="preserve">      1 mark       </w:t>
      </w:r>
    </w:p>
    <w:p w14:paraId="430BDF7F" w14:textId="0EBB35EE" w:rsidR="00980E67" w:rsidRDefault="00207D1C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</w:t>
      </w:r>
      <w:r w:rsidR="00066DC2">
        <w:rPr>
          <w:rFonts w:ascii="Arial" w:hAnsi="Arial" w:cs="Arial"/>
          <w:sz w:val="24"/>
          <w:szCs w:val="24"/>
        </w:rPr>
        <w:t xml:space="preserve">   </w:t>
      </w:r>
    </w:p>
    <w:p w14:paraId="7A49BEE4" w14:textId="5FE8E12B" w:rsidR="00207D1C" w:rsidRDefault="00207D1C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_____________________________________________________________________</w:t>
      </w:r>
    </w:p>
    <w:p w14:paraId="5A3C26EA" w14:textId="77777777" w:rsidR="00066DC2" w:rsidRDefault="00066DC2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3AD4D9A" w14:textId="5850831A" w:rsidR="00066DC2" w:rsidRPr="00980E67" w:rsidRDefault="00066DC2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066DC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4B9DD3A7" wp14:editId="5AD11720">
            <wp:simplePos x="0" y="0"/>
            <wp:positionH relativeFrom="column">
              <wp:posOffset>1358900</wp:posOffset>
            </wp:positionH>
            <wp:positionV relativeFrom="paragraph">
              <wp:posOffset>157480</wp:posOffset>
            </wp:positionV>
            <wp:extent cx="1803400" cy="953296"/>
            <wp:effectExtent l="0" t="0" r="0" b="0"/>
            <wp:wrapNone/>
            <wp:docPr id="1091961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95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8B5AB" w14:textId="7C5EB4F1" w:rsidR="00980E67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066DC2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</w:t>
      </w:r>
      <w:r w:rsidR="00980E67">
        <w:rPr>
          <w:rFonts w:ascii="Arial" w:hAnsi="Arial" w:cs="Arial"/>
          <w:sz w:val="24"/>
          <w:szCs w:val="24"/>
        </w:rPr>
        <w:t xml:space="preserve">      </w:t>
      </w:r>
    </w:p>
    <w:p w14:paraId="3052893F" w14:textId="1054ADB8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6D453E4" w14:textId="764E3B2D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B03549A" w14:textId="33EDEAA5" w:rsidR="00980E67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980E67">
        <w:rPr>
          <w:rFonts w:ascii="Arial" w:hAnsi="Arial" w:cs="Arial"/>
          <w:sz w:val="24"/>
          <w:szCs w:val="24"/>
        </w:rPr>
        <w:t xml:space="preserve">Suggest a single step pathway to make the </w:t>
      </w:r>
      <w:r>
        <w:rPr>
          <w:rFonts w:ascii="Arial" w:hAnsi="Arial" w:cs="Arial"/>
          <w:sz w:val="24"/>
          <w:szCs w:val="24"/>
        </w:rPr>
        <w:t>above</w:t>
      </w:r>
      <w:r w:rsidR="00980E67">
        <w:rPr>
          <w:rFonts w:ascii="Arial" w:hAnsi="Arial" w:cs="Arial"/>
          <w:sz w:val="24"/>
          <w:szCs w:val="24"/>
        </w:rPr>
        <w:t xml:space="preserve"> molecule</w:t>
      </w:r>
      <w:r>
        <w:rPr>
          <w:rFonts w:ascii="Arial" w:hAnsi="Arial" w:cs="Arial"/>
          <w:sz w:val="24"/>
          <w:szCs w:val="24"/>
        </w:rPr>
        <w:t>.                              2 marks</w:t>
      </w:r>
    </w:p>
    <w:p w14:paraId="0DAAA5E6" w14:textId="77777777" w:rsidR="00066DC2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01C9106" w14:textId="77777777" w:rsidR="00066DC2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4BF793C" w14:textId="648D4879" w:rsidR="00066DC2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</w:t>
      </w:r>
    </w:p>
    <w:p w14:paraId="0C9B030C" w14:textId="77777777" w:rsidR="00066DC2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86E55FB" w14:textId="234923CB" w:rsidR="00066DC2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066DC2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6A92C425" wp14:editId="78BF923A">
            <wp:simplePos x="0" y="0"/>
            <wp:positionH relativeFrom="column">
              <wp:posOffset>1955800</wp:posOffset>
            </wp:positionH>
            <wp:positionV relativeFrom="paragraph">
              <wp:posOffset>86995</wp:posOffset>
            </wp:positionV>
            <wp:extent cx="1506358" cy="965200"/>
            <wp:effectExtent l="0" t="0" r="0" b="0"/>
            <wp:wrapNone/>
            <wp:docPr id="1902049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358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DC2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 </w:t>
      </w:r>
    </w:p>
    <w:p w14:paraId="5DA40C49" w14:textId="3A888AFF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3D0C4A4" w14:textId="14A12468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6D647C5" w14:textId="2D117433" w:rsidR="002C79E6" w:rsidRPr="00D4546B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46DD0E1" w14:textId="77777777" w:rsidR="00066DC2" w:rsidRDefault="00066DC2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5B9F5980" w14:textId="2D2C40B1" w:rsidR="00066DC2" w:rsidRDefault="00066DC2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Suggest a single step pathway to make the above molecule.                              2 marks</w:t>
      </w:r>
    </w:p>
    <w:bookmarkEnd w:id="2"/>
    <w:p w14:paraId="2F1FE548" w14:textId="77777777" w:rsidR="00066DC2" w:rsidRDefault="00066DC2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11B1DF5" w14:textId="669FAD5F" w:rsidR="00066DC2" w:rsidRDefault="00E81A15" w:rsidP="00066DC2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</w:t>
      </w:r>
    </w:p>
    <w:p w14:paraId="0BF993E3" w14:textId="77777777" w:rsidR="00066DC2" w:rsidRDefault="00066DC2" w:rsidP="00066DC2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127C5B4" w14:textId="77777777" w:rsidR="00066DC2" w:rsidRDefault="00066DC2" w:rsidP="00066DC2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219C21A" w14:textId="77777777" w:rsidR="00066DC2" w:rsidRDefault="00066DC2" w:rsidP="00066DC2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7533C2A" w14:textId="77777777" w:rsidR="00066DC2" w:rsidRDefault="00066DC2" w:rsidP="00066DC2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B4DD55C" w14:textId="31FBC48F" w:rsidR="00066DC2" w:rsidRDefault="00066DC2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066DC2">
        <w:rPr>
          <w:rFonts w:ascii="Arial" w:hAnsi="Arial" w:cs="Arial"/>
          <w:b/>
          <w:bCs/>
          <w:sz w:val="24"/>
          <w:szCs w:val="24"/>
        </w:rPr>
        <w:t>Question 4</w:t>
      </w:r>
      <w:r>
        <w:rPr>
          <w:rFonts w:ascii="Arial" w:hAnsi="Arial" w:cs="Arial"/>
          <w:sz w:val="24"/>
          <w:szCs w:val="24"/>
        </w:rPr>
        <w:t xml:space="preserve">      (9 marks)    </w:t>
      </w:r>
    </w:p>
    <w:p w14:paraId="5F28B9FF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E81A15">
        <w:rPr>
          <w:rFonts w:ascii="Arial" w:hAnsi="Arial" w:cs="Arial"/>
          <w:b/>
          <w:bCs/>
          <w:sz w:val="24"/>
          <w:szCs w:val="24"/>
        </w:rPr>
        <w:t xml:space="preserve">a.    </w:t>
      </w:r>
      <w:proofErr w:type="spellStart"/>
      <w:r w:rsidRPr="00E81A15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Draw a triglyceride that could be formed from one molecule of stearic and two molecules of </w:t>
      </w:r>
    </w:p>
    <w:p w14:paraId="04162CCF" w14:textId="2409C179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linoleic acid.                                                                                                         2 marks</w:t>
      </w:r>
    </w:p>
    <w:p w14:paraId="076A9A1F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E9215D9" w14:textId="190619AE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0A077C46" w14:textId="567967E9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72531531" w14:textId="3901918B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E81A15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.   How many carbon-to-carbon double bonds are in the triglyceride?  ___________ 1 mark</w:t>
      </w:r>
    </w:p>
    <w:p w14:paraId="0BF6AC02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902869B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E81A15">
        <w:rPr>
          <w:rFonts w:ascii="Arial" w:hAnsi="Arial" w:cs="Arial"/>
          <w:b/>
          <w:bCs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 xml:space="preserve">.  Draw the molecule of biodiesel that would form from the reaction of linoleic acid and </w:t>
      </w:r>
    </w:p>
    <w:p w14:paraId="3420156C" w14:textId="4B642DC6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methanol.                                                                                         1 mark</w:t>
      </w:r>
    </w:p>
    <w:p w14:paraId="3F07C91C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D48DD97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318C84A" w14:textId="64C638B3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i</w:t>
      </w:r>
      <w:r w:rsidRPr="00E81A15">
        <w:rPr>
          <w:rFonts w:ascii="Arial" w:hAnsi="Arial" w:cs="Arial"/>
          <w:b/>
          <w:bCs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.    Write a balanced equation for the complete combustion of stearic acid.           2 marks</w:t>
      </w:r>
    </w:p>
    <w:p w14:paraId="1EEDBE39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AFD9915" w14:textId="3E22B510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______________________________________________________________________</w:t>
      </w:r>
    </w:p>
    <w:p w14:paraId="23BA7D12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463AE42" w14:textId="09E256A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E81A15">
        <w:rPr>
          <w:rFonts w:ascii="Arial" w:hAnsi="Arial" w:cs="Arial"/>
          <w:b/>
          <w:bCs/>
          <w:sz w:val="24"/>
          <w:szCs w:val="24"/>
        </w:rPr>
        <w:t xml:space="preserve">b.   </w:t>
      </w:r>
      <w:proofErr w:type="spellStart"/>
      <w:r w:rsidRPr="00E81A15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.    Draw a dipeptide that could form from the reaction of lysine with valine,          1 mark</w:t>
      </w:r>
    </w:p>
    <w:p w14:paraId="3A58BD47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3BBFA2E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D82ADAF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F95979C" w14:textId="3A0F535D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14:paraId="22E36C20" w14:textId="77777777" w:rsidR="00A15A4B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A15A4B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</w:t>
      </w:r>
      <w:r w:rsidR="00A15A4B">
        <w:rPr>
          <w:rFonts w:ascii="Arial" w:hAnsi="Arial" w:cs="Arial"/>
          <w:sz w:val="24"/>
          <w:szCs w:val="24"/>
        </w:rPr>
        <w:t xml:space="preserve"> During digestion, a protein is hydrolysed. Describe what the body then does with the </w:t>
      </w:r>
    </w:p>
    <w:p w14:paraId="3DEB9F7E" w14:textId="0C9CE10D" w:rsidR="00E81A15" w:rsidRDefault="00A15A4B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products of hydrolysis of a protein.                                                       2 marks</w:t>
      </w:r>
    </w:p>
    <w:p w14:paraId="19E3BA9B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ED7B543" w14:textId="77777777" w:rsidR="00A15A4B" w:rsidRDefault="00A15A4B" w:rsidP="00A15A4B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______________________________________________________________________</w:t>
      </w:r>
    </w:p>
    <w:p w14:paraId="6C3668BB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1A38D8B" w14:textId="77777777" w:rsidR="00A15A4B" w:rsidRDefault="00A15A4B" w:rsidP="00A15A4B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______________________________________________________________________</w:t>
      </w:r>
    </w:p>
    <w:p w14:paraId="0D542F34" w14:textId="77777777" w:rsidR="00A15A4B" w:rsidRDefault="00A15A4B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83967F7" w14:textId="77777777" w:rsidR="00A15A4B" w:rsidRDefault="00A15A4B" w:rsidP="00A15A4B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______________________________________________________________________</w:t>
      </w:r>
    </w:p>
    <w:p w14:paraId="24AEFD55" w14:textId="77777777" w:rsidR="00A15A4B" w:rsidRDefault="00A15A4B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7B359F5" w14:textId="77777777" w:rsidR="00406E0C" w:rsidRDefault="00406E0C" w:rsidP="0014018F">
      <w:pPr>
        <w:spacing w:after="0"/>
        <w:rPr>
          <w:lang w:val="en-US"/>
        </w:rPr>
      </w:pPr>
    </w:p>
    <w:p w14:paraId="05297E00" w14:textId="77777777" w:rsidR="00E81A15" w:rsidRDefault="00E81A15" w:rsidP="0014018F">
      <w:pPr>
        <w:spacing w:after="0"/>
        <w:rPr>
          <w:lang w:val="en-US"/>
        </w:rPr>
      </w:pPr>
    </w:p>
    <w:p w14:paraId="047D5CC3" w14:textId="1A3D29EB" w:rsidR="00E81A15" w:rsidRDefault="00E81A15" w:rsidP="0014018F">
      <w:pPr>
        <w:spacing w:after="0"/>
        <w:rPr>
          <w:lang w:val="en-US"/>
        </w:rPr>
      </w:pPr>
    </w:p>
    <w:p w14:paraId="68CC1792" w14:textId="77777777" w:rsidR="00E81A15" w:rsidRDefault="00E81A15" w:rsidP="0014018F">
      <w:pPr>
        <w:spacing w:after="0"/>
        <w:rPr>
          <w:lang w:val="en-US"/>
        </w:rPr>
      </w:pPr>
    </w:p>
    <w:p w14:paraId="4097DCC2" w14:textId="77777777" w:rsidR="00E81A15" w:rsidRDefault="00E81A15" w:rsidP="0014018F">
      <w:pPr>
        <w:spacing w:after="0"/>
        <w:rPr>
          <w:lang w:val="en-US"/>
        </w:rPr>
      </w:pPr>
    </w:p>
    <w:p w14:paraId="67B359F6" w14:textId="04130F0F" w:rsidR="000345DB" w:rsidRDefault="000345DB" w:rsidP="0014018F">
      <w:pPr>
        <w:spacing w:after="0"/>
        <w:rPr>
          <w:b/>
          <w:lang w:val="en-US"/>
        </w:rPr>
      </w:pPr>
    </w:p>
    <w:sectPr w:rsidR="000345DB" w:rsidSect="00406E0C"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523013" w14:textId="77777777" w:rsidR="004F6E71" w:rsidRDefault="004F6E71" w:rsidP="00900690">
      <w:pPr>
        <w:spacing w:after="0" w:line="240" w:lineRule="auto"/>
      </w:pPr>
      <w:r>
        <w:separator/>
      </w:r>
    </w:p>
  </w:endnote>
  <w:endnote w:type="continuationSeparator" w:id="0">
    <w:p w14:paraId="69BCC1A9" w14:textId="77777777" w:rsidR="004F6E71" w:rsidRDefault="004F6E71" w:rsidP="00900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35A57" w14:textId="367FD79F" w:rsidR="00900690" w:rsidRDefault="00900690">
    <w:pPr>
      <w:pStyle w:val="Footer"/>
    </w:pPr>
    <w:r>
      <w:t xml:space="preserve">© </w:t>
    </w:r>
    <w:proofErr w:type="spellStart"/>
    <w:r>
      <w:t>POShea</w:t>
    </w:r>
    <w:proofErr w:type="spellEnd"/>
    <w:r>
      <w:t xml:space="preserve"> 20</w:t>
    </w:r>
    <w:r w:rsidR="008921DA">
      <w:t>24</w:t>
    </w:r>
  </w:p>
  <w:p w14:paraId="67B35A58" w14:textId="77777777" w:rsidR="00900690" w:rsidRDefault="00900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3C2B1" w14:textId="77777777" w:rsidR="004F6E71" w:rsidRDefault="004F6E71" w:rsidP="00900690">
      <w:pPr>
        <w:spacing w:after="0" w:line="240" w:lineRule="auto"/>
      </w:pPr>
      <w:r>
        <w:separator/>
      </w:r>
    </w:p>
  </w:footnote>
  <w:footnote w:type="continuationSeparator" w:id="0">
    <w:p w14:paraId="572E063C" w14:textId="77777777" w:rsidR="004F6E71" w:rsidRDefault="004F6E71" w:rsidP="00900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EE1EC4"/>
    <w:multiLevelType w:val="hybridMultilevel"/>
    <w:tmpl w:val="02EC79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911E6"/>
    <w:multiLevelType w:val="hybridMultilevel"/>
    <w:tmpl w:val="9E2EC4C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7848FA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887A07"/>
    <w:multiLevelType w:val="hybridMultilevel"/>
    <w:tmpl w:val="CBB431AE"/>
    <w:lvl w:ilvl="0" w:tplc="3636223A">
      <w:start w:val="1"/>
      <w:numFmt w:val="lowerRoman"/>
      <w:lvlText w:val="%1."/>
      <w:lvlJc w:val="left"/>
      <w:pPr>
        <w:ind w:left="1004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7003AF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0462BB7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69F37CD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92B6B9B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9D446B8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8AE2DB6"/>
    <w:multiLevelType w:val="hybridMultilevel"/>
    <w:tmpl w:val="B7B294EC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E0122B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6A73641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57273015">
    <w:abstractNumId w:val="11"/>
  </w:num>
  <w:num w:numId="2" w16cid:durableId="655457863">
    <w:abstractNumId w:val="10"/>
  </w:num>
  <w:num w:numId="3" w16cid:durableId="1690401333">
    <w:abstractNumId w:val="0"/>
  </w:num>
  <w:num w:numId="4" w16cid:durableId="524514808">
    <w:abstractNumId w:val="3"/>
  </w:num>
  <w:num w:numId="5" w16cid:durableId="808326489">
    <w:abstractNumId w:val="7"/>
  </w:num>
  <w:num w:numId="6" w16cid:durableId="1810705287">
    <w:abstractNumId w:val="2"/>
  </w:num>
  <w:num w:numId="7" w16cid:durableId="1112434164">
    <w:abstractNumId w:val="8"/>
  </w:num>
  <w:num w:numId="8" w16cid:durableId="1308705472">
    <w:abstractNumId w:val="5"/>
  </w:num>
  <w:num w:numId="9" w16cid:durableId="1352954064">
    <w:abstractNumId w:val="14"/>
  </w:num>
  <w:num w:numId="10" w16cid:durableId="1863398924">
    <w:abstractNumId w:val="6"/>
  </w:num>
  <w:num w:numId="11" w16cid:durableId="1785080735">
    <w:abstractNumId w:val="9"/>
  </w:num>
  <w:num w:numId="12" w16cid:durableId="2048023573">
    <w:abstractNumId w:val="13"/>
  </w:num>
  <w:num w:numId="13" w16cid:durableId="1682708028">
    <w:abstractNumId w:val="12"/>
  </w:num>
  <w:num w:numId="14" w16cid:durableId="1218469812">
    <w:abstractNumId w:val="4"/>
  </w:num>
  <w:num w:numId="15" w16cid:durableId="69353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E0C"/>
    <w:rsid w:val="000345DB"/>
    <w:rsid w:val="000618C7"/>
    <w:rsid w:val="00066DC2"/>
    <w:rsid w:val="00081F19"/>
    <w:rsid w:val="00092E46"/>
    <w:rsid w:val="000C5699"/>
    <w:rsid w:val="001106A0"/>
    <w:rsid w:val="0014018F"/>
    <w:rsid w:val="00157D36"/>
    <w:rsid w:val="0016027C"/>
    <w:rsid w:val="001647A6"/>
    <w:rsid w:val="00207D1C"/>
    <w:rsid w:val="00241427"/>
    <w:rsid w:val="002C07A6"/>
    <w:rsid w:val="002C79E6"/>
    <w:rsid w:val="00406E0C"/>
    <w:rsid w:val="0041290E"/>
    <w:rsid w:val="00451D31"/>
    <w:rsid w:val="004F6E71"/>
    <w:rsid w:val="005713DB"/>
    <w:rsid w:val="0059475A"/>
    <w:rsid w:val="005B20D7"/>
    <w:rsid w:val="005D395C"/>
    <w:rsid w:val="006C4DE4"/>
    <w:rsid w:val="006D23C5"/>
    <w:rsid w:val="0072375E"/>
    <w:rsid w:val="00727642"/>
    <w:rsid w:val="00740DAA"/>
    <w:rsid w:val="00774B77"/>
    <w:rsid w:val="007921D2"/>
    <w:rsid w:val="00813CAA"/>
    <w:rsid w:val="00824065"/>
    <w:rsid w:val="008921DA"/>
    <w:rsid w:val="008D1550"/>
    <w:rsid w:val="00900690"/>
    <w:rsid w:val="00907494"/>
    <w:rsid w:val="0092694A"/>
    <w:rsid w:val="00953B30"/>
    <w:rsid w:val="00980E67"/>
    <w:rsid w:val="009A1B72"/>
    <w:rsid w:val="009B4509"/>
    <w:rsid w:val="009F4457"/>
    <w:rsid w:val="00A15A4B"/>
    <w:rsid w:val="00A31C06"/>
    <w:rsid w:val="00A937F4"/>
    <w:rsid w:val="00BD4605"/>
    <w:rsid w:val="00BD5383"/>
    <w:rsid w:val="00D4546B"/>
    <w:rsid w:val="00D6002A"/>
    <w:rsid w:val="00DD5F94"/>
    <w:rsid w:val="00E409F3"/>
    <w:rsid w:val="00E81A15"/>
    <w:rsid w:val="00EE432B"/>
    <w:rsid w:val="00F0158E"/>
    <w:rsid w:val="00F02505"/>
    <w:rsid w:val="00FB0F19"/>
    <w:rsid w:val="00FC0F51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590D"/>
  <w15:docId w15:val="{6BE8E320-73DB-4D55-986D-826993AC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qFormat/>
    <w:rsid w:val="00406E0C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406E0C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406E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rsid w:val="00406E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690"/>
  </w:style>
  <w:style w:type="paragraph" w:styleId="Footer">
    <w:name w:val="footer"/>
    <w:basedOn w:val="Normal"/>
    <w:link w:val="FooterChar"/>
    <w:uiPriority w:val="99"/>
    <w:unhideWhenUsed/>
    <w:rsid w:val="00900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9B4EF-9C40-4D65-89AE-2AD2D56AA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Loreto College Ballarat</Company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3</cp:revision>
  <dcterms:created xsi:type="dcterms:W3CDTF">2024-06-06T04:37:00Z</dcterms:created>
  <dcterms:modified xsi:type="dcterms:W3CDTF">2024-06-11T09:09:00Z</dcterms:modified>
</cp:coreProperties>
</file>