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DCDE" w14:textId="77777777" w:rsidR="001816F6" w:rsidRDefault="001816F6"/>
    <w:p w14:paraId="27F86E40" w14:textId="3C2E8694" w:rsidR="001816F6" w:rsidRDefault="00000000" w:rsidP="002263D1">
      <w:r>
        <w:t xml:space="preserve">Title:  </w:t>
      </w:r>
      <w:r w:rsidR="002263D1" w:rsidRPr="002263D1">
        <w:rPr>
          <w:rFonts w:eastAsia="Times New Roman" w:cs="Courier New"/>
          <w:color w:val="000000"/>
          <w:sz w:val="28"/>
          <w:szCs w:val="28"/>
          <w:u w:val="single"/>
          <w:lang w:eastAsia="en-PH"/>
        </w:rPr>
        <w:t>AUTOMATED VERTICAL FARMING AEROPHONICS WEB-BASED SYSTEM</w:t>
      </w:r>
    </w:p>
    <w:p w14:paraId="00AA625F" w14:textId="77777777" w:rsidR="001816F6" w:rsidRDefault="001816F6"/>
    <w:p w14:paraId="238C972D" w14:textId="7CAB0EF2" w:rsidR="001816F6" w:rsidRDefault="00000000" w:rsidP="002263D1">
      <w:pPr>
        <w:spacing w:line="240" w:lineRule="auto"/>
      </w:pPr>
      <w:r>
        <w:t xml:space="preserve">Researcher:  </w:t>
      </w:r>
      <w:r w:rsidR="002263D1">
        <w:t>Noora, Vince Carlo C.</w:t>
      </w:r>
    </w:p>
    <w:p w14:paraId="639069D2" w14:textId="4ACD13BA" w:rsidR="001816F6" w:rsidRDefault="00000000" w:rsidP="002263D1">
      <w:pPr>
        <w:spacing w:line="240" w:lineRule="auto"/>
      </w:pPr>
      <w:r>
        <w:t xml:space="preserve">             </w:t>
      </w:r>
      <w:r w:rsidR="002263D1" w:rsidRPr="002263D1">
        <w:rPr>
          <w:szCs w:val="24"/>
        </w:rPr>
        <w:t xml:space="preserve">Rolando Jr. </w:t>
      </w:r>
      <w:proofErr w:type="spellStart"/>
      <w:r w:rsidR="002263D1" w:rsidRPr="002263D1">
        <w:rPr>
          <w:szCs w:val="24"/>
        </w:rPr>
        <w:t>Geraillo</w:t>
      </w:r>
      <w:proofErr w:type="spellEnd"/>
    </w:p>
    <w:p w14:paraId="363885C7" w14:textId="77777777" w:rsidR="001816F6" w:rsidRDefault="001816F6"/>
    <w:p w14:paraId="3170F56A" w14:textId="77777777" w:rsidR="001816F6" w:rsidRDefault="00000000">
      <w:r>
        <w:t xml:space="preserve">          This serves as a record that the necessary revision</w:t>
      </w:r>
      <w:r>
        <w:br/>
        <w:t>to the above-mentioned capstone has been made to the</w:t>
      </w:r>
      <w:r>
        <w:br/>
        <w:t>capstone project manuscript and that the updated document</w:t>
      </w:r>
      <w:r>
        <w:br/>
        <w:t>meets all the necessary requirements. This form ensures</w:t>
      </w:r>
      <w:r>
        <w:br/>
        <w:t>that the undersigned acknowledges and approves the revised</w:t>
      </w:r>
      <w:r>
        <w:br/>
        <w:t>manuscript before its final submission.</w:t>
      </w:r>
    </w:p>
    <w:p w14:paraId="3A76CBD5" w14:textId="77777777" w:rsidR="001816F6" w:rsidRDefault="001816F6"/>
    <w:p w14:paraId="7A767860" w14:textId="02F74F4E" w:rsidR="001816F6" w:rsidRPr="002263D1" w:rsidRDefault="002263D1" w:rsidP="002263D1">
      <w:pPr>
        <w:spacing w:after="0" w:line="240" w:lineRule="auto"/>
        <w:ind w:left="5040"/>
        <w:rPr>
          <w:u w:val="single"/>
        </w:rPr>
      </w:pPr>
      <w:r w:rsidRPr="002263D1">
        <w:rPr>
          <w:u w:val="single"/>
        </w:rPr>
        <w:t>Celeste J. Chan</w:t>
      </w:r>
      <w:r w:rsidR="00000000" w:rsidRPr="002263D1">
        <w:rPr>
          <w:u w:val="single"/>
        </w:rPr>
        <w:t>, MSIT</w:t>
      </w:r>
    </w:p>
    <w:p w14:paraId="2DF4FE73" w14:textId="77777777" w:rsidR="001816F6" w:rsidRDefault="00000000" w:rsidP="002263D1">
      <w:pPr>
        <w:spacing w:after="0" w:line="240" w:lineRule="auto"/>
      </w:pPr>
      <w:r>
        <w:t xml:space="preserve">                                           Adviser</w:t>
      </w:r>
    </w:p>
    <w:p w14:paraId="1BABBEAE" w14:textId="77777777" w:rsidR="002263D1" w:rsidRDefault="002263D1" w:rsidP="002263D1">
      <w:pPr>
        <w:spacing w:after="0" w:line="240" w:lineRule="auto"/>
      </w:pPr>
    </w:p>
    <w:p w14:paraId="73785A88" w14:textId="77777777" w:rsidR="002263D1" w:rsidRDefault="002263D1" w:rsidP="002263D1">
      <w:pPr>
        <w:spacing w:after="0" w:line="240" w:lineRule="auto"/>
      </w:pPr>
    </w:p>
    <w:p w14:paraId="40E4CE97" w14:textId="77777777" w:rsidR="002263D1" w:rsidRDefault="002263D1" w:rsidP="002263D1">
      <w:pPr>
        <w:spacing w:after="0" w:line="240" w:lineRule="auto"/>
      </w:pPr>
    </w:p>
    <w:p w14:paraId="24E6BA5D" w14:textId="77777777" w:rsidR="002263D1" w:rsidRDefault="002263D1" w:rsidP="002263D1">
      <w:pPr>
        <w:spacing w:after="0" w:line="240" w:lineRule="auto"/>
      </w:pPr>
    </w:p>
    <w:p w14:paraId="62D810A8" w14:textId="77777777" w:rsidR="001816F6" w:rsidRDefault="001816F6" w:rsidP="002263D1">
      <w:pPr>
        <w:spacing w:after="0"/>
      </w:pPr>
    </w:p>
    <w:p w14:paraId="2D2031A2" w14:textId="3EA18F32" w:rsidR="001816F6" w:rsidRDefault="00000000" w:rsidP="007113B9">
      <w:pPr>
        <w:spacing w:after="0"/>
        <w:ind w:firstLine="720"/>
      </w:pPr>
      <w:r>
        <w:t xml:space="preserve">Approved by:                           Noted By: </w:t>
      </w:r>
    </w:p>
    <w:p w14:paraId="19A585C8" w14:textId="77777777" w:rsidR="007113B9" w:rsidRDefault="007113B9" w:rsidP="007113B9">
      <w:pPr>
        <w:spacing w:after="0"/>
        <w:ind w:firstLine="720"/>
      </w:pPr>
    </w:p>
    <w:p w14:paraId="6B1D13B2" w14:textId="77777777" w:rsidR="007113B9" w:rsidRDefault="007113B9" w:rsidP="002263D1">
      <w:pPr>
        <w:spacing w:after="0"/>
      </w:pPr>
    </w:p>
    <w:p w14:paraId="471CD94F" w14:textId="282197EF" w:rsidR="001816F6" w:rsidRDefault="00000000" w:rsidP="002263D1">
      <w:pPr>
        <w:spacing w:after="0" w:line="240" w:lineRule="auto"/>
      </w:pPr>
      <w:bookmarkStart w:id="0" w:name="_Hlk195167175"/>
      <w:r w:rsidRPr="002263D1">
        <w:rPr>
          <w:u w:val="single"/>
        </w:rPr>
        <w:t xml:space="preserve">Rhea V. </w:t>
      </w:r>
      <w:proofErr w:type="spellStart"/>
      <w:r w:rsidRPr="002263D1">
        <w:rPr>
          <w:u w:val="single"/>
        </w:rPr>
        <w:t>Cerbito</w:t>
      </w:r>
      <w:proofErr w:type="spellEnd"/>
      <w:r w:rsidRPr="002263D1">
        <w:rPr>
          <w:u w:val="single"/>
        </w:rPr>
        <w:t>, MSIT</w:t>
      </w:r>
      <w:r>
        <w:t xml:space="preserve">               </w:t>
      </w:r>
      <w:bookmarkEnd w:id="0"/>
      <w:r w:rsidRPr="002263D1">
        <w:rPr>
          <w:u w:val="single"/>
        </w:rPr>
        <w:t>Emmanuel</w:t>
      </w:r>
      <w:r w:rsidR="002263D1" w:rsidRPr="002263D1">
        <w:rPr>
          <w:u w:val="single"/>
        </w:rPr>
        <w:t xml:space="preserve"> </w:t>
      </w:r>
      <w:proofErr w:type="spellStart"/>
      <w:proofErr w:type="gramStart"/>
      <w:r w:rsidRPr="002263D1">
        <w:rPr>
          <w:u w:val="single"/>
        </w:rPr>
        <w:t>D.Santos</w:t>
      </w:r>
      <w:proofErr w:type="spellEnd"/>
      <w:proofErr w:type="gramEnd"/>
      <w:r w:rsidRPr="002263D1">
        <w:rPr>
          <w:u w:val="single"/>
        </w:rPr>
        <w:t>, MSIT</w:t>
      </w:r>
    </w:p>
    <w:p w14:paraId="38C99426" w14:textId="6C3F1C43" w:rsidR="001816F6" w:rsidRDefault="00000000" w:rsidP="002263D1">
      <w:pPr>
        <w:spacing w:after="0" w:line="240" w:lineRule="auto"/>
        <w:ind w:firstLine="720"/>
      </w:pPr>
      <w:r>
        <w:t xml:space="preserve">Panel                             </w:t>
      </w:r>
      <w:r w:rsidR="002263D1">
        <w:tab/>
      </w:r>
      <w:r w:rsidR="002263D1">
        <w:tab/>
      </w:r>
      <w:proofErr w:type="spellStart"/>
      <w:r>
        <w:t>Panel</w:t>
      </w:r>
      <w:proofErr w:type="spellEnd"/>
    </w:p>
    <w:p w14:paraId="28455796" w14:textId="77777777" w:rsidR="001816F6" w:rsidRPr="002263D1" w:rsidRDefault="001816F6" w:rsidP="002263D1">
      <w:pPr>
        <w:spacing w:after="0"/>
        <w:rPr>
          <w:u w:val="single"/>
        </w:rPr>
      </w:pPr>
    </w:p>
    <w:p w14:paraId="073DF0E9" w14:textId="08756715" w:rsidR="001816F6" w:rsidRPr="002263D1" w:rsidRDefault="00000000" w:rsidP="002263D1">
      <w:pPr>
        <w:spacing w:after="0"/>
        <w:rPr>
          <w:u w:val="single"/>
        </w:rPr>
      </w:pPr>
      <w:r w:rsidRPr="002263D1">
        <w:rPr>
          <w:u w:val="single"/>
        </w:rPr>
        <w:t xml:space="preserve">Engr. Jose Ariel E. </w:t>
      </w:r>
      <w:proofErr w:type="spellStart"/>
      <w:r w:rsidRPr="002263D1">
        <w:rPr>
          <w:u w:val="single"/>
        </w:rPr>
        <w:t>Geriane</w:t>
      </w:r>
      <w:proofErr w:type="spellEnd"/>
      <w:r w:rsidRPr="002263D1">
        <w:rPr>
          <w:u w:val="single"/>
        </w:rPr>
        <w:t>, MSIT</w:t>
      </w:r>
      <w:r>
        <w:t xml:space="preserve">    </w:t>
      </w:r>
      <w:r w:rsidR="002263D1">
        <w:rPr>
          <w:u w:val="single"/>
        </w:rPr>
        <w:t>Danny Gem</w:t>
      </w:r>
      <w:r w:rsidRPr="002263D1">
        <w:rPr>
          <w:u w:val="single"/>
        </w:rPr>
        <w:t xml:space="preserve">. </w:t>
      </w:r>
      <w:proofErr w:type="spellStart"/>
      <w:r w:rsidRPr="002263D1">
        <w:rPr>
          <w:u w:val="single"/>
        </w:rPr>
        <w:t>Entico</w:t>
      </w:r>
      <w:proofErr w:type="spellEnd"/>
      <w:r w:rsidRPr="002263D1">
        <w:rPr>
          <w:u w:val="single"/>
        </w:rPr>
        <w:t>,</w:t>
      </w:r>
      <w:r w:rsidR="002263D1">
        <w:rPr>
          <w:u w:val="single"/>
        </w:rPr>
        <w:t xml:space="preserve"> </w:t>
      </w:r>
      <w:r w:rsidRPr="002263D1">
        <w:rPr>
          <w:u w:val="single"/>
        </w:rPr>
        <w:t>LPT</w:t>
      </w:r>
    </w:p>
    <w:p w14:paraId="6E4FBED5" w14:textId="0CCA0F29" w:rsidR="001816F6" w:rsidRDefault="00000000" w:rsidP="002263D1">
      <w:pPr>
        <w:spacing w:after="0"/>
        <w:ind w:left="1440" w:firstLine="720"/>
      </w:pPr>
      <w:r>
        <w:t xml:space="preserve">Panel                          </w:t>
      </w:r>
      <w:proofErr w:type="spellStart"/>
      <w:r>
        <w:t>Panel</w:t>
      </w:r>
      <w:proofErr w:type="spellEnd"/>
    </w:p>
    <w:p w14:paraId="0458E752" w14:textId="77777777" w:rsidR="001816F6" w:rsidRDefault="001816F6"/>
    <w:p w14:paraId="1DB1471F" w14:textId="77777777" w:rsidR="002263D1" w:rsidRDefault="002263D1"/>
    <w:p w14:paraId="61AEE4AB" w14:textId="77777777" w:rsidR="001816F6" w:rsidRDefault="001816F6"/>
    <w:p w14:paraId="0D875096" w14:textId="0DEBDE31" w:rsidR="001816F6" w:rsidRPr="002263D1" w:rsidRDefault="00000000" w:rsidP="002263D1">
      <w:pPr>
        <w:spacing w:after="0"/>
        <w:rPr>
          <w:u w:val="single"/>
        </w:rPr>
      </w:pPr>
      <w:r>
        <w:t xml:space="preserve">                     </w:t>
      </w:r>
      <w:r w:rsidRPr="002263D1">
        <w:rPr>
          <w:u w:val="single"/>
        </w:rPr>
        <w:t>Celeste J. Chan, DIT</w:t>
      </w:r>
    </w:p>
    <w:p w14:paraId="1B2B4384" w14:textId="0BD0B512" w:rsidR="001816F6" w:rsidRDefault="00000000" w:rsidP="002263D1">
      <w:pPr>
        <w:spacing w:after="0"/>
      </w:pPr>
      <w:r>
        <w:t xml:space="preserve">                           </w:t>
      </w:r>
    </w:p>
    <w:sectPr w:rsidR="001816F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D4AC5" w14:textId="77777777" w:rsidR="00015DA4" w:rsidRDefault="00015DA4" w:rsidP="002263D1">
      <w:pPr>
        <w:spacing w:after="0" w:line="240" w:lineRule="auto"/>
      </w:pPr>
      <w:r>
        <w:separator/>
      </w:r>
    </w:p>
  </w:endnote>
  <w:endnote w:type="continuationSeparator" w:id="0">
    <w:p w14:paraId="6E848F42" w14:textId="77777777" w:rsidR="00015DA4" w:rsidRDefault="00015DA4" w:rsidP="0022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FF4B" w14:textId="77777777" w:rsidR="00015DA4" w:rsidRDefault="00015DA4" w:rsidP="002263D1">
      <w:pPr>
        <w:spacing w:after="0" w:line="240" w:lineRule="auto"/>
      </w:pPr>
      <w:r>
        <w:separator/>
      </w:r>
    </w:p>
  </w:footnote>
  <w:footnote w:type="continuationSeparator" w:id="0">
    <w:p w14:paraId="35419BF3" w14:textId="77777777" w:rsidR="00015DA4" w:rsidRDefault="00015DA4" w:rsidP="0022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119CD" w14:textId="77777777" w:rsidR="002263D1" w:rsidRPr="002263D1" w:rsidRDefault="002263D1" w:rsidP="002263D1">
    <w:pPr>
      <w:jc w:val="center"/>
      <w:rPr>
        <w:b/>
        <w:bCs/>
      </w:rPr>
    </w:pPr>
    <w:r w:rsidRPr="002263D1">
      <w:rPr>
        <w:b/>
        <w:bCs/>
      </w:rPr>
      <w:t>Revised Manuscript Review Form</w:t>
    </w:r>
  </w:p>
  <w:p w14:paraId="4E16730D" w14:textId="77777777" w:rsidR="002263D1" w:rsidRPr="002263D1" w:rsidRDefault="002263D1" w:rsidP="00226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876140">
    <w:abstractNumId w:val="8"/>
  </w:num>
  <w:num w:numId="2" w16cid:durableId="11684350">
    <w:abstractNumId w:val="6"/>
  </w:num>
  <w:num w:numId="3" w16cid:durableId="1408065901">
    <w:abstractNumId w:val="5"/>
  </w:num>
  <w:num w:numId="4" w16cid:durableId="1496451706">
    <w:abstractNumId w:val="4"/>
  </w:num>
  <w:num w:numId="5" w16cid:durableId="1651598635">
    <w:abstractNumId w:val="7"/>
  </w:num>
  <w:num w:numId="6" w16cid:durableId="177040912">
    <w:abstractNumId w:val="3"/>
  </w:num>
  <w:num w:numId="7" w16cid:durableId="1545827808">
    <w:abstractNumId w:val="2"/>
  </w:num>
  <w:num w:numId="8" w16cid:durableId="1518617531">
    <w:abstractNumId w:val="1"/>
  </w:num>
  <w:num w:numId="9" w16cid:durableId="154582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DA4"/>
    <w:rsid w:val="00034616"/>
    <w:rsid w:val="0006063C"/>
    <w:rsid w:val="000A510C"/>
    <w:rsid w:val="0015074B"/>
    <w:rsid w:val="001816F6"/>
    <w:rsid w:val="002263D1"/>
    <w:rsid w:val="0029639D"/>
    <w:rsid w:val="00326F90"/>
    <w:rsid w:val="007113B9"/>
    <w:rsid w:val="00AA1D8D"/>
    <w:rsid w:val="00B116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66073"/>
  <w14:defaultImageDpi w14:val="300"/>
  <w15:docId w15:val="{FFDC84C2-D91F-4A7F-BC55-BFB558AB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DEEZ NUTS</cp:lastModifiedBy>
  <cp:revision>2</cp:revision>
  <cp:lastPrinted>2025-04-10T00:43:00Z</cp:lastPrinted>
  <dcterms:created xsi:type="dcterms:W3CDTF">2013-12-23T23:15:00Z</dcterms:created>
  <dcterms:modified xsi:type="dcterms:W3CDTF">2025-04-10T01:54:00Z</dcterms:modified>
  <cp:category/>
</cp:coreProperties>
</file>