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tab/>
        <w:tab/>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a Fibonacci Sequence</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A Fibonacci sequence is a list of numbers where each new number is the sum of the two that comes before it. The first two numbers in the Fibonacci sequence are 0 and 1. The sequence then follows the pattern below: </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1, 1, 2…</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We can see that the third number in the sequence is 1. This is because it is the sum of the two numbers which came before it (0+1 = 1). The fourth number in the sequence is 2 based on this same logic (1+1 = 2). This sequence continues following this same pattern over and over again. This repetition in pattern is known as recursion.</w:t>
      </w:r>
    </w:p>
    <w:p w:rsidR="00000000" w:rsidDel="00000000" w:rsidP="00000000" w:rsidRDefault="00000000" w:rsidRPr="00000000" w14:paraId="00000007">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ab/>
        <w:t xml:space="preserve">Your task is to follow this pattern and complete the sequence starting with the example above and continue until you reach the number 144. Please show your work in the space below. </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-812799</wp:posOffset>
                </wp:positionH>
                <wp:positionV relativeFrom="paragraph">
                  <wp:posOffset>114300</wp:posOffset>
                </wp:positionV>
                <wp:extent cx="7578725" cy="4797425"/>
                <wp:effectExtent b="0" l="0" r="0" t="0"/>
                <wp:wrapNone/>
                <wp:docPr id="3" name=""/>
                <a:graphic>
                  <a:graphicData uri="http://schemas.microsoft.com/office/word/2010/wordprocessingShape">
                    <wps:wsp>
                      <wps:cNvSpPr/>
                      <wps:cNvPr id="2" name="Shape 2"/>
                      <wps:spPr>
                        <a:xfrm>
                          <a:off x="1569338" y="1393988"/>
                          <a:ext cx="7553325" cy="4772025"/>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-812799</wp:posOffset>
                </wp:positionH>
                <wp:positionV relativeFrom="paragraph">
                  <wp:posOffset>114300</wp:posOffset>
                </wp:positionV>
                <wp:extent cx="7578725" cy="4797425"/>
                <wp:effectExtent b="0" l="0" r="0" t="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578725" cy="4797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-800099</wp:posOffset>
                </wp:positionH>
                <wp:positionV relativeFrom="paragraph">
                  <wp:posOffset>127000</wp:posOffset>
                </wp:positionV>
                <wp:extent cx="7562850" cy="4781550"/>
                <wp:effectExtent b="0" l="0" r="0" t="0"/>
                <wp:wrapNone/>
                <wp:docPr id="4" name=""/>
                <a:graphic>
                  <a:graphicData uri="http://schemas.microsoft.com/office/word/2010/wordprocessingShape">
                    <wps:wsp>
                      <wps:cNvSpPr/>
                      <wps:cNvPr id="3" name="Shape 3"/>
                      <wps:spPr>
                        <a:xfrm>
                          <a:off x="1569338" y="1393988"/>
                          <a:ext cx="7553325" cy="47720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0, 1, 1, 2…</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u w:val="singl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-800099</wp:posOffset>
                </wp:positionH>
                <wp:positionV relativeFrom="paragraph">
                  <wp:posOffset>127000</wp:posOffset>
                </wp:positionV>
                <wp:extent cx="7562850" cy="4781550"/>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562850" cy="4781550"/>
                        </a:xfrm>
                        <a:prstGeom prst="rect"/>
                        <a:ln/>
                      </pic:spPr>
                    </pic:pic>
                  </a:graphicData>
                </a:graphic>
              </wp:anchor>
            </w:drawing>
          </mc:Fallback>
        </mc:AlternateConten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t xml:space="preserve">https://www.mensaforkids.org/teach/lesson-plans/fabulous-fibonacci/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EOHvk/LrWKFX82NWYbMpBpcnmA==">AMUW2mVlpIi2mbsIyTUWmhLl+55dQpQvzZ8/kvZpw8GXGTzzOFA53EsQB6m30GbhP1gWnfzFP7alm3I9YMOBnqio5zqzqPhdyKodW3XE/hPcysbbTZdGqgn/7BfzS2JUxMvGW0Cp3Kt7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2022-10-02T20:14:00Z</dcterms:created>
  <dc:creator>Mason</dc:creator>
</cp:coreProperties>
</file>