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this link to be directed to the Maze game website:</w:t>
      </w:r>
    </w:p>
    <w:p w:rsidR="00000000" w:rsidDel="00000000" w:rsidP="00000000" w:rsidRDefault="00000000" w:rsidRPr="00000000" w14:paraId="00000002">
      <w:pPr>
        <w:ind w:left="72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https://blockly.games/maze?lang=en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solve this maze, follow the instructions on the screen to help the  player reach his destination. 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completed  maze for level one. Follow instructions on the screen &amp;  Click on   </w:t>
      </w:r>
      <w:r w:rsidDel="00000000" w:rsidR="00000000" w:rsidRPr="00000000">
        <w:rPr>
          <w:color w:val="ff0000"/>
          <w:rtl w:val="0"/>
        </w:rPr>
        <w:t xml:space="preserve">[ Run Program]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you click Run Program this pop up appears. This shows the completion of level 1 and the lines of code in computer science that you used to complete the maze.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 the instructions for the rest of the levels to complete the maze.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Level 3 introduces you to loops. In this case your player is repeating the move forward action until it reaches the destination. 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terms of computer science code, this is the action being performed in level 3. This pops up after you successfully complete the maze in level 3. 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idea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(7) </w:t>
      </w:r>
      <w:r w:rsidDel="00000000" w:rsidR="00000000" w:rsidRPr="00000000">
        <w:rPr>
          <w:rtl w:val="0"/>
        </w:rPr>
        <w:t xml:space="preserve">to complete the next levels.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Level 6 introduces you to If blocks (if statements).  The If block will only do something if the condition is true.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completed maze for level 6. 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terms of computer science code this is the action being performed at level 6. 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idea above to complete the next levels.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Level 9 introduces you to the If - else block (if-else statement). If the statement is true do one thing, else do the other.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 terms of computer science code this is the action being performed at level 9.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Use the idea above to complete level 10.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blockly.games/maze?lang=en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