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Cluster configured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Head note provisioned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Finished installing container</w:t>
      </w:r>
    </w:p>
    <w:p>
      <w:pPr>
        <w:pStyle w:val="List Paragraph"/>
        <w:spacing w:after="0" w:line="240" w:lineRule="auto"/>
        <w:ind w:left="0" w:firstLine="0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1"/>
          <w:numId w:val="6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Recipe.sh</w:t>
      </w:r>
    </w:p>
    <w:p>
      <w:pPr>
        <w:pStyle w:val="Normal (Web)"/>
        <w:numPr>
          <w:ilvl w:val="1"/>
          <w:numId w:val="6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 on demand install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Scylla 4 won</w:t>
      </w:r>
      <w:r>
        <w:rPr>
          <w:rFonts w:ascii="Helvetica" w:hAnsi="Helvetic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boot were running into a kernel panic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Nothing else to report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570539</wp:posOffset>
              </wp:positionH>
              <wp:positionV relativeFrom="page">
                <wp:posOffset>565150</wp:posOffset>
              </wp:positionV>
              <wp:extent cx="6734176" cy="9528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8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5pt;width:530.3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CS25-310  -  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 xml:space="preserve">Status Report </w:t>
    </w:r>
    <w:r>
      <w:rPr>
        <w:b w:val="1"/>
        <w:bCs w:val="1"/>
        <w:sz w:val="32"/>
        <w:szCs w:val="32"/>
        <w:rtl w:val="0"/>
        <w:lang w:val="en-US"/>
      </w:rPr>
      <w:t>20</w:t>
    </w:r>
    <w:r>
      <w:rPr>
        <w:b w:val="1"/>
        <w:bCs w:val="1"/>
        <w:sz w:val="32"/>
        <w:szCs w:val="32"/>
        <w:rtl w:val="0"/>
        <w:lang w:val="en-US"/>
      </w:rPr>
      <w:t xml:space="preserve"> </w:t>
    </w:r>
    <w:r>
      <w:rPr>
        <w:b w:val="1"/>
        <w:bCs w:val="1"/>
        <w:sz w:val="32"/>
        <w:szCs w:val="32"/>
        <w:rtl w:val="0"/>
        <w:lang w:val="en-US"/>
      </w:rPr>
      <w:t>2</w:t>
    </w:r>
    <w:r>
      <w:rPr>
        <w:b w:val="1"/>
        <w:bCs w:val="1"/>
        <w:sz w:val="32"/>
        <w:szCs w:val="32"/>
        <w:rtl w:val="0"/>
        <w:lang w:val="en-US"/>
      </w:rPr>
      <w:t>/</w:t>
    </w:r>
    <w:r>
      <w:rPr>
        <w:b w:val="1"/>
        <w:bCs w:val="1"/>
        <w:sz w:val="32"/>
        <w:szCs w:val="32"/>
        <w:rtl w:val="0"/>
        <w:lang w:val="en-US"/>
      </w:rPr>
      <w:t>24</w:t>
    </w:r>
    <w:r>
      <w:rPr>
        <w:b w:val="1"/>
        <w:bCs w:val="1"/>
        <w:sz w:val="32"/>
        <w:szCs w:val="32"/>
        <w:rtl w:val="0"/>
        <w:lang w:val="en-US"/>
      </w:rPr>
      <w:t xml:space="preserve">- </w:t>
    </w:r>
    <w:r>
      <w:rPr>
        <w:b w:val="1"/>
        <w:bCs w:val="1"/>
        <w:sz w:val="32"/>
        <w:szCs w:val="32"/>
        <w:rtl w:val="0"/>
        <w:lang w:val="en-US"/>
      </w:rPr>
      <w:t>2</w:t>
    </w:r>
    <w:r>
      <w:rPr>
        <w:b w:val="1"/>
        <w:bCs w:val="1"/>
        <w:sz w:val="32"/>
        <w:szCs w:val="32"/>
        <w:rtl w:val="0"/>
        <w:lang w:val="en-US"/>
      </w:rPr>
      <w:t>/2</w:t>
    </w:r>
    <w:r>
      <w:rPr>
        <w:b w:val="1"/>
        <w:bCs w:val="1"/>
        <w:sz w:val="32"/>
        <w:szCs w:val="32"/>
        <w:rtl w:val="0"/>
        <w:lang w:val="en-US"/>
      </w:rPr>
      <w:t>8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60"/>
          </w:tabs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60"/>
          </w:tabs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