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278DA" w:rsidRDefault="005278DA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C46155" w:rsidRPr="00203213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278DA" w:rsidRDefault="005278DA" w:rsidP="005278DA">
      <w:pPr>
        <w:spacing w:after="0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5278DA">
        <w:rPr>
          <w:rFonts w:ascii="Times New Roman" w:hAnsi="Times New Roman"/>
          <w:b/>
          <w:bCs/>
          <w:sz w:val="24"/>
          <w:szCs w:val="24"/>
        </w:rPr>
        <w:t>ЧИСЛЕННЫЕ МЕТОДЫ РЕШЕНИЯ ОБЫКНОВЕННЫХ ДИФФЕРЕНЦИАЛЬНЫХ УРАВНЕНИЙ</w:t>
      </w:r>
    </w:p>
    <w:p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>
        <w:rPr>
          <w:rFonts w:ascii="Times New Roman" w:hAnsi="Times New Roman"/>
          <w:sz w:val="24"/>
          <w:szCs w:val="24"/>
          <w:u w:val="single"/>
        </w:rPr>
        <w:t xml:space="preserve">    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C9058E">
        <w:rPr>
          <w:rFonts w:ascii="Times New Roman" w:hAnsi="Times New Roman"/>
          <w:sz w:val="24"/>
          <w:szCs w:val="24"/>
        </w:rPr>
        <w:t>А.А. Бахтин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</w:t>
      </w:r>
      <w:r w:rsidR="00C46155">
        <w:rPr>
          <w:rFonts w:ascii="Times New Roman" w:hAnsi="Times New Roman"/>
          <w:sz w:val="24"/>
          <w:szCs w:val="24"/>
        </w:rPr>
        <w:t>___</w:t>
      </w:r>
      <w:r w:rsidR="00C46155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C9058E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C9058E">
        <w:rPr>
          <w:rFonts w:ascii="Times New Roman" w:hAnsi="Times New Roman"/>
          <w:sz w:val="24"/>
          <w:szCs w:val="24"/>
        </w:rPr>
        <w:t xml:space="preserve">            </w:t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5278DA" w:rsidRPr="005278DA" w:rsidRDefault="00311E30" w:rsidP="005278DA">
      <w:pPr>
        <w:jc w:val="both"/>
        <w:rPr>
          <w:rFonts w:ascii="Times New Roman" w:hAnsi="Times New Roman"/>
          <w:bCs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5278DA">
        <w:rPr>
          <w:rFonts w:ascii="Times New Roman" w:hAnsi="Times New Roman"/>
          <w:bCs/>
          <w:sz w:val="28"/>
          <w:szCs w:val="28"/>
        </w:rPr>
        <w:t>для решения численных методов р</w:t>
      </w:r>
      <w:r w:rsidR="005278DA" w:rsidRPr="005278DA">
        <w:rPr>
          <w:rFonts w:ascii="Times New Roman" w:hAnsi="Times New Roman"/>
          <w:bCs/>
          <w:sz w:val="28"/>
          <w:szCs w:val="28"/>
        </w:rPr>
        <w:t>ешения обыкновенных дифференциальных уравнений</w:t>
      </w:r>
      <w:r w:rsidR="005278DA">
        <w:rPr>
          <w:rFonts w:ascii="Times New Roman" w:hAnsi="Times New Roman"/>
          <w:bCs/>
          <w:sz w:val="28"/>
          <w:szCs w:val="28"/>
        </w:rPr>
        <w:t>.</w:t>
      </w:r>
    </w:p>
    <w:p w:rsidR="00C46155" w:rsidRPr="00C46155" w:rsidRDefault="00C46155" w:rsidP="00C4615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3365C3" w:rsidRPr="00C4615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A63605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5278DA">
        <w:rPr>
          <w:rFonts w:ascii="Times New Roman" w:hAnsi="Times New Roman"/>
          <w:b/>
          <w:color w:val="000000"/>
          <w:sz w:val="28"/>
          <w:szCs w:val="28"/>
          <w:lang w:eastAsia="ru-RU"/>
        </w:rPr>
        <w:t>Метод Эйлера:</w:t>
      </w:r>
    </w:p>
    <w:p w:rsidR="009E286C" w:rsidRPr="005278DA" w:rsidRDefault="004714D9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278DA">
        <w:rPr>
          <w:rFonts w:ascii="Times New Roman" w:hAnsi="Times New Roman"/>
          <w:color w:val="000000"/>
          <w:sz w:val="28"/>
          <w:szCs w:val="28"/>
          <w:lang w:eastAsia="ru-RU"/>
        </w:rPr>
        <w:t>Пусть дано дифференциальное уравнение:</w:t>
      </w:r>
    </w:p>
    <w:p w:rsidR="005278DA" w:rsidRDefault="00434CD3" w:rsidP="005923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434CD3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48990" cy="49530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0701" t="36902" r="25969" b="35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910" cy="497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8DA" w:rsidRPr="00434CD3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278DA">
        <w:rPr>
          <w:rFonts w:ascii="Times New Roman" w:hAnsi="Times New Roman"/>
          <w:color w:val="000000"/>
          <w:sz w:val="28"/>
          <w:szCs w:val="28"/>
          <w:lang w:eastAsia="ru-RU"/>
        </w:rPr>
        <w:t>с начальным услови</w:t>
      </w:r>
      <w:r w:rsidR="00434CD3">
        <w:rPr>
          <w:rFonts w:ascii="Times New Roman" w:hAnsi="Times New Roman"/>
          <w:color w:val="000000"/>
          <w:sz w:val="28"/>
          <w:szCs w:val="28"/>
          <w:lang w:eastAsia="ru-RU"/>
        </w:rPr>
        <w:t>ем:</w:t>
      </w:r>
    </w:p>
    <w:p w:rsidR="00434CD3" w:rsidRDefault="00592392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2177415</wp:posOffset>
            </wp:positionH>
            <wp:positionV relativeFrom="paragraph">
              <wp:posOffset>106680</wp:posOffset>
            </wp:positionV>
            <wp:extent cx="1275847" cy="7905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4810" t="45102" r="23393" b="21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138" cy="79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4CD3" w:rsidRDefault="00434CD3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434CD3" w:rsidRDefault="00434CD3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5278DA" w:rsidRPr="005278DA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34CD3" w:rsidRDefault="00592392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1405890</wp:posOffset>
            </wp:positionH>
            <wp:positionV relativeFrom="paragraph">
              <wp:posOffset>240030</wp:posOffset>
            </wp:positionV>
            <wp:extent cx="3009900" cy="998220"/>
            <wp:effectExtent l="0" t="0" r="0" b="0"/>
            <wp:wrapTight wrapText="bothSides">
              <wp:wrapPolygon edited="0">
                <wp:start x="684" y="0"/>
                <wp:lineTo x="0" y="10305"/>
                <wp:lineTo x="684" y="20198"/>
                <wp:lineTo x="1504" y="20198"/>
                <wp:lineTo x="8066" y="19374"/>
                <wp:lineTo x="12441" y="17313"/>
                <wp:lineTo x="12577" y="14015"/>
                <wp:lineTo x="21053" y="7832"/>
                <wp:lineTo x="21463" y="2061"/>
                <wp:lineTo x="19549" y="1649"/>
                <wp:lineTo x="1504" y="0"/>
                <wp:lineTo x="684" y="0"/>
              </wp:wrapPolygon>
            </wp:wrapTight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CD3">
        <w:rPr>
          <w:rFonts w:ascii="Times New Roman" w:hAnsi="Times New Roman"/>
          <w:sz w:val="28"/>
          <w:szCs w:val="28"/>
        </w:rPr>
        <w:t>Формула Эйлера:</w:t>
      </w:r>
    </w:p>
    <w:p w:rsid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92392" w:rsidRPr="00592392" w:rsidRDefault="00592392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92392" w:rsidRPr="00592392" w:rsidRDefault="00592392" w:rsidP="005923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2392">
        <w:rPr>
          <w:rFonts w:ascii="Times New Roman" w:hAnsi="Times New Roman"/>
          <w:sz w:val="28"/>
          <w:szCs w:val="28"/>
        </w:rPr>
        <w:t xml:space="preserve">где 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h</w:t>
      </w:r>
      <w:r w:rsidRPr="00592392">
        <w:rPr>
          <w:rFonts w:ascii="Times New Roman" w:hAnsi="Times New Roman"/>
          <w:sz w:val="28"/>
          <w:szCs w:val="28"/>
        </w:rPr>
        <w:t xml:space="preserve"> – шаг вычисления; </w:t>
      </w:r>
    </w:p>
    <w:p w:rsidR="00592392" w:rsidRPr="00592392" w:rsidRDefault="00592392" w:rsidP="005923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2392">
        <w:rPr>
          <w:rFonts w:ascii="Times New Roman" w:hAnsi="Times New Roman"/>
          <w:b/>
          <w:bCs/>
          <w:i/>
          <w:iCs/>
          <w:sz w:val="28"/>
          <w:szCs w:val="28"/>
        </w:rPr>
        <w:t xml:space="preserve">      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</w:rPr>
        <w:t xml:space="preserve">) </w:t>
      </w:r>
      <w:r w:rsidRPr="00592392">
        <w:rPr>
          <w:rFonts w:ascii="Times New Roman" w:hAnsi="Times New Roman"/>
          <w:sz w:val="28"/>
          <w:szCs w:val="28"/>
        </w:rPr>
        <w:t>– правая часть дифференциального уравнения</w:t>
      </w:r>
    </w:p>
    <w:p w:rsidR="00592392" w:rsidRPr="00C9058E" w:rsidRDefault="00592392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E286C" w:rsidRPr="005278DA" w:rsidRDefault="004714D9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278DA">
        <w:rPr>
          <w:rFonts w:ascii="Times New Roman" w:hAnsi="Times New Roman"/>
          <w:sz w:val="28"/>
          <w:szCs w:val="28"/>
        </w:rPr>
        <w:t>Решить дифференциальное уравнение первого порядка:</w:t>
      </w:r>
    </w:p>
    <w:p w:rsidR="005278DA" w:rsidRDefault="005278DA" w:rsidP="0059239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278DA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409700" cy="548640"/>
            <wp:effectExtent l="0" t="0" r="0" b="0"/>
            <wp:docPr id="2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201628" cy="931537"/>
                      <a:chOff x="3885658" y="2178635"/>
                      <a:chExt cx="2201628" cy="931537"/>
                    </a:xfrm>
                  </a:grpSpPr>
                  <a:sp>
                    <a:nvSpPr>
                      <a:cNvPr id="2" name="TextBox 1">
                        <a:extLst>
                          <a:ext uri="{FF2B5EF4-FFF2-40B4-BE49-F238E27FC236}">
                            <a16:creationId xmlns:a16="http://schemas.microsoft.com/office/drawing/2014/main" id="{99AD46FA-8BB0-4C6F-9EE5-14808E2633AC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885658" y="2178635"/>
                        <a:ext cx="2201628" cy="931537"/>
                      </a:xfrm>
                      <a:prstGeom prst="rect">
                        <a:avLst/>
                      </a:prstGeom>
                      <a:blipFill>
                        <a:blip r:embed="rId11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278DA" w:rsidRDefault="005278DA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5278DA">
        <w:rPr>
          <w:rFonts w:ascii="Times New Roman" w:hAnsi="Times New Roman"/>
          <w:sz w:val="28"/>
          <w:szCs w:val="28"/>
        </w:rPr>
        <w:t xml:space="preserve">етодом Эйлера на отрезке </w:t>
      </w:r>
      <w:r w:rsidRPr="005278DA">
        <w:rPr>
          <w:rFonts w:ascii="Times New Roman" w:hAnsi="Times New Roman"/>
          <w:iCs/>
          <w:sz w:val="28"/>
          <w:szCs w:val="28"/>
        </w:rPr>
        <w:t xml:space="preserve">[0; 1] </w:t>
      </w:r>
      <w:r w:rsidRPr="005278DA">
        <w:rPr>
          <w:rFonts w:ascii="Times New Roman" w:hAnsi="Times New Roman"/>
          <w:sz w:val="28"/>
          <w:szCs w:val="28"/>
        </w:rPr>
        <w:t xml:space="preserve">с шагом </w:t>
      </w:r>
      <w:r w:rsidRPr="005278DA">
        <w:rPr>
          <w:rFonts w:ascii="Times New Roman" w:hAnsi="Times New Roman"/>
          <w:iCs/>
          <w:sz w:val="28"/>
          <w:szCs w:val="28"/>
          <w:lang w:val="en-US"/>
        </w:rPr>
        <w:t>h</w:t>
      </w:r>
      <w:r w:rsidRPr="005278DA">
        <w:rPr>
          <w:rFonts w:ascii="Times New Roman" w:hAnsi="Times New Roman"/>
          <w:iCs/>
          <w:sz w:val="28"/>
          <w:szCs w:val="28"/>
        </w:rPr>
        <w:t xml:space="preserve"> = 0,1</w:t>
      </w:r>
      <w:r w:rsidRPr="005278DA">
        <w:rPr>
          <w:rFonts w:ascii="Times New Roman" w:hAnsi="Times New Roman"/>
          <w:sz w:val="28"/>
          <w:szCs w:val="28"/>
        </w:rPr>
        <w:t xml:space="preserve">. </w:t>
      </w:r>
    </w:p>
    <w:p w:rsidR="005278DA" w:rsidRPr="000434DE" w:rsidRDefault="005278DA" w:rsidP="00434CD3">
      <w:pPr>
        <w:spacing w:after="0" w:line="360" w:lineRule="auto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5278DA">
        <w:rPr>
          <w:rFonts w:ascii="Times New Roman" w:hAnsi="Times New Roman"/>
          <w:sz w:val="28"/>
          <w:szCs w:val="28"/>
        </w:rPr>
        <w:t>Начальные</w:t>
      </w:r>
      <w:r w:rsidRPr="000434D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278DA">
        <w:rPr>
          <w:rFonts w:ascii="Times New Roman" w:hAnsi="Times New Roman"/>
          <w:sz w:val="28"/>
          <w:szCs w:val="28"/>
        </w:rPr>
        <w:t>условия</w:t>
      </w:r>
      <w:r w:rsidRPr="000434DE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5278DA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0434DE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0</w:t>
      </w:r>
      <w:r w:rsidRPr="000434DE">
        <w:rPr>
          <w:rFonts w:ascii="Times New Roman" w:hAnsi="Times New Roman"/>
          <w:i/>
          <w:iCs/>
          <w:sz w:val="28"/>
          <w:szCs w:val="28"/>
          <w:lang w:val="en-US"/>
        </w:rPr>
        <w:t xml:space="preserve"> = 0</w:t>
      </w:r>
      <w:r w:rsidRPr="000434DE">
        <w:rPr>
          <w:rFonts w:ascii="Times New Roman" w:hAnsi="Times New Roman"/>
          <w:sz w:val="28"/>
          <w:szCs w:val="28"/>
          <w:lang w:val="en-US"/>
        </w:rPr>
        <w:t xml:space="preserve">; </w:t>
      </w:r>
      <w:r w:rsidRPr="005278DA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0434DE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0</w:t>
      </w:r>
      <w:r w:rsidRPr="000434DE">
        <w:rPr>
          <w:rFonts w:ascii="Times New Roman" w:hAnsi="Times New Roman"/>
          <w:i/>
          <w:iCs/>
          <w:sz w:val="28"/>
          <w:szCs w:val="28"/>
          <w:lang w:val="en-US"/>
        </w:rPr>
        <w:t xml:space="preserve"> = 2,7183.</w:t>
      </w:r>
    </w:p>
    <w:p w:rsidR="005278DA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:rsidR="00C9058E" w:rsidRDefault="00C9058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</w:p>
    <w:p w:rsidR="00C9058E" w:rsidRDefault="00C9058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</w:p>
    <w:p w:rsidR="00C9058E" w:rsidRDefault="00C9058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</w:p>
    <w:p w:rsidR="00C9058E" w:rsidRDefault="00C9058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</w:p>
    <w:p w:rsidR="00C9058E" w:rsidRDefault="00C9058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</w:p>
    <w:p w:rsidR="00C9058E" w:rsidRDefault="00C9058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</w:p>
    <w:p w:rsidR="00C9058E" w:rsidRDefault="00C9058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Program </w:t>
      </w:r>
      <w:r w:rsidR="00E319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lb_abb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f(x, 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y / sqr(cos(x))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eyler_method(start_x, stop_x, h, start_y: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Trunc((stop_x - start_x) / h)+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 := start_y;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 := y + h * f(x, y);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print_results(y: matrix);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High(y[i])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write(y[i, j]: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8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print_results(eyler_method(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2.7183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F973EC" w:rsidRPr="00F973EC" w:rsidRDefault="00F973EC" w:rsidP="00434CD3">
      <w:pPr>
        <w:spacing w:after="0"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:rsidR="005278DA" w:rsidRDefault="005278DA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278DA">
        <w:rPr>
          <w:rFonts w:ascii="Times New Roman" w:hAnsi="Times New Roman"/>
          <w:b/>
          <w:sz w:val="28"/>
          <w:szCs w:val="28"/>
        </w:rPr>
        <w:t>Метод Рунге-Кутты:</w:t>
      </w:r>
    </w:p>
    <w:p w:rsidR="00216A83" w:rsidRPr="00434CD3" w:rsidRDefault="006602BB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CD3">
        <w:rPr>
          <w:rFonts w:ascii="Times New Roman" w:hAnsi="Times New Roman"/>
          <w:sz w:val="28"/>
          <w:szCs w:val="28"/>
        </w:rPr>
        <w:t>Пусть дано дифференциальное уравнение:</w:t>
      </w:r>
    </w:p>
    <w:p w:rsidR="00434CD3" w:rsidRDefault="00434CD3" w:rsidP="000434D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192530" cy="577641"/>
            <wp:effectExtent l="1905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3120" t="41458" r="44662" b="39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577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CD3">
        <w:rPr>
          <w:rFonts w:ascii="Times New Roman" w:hAnsi="Times New Roman"/>
          <w:sz w:val="28"/>
          <w:szCs w:val="28"/>
        </w:rPr>
        <w:lastRenderedPageBreak/>
        <w:t>с начальным условием:</w:t>
      </w:r>
    </w:p>
    <w:p w:rsidR="00434CD3" w:rsidRPr="00434CD3" w:rsidRDefault="00434CD3" w:rsidP="000434D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365899" cy="868680"/>
            <wp:effectExtent l="19050" t="0" r="5701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9978" t="43280" r="42483" b="25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572" cy="871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CD3">
        <w:rPr>
          <w:rFonts w:ascii="Times New Roman" w:hAnsi="Times New Roman"/>
          <w:sz w:val="28"/>
          <w:szCs w:val="28"/>
        </w:rPr>
        <w:t>Формула Рунге-Кутты:</w:t>
      </w:r>
    </w:p>
    <w:p w:rsidR="00434CD3" w:rsidRPr="00434CD3" w:rsidRDefault="00434CD3" w:rsidP="000434D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34CD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36670" cy="731520"/>
            <wp:effectExtent l="19050" t="0" r="0" b="0"/>
            <wp:docPr id="4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690579" cy="982577"/>
                      <a:chOff x="4425428" y="1955665"/>
                      <a:chExt cx="4690579" cy="982577"/>
                    </a:xfrm>
                  </a:grpSpPr>
                  <a:sp>
                    <a:nvSpPr>
                      <a:cNvPr id="2" name="TextBox 1">
                        <a:extLst>
                          <a:ext uri="{FF2B5EF4-FFF2-40B4-BE49-F238E27FC236}">
                            <a16:creationId xmlns:a16="http://schemas.microsoft.com/office/drawing/2014/main" id="{4A008332-7820-4546-82B9-29DEF312C7BB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4425428" y="1955665"/>
                        <a:ext cx="4690579" cy="982577"/>
                      </a:xfrm>
                      <a:prstGeom prst="rect">
                        <a:avLst/>
                      </a:prstGeom>
                      <a:blipFill>
                        <a:blip r:embed="rId14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278DA" w:rsidRPr="005278DA" w:rsidRDefault="00434CD3" w:rsidP="000434D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34CD3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440180" cy="243840"/>
            <wp:effectExtent l="0" t="0" r="0" b="0"/>
            <wp:docPr id="6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64724" cy="307777"/>
                      <a:chOff x="4443900" y="3123757"/>
                      <a:chExt cx="1564724" cy="307777"/>
                    </a:xfrm>
                  </a:grpSpPr>
                  <a:sp>
                    <a:nvSpPr>
                      <a:cNvPr id="6" name="TextBox 5">
                        <a:extLst>
                          <a:ext uri="{FF2B5EF4-FFF2-40B4-BE49-F238E27FC236}">
                            <a16:creationId xmlns:a16="http://schemas.microsoft.com/office/drawing/2014/main" id="{AF87951B-476B-4BC2-8D71-E2321A9179A1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4443900" y="3123757"/>
                        <a:ext cx="1564724" cy="307777"/>
                      </a:xfrm>
                      <a:prstGeom prst="rect">
                        <a:avLst/>
                      </a:prstGeom>
                      <a:blipFill>
                        <a:blip r:embed="rId15" cstate="print"/>
                        <a:stretch>
                          <a:fillRect l="-1946" b="-33333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34CD3" w:rsidRDefault="00434CD3" w:rsidP="000434D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34CD3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263140" cy="518160"/>
            <wp:effectExtent l="0" t="0" r="3810" b="0"/>
            <wp:docPr id="7" name="Объ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060838" cy="691536"/>
                      <a:chOff x="4425523" y="3548490"/>
                      <a:chExt cx="3060838" cy="691536"/>
                    </a:xfrm>
                  </a:grpSpPr>
                  <a:sp>
                    <a:nvSpPr>
                      <a:cNvPr id="30" name="TextBox 29">
                        <a:extLst>
                          <a:ext uri="{FF2B5EF4-FFF2-40B4-BE49-F238E27FC236}">
                            <a16:creationId xmlns:a16="http://schemas.microsoft.com/office/drawing/2014/main" id="{10800A24-2F4F-4DF7-8186-C72FCE5E9FC5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4425523" y="3548490"/>
                        <a:ext cx="3060838" cy="691536"/>
                      </a:xfrm>
                      <a:prstGeom prst="rect">
                        <a:avLst/>
                      </a:prstGeom>
                      <a:blipFill>
                        <a:blip r:embed="rId16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34CD3" w:rsidRDefault="00434CD3" w:rsidP="000434D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34CD3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266950" cy="525780"/>
            <wp:effectExtent l="0" t="0" r="0" b="0"/>
            <wp:docPr id="9" name="Объект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129318" cy="691536"/>
                      <a:chOff x="4443900" y="4438321"/>
                      <a:chExt cx="3129318" cy="691536"/>
                    </a:xfrm>
                  </a:grpSpPr>
                  <a:sp>
                    <a:nvSpPr>
                      <a:cNvPr id="25" name="TextBox 24">
                        <a:extLst>
                          <a:ext uri="{FF2B5EF4-FFF2-40B4-BE49-F238E27FC236}">
                            <a16:creationId xmlns:a16="http://schemas.microsoft.com/office/drawing/2014/main" id="{AE46FC49-CE1F-45AE-96C1-501E7B320EE0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4443900" y="4438321"/>
                        <a:ext cx="3129318" cy="691536"/>
                      </a:xfrm>
                      <a:prstGeom prst="rect">
                        <a:avLst/>
                      </a:prstGeom>
                      <a:blipFill>
                        <a:blip r:embed="rId17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34CD3" w:rsidRDefault="00434CD3" w:rsidP="000434D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34CD3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293620" cy="259080"/>
            <wp:effectExtent l="0" t="0" r="0" b="0"/>
            <wp:docPr id="10" name="Объект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99833" cy="307777"/>
                      <a:chOff x="4425428" y="5325422"/>
                      <a:chExt cx="2899833" cy="307777"/>
                    </a:xfrm>
                  </a:grpSpPr>
                  <a:sp>
                    <a:nvSpPr>
                      <a:cNvPr id="32" name="TextBox 31">
                        <a:extLst>
                          <a:ext uri="{FF2B5EF4-FFF2-40B4-BE49-F238E27FC236}">
                            <a16:creationId xmlns:a16="http://schemas.microsoft.com/office/drawing/2014/main" id="{2F7450A1-E4B8-4FB1-86D5-065406651C9A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4425428" y="5325422"/>
                        <a:ext cx="2899833" cy="307777"/>
                      </a:xfrm>
                      <a:prstGeom prst="rect">
                        <a:avLst/>
                      </a:prstGeom>
                      <a:blipFill>
                        <a:blip r:embed="rId18" cstate="print"/>
                        <a:stretch>
                          <a:fillRect l="-1681" b="-34000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34CD3" w:rsidRP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CD3">
        <w:rPr>
          <w:rFonts w:ascii="Times New Roman" w:hAnsi="Times New Roman"/>
          <w:sz w:val="28"/>
          <w:szCs w:val="28"/>
        </w:rPr>
        <w:t xml:space="preserve">где </w:t>
      </w:r>
      <w:r w:rsidRPr="000434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h</w:t>
      </w:r>
      <w:r w:rsidRPr="00434CD3">
        <w:rPr>
          <w:rFonts w:ascii="Times New Roman" w:hAnsi="Times New Roman"/>
          <w:sz w:val="28"/>
          <w:szCs w:val="28"/>
        </w:rPr>
        <w:t xml:space="preserve"> – шаг вычисления; </w:t>
      </w:r>
    </w:p>
    <w:p w:rsid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CD3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0434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0434DE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0434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0434DE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r w:rsidRPr="000434DE"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 w:rsidRPr="000434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0434DE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r w:rsidRPr="00434CD3">
        <w:rPr>
          <w:rFonts w:ascii="Times New Roman" w:hAnsi="Times New Roman"/>
          <w:bCs/>
          <w:i/>
          <w:iCs/>
          <w:sz w:val="28"/>
          <w:szCs w:val="28"/>
        </w:rPr>
        <w:t xml:space="preserve">) </w:t>
      </w:r>
      <w:r w:rsidRPr="00434CD3">
        <w:rPr>
          <w:rFonts w:ascii="Times New Roman" w:hAnsi="Times New Roman"/>
          <w:sz w:val="28"/>
          <w:szCs w:val="28"/>
        </w:rPr>
        <w:t>– правая часть дифференциального уравнения</w:t>
      </w:r>
      <w:r>
        <w:rPr>
          <w:rFonts w:ascii="Times New Roman" w:hAnsi="Times New Roman"/>
          <w:sz w:val="28"/>
          <w:szCs w:val="28"/>
        </w:rPr>
        <w:t>.</w:t>
      </w:r>
    </w:p>
    <w:p w:rsidR="00434CD3" w:rsidRPr="00AA4126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E319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lb_aab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f(x, 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y / sqr(cos(x))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runge_kutt_method(start_x, stop_x, h, start_y: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Trunc((stop_x - start_x) / h)+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 := start_y;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  begin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k1 := f(x, y);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k2 := f(x + h /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k1);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k3 := f(x + h /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k4 := f(x + h, y + h * k3);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 := y + h /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(k1 +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k2 +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 + k4);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print_results(y: matrix);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High(y[i])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write(y[i, j]: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print_results(runge_kutt_method(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2.7183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</w:t>
      </w:r>
    </w:p>
    <w:p w:rsidR="00592392" w:rsidRPr="00E3198E" w:rsidRDefault="00434CD3" w:rsidP="00043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346D34" w:rsidRPr="00E3198E" w:rsidRDefault="00346D34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346D34" w:rsidRPr="00E3198E" w:rsidRDefault="00346D34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F973EC" w:rsidRDefault="00F973EC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F973EC" w:rsidRPr="00311E30" w:rsidRDefault="00F973EC" w:rsidP="00F973E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</w:p>
    <w:p w:rsidR="00096096" w:rsidRPr="00096096" w:rsidRDefault="00096096" w:rsidP="000960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96096">
        <w:rPr>
          <w:rFonts w:ascii="Times New Roman" w:hAnsi="Times New Roman"/>
          <w:sz w:val="28"/>
          <w:szCs w:val="28"/>
        </w:rPr>
        <w:t xml:space="preserve">Решите дифференциальное уравнение методами Эйлера и Рунге-Кутты. Определите погрешность расчетного значения переменной </w:t>
      </w:r>
      <w:r w:rsidRPr="00096096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096096">
        <w:rPr>
          <w:rFonts w:ascii="Times New Roman" w:hAnsi="Times New Roman"/>
          <w:sz w:val="28"/>
          <w:szCs w:val="28"/>
        </w:rPr>
        <w:t xml:space="preserve"> для каждого из методов, использовав формулу:</w:t>
      </w:r>
    </w:p>
    <w:p w:rsidR="00F973EC" w:rsidRPr="00F973EC" w:rsidRDefault="00096096" w:rsidP="00F973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*100%</m:t>
          </m:r>
        </m:oMath>
      </m:oMathPara>
    </w:p>
    <w:p w:rsidR="00F973EC" w:rsidRPr="000434DE" w:rsidRDefault="00096096" w:rsidP="005923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96096">
        <w:rPr>
          <w:rFonts w:ascii="Times New Roman" w:hAnsi="Times New Roman"/>
          <w:sz w:val="28"/>
          <w:szCs w:val="28"/>
        </w:rPr>
        <w:t xml:space="preserve">где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</m:oMath>
      <w:r w:rsidRPr="00096096">
        <w:rPr>
          <w:rFonts w:ascii="Times New Roman" w:hAnsi="Times New Roman"/>
          <w:sz w:val="28"/>
          <w:szCs w:val="28"/>
        </w:rPr>
        <w:t xml:space="preserve"> - расчетное значение,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</m:oMath>
      <w:r w:rsidRPr="00096096">
        <w:rPr>
          <w:rFonts w:ascii="Times New Roman" w:hAnsi="Times New Roman"/>
          <w:sz w:val="28"/>
          <w:szCs w:val="28"/>
        </w:rPr>
        <w:t xml:space="preserve"> - значение, полученное из аналитического решения.</w:t>
      </w:r>
    </w:p>
    <w:p w:rsidR="00F973EC" w:rsidRPr="000434DE" w:rsidRDefault="00C9058E" w:rsidP="00592392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3DDB3CF0" wp14:editId="1EBD9071">
            <wp:simplePos x="0" y="0"/>
            <wp:positionH relativeFrom="column">
              <wp:posOffset>-203835</wp:posOffset>
            </wp:positionH>
            <wp:positionV relativeFrom="paragraph">
              <wp:posOffset>85090</wp:posOffset>
            </wp:positionV>
            <wp:extent cx="5848350" cy="2047875"/>
            <wp:effectExtent l="0" t="0" r="0" b="0"/>
            <wp:wrapTight wrapText="bothSides">
              <wp:wrapPolygon edited="0">
                <wp:start x="0" y="0"/>
                <wp:lineTo x="0" y="21500"/>
                <wp:lineTo x="21530" y="21500"/>
                <wp:lineTo x="21530" y="0"/>
                <wp:lineTo x="0" y="0"/>
              </wp:wrapPolygon>
            </wp:wrapTight>
            <wp:docPr id="1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2D9AFEB7-F3EC-474D-BAB0-CDA5F85A05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2D9AFEB7-F3EC-474D-BAB0-CDA5F85A05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73EC" w:rsidRPr="00C9058E" w:rsidRDefault="00F973EC" w:rsidP="00346D34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Программная реализация:</w:t>
      </w:r>
    </w:p>
    <w:p w:rsidR="00346D34" w:rsidRPr="00346D34" w:rsidRDefault="00346D34" w:rsidP="00346D34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Первое уравнение:</w:t>
      </w:r>
    </w:p>
    <w:p w:rsidR="004C6AB9" w:rsidRPr="00767951" w:rsidRDefault="004C6AB9" w:rsidP="00F973EC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u w:val="single"/>
        </w:rPr>
      </w:pPr>
      <w:r w:rsidRPr="00767951">
        <w:rPr>
          <w:rFonts w:ascii="Times New Roman" w:hAnsi="Times New Roman"/>
          <w:b/>
          <w:sz w:val="28"/>
          <w:szCs w:val="28"/>
          <w:u w:val="single"/>
        </w:rPr>
        <w:t>1 способ:</w:t>
      </w:r>
    </w:p>
    <w:p w:rsidR="00346D34" w:rsidRPr="00E319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319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E319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lb_aa</w:t>
      </w:r>
      <w:r w:rsid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</w:t>
      </w:r>
      <w:bookmarkStart w:id="0" w:name="_GoBack"/>
      <w:bookmarkEnd w:id="0"/>
      <w:r w:rsidRPr="00E319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E319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f(x, 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-(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 +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*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 tan(x)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 (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sqr(sin(x))) -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/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</w:t>
      </w:r>
    </w:p>
    <w:p w:rsidR="00346D34" w:rsidRPr="00E319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E319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E3198E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E319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E319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E319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 := start_y;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x;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y;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y := y + h * f(x, y);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x := x + h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</w:p>
    <w:p w:rsidR="00346D34" w:rsidRPr="00E319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319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E319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E319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err(y: matrix): matrix;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Length(y));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abs(y[i,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- f1(y[i,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])) / f1(y[i,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j] := y[i, j];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procedure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resultat(y: matrix);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High(y[i])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write(y[i, j]: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writeln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resultat(err(eiler(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3.0307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)))  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9D0161" w:rsidRPr="006F1693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C6AB9" w:rsidRPr="00090ACC" w:rsidRDefault="004C6AB9" w:rsidP="00C733D8">
      <w:pPr>
        <w:tabs>
          <w:tab w:val="left" w:pos="756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090AC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1.0000    3.0307    0.0002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1.1000    2.5773    2.6563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1.2000    2.2640    4.7870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1.3000    2.0491    6.5469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1.4000    1.9076    8.0402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1.5000    1.8245    9.3430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1.6000    1.7916   10.5170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1.7000    1.8050   11.6172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1.8000    1.8649   12.6973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1.9000    1.9752   13.8141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2.0000    2.1443   15.0302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4C6AB9" w:rsidRPr="00646811" w:rsidRDefault="004C6AB9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</w:p>
    <w:p w:rsidR="004C6AB9" w:rsidRPr="00767951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en-US" w:eastAsia="ru-RU"/>
        </w:rPr>
      </w:pPr>
      <w:r w:rsidRPr="00767951">
        <w:rPr>
          <w:rFonts w:ascii="Times New Roman" w:hAnsi="Times New Roman"/>
          <w:b/>
          <w:sz w:val="28"/>
          <w:szCs w:val="28"/>
          <w:u w:val="single"/>
          <w:lang w:val="en-US" w:eastAsia="ru-RU"/>
        </w:rPr>
        <w:t xml:space="preserve">2 </w:t>
      </w:r>
      <w:r w:rsidRPr="00767951">
        <w:rPr>
          <w:rFonts w:ascii="Times New Roman" w:hAnsi="Times New Roman"/>
          <w:b/>
          <w:sz w:val="28"/>
          <w:szCs w:val="28"/>
          <w:u w:val="single"/>
          <w:lang w:eastAsia="ru-RU"/>
        </w:rPr>
        <w:t>способ</w:t>
      </w:r>
      <w:r w:rsidRPr="00767951">
        <w:rPr>
          <w:rFonts w:ascii="Times New Roman" w:hAnsi="Times New Roman"/>
          <w:b/>
          <w:sz w:val="28"/>
          <w:szCs w:val="28"/>
          <w:u w:val="single"/>
          <w:lang w:val="en-US" w:eastAsia="ru-RU"/>
        </w:rPr>
        <w:t>:</w:t>
      </w:r>
    </w:p>
    <w:p w:rsidR="00C733D8" w:rsidRPr="00767951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</w:t>
      </w:r>
      <w:r w:rsid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ab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f(x, y: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-(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 +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*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 tan(x)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 (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sqr(sin(x))) -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/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kutt(start_x, stop_x, h, start_y: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Trunc((stop_x - start_x) / h)+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 := start_y;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k1 := f(x, y);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k2 := f(x + h /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k1);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k3 := f(x + h /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k4 := f(x + h, y + h * k3);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 := y + h /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(k1 +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k2 +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 + k4);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err(y: matrix): matrix;</w:t>
      </w:r>
    </w:p>
    <w:p w:rsidR="00767951" w:rsidRPr="00E319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E319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Length(y));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abs(y[i,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- f1(y[i,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])) / f1(y[i,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  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C905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C905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j] := y[i, j];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resultat(y: matrix);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High(y[i])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write(y[i, j]: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writeln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end  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resultat(err(kutt(</w:t>
      </w:r>
      <w:r w:rsidRPr="00C905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C905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C905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C905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3.0307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)))  </w:t>
      </w:r>
    </w:p>
    <w:p w:rsidR="006F1693" w:rsidRPr="00E319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E3198E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C733D8" w:rsidRPr="00E3198E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C733D8" w:rsidRPr="00C9058E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C9058E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C733D8" w:rsidRPr="00C9058E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1.0000    3.0307    0.0002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1.1000    2.6476    0.0003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1.2000    2.3779    0.0003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lastRenderedPageBreak/>
        <w:t xml:space="preserve">    1.3000    2.1927    0.0003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1.4000    2.0744    0.0003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1.5000    2.0126    0.0003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1.6000    2.0021    0.0003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1.7000    2.0422    0.0003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1.8000    2.1361    0.0003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1.9000    2.2918    0.0003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2.0000    2.5236    0.0003</w:t>
      </w:r>
    </w:p>
    <w:p w:rsidR="004C6AB9" w:rsidRPr="00C9058E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4C6AB9" w:rsidRPr="00767951" w:rsidRDefault="00767951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Второе уравнение:</w:t>
      </w:r>
    </w:p>
    <w:p w:rsidR="004C6AB9" w:rsidRPr="00C9058E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4C6AB9" w:rsidRPr="00C9058E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eastAsia="ru-RU"/>
        </w:rPr>
      </w:pPr>
      <w:r w:rsidRPr="00C9058E">
        <w:rPr>
          <w:rFonts w:ascii="Times New Roman" w:hAnsi="Times New Roman"/>
          <w:b/>
          <w:sz w:val="28"/>
          <w:szCs w:val="28"/>
          <w:u w:val="single"/>
          <w:lang w:eastAsia="ru-RU"/>
        </w:rPr>
        <w:t xml:space="preserve">1 </w:t>
      </w:r>
      <w:r w:rsidRPr="00767951">
        <w:rPr>
          <w:rFonts w:ascii="Times New Roman" w:hAnsi="Times New Roman"/>
          <w:b/>
          <w:sz w:val="28"/>
          <w:szCs w:val="28"/>
          <w:u w:val="single"/>
          <w:lang w:eastAsia="ru-RU"/>
        </w:rPr>
        <w:t>способ</w:t>
      </w:r>
      <w:r w:rsidRPr="00C9058E">
        <w:rPr>
          <w:rFonts w:ascii="Times New Roman" w:hAnsi="Times New Roman"/>
          <w:b/>
          <w:sz w:val="28"/>
          <w:szCs w:val="28"/>
          <w:u w:val="single"/>
          <w:lang w:eastAsia="ru-RU"/>
        </w:rPr>
        <w:t>:</w:t>
      </w:r>
    </w:p>
    <w:p w:rsidR="004C6AB9" w:rsidRPr="00C9058E" w:rsidRDefault="00125A18" w:rsidP="00125A18">
      <w:pPr>
        <w:tabs>
          <w:tab w:val="left" w:pos="9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C9058E">
        <w:rPr>
          <w:rFonts w:ascii="Times New Roman" w:hAnsi="Times New Roman"/>
          <w:b/>
          <w:sz w:val="28"/>
          <w:szCs w:val="28"/>
          <w:lang w:eastAsia="ru-RU"/>
        </w:rPr>
        <w:tab/>
      </w:r>
    </w:p>
    <w:p w:rsidR="00767951" w:rsidRPr="00E319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Program</w:t>
      </w:r>
      <w:r w:rsidRPr="00E319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aab0</w:t>
      </w:r>
      <w:r w:rsidRPr="00E319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E319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f(x, y: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- y * ln(y) / x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exp(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 x)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 := start_y;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x;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y;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y := y + h * f(x, y);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x := x + h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err(y: matrix): matrix;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Length(y));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abs(y[i,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- f1(y[i,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])) / f1(y[i,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j] := y[i, j];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resultat(y: matrix);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C9058E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High(y[i])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write(y[i, j]: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writeln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end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resultat(err(eiler(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exp(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))))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ab/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4C6AB9" w:rsidRPr="00767951" w:rsidRDefault="004C6AB9" w:rsidP="007679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 w:eastAsia="ru-RU"/>
        </w:rPr>
      </w:pPr>
      <w:r w:rsidRPr="00767951">
        <w:rPr>
          <w:rFonts w:ascii="Times New Roman" w:hAnsi="Times New Roman"/>
          <w:b/>
          <w:sz w:val="24"/>
          <w:szCs w:val="24"/>
          <w:lang w:val="en-US" w:eastAsia="ru-RU"/>
        </w:rPr>
        <w:t xml:space="preserve"> </w:t>
      </w:r>
    </w:p>
    <w:p w:rsidR="004C6AB9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090ACC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9058E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C9058E">
        <w:rPr>
          <w:rFonts w:ascii="Courier New" w:hAnsi="Courier New" w:cs="Courier New"/>
          <w:sz w:val="24"/>
          <w:szCs w:val="24"/>
          <w:lang w:val="en-US" w:eastAsia="ru-RU"/>
        </w:rPr>
        <w:t>1.0000    2.7183    0.0000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1.2000    2.1746    5.4912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1.4000    1.8931    7.3267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1.6000    1.7205    7.9098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1.8000    1.6038    7.9825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2.0000    1.5196    7.8312</w:t>
      </w:r>
    </w:p>
    <w:p w:rsidR="00646811" w:rsidRDefault="00646811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4C6AB9" w:rsidRPr="00767951" w:rsidRDefault="0028316F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en-US" w:eastAsia="ru-RU"/>
        </w:rPr>
      </w:pPr>
      <w:r w:rsidRPr="00767951">
        <w:rPr>
          <w:rFonts w:ascii="Times New Roman" w:hAnsi="Times New Roman"/>
          <w:b/>
          <w:sz w:val="28"/>
          <w:szCs w:val="28"/>
          <w:u w:val="single"/>
          <w:lang w:val="en-US" w:eastAsia="ru-RU"/>
        </w:rPr>
        <w:t xml:space="preserve">2 </w:t>
      </w:r>
      <w:r w:rsidRPr="00767951">
        <w:rPr>
          <w:rFonts w:ascii="Times New Roman" w:hAnsi="Times New Roman"/>
          <w:b/>
          <w:sz w:val="28"/>
          <w:szCs w:val="28"/>
          <w:u w:val="single"/>
          <w:lang w:eastAsia="ru-RU"/>
        </w:rPr>
        <w:t>способ</w:t>
      </w:r>
      <w:r w:rsidRPr="00767951">
        <w:rPr>
          <w:rFonts w:ascii="Times New Roman" w:hAnsi="Times New Roman"/>
          <w:b/>
          <w:sz w:val="28"/>
          <w:szCs w:val="28"/>
          <w:u w:val="single"/>
          <w:lang w:val="en-US" w:eastAsia="ru-RU"/>
        </w:rPr>
        <w:t>:</w:t>
      </w:r>
    </w:p>
    <w:p w:rsidR="0028316F" w:rsidRPr="00767951" w:rsidRDefault="0028316F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en-US" w:eastAsia="ru-RU"/>
        </w:rPr>
      </w:pP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C9058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aab1</w:t>
      </w:r>
      <w:r w:rsidRPr="00C9058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- y * ln(y) / x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f1(x: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exp(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x)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kutt(start_x, stop_x, h, start_y: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Trunc((stop_x - start_x) / h)+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 := start_y;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f(x, y);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f(x + h /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f(x + h /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f(x + h, y + h * k3);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 := y + h /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err(y: matrix): matrix;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abs(y[i,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f1(y[i,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])) / f1(y[i,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do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j] := y[i, j];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resultat(y: matrix);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High(y[i])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do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write(y[i, j]: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begin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resultat(err(kutt(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))))</w:t>
      </w:r>
    </w:p>
    <w:p w:rsidR="006F1693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733D8" w:rsidRPr="00C9058E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C9058E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C733D8" w:rsidRPr="00C9058E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C9058E"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1.0000    2.7183    0.0000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1.2000    2.3010    0.0003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1.4000    2.0427    0.0004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1.6000    1.8683    0.0004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1.8000    1.7429    0.0003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2.0000    1.6487    0.0003</w:t>
      </w:r>
    </w:p>
    <w:p w:rsidR="00C733D8" w:rsidRPr="00C9058E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767951" w:rsidRDefault="00767951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767951" w:rsidRDefault="00767951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767951" w:rsidRDefault="00767951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767951" w:rsidRDefault="00767951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28316F" w:rsidRDefault="00767951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lastRenderedPageBreak/>
        <w:t>Третье уравнение:</w:t>
      </w:r>
    </w:p>
    <w:p w:rsidR="00767951" w:rsidRPr="00767951" w:rsidRDefault="00767951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28316F" w:rsidRPr="00C9058E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u w:val="single"/>
        </w:rPr>
      </w:pPr>
      <w:r w:rsidRPr="00C9058E">
        <w:rPr>
          <w:rFonts w:ascii="Times New Roman" w:hAnsi="Times New Roman"/>
          <w:b/>
          <w:sz w:val="28"/>
          <w:szCs w:val="28"/>
          <w:u w:val="single"/>
        </w:rPr>
        <w:t xml:space="preserve">1 </w:t>
      </w:r>
      <w:r w:rsidRPr="00036BE3">
        <w:rPr>
          <w:rFonts w:ascii="Times New Roman" w:hAnsi="Times New Roman"/>
          <w:b/>
          <w:sz w:val="28"/>
          <w:szCs w:val="28"/>
          <w:u w:val="single"/>
        </w:rPr>
        <w:t>способ</w:t>
      </w:r>
      <w:r w:rsidRPr="00C9058E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aab2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f(x, y: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 / exp(y - sqr(x))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ln(exp(sqr(x)) +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 := start_y;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y := y + h * f(x, y);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x := x + h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err(y: matrix): matrix;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Length(y));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abs(y[i,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- f1(y[i,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])) / f1(y[i,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j] := y[i, j];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procedure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resultat(y: matrix);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for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High(y[i])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write(y[i, j]: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writeln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end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resultat(err(eiler(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ln(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))))  </w:t>
      </w:r>
    </w:p>
    <w:p w:rsidR="00125A18" w:rsidRPr="009D0161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C9058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28316F" w:rsidRPr="00090ACC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C733D8" w:rsidRPr="00090ACC" w:rsidRDefault="00C733D8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090AC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0.0000    0.6931    0.0000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0.2000    0.6931    2.8317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0.4000    0.7348    5.3538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0.6000    0.8248    7.2451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0.8000    0.9756    8.2639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1.0000    1.2044    8.2910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1.2000    1.5304    7.3937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1.4000    1.9689    5.8728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1.6000    2.5240    4.1947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1.8000    3.1874    2.7749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2.0000    3.9463    1.7882</w:t>
      </w:r>
    </w:p>
    <w:p w:rsidR="00C733D8" w:rsidRPr="009D0161" w:rsidRDefault="00C733D8" w:rsidP="009D01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28316F" w:rsidRPr="001B1B70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1B1B70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2 </w:t>
      </w:r>
      <w:r w:rsidRPr="001B1B70">
        <w:rPr>
          <w:rFonts w:ascii="Times New Roman" w:hAnsi="Times New Roman"/>
          <w:b/>
          <w:sz w:val="28"/>
          <w:szCs w:val="28"/>
          <w:u w:val="single"/>
        </w:rPr>
        <w:t>способ</w:t>
      </w:r>
      <w:r w:rsidRPr="001B1B70">
        <w:rPr>
          <w:rFonts w:ascii="Times New Roman" w:hAnsi="Times New Roman"/>
          <w:b/>
          <w:sz w:val="28"/>
          <w:szCs w:val="28"/>
          <w:u w:val="single"/>
          <w:lang w:val="en-US"/>
        </w:rPr>
        <w:t>: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aab3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f(x, 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 / exp(y - sqr(x))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ln(exp(sqr(x))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kutt(start_x, stop_x, h, start_y: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Trunc((stop_x - start_x) / h)+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 := start_y;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k1 := f(x, y);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k2 := f(x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k1);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k3 := f(x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k4 := f(x + h, y + h * k3);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 := y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(k1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k2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 + k4);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err(y: matrix): matrix;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C9058E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Length(y));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abs(y[i,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- f1(y[i,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])) / f1(y[i,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j] := y[i, j];    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resultat(y: matrix);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High(y[i])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write(y[i, j]: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writeln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end  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resultat(err(kutt(</w:t>
      </w:r>
      <w:r w:rsidRPr="00C905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C905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C905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ln(</w:t>
      </w:r>
      <w:r w:rsidRPr="00C905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))))</w:t>
      </w:r>
    </w:p>
    <w:p w:rsidR="0028316F" w:rsidRPr="00C9058E" w:rsidRDefault="00952BAC" w:rsidP="00952BAC">
      <w:pPr>
        <w:tabs>
          <w:tab w:val="left" w:pos="756"/>
        </w:tabs>
        <w:spacing w:after="0" w:line="360" w:lineRule="auto"/>
        <w:outlineLvl w:val="0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952BAC" w:rsidRPr="00C9058E" w:rsidRDefault="00952BAC" w:rsidP="00952BAC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952BAC" w:rsidRPr="00C9058E" w:rsidRDefault="00952BAC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28316F" w:rsidRPr="00C9058E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Ответ</w:t>
      </w:r>
      <w:r w:rsidRPr="00C9058E">
        <w:rPr>
          <w:rFonts w:ascii="Times New Roman" w:hAnsi="Times New Roman"/>
          <w:b/>
          <w:sz w:val="28"/>
          <w:szCs w:val="28"/>
        </w:rPr>
        <w:t>: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0.0000    0.6931    0.0000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0.2000    0.6931    2.8317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0.4000    0.7348    5.3538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0.6000    0.8248    7.2451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0.8000    0.9756    8.2639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1.0000    1.2044    8.2910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1.2000    1.5304    7.3937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1.4000    1.9689    5.8728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1.6000    2.5240    4.1947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1.8000    3.1874    2.7749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2.0000    3.9463    1.7882</w:t>
      </w:r>
    </w:p>
    <w:p w:rsidR="0028316F" w:rsidRPr="00C9058E" w:rsidRDefault="0028316F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28316F" w:rsidRPr="00C9058E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F973EC" w:rsidRPr="00952BAC" w:rsidRDefault="00952BAC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Четвёртое уравнение:</w:t>
      </w:r>
    </w:p>
    <w:p w:rsidR="00090ACC" w:rsidRPr="00C9058E" w:rsidRDefault="0028316F" w:rsidP="00952BAC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u w:val="single"/>
        </w:rPr>
      </w:pPr>
      <w:r w:rsidRPr="00C9058E">
        <w:rPr>
          <w:rFonts w:ascii="Times New Roman" w:hAnsi="Times New Roman"/>
          <w:b/>
          <w:sz w:val="28"/>
          <w:szCs w:val="28"/>
          <w:u w:val="single"/>
        </w:rPr>
        <w:t xml:space="preserve">1 </w:t>
      </w:r>
      <w:r w:rsidRPr="00952BAC">
        <w:rPr>
          <w:rFonts w:ascii="Times New Roman" w:hAnsi="Times New Roman"/>
          <w:b/>
          <w:sz w:val="28"/>
          <w:szCs w:val="28"/>
          <w:u w:val="single"/>
        </w:rPr>
        <w:t>способ</w:t>
      </w:r>
      <w:r w:rsidRPr="00C9058E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aab4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f(x, 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(y -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 / 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sqr(x) + x)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3.5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/ 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 := start_y;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x;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y;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y := y + h * f(x, y);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x := x + h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err(y: matrix): matrix;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Length(y));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abs(y[i,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- f1(y[i,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])) / f1(y[i,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j] := y[i, j];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resultat(y: matrix);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High(y[i])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write(y[i, j]: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writeln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end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resultat(err(eiler(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)))  </w:t>
      </w:r>
    </w:p>
    <w:p w:rsidR="00090AC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C733D8" w:rsidRPr="00090ACC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C733D8" w:rsidRPr="00090ACC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090AC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2.0000    4.0000    0.0000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2.2000    4.0143    0.0281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2.4000    4.0264    0.0504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2.6000    4.0368    0.0684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2.8000    4.0459    0.0831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3.0000    4.0539    0.0953</w:t>
      </w:r>
    </w:p>
    <w:p w:rsidR="00C733D8" w:rsidRPr="00090ACC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28316F" w:rsidRPr="00952BAC" w:rsidRDefault="0028316F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952BAC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2 </w:t>
      </w:r>
      <w:r w:rsidRPr="00952BAC">
        <w:rPr>
          <w:rFonts w:ascii="Times New Roman" w:hAnsi="Times New Roman"/>
          <w:b/>
          <w:sz w:val="28"/>
          <w:szCs w:val="28"/>
          <w:u w:val="single"/>
        </w:rPr>
        <w:t>способ</w:t>
      </w:r>
      <w:r w:rsidRPr="00952BAC">
        <w:rPr>
          <w:rFonts w:ascii="Times New Roman" w:hAnsi="Times New Roman"/>
          <w:b/>
          <w:sz w:val="28"/>
          <w:szCs w:val="28"/>
          <w:u w:val="single"/>
          <w:lang w:val="en-US"/>
        </w:rPr>
        <w:t>: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aab5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f(x, 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:=(y -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 / 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sqr(x) + x)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3.5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/ 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kutt(start_x, stop_x, h, start_y: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Trunc((stop_x - start_x) / h)+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 := start_y;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k1 := f(x, y);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k2 := f(x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k1);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k3 := f(x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k4 := f(x + h, y + h * k3);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 := y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(k1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k2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 + k4);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err(y: matrix): matrix;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Length(y));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abs(y[i,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- f1(y[i,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])) / f1(y[i,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j] := y[i, j];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resultat(y: matrix);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  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High(y[i])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write(y[i, j]: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writeln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end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resultat(err(kutt(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)))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C733D8" w:rsidRPr="00C733D8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28316F" w:rsidRDefault="0028316F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2.0000    4.0000    0.0000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2.2000    4.0132    0.0000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2.4000    4.0244    0.0000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2.6000    4.0341    0.0000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2.8000    4.0426    0.0000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3.0000    4.0500    0.0000</w:t>
      </w:r>
    </w:p>
    <w:p w:rsidR="004C6AB9" w:rsidRPr="00952BAC" w:rsidRDefault="004C6AB9" w:rsidP="00DF5136">
      <w:pPr>
        <w:spacing w:after="0" w:line="360" w:lineRule="auto"/>
        <w:outlineLvl w:val="0"/>
        <w:rPr>
          <w:rFonts w:ascii="Times New Roman" w:hAnsi="Times New Roman"/>
          <w:b/>
          <w:sz w:val="24"/>
          <w:szCs w:val="24"/>
        </w:rPr>
      </w:pPr>
    </w:p>
    <w:p w:rsidR="00311E30" w:rsidRPr="00311E30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C46155" w:rsidRPr="00C46155" w:rsidRDefault="003365C3" w:rsidP="00C4615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724036">
        <w:rPr>
          <w:rFonts w:ascii="Times New Roman" w:hAnsi="Times New Roman"/>
          <w:sz w:val="28"/>
          <w:szCs w:val="28"/>
        </w:rPr>
        <w:t>были успешно составлены</w:t>
      </w:r>
      <w:r w:rsidR="005278DA">
        <w:rPr>
          <w:rFonts w:ascii="Times New Roman" w:hAnsi="Times New Roman"/>
          <w:sz w:val="28"/>
          <w:szCs w:val="28"/>
        </w:rPr>
        <w:t xml:space="preserve"> программы </w:t>
      </w:r>
      <w:r w:rsidR="005278DA">
        <w:rPr>
          <w:rFonts w:ascii="Times New Roman" w:hAnsi="Times New Roman"/>
          <w:bCs/>
          <w:sz w:val="28"/>
          <w:szCs w:val="28"/>
        </w:rPr>
        <w:t>для решения численных методов р</w:t>
      </w:r>
      <w:r w:rsidR="005278DA" w:rsidRPr="005278DA">
        <w:rPr>
          <w:rFonts w:ascii="Times New Roman" w:hAnsi="Times New Roman"/>
          <w:bCs/>
          <w:sz w:val="28"/>
          <w:szCs w:val="28"/>
        </w:rPr>
        <w:t>ешения обыкновенных дифференциальных уравнений</w:t>
      </w:r>
    </w:p>
    <w:p w:rsidR="00C46155" w:rsidRDefault="00C46155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34C" w:rsidRDefault="0066334C" w:rsidP="003A0CAE">
      <w:pPr>
        <w:spacing w:after="0" w:line="240" w:lineRule="auto"/>
      </w:pPr>
      <w:r>
        <w:separator/>
      </w:r>
    </w:p>
  </w:endnote>
  <w:endnote w:type="continuationSeparator" w:id="0">
    <w:p w:rsidR="0066334C" w:rsidRDefault="0066334C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665"/>
      <w:docPartObj>
        <w:docPartGallery w:val="Page Numbers (Bottom of Page)"/>
        <w:docPartUnique/>
      </w:docPartObj>
    </w:sdtPr>
    <w:sdtEndPr/>
    <w:sdtContent>
      <w:p w:rsidR="00D17921" w:rsidRDefault="00CD57D6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198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17921" w:rsidRDefault="00D1792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34C" w:rsidRDefault="0066334C" w:rsidP="003A0CAE">
      <w:pPr>
        <w:spacing w:after="0" w:line="240" w:lineRule="auto"/>
      </w:pPr>
      <w:r>
        <w:separator/>
      </w:r>
    </w:p>
  </w:footnote>
  <w:footnote w:type="continuationSeparator" w:id="0">
    <w:p w:rsidR="0066334C" w:rsidRDefault="0066334C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.75pt;height:27.75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0EA6254B"/>
    <w:multiLevelType w:val="hybridMultilevel"/>
    <w:tmpl w:val="BEA8C0B2"/>
    <w:lvl w:ilvl="0" w:tplc="21B0B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AA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66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A1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E4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E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26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0A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4C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F05BE"/>
    <w:multiLevelType w:val="hybridMultilevel"/>
    <w:tmpl w:val="FE220546"/>
    <w:lvl w:ilvl="0" w:tplc="9BB4A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67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587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A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8B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44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62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04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8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D7A3FA6"/>
    <w:multiLevelType w:val="hybridMultilevel"/>
    <w:tmpl w:val="EB74643C"/>
    <w:lvl w:ilvl="0" w:tplc="E0941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CE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65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0B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00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E7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2D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0E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8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29"/>
  </w:num>
  <w:num w:numId="3">
    <w:abstractNumId w:val="17"/>
  </w:num>
  <w:num w:numId="4">
    <w:abstractNumId w:val="19"/>
  </w:num>
  <w:num w:numId="5">
    <w:abstractNumId w:val="0"/>
  </w:num>
  <w:num w:numId="6">
    <w:abstractNumId w:val="12"/>
  </w:num>
  <w:num w:numId="7">
    <w:abstractNumId w:val="23"/>
  </w:num>
  <w:num w:numId="8">
    <w:abstractNumId w:val="28"/>
  </w:num>
  <w:num w:numId="9">
    <w:abstractNumId w:val="22"/>
  </w:num>
  <w:num w:numId="10">
    <w:abstractNumId w:val="14"/>
  </w:num>
  <w:num w:numId="11">
    <w:abstractNumId w:val="18"/>
  </w:num>
  <w:num w:numId="12">
    <w:abstractNumId w:val="24"/>
  </w:num>
  <w:num w:numId="13">
    <w:abstractNumId w:val="25"/>
  </w:num>
  <w:num w:numId="14">
    <w:abstractNumId w:val="1"/>
  </w:num>
  <w:num w:numId="15">
    <w:abstractNumId w:val="21"/>
  </w:num>
  <w:num w:numId="16">
    <w:abstractNumId w:val="16"/>
  </w:num>
  <w:num w:numId="17">
    <w:abstractNumId w:val="11"/>
  </w:num>
  <w:num w:numId="18">
    <w:abstractNumId w:val="10"/>
  </w:num>
  <w:num w:numId="19">
    <w:abstractNumId w:val="7"/>
  </w:num>
  <w:num w:numId="20">
    <w:abstractNumId w:val="26"/>
  </w:num>
  <w:num w:numId="21">
    <w:abstractNumId w:val="9"/>
  </w:num>
  <w:num w:numId="22">
    <w:abstractNumId w:val="27"/>
  </w:num>
  <w:num w:numId="23">
    <w:abstractNumId w:val="8"/>
  </w:num>
  <w:num w:numId="24">
    <w:abstractNumId w:val="13"/>
  </w:num>
  <w:num w:numId="25">
    <w:abstractNumId w:val="20"/>
  </w:num>
  <w:num w:numId="26">
    <w:abstractNumId w:val="2"/>
  </w:num>
  <w:num w:numId="27">
    <w:abstractNumId w:val="5"/>
  </w:num>
  <w:num w:numId="28">
    <w:abstractNumId w:val="15"/>
  </w:num>
  <w:num w:numId="29">
    <w:abstractNumId w:val="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514B"/>
    <w:rsid w:val="00027B3B"/>
    <w:rsid w:val="00027C1F"/>
    <w:rsid w:val="00033BC1"/>
    <w:rsid w:val="00036BE3"/>
    <w:rsid w:val="00036E91"/>
    <w:rsid w:val="000434DE"/>
    <w:rsid w:val="00050E1A"/>
    <w:rsid w:val="00053696"/>
    <w:rsid w:val="00056522"/>
    <w:rsid w:val="00060B71"/>
    <w:rsid w:val="00090ACC"/>
    <w:rsid w:val="00093658"/>
    <w:rsid w:val="00095A88"/>
    <w:rsid w:val="00096096"/>
    <w:rsid w:val="000B16DC"/>
    <w:rsid w:val="000B68CA"/>
    <w:rsid w:val="000C19CB"/>
    <w:rsid w:val="000C6D68"/>
    <w:rsid w:val="000D2D42"/>
    <w:rsid w:val="000E09B5"/>
    <w:rsid w:val="000F311D"/>
    <w:rsid w:val="00125A18"/>
    <w:rsid w:val="0013050A"/>
    <w:rsid w:val="00147F06"/>
    <w:rsid w:val="001822F8"/>
    <w:rsid w:val="0019335B"/>
    <w:rsid w:val="0019782B"/>
    <w:rsid w:val="001A268B"/>
    <w:rsid w:val="001A48DD"/>
    <w:rsid w:val="001B1B70"/>
    <w:rsid w:val="001B3B0E"/>
    <w:rsid w:val="001D58B4"/>
    <w:rsid w:val="001D59D8"/>
    <w:rsid w:val="001D6705"/>
    <w:rsid w:val="001E6677"/>
    <w:rsid w:val="001F603C"/>
    <w:rsid w:val="00203213"/>
    <w:rsid w:val="00210795"/>
    <w:rsid w:val="00214C92"/>
    <w:rsid w:val="00216A83"/>
    <w:rsid w:val="00216BFD"/>
    <w:rsid w:val="00231E75"/>
    <w:rsid w:val="00236D10"/>
    <w:rsid w:val="00236FAE"/>
    <w:rsid w:val="002377E9"/>
    <w:rsid w:val="00250C4F"/>
    <w:rsid w:val="0028316F"/>
    <w:rsid w:val="0029682F"/>
    <w:rsid w:val="002A4C94"/>
    <w:rsid w:val="002B4119"/>
    <w:rsid w:val="002B67F7"/>
    <w:rsid w:val="002C4198"/>
    <w:rsid w:val="002F047A"/>
    <w:rsid w:val="002F4A7E"/>
    <w:rsid w:val="00311E30"/>
    <w:rsid w:val="003142F8"/>
    <w:rsid w:val="0031789F"/>
    <w:rsid w:val="0032415C"/>
    <w:rsid w:val="003365C3"/>
    <w:rsid w:val="00346D34"/>
    <w:rsid w:val="00362627"/>
    <w:rsid w:val="00362FF9"/>
    <w:rsid w:val="00381333"/>
    <w:rsid w:val="003912A5"/>
    <w:rsid w:val="003A0CAE"/>
    <w:rsid w:val="003D46D1"/>
    <w:rsid w:val="003D53AC"/>
    <w:rsid w:val="003D72F4"/>
    <w:rsid w:val="003E2B3E"/>
    <w:rsid w:val="003E5164"/>
    <w:rsid w:val="00401066"/>
    <w:rsid w:val="00411E1D"/>
    <w:rsid w:val="004141DE"/>
    <w:rsid w:val="00434CD3"/>
    <w:rsid w:val="00447C27"/>
    <w:rsid w:val="00456E38"/>
    <w:rsid w:val="0046539A"/>
    <w:rsid w:val="004714D9"/>
    <w:rsid w:val="004722CC"/>
    <w:rsid w:val="00474AFD"/>
    <w:rsid w:val="004844AD"/>
    <w:rsid w:val="004B6313"/>
    <w:rsid w:val="004B78A6"/>
    <w:rsid w:val="004C0080"/>
    <w:rsid w:val="004C6AB9"/>
    <w:rsid w:val="004C7E54"/>
    <w:rsid w:val="004E28E7"/>
    <w:rsid w:val="004E422B"/>
    <w:rsid w:val="004E474F"/>
    <w:rsid w:val="004E7D65"/>
    <w:rsid w:val="00501C61"/>
    <w:rsid w:val="00517BCC"/>
    <w:rsid w:val="005278DA"/>
    <w:rsid w:val="00537A73"/>
    <w:rsid w:val="005602C2"/>
    <w:rsid w:val="00565A52"/>
    <w:rsid w:val="0057345A"/>
    <w:rsid w:val="00576AEB"/>
    <w:rsid w:val="00583AF5"/>
    <w:rsid w:val="005865AD"/>
    <w:rsid w:val="00592392"/>
    <w:rsid w:val="005B0528"/>
    <w:rsid w:val="005B0F8D"/>
    <w:rsid w:val="005E25B7"/>
    <w:rsid w:val="005E48FC"/>
    <w:rsid w:val="005E7B3A"/>
    <w:rsid w:val="005F1665"/>
    <w:rsid w:val="00627B45"/>
    <w:rsid w:val="00646811"/>
    <w:rsid w:val="0065123B"/>
    <w:rsid w:val="0065534C"/>
    <w:rsid w:val="006602BB"/>
    <w:rsid w:val="0066334C"/>
    <w:rsid w:val="00671377"/>
    <w:rsid w:val="00693DA1"/>
    <w:rsid w:val="006A5D15"/>
    <w:rsid w:val="006C309C"/>
    <w:rsid w:val="006C6471"/>
    <w:rsid w:val="006E5C2F"/>
    <w:rsid w:val="006E728A"/>
    <w:rsid w:val="006F1693"/>
    <w:rsid w:val="00710E56"/>
    <w:rsid w:val="007118F0"/>
    <w:rsid w:val="00724036"/>
    <w:rsid w:val="007416B7"/>
    <w:rsid w:val="00767951"/>
    <w:rsid w:val="00770510"/>
    <w:rsid w:val="0078099A"/>
    <w:rsid w:val="0078514B"/>
    <w:rsid w:val="00794406"/>
    <w:rsid w:val="007A2844"/>
    <w:rsid w:val="007C22A0"/>
    <w:rsid w:val="007D40C7"/>
    <w:rsid w:val="007F4F36"/>
    <w:rsid w:val="0080588B"/>
    <w:rsid w:val="00813916"/>
    <w:rsid w:val="00820721"/>
    <w:rsid w:val="00850778"/>
    <w:rsid w:val="008519FC"/>
    <w:rsid w:val="008534B6"/>
    <w:rsid w:val="00856C00"/>
    <w:rsid w:val="00870E9C"/>
    <w:rsid w:val="00875563"/>
    <w:rsid w:val="00885A9D"/>
    <w:rsid w:val="008939E2"/>
    <w:rsid w:val="008C2B20"/>
    <w:rsid w:val="008C3A02"/>
    <w:rsid w:val="008C748B"/>
    <w:rsid w:val="008E4D28"/>
    <w:rsid w:val="009025C2"/>
    <w:rsid w:val="009130EC"/>
    <w:rsid w:val="00916C4C"/>
    <w:rsid w:val="00931AC8"/>
    <w:rsid w:val="00952BAC"/>
    <w:rsid w:val="0095380A"/>
    <w:rsid w:val="00983314"/>
    <w:rsid w:val="009979E9"/>
    <w:rsid w:val="009B50BD"/>
    <w:rsid w:val="009C7AA4"/>
    <w:rsid w:val="009D0161"/>
    <w:rsid w:val="009E286C"/>
    <w:rsid w:val="009E78B4"/>
    <w:rsid w:val="00A02313"/>
    <w:rsid w:val="00A02849"/>
    <w:rsid w:val="00A10CB5"/>
    <w:rsid w:val="00A14CD6"/>
    <w:rsid w:val="00A25165"/>
    <w:rsid w:val="00A4378C"/>
    <w:rsid w:val="00A442D5"/>
    <w:rsid w:val="00A47B57"/>
    <w:rsid w:val="00A621CC"/>
    <w:rsid w:val="00A62B66"/>
    <w:rsid w:val="00A63605"/>
    <w:rsid w:val="00A6547A"/>
    <w:rsid w:val="00A778EE"/>
    <w:rsid w:val="00AA4126"/>
    <w:rsid w:val="00AB3DF6"/>
    <w:rsid w:val="00AD0F24"/>
    <w:rsid w:val="00AD1668"/>
    <w:rsid w:val="00AD598C"/>
    <w:rsid w:val="00AD7CEF"/>
    <w:rsid w:val="00AE4AAA"/>
    <w:rsid w:val="00B02680"/>
    <w:rsid w:val="00B05A59"/>
    <w:rsid w:val="00B24AB5"/>
    <w:rsid w:val="00B40883"/>
    <w:rsid w:val="00B5456A"/>
    <w:rsid w:val="00B641A7"/>
    <w:rsid w:val="00B75598"/>
    <w:rsid w:val="00B97EB1"/>
    <w:rsid w:val="00BA4E02"/>
    <w:rsid w:val="00BD3573"/>
    <w:rsid w:val="00BD56F4"/>
    <w:rsid w:val="00BE7D77"/>
    <w:rsid w:val="00BF18C2"/>
    <w:rsid w:val="00C36D68"/>
    <w:rsid w:val="00C46155"/>
    <w:rsid w:val="00C4615D"/>
    <w:rsid w:val="00C733D8"/>
    <w:rsid w:val="00C776C5"/>
    <w:rsid w:val="00C80808"/>
    <w:rsid w:val="00C808F0"/>
    <w:rsid w:val="00C827FF"/>
    <w:rsid w:val="00C82EB1"/>
    <w:rsid w:val="00C8316A"/>
    <w:rsid w:val="00C9058E"/>
    <w:rsid w:val="00C91A78"/>
    <w:rsid w:val="00C96458"/>
    <w:rsid w:val="00CA651A"/>
    <w:rsid w:val="00CC18AC"/>
    <w:rsid w:val="00CD00EF"/>
    <w:rsid w:val="00CD0B24"/>
    <w:rsid w:val="00CD1910"/>
    <w:rsid w:val="00CD57D6"/>
    <w:rsid w:val="00CE3203"/>
    <w:rsid w:val="00CE5DB4"/>
    <w:rsid w:val="00D17921"/>
    <w:rsid w:val="00D25AD1"/>
    <w:rsid w:val="00D30D1B"/>
    <w:rsid w:val="00D779C7"/>
    <w:rsid w:val="00D80B9F"/>
    <w:rsid w:val="00D96190"/>
    <w:rsid w:val="00DA07D8"/>
    <w:rsid w:val="00DA2EF6"/>
    <w:rsid w:val="00DB1B97"/>
    <w:rsid w:val="00DB3541"/>
    <w:rsid w:val="00DE45B1"/>
    <w:rsid w:val="00DF5136"/>
    <w:rsid w:val="00DF6C79"/>
    <w:rsid w:val="00E3198E"/>
    <w:rsid w:val="00E33F70"/>
    <w:rsid w:val="00E43962"/>
    <w:rsid w:val="00E54086"/>
    <w:rsid w:val="00E54A81"/>
    <w:rsid w:val="00E72922"/>
    <w:rsid w:val="00E8266D"/>
    <w:rsid w:val="00E85D7D"/>
    <w:rsid w:val="00E9411F"/>
    <w:rsid w:val="00EA20B3"/>
    <w:rsid w:val="00ED110C"/>
    <w:rsid w:val="00ED5BC5"/>
    <w:rsid w:val="00F0162D"/>
    <w:rsid w:val="00F04FA7"/>
    <w:rsid w:val="00F27ABF"/>
    <w:rsid w:val="00F3285F"/>
    <w:rsid w:val="00F543EB"/>
    <w:rsid w:val="00F6030C"/>
    <w:rsid w:val="00F64176"/>
    <w:rsid w:val="00F72ABD"/>
    <w:rsid w:val="00F84A33"/>
    <w:rsid w:val="00F973EC"/>
    <w:rsid w:val="00FA46EF"/>
    <w:rsid w:val="00FB014A"/>
    <w:rsid w:val="00FB308B"/>
    <w:rsid w:val="00FB448E"/>
    <w:rsid w:val="00FE7A39"/>
    <w:rsid w:val="00FF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BDC46"/>
  <w15:docId w15:val="{E88C9062-014B-4932-8FDD-DEC12FF4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3D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6422E9-606F-4FE6-B64E-B12C461FC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2450</Words>
  <Characters>13966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Home</cp:lastModifiedBy>
  <cp:revision>4</cp:revision>
  <cp:lastPrinted>2014-09-08T08:04:00Z</cp:lastPrinted>
  <dcterms:created xsi:type="dcterms:W3CDTF">2020-05-20T10:24:00Z</dcterms:created>
  <dcterms:modified xsi:type="dcterms:W3CDTF">2020-06-10T15:03:00Z</dcterms:modified>
</cp:coreProperties>
</file>