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B17788" w:rsidRPr="00B17788" w:rsidRDefault="00B17788" w:rsidP="00B17788">
      <w:pPr>
        <w:spacing w:after="0"/>
        <w:jc w:val="center"/>
        <w:rPr>
          <w:rFonts w:ascii="Times New Roman" w:hAnsi="Times New Roman"/>
          <w:b/>
          <w:bCs/>
          <w:sz w:val="36"/>
          <w:szCs w:val="36"/>
        </w:rPr>
      </w:pPr>
      <w:r w:rsidRPr="00B17788">
        <w:rPr>
          <w:rFonts w:ascii="Times New Roman" w:hAnsi="Times New Roman"/>
          <w:b/>
          <w:bCs/>
          <w:sz w:val="36"/>
          <w:szCs w:val="36"/>
        </w:rPr>
        <w:t>Итерационные методы решения нелинейных уравнений</w:t>
      </w:r>
    </w:p>
    <w:p w:rsidR="00311E30" w:rsidRPr="007F3A5F" w:rsidRDefault="007F3A5F" w:rsidP="007F3A5F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 w:rsidRPr="007F3A5F">
        <w:rPr>
          <w:rFonts w:ascii="Times New Roman" w:hAnsi="Times New Roman"/>
          <w:b/>
          <w:bCs/>
          <w:sz w:val="36"/>
          <w:szCs w:val="36"/>
        </w:rPr>
        <w:t xml:space="preserve"> 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3E2DBC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3E2DBC">
        <w:rPr>
          <w:rFonts w:ascii="Times New Roman" w:hAnsi="Times New Roman"/>
          <w:sz w:val="24"/>
          <w:szCs w:val="24"/>
        </w:rPr>
        <w:t>А.В. Исаева</w:t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641A7" w:rsidRPr="00203213">
        <w:rPr>
          <w:rFonts w:ascii="Times New Roman" w:hAnsi="Times New Roman"/>
          <w:sz w:val="24"/>
          <w:szCs w:val="24"/>
        </w:rPr>
        <w:t>Чузлов</w:t>
      </w:r>
      <w:proofErr w:type="spellEnd"/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E2DBC">
      <w:pPr>
        <w:spacing w:after="0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B17788" w:rsidRPr="00B17788" w:rsidRDefault="00311E30" w:rsidP="00B17788">
      <w:pPr>
        <w:spacing w:line="360" w:lineRule="auto"/>
        <w:jc w:val="both"/>
        <w:rPr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7F3A5F">
        <w:rPr>
          <w:rFonts w:ascii="Times New Roman" w:hAnsi="Times New Roman"/>
          <w:sz w:val="28"/>
          <w:szCs w:val="28"/>
        </w:rPr>
        <w:t xml:space="preserve">составление программ </w:t>
      </w:r>
      <w:r w:rsidR="00B17788">
        <w:rPr>
          <w:rFonts w:ascii="Times New Roman" w:hAnsi="Times New Roman"/>
          <w:sz w:val="28"/>
          <w:szCs w:val="28"/>
        </w:rPr>
        <w:t>с использованием</w:t>
      </w:r>
      <w:r w:rsidR="00B17788" w:rsidRPr="00B17788">
        <w:rPr>
          <w:rFonts w:ascii="Times New Roman" w:hAnsi="Times New Roman"/>
          <w:sz w:val="28"/>
          <w:szCs w:val="28"/>
        </w:rPr>
        <w:t xml:space="preserve"> </w:t>
      </w:r>
      <w:r w:rsidR="00B17788">
        <w:rPr>
          <w:rFonts w:ascii="Times New Roman" w:hAnsi="Times New Roman"/>
          <w:sz w:val="28"/>
          <w:szCs w:val="28"/>
        </w:rPr>
        <w:t>и</w:t>
      </w:r>
      <w:r w:rsidR="00B17788" w:rsidRPr="00B17788">
        <w:rPr>
          <w:rFonts w:ascii="Times New Roman" w:hAnsi="Times New Roman"/>
          <w:bCs/>
          <w:sz w:val="28"/>
          <w:szCs w:val="28"/>
        </w:rPr>
        <w:t>терационн</w:t>
      </w:r>
      <w:r w:rsidR="00B17788">
        <w:rPr>
          <w:rFonts w:ascii="Times New Roman" w:hAnsi="Times New Roman"/>
          <w:bCs/>
          <w:sz w:val="28"/>
          <w:szCs w:val="28"/>
        </w:rPr>
        <w:t>ого</w:t>
      </w:r>
      <w:r w:rsidR="00B17788" w:rsidRPr="00B17788">
        <w:rPr>
          <w:rFonts w:ascii="Times New Roman" w:hAnsi="Times New Roman"/>
          <w:bCs/>
          <w:sz w:val="28"/>
          <w:szCs w:val="28"/>
        </w:rPr>
        <w:t xml:space="preserve"> метод</w:t>
      </w:r>
      <w:r w:rsidR="00B17788">
        <w:rPr>
          <w:rFonts w:ascii="Times New Roman" w:hAnsi="Times New Roman"/>
          <w:bCs/>
          <w:sz w:val="28"/>
          <w:szCs w:val="28"/>
        </w:rPr>
        <w:t>а</w:t>
      </w:r>
      <w:r w:rsidR="00B17788" w:rsidRPr="00B17788">
        <w:rPr>
          <w:rFonts w:ascii="Times New Roman" w:hAnsi="Times New Roman"/>
          <w:bCs/>
          <w:sz w:val="28"/>
          <w:szCs w:val="28"/>
        </w:rPr>
        <w:t xml:space="preserve"> решения нелинейных уравнений</w:t>
      </w:r>
      <w:r w:rsidR="00B17788">
        <w:rPr>
          <w:rFonts w:ascii="Times New Roman" w:hAnsi="Times New Roman"/>
          <w:bCs/>
          <w:sz w:val="28"/>
          <w:szCs w:val="28"/>
        </w:rPr>
        <w:t>.</w:t>
      </w:r>
    </w:p>
    <w:p w:rsidR="00311E30" w:rsidRPr="007F3A5F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B17788" w:rsidRPr="00B17788" w:rsidRDefault="00B17788" w:rsidP="00B17788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17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Нелинейные уравнения можно разделить на 2 класса - алгебраические и трансцендентные. </w:t>
      </w:r>
      <w:r w:rsidRPr="00B1778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Алгебраическими уравнениями</w:t>
      </w:r>
      <w:r w:rsidRPr="00B17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называют уравнения, содержащие только алгебраические функции (целые, рациональные, иррациональные). В частности, многочлен является целой алгебраической функцией. Уравнения, содержащие другие функции (тригонометрические, показательные, логарифмические и другие) называются </w:t>
      </w:r>
      <w:r w:rsidRPr="00B1778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трансцендентными.</w:t>
      </w:r>
    </w:p>
    <w:p w:rsidR="00B17788" w:rsidRPr="00B17788" w:rsidRDefault="00B17788" w:rsidP="00B17788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17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Методы решения нелинейных уравнений делятся на две группы:</w:t>
      </w:r>
    </w:p>
    <w:p w:rsidR="00B17788" w:rsidRPr="00B17788" w:rsidRDefault="00B17788" w:rsidP="00B17788">
      <w:pPr>
        <w:numPr>
          <w:ilvl w:val="0"/>
          <w:numId w:val="27"/>
        </w:numPr>
        <w:shd w:val="clear" w:color="auto" w:fill="FFFFFF"/>
        <w:spacing w:after="0" w:line="281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1778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точные методы</w:t>
      </w:r>
      <w:r w:rsidRPr="00B17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B17788" w:rsidRPr="00B17788" w:rsidRDefault="00B17788" w:rsidP="00B17788">
      <w:pPr>
        <w:numPr>
          <w:ilvl w:val="0"/>
          <w:numId w:val="27"/>
        </w:numPr>
        <w:shd w:val="clear" w:color="auto" w:fill="FFFFFF"/>
        <w:spacing w:after="0" w:line="281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1778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итерационные методы</w:t>
      </w:r>
      <w:r w:rsidRPr="00B17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B17788" w:rsidRPr="00B17788" w:rsidRDefault="00B17788" w:rsidP="00B17788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1778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Точные методы</w:t>
      </w:r>
      <w:r w:rsidRPr="00B17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позволяют записать корни в виде некоторого конечного соотношения (формулы). Из школьного курса алгебры известны такие методы для решения тригонометрических, логарифмических, показательных, а также простейших алгебраических уравнений.</w:t>
      </w:r>
    </w:p>
    <w:p w:rsidR="00A44B3E" w:rsidRDefault="00B17788" w:rsidP="00B17788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17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Как известно, многие уравнения и системы уравнений не имеют аналитических решений. В первую очередь это относится к большинству трансцендентных уравнений. Доказано также, что нельзя построить формулу, по которой можно было бы решить произвольное алгебраическое уравнение степени выше четвертой. Кроме того, в некоторых случаях уравнение содержит коэффициенты, известные лишь приблизительно, и, следовательно, сама задача о точном определении корней уравнения теряет смысл. Для их решения используются </w:t>
      </w:r>
      <w:r w:rsidRPr="00B1778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итерационные методы </w:t>
      </w:r>
      <w:r w:rsidRPr="00B17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 заданной степенью точности.</w:t>
      </w:r>
    </w:p>
    <w:p w:rsidR="00B17788" w:rsidRDefault="00B17788" w:rsidP="00B17788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B17788" w:rsidRDefault="00B17788" w:rsidP="00B17788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B17788" w:rsidRDefault="00B17788" w:rsidP="00B17788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B17788" w:rsidRDefault="00B17788" w:rsidP="00B17788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B17788" w:rsidRDefault="00B17788" w:rsidP="00B17788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B17788" w:rsidRDefault="00B17788" w:rsidP="00B17788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B17788" w:rsidRDefault="00B17788" w:rsidP="00B17788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B17788" w:rsidRDefault="00B17788" w:rsidP="00B17788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B17788" w:rsidRDefault="00B17788" w:rsidP="00B17788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B17788" w:rsidRDefault="00B17788" w:rsidP="00B17788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B17788" w:rsidRDefault="00B17788" w:rsidP="00B17788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B17788" w:rsidRDefault="00B17788" w:rsidP="00B17788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B17788" w:rsidRPr="00A44B3E" w:rsidRDefault="00B17788" w:rsidP="00B17788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411E1D" w:rsidRPr="00A44B3E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Практическая часть</w:t>
      </w:r>
    </w:p>
    <w:p w:rsidR="007766A9" w:rsidRPr="007766A9" w:rsidRDefault="007766A9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B1327F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Задание 1</w:t>
      </w:r>
    </w:p>
    <w:p w:rsidR="007766A9" w:rsidRDefault="00311E30" w:rsidP="007766A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 w:rsidR="0065534C">
        <w:rPr>
          <w:rFonts w:ascii="Times New Roman" w:hAnsi="Times New Roman"/>
          <w:sz w:val="28"/>
          <w:szCs w:val="28"/>
        </w:rPr>
        <w:t xml:space="preserve"> </w:t>
      </w:r>
    </w:p>
    <w:p w:rsidR="00B17788" w:rsidRPr="00B17788" w:rsidRDefault="00B17788" w:rsidP="00B1778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+3∙x-20=0</m:t>
          </m:r>
        </m:oMath>
      </m:oMathPara>
    </w:p>
    <w:p w:rsidR="00B17788" w:rsidRPr="00311E30" w:rsidRDefault="00B17788" w:rsidP="007766A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17788">
        <w:rPr>
          <w:rFonts w:ascii="Times New Roman" w:hAnsi="Times New Roman"/>
          <w:sz w:val="28"/>
          <w:szCs w:val="28"/>
        </w:rPr>
        <w:t xml:space="preserve">Интервал </w:t>
      </w:r>
      <w:r w:rsidRPr="00B17788">
        <w:rPr>
          <w:rFonts w:ascii="Times New Roman" w:hAnsi="Times New Roman"/>
          <w:sz w:val="28"/>
          <w:szCs w:val="28"/>
          <w:lang w:val="en-US"/>
        </w:rPr>
        <w:t xml:space="preserve">[1; 2], </w:t>
      </w:r>
      <w:r w:rsidRPr="00B17788">
        <w:rPr>
          <w:rFonts w:ascii="Times New Roman" w:hAnsi="Times New Roman"/>
          <w:sz w:val="28"/>
          <w:szCs w:val="28"/>
        </w:rPr>
        <w:t>допустимая точность 10</w:t>
      </w:r>
      <w:r w:rsidRPr="00B17788">
        <w:rPr>
          <w:rFonts w:ascii="Times New Roman" w:hAnsi="Times New Roman"/>
          <w:sz w:val="28"/>
          <w:szCs w:val="28"/>
          <w:vertAlign w:val="superscript"/>
        </w:rPr>
        <w:t>-2</w:t>
      </w:r>
    </w:p>
    <w:p w:rsidR="00B17788" w:rsidRDefault="007A2844" w:rsidP="00B1778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</w:p>
    <w:p w:rsidR="00000000" w:rsidRPr="00B17788" w:rsidRDefault="004C0B90" w:rsidP="00B1778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B17788">
        <w:rPr>
          <w:rFonts w:ascii="Times New Roman" w:hAnsi="Times New Roman"/>
          <w:iCs/>
          <w:sz w:val="28"/>
          <w:szCs w:val="28"/>
        </w:rPr>
        <w:t>Составьте программу для решения нелинейных уравнений методом половинног</w:t>
      </w:r>
      <w:r w:rsidRPr="00B17788">
        <w:rPr>
          <w:rFonts w:ascii="Times New Roman" w:hAnsi="Times New Roman"/>
          <w:iCs/>
          <w:sz w:val="28"/>
          <w:szCs w:val="28"/>
        </w:rPr>
        <w:t>о деления, про</w:t>
      </w:r>
      <w:r w:rsidR="00B17788">
        <w:rPr>
          <w:rFonts w:ascii="Times New Roman" w:hAnsi="Times New Roman"/>
          <w:iCs/>
          <w:sz w:val="28"/>
          <w:szCs w:val="28"/>
        </w:rPr>
        <w:t>стых итераций и методом Ньютона</w:t>
      </w:r>
      <w:r w:rsidRPr="00B17788">
        <w:rPr>
          <w:rFonts w:ascii="Times New Roman" w:hAnsi="Times New Roman"/>
          <w:iCs/>
          <w:sz w:val="28"/>
          <w:szCs w:val="28"/>
        </w:rPr>
        <w:t xml:space="preserve"> </w:t>
      </w:r>
    </w:p>
    <w:p w:rsidR="00311E30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 реализация</w:t>
      </w:r>
      <w:r w:rsidR="00B17788">
        <w:rPr>
          <w:rFonts w:ascii="Times New Roman" w:hAnsi="Times New Roman"/>
          <w:b/>
          <w:sz w:val="28"/>
          <w:szCs w:val="28"/>
        </w:rPr>
        <w:t xml:space="preserve"> </w:t>
      </w:r>
    </w:p>
    <w:p w:rsidR="00B17788" w:rsidRPr="00B17788" w:rsidRDefault="00B17788" w:rsidP="00B17788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lab9_11;</w:t>
      </w: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gramEnd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177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1e-2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f(x: </w:t>
      </w:r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proofErr w:type="spellStart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(ln(x) * </w:t>
      </w:r>
      <w:r w:rsidRPr="00B177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+ </w:t>
      </w:r>
      <w:r w:rsidRPr="00B177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 - </w:t>
      </w:r>
      <w:r w:rsidRPr="00B177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20</w:t>
      </w: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dihotomy</w:t>
      </w:r>
      <w:proofErr w:type="spellEnd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(a, b: </w:t>
      </w:r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(a + b) / </w:t>
      </w:r>
      <w:r w:rsidRPr="00B177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f(a) * f(x) &gt; </w:t>
      </w:r>
      <w:r w:rsidRPr="00B177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proofErr w:type="gramEnd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</w:t>
      </w: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</w:t>
      </w:r>
      <w:proofErr w:type="gramEnd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</w:t>
      </w: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(abs(a - b) &lt;= eps) </w:t>
      </w:r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or 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(f(x) = </w:t>
      </w:r>
      <w:r w:rsidRPr="00B177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x</w:t>
      </w: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dihotomy</w:t>
      </w:r>
      <w:proofErr w:type="spellEnd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B177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177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eps))</w:t>
      </w:r>
    </w:p>
    <w:p w:rsidR="00B17788" w:rsidRDefault="00B17788" w:rsidP="00B17788">
      <w:pP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B17788" w:rsidRDefault="00B17788" w:rsidP="00B17788">
      <w:pP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B17788" w:rsidRDefault="00B17788" w:rsidP="00B17788">
      <w:pP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B17788" w:rsidRPr="00B17788" w:rsidRDefault="00B17788" w:rsidP="00B17788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lab9_12;</w:t>
      </w: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gramEnd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177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1e-2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g(x: </w:t>
      </w:r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proofErr w:type="spellStart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(ln(</w:t>
      </w:r>
      <w:r w:rsidRPr="00B177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20 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B177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* </w:t>
      </w:r>
      <w:r w:rsidRPr="00B177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B177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iterations(a, b: </w:t>
      </w:r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gramStart"/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a;</w:t>
      </w: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g(</w:t>
      </w:r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g(x)</w:t>
      </w: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x) &lt;= eps;</w:t>
      </w: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iterations(</w:t>
      </w:r>
      <w:r w:rsidRPr="00B177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177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eps))</w:t>
      </w:r>
    </w:p>
    <w:p w:rsidR="00B17788" w:rsidRDefault="00B17788" w:rsidP="00B17788">
      <w:pP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B17788" w:rsidRDefault="00B17788" w:rsidP="00B17788">
      <w:pP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B17788" w:rsidRPr="00B17788" w:rsidRDefault="00B17788" w:rsidP="00B17788">
      <w:pPr>
        <w:pStyle w:val="a7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17788">
        <w:rPr>
          <w:rFonts w:ascii="Courier New" w:hAnsi="Courier New" w:cs="Courier New"/>
          <w:color w:val="000000"/>
          <w:sz w:val="20"/>
          <w:szCs w:val="20"/>
          <w:lang w:eastAsia="ru-RU"/>
        </w:rPr>
        <w:t>lab9_13;</w:t>
      </w:r>
    </w:p>
    <w:p w:rsid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gramEnd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177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1e-2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f(x: </w:t>
      </w:r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proofErr w:type="spellStart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(ln(x) * </w:t>
      </w:r>
      <w:r w:rsidRPr="00B177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+ </w:t>
      </w:r>
      <w:r w:rsidRPr="00B177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 - </w:t>
      </w:r>
      <w:r w:rsidRPr="00B177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20</w:t>
      </w: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f1(x: </w:t>
      </w:r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B177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(ln(x) * </w:t>
      </w:r>
      <w:r w:rsidRPr="00B177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+ </w:t>
      </w:r>
      <w:r w:rsidRPr="00B177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f2(x: </w:t>
      </w:r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B177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12 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 * x</w:t>
      </w: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newton(a, b: </w:t>
      </w:r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f(a) * f2(a) &gt; </w:t>
      </w:r>
      <w:r w:rsidRPr="00B177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a</w:t>
      </w: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f(b) * f2(b) &gt; </w:t>
      </w:r>
      <w:r w:rsidRPr="00B177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b</w:t>
      </w: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Метод</w:t>
      </w:r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Ньютона</w:t>
      </w:r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решений</w:t>
      </w:r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нет</w:t>
      </w:r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!'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</w:pP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17788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>exit</w:t>
      </w:r>
      <w:proofErr w:type="gramEnd"/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7788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 xml:space="preserve">  </w:t>
      </w:r>
      <w:proofErr w:type="gramStart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x - f(x) / f1(x)</w:t>
      </w: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r w:rsidRPr="00B177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x) &lt;= eps;</w:t>
      </w: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17788" w:rsidRPr="00B17788" w:rsidRDefault="00B17788" w:rsidP="00B1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1778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newton(</w:t>
      </w:r>
      <w:r w:rsidRPr="00B177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1778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177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eps))</w:t>
      </w:r>
    </w:p>
    <w:p w:rsidR="00B17788" w:rsidRPr="00B17788" w:rsidRDefault="00B17788" w:rsidP="00B1778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311E30" w:rsidRDefault="00311E30" w:rsidP="005E2E06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55727A" w:rsidRDefault="00B17788" w:rsidP="00B17788">
      <w:pPr>
        <w:pStyle w:val="a7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17788">
        <w:rPr>
          <w:rFonts w:ascii="Courier New" w:hAnsi="Courier New" w:cs="Courier New"/>
          <w:sz w:val="20"/>
          <w:szCs w:val="20"/>
          <w:lang w:eastAsia="ru-RU"/>
        </w:rPr>
        <w:t>1.9453125</w:t>
      </w:r>
    </w:p>
    <w:p w:rsidR="00B17788" w:rsidRDefault="00B17788" w:rsidP="00B17788">
      <w:pPr>
        <w:pStyle w:val="a7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17788">
        <w:rPr>
          <w:rFonts w:ascii="Courier New" w:hAnsi="Courier New" w:cs="Courier New"/>
          <w:sz w:val="20"/>
          <w:szCs w:val="20"/>
          <w:lang w:eastAsia="ru-RU"/>
        </w:rPr>
        <w:t>1.94037733840934</w:t>
      </w:r>
    </w:p>
    <w:p w:rsidR="00B17788" w:rsidRDefault="00B17788" w:rsidP="00B17788">
      <w:pPr>
        <w:pStyle w:val="a7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17788">
        <w:rPr>
          <w:rFonts w:ascii="Courier New" w:hAnsi="Courier New" w:cs="Courier New"/>
          <w:sz w:val="20"/>
          <w:szCs w:val="20"/>
          <w:lang w:eastAsia="ru-RU"/>
        </w:rPr>
        <w:t>1.94047935224908</w:t>
      </w:r>
    </w:p>
    <w:p w:rsidR="001162B5" w:rsidRPr="00B17788" w:rsidRDefault="001162B5" w:rsidP="001162B5">
      <w:pPr>
        <w:pStyle w:val="a7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55727A" w:rsidRDefault="0055727A" w:rsidP="005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7766A9" w:rsidRPr="0055727A" w:rsidRDefault="007766A9" w:rsidP="0055727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 2</w:t>
      </w:r>
    </w:p>
    <w:p w:rsidR="005E2E06" w:rsidRDefault="007766A9" w:rsidP="007766A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1162B5" w:rsidRPr="001162B5" w:rsidRDefault="001162B5" w:rsidP="001162B5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/>
          <w:iCs/>
          <w:color w:val="000000"/>
          <w:kern w:val="24"/>
          <w:sz w:val="28"/>
          <w:szCs w:val="28"/>
          <w:lang w:val="en-US" w:eastAsia="ru-RU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kern w:val="24"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+mn-ea" w:hAnsi="Cambria Math" w:cs="+mn-cs"/>
                  <w:color w:val="000000"/>
                  <w:kern w:val="24"/>
                  <w:sz w:val="28"/>
                  <w:szCs w:val="28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="+mn-ea" w:hAnsi="Cambria Math" w:cs="+mn-cs"/>
                  <w:color w:val="000000"/>
                  <w:kern w:val="24"/>
                  <w:sz w:val="28"/>
                  <w:szCs w:val="28"/>
                  <w:lang w:val="en-US" w:eastAsia="ru-RU"/>
                </w:rPr>
                <m:t>x</m:t>
              </m:r>
            </m:sup>
          </m:sSup>
          <m:r>
            <w:rPr>
              <w:rFonts w:ascii="Cambria Math" w:eastAsia="+mn-ea" w:hAnsi="Cambria Math" w:cs="+mn-cs"/>
              <w:color w:val="000000"/>
              <w:kern w:val="24"/>
              <w:sz w:val="28"/>
              <w:szCs w:val="28"/>
              <w:lang w:val="en-US" w:eastAsia="ru-RU"/>
            </w:rPr>
            <m:t>+</m:t>
          </m:r>
          <m:r>
            <w:rPr>
              <w:rFonts w:ascii="Cambria Math" w:eastAsia="Cambria Math" w:hAnsi="Cambria Math" w:cs="+mn-cs"/>
              <w:color w:val="000000"/>
              <w:kern w:val="24"/>
              <w:sz w:val="28"/>
              <w:szCs w:val="28"/>
              <w:lang w:val="en-US" w:eastAsia="ru-RU"/>
            </w:rPr>
            <m:t>x-2=0</m:t>
          </m:r>
        </m:oMath>
      </m:oMathPara>
    </w:p>
    <w:p w:rsidR="001162B5" w:rsidRPr="001162B5" w:rsidRDefault="001162B5" w:rsidP="001162B5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1162B5">
        <w:rPr>
          <w:rFonts w:ascii="Times New Roman" w:eastAsia="Times New Roman" w:hAnsi="Times New Roman"/>
          <w:sz w:val="28"/>
          <w:szCs w:val="28"/>
          <w:lang w:eastAsia="ru-RU"/>
        </w:rPr>
        <w:t xml:space="preserve">Интервал </w:t>
      </w:r>
      <w:r w:rsidRPr="001162B5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[0; 1], </w:t>
      </w:r>
      <w:r w:rsidRPr="001162B5">
        <w:rPr>
          <w:rFonts w:ascii="Times New Roman" w:eastAsia="Times New Roman" w:hAnsi="Times New Roman"/>
          <w:sz w:val="28"/>
          <w:szCs w:val="28"/>
          <w:lang w:eastAsia="ru-RU"/>
        </w:rPr>
        <w:t>допустимая точность 10</w:t>
      </w:r>
      <w:r w:rsidRPr="001162B5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</w:t>
      </w:r>
      <w:r w:rsidRPr="001162B5">
        <w:rPr>
          <w:rFonts w:ascii="Times New Roman" w:eastAsia="Times New Roman" w:hAnsi="Times New Roman"/>
          <w:sz w:val="28"/>
          <w:szCs w:val="28"/>
          <w:vertAlign w:val="superscript"/>
          <w:lang w:val="en-US" w:eastAsia="ru-RU"/>
        </w:rPr>
        <w:t>3</w:t>
      </w:r>
      <w:r w:rsidRPr="001162B5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7766A9" w:rsidRPr="0065534C" w:rsidRDefault="007766A9" w:rsidP="007766A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</w:p>
    <w:p w:rsidR="005E2E06" w:rsidRPr="001162B5" w:rsidRDefault="001162B5" w:rsidP="001162B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162B5">
        <w:rPr>
          <w:rFonts w:ascii="Times New Roman" w:hAnsi="Times New Roman"/>
          <w:iCs/>
          <w:sz w:val="28"/>
          <w:szCs w:val="28"/>
        </w:rPr>
        <w:t xml:space="preserve">Составьте программу для решения нелинейных уравнений методом половинного деления, простых итераций и методом Ньютона </w:t>
      </w:r>
    </w:p>
    <w:p w:rsidR="001162B5" w:rsidRDefault="001162B5" w:rsidP="001162B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 реализация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1162B5" w:rsidRPr="001162B5" w:rsidRDefault="001162B5" w:rsidP="001162B5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eastAsia="ru-RU"/>
        </w:rPr>
        <w:t>lab9_21;</w:t>
      </w:r>
    </w:p>
    <w:p w:rsid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</w:p>
    <w:p w:rsid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1e-3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f(x: 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proofErr w:type="spellStart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 + x - </w:t>
      </w:r>
      <w:r w:rsidRPr="001162B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dihotomy</w:t>
      </w:r>
      <w:proofErr w:type="spell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(a, b: 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(a + b) / </w:t>
      </w:r>
      <w:r w:rsidRPr="001162B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f(a) * f(x) &gt; </w:t>
      </w:r>
      <w:r w:rsidRPr="001162B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proofErr w:type="gram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</w:t>
      </w:r>
      <w:proofErr w:type="gram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(abs(a - b) &lt;= eps) </w:t>
      </w: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or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(f(x) = </w:t>
      </w:r>
      <w:r w:rsidRPr="001162B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x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dihotomy</w:t>
      </w:r>
      <w:proofErr w:type="spell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162B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62B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eps))</w:t>
      </w:r>
    </w:p>
    <w:p w:rsidR="001162B5" w:rsidRPr="001162B5" w:rsidRDefault="001162B5" w:rsidP="001162B5">
      <w:pP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1162B5" w:rsidRPr="001162B5" w:rsidRDefault="001162B5" w:rsidP="001162B5">
      <w:pP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162B5" w:rsidRPr="001162B5" w:rsidRDefault="001162B5" w:rsidP="001162B5">
      <w:pP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162B5" w:rsidRPr="001162B5" w:rsidRDefault="001162B5" w:rsidP="001162B5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lab9_22;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gram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162B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1e-3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g(x: 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ln(</w:t>
      </w:r>
      <w:r w:rsidRPr="001162B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x)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iterations(a, b: 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a;</w:t>
      </w:r>
    </w:p>
    <w:p w:rsid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repeat</w:t>
      </w:r>
      <w:proofErr w:type="spellEnd"/>
    </w:p>
    <w:p w:rsid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x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= g(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g(x)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x) &lt;= eps;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iterations(</w:t>
      </w:r>
      <w:r w:rsidRPr="001162B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62B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eps))</w:t>
      </w:r>
    </w:p>
    <w:p w:rsidR="001162B5" w:rsidRDefault="001162B5" w:rsidP="001162B5">
      <w:pP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1162B5" w:rsidRDefault="001162B5" w:rsidP="001162B5">
      <w:pP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1162B5" w:rsidRPr="001162B5" w:rsidRDefault="001162B5" w:rsidP="001162B5">
      <w:pPr>
        <w:pStyle w:val="a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lab9_23;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gram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162B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1e-3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f(x: 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proofErr w:type="spellStart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 + x - </w:t>
      </w:r>
      <w:r w:rsidRPr="001162B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f1(x: 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proofErr w:type="spellStart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 + </w:t>
      </w:r>
      <w:r w:rsidRPr="001162B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f2(x: 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proofErr w:type="spellStart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newton(a, b: 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f(a) * f2(a) &gt; </w:t>
      </w:r>
      <w:r w:rsidRPr="001162B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a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f(b) * f2(b) &gt; </w:t>
      </w:r>
      <w:r w:rsidRPr="001162B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b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Метод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Ньютона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решений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нет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!'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162B5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>exit</w:t>
      </w:r>
      <w:proofErr w:type="gramEnd"/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 xml:space="preserve">  </w:t>
      </w: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x - f(x) / f1(x)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x) &lt;= eps;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newton(</w:t>
      </w:r>
      <w:r w:rsidRPr="001162B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62B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eps))</w:t>
      </w:r>
    </w:p>
    <w:p w:rsidR="001162B5" w:rsidRDefault="001162B5" w:rsidP="001162B5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. </w:t>
      </w:r>
    </w:p>
    <w:p w:rsidR="001162B5" w:rsidRDefault="001162B5" w:rsidP="001162B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1162B5" w:rsidRDefault="001162B5" w:rsidP="001162B5">
      <w:pPr>
        <w:pStyle w:val="a7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0.4423828125</w:t>
      </w:r>
    </w:p>
    <w:p w:rsidR="001162B5" w:rsidRDefault="001162B5" w:rsidP="001162B5">
      <w:pPr>
        <w:pStyle w:val="a7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162B5">
        <w:rPr>
          <w:rFonts w:ascii="Courier New" w:hAnsi="Courier New" w:cs="Courier New"/>
          <w:sz w:val="20"/>
          <w:szCs w:val="20"/>
          <w:lang w:eastAsia="ru-RU"/>
        </w:rPr>
        <w:t>0.442509950010955</w:t>
      </w:r>
    </w:p>
    <w:p w:rsidR="001162B5" w:rsidRDefault="001162B5" w:rsidP="001162B5">
      <w:pPr>
        <w:pStyle w:val="a7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162B5">
        <w:rPr>
          <w:rFonts w:ascii="Courier New" w:hAnsi="Courier New" w:cs="Courier New"/>
          <w:sz w:val="20"/>
          <w:szCs w:val="20"/>
          <w:lang w:eastAsia="ru-RU"/>
        </w:rPr>
        <w:t>0.442854401004033</w:t>
      </w:r>
    </w:p>
    <w:p w:rsid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  <w:lang w:eastAsia="ru-RU"/>
        </w:rPr>
      </w:pPr>
      <w:r w:rsidRPr="001162B5">
        <w:rPr>
          <w:rFonts w:ascii="Times New Roman" w:hAnsi="Times New Roman"/>
          <w:b/>
          <w:sz w:val="28"/>
          <w:szCs w:val="28"/>
        </w:rPr>
        <w:lastRenderedPageBreak/>
        <w:t xml:space="preserve">Задание </w:t>
      </w:r>
      <w:r w:rsidR="00D73744">
        <w:rPr>
          <w:rFonts w:ascii="Times New Roman" w:hAnsi="Times New Roman"/>
          <w:b/>
          <w:sz w:val="28"/>
          <w:szCs w:val="28"/>
        </w:rPr>
        <w:t>3</w:t>
      </w:r>
    </w:p>
    <w:p w:rsidR="001162B5" w:rsidRDefault="001162B5" w:rsidP="001162B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162B5">
        <w:rPr>
          <w:rFonts w:ascii="Times New Roman" w:hAnsi="Times New Roman"/>
          <w:b/>
          <w:sz w:val="28"/>
          <w:szCs w:val="28"/>
        </w:rPr>
        <w:t>Исходные данные</w:t>
      </w:r>
      <w:r w:rsidRPr="001162B5">
        <w:rPr>
          <w:rFonts w:ascii="Times New Roman" w:hAnsi="Times New Roman"/>
          <w:sz w:val="28"/>
          <w:szCs w:val="28"/>
        </w:rPr>
        <w:t xml:space="preserve">: </w:t>
      </w:r>
    </w:p>
    <w:p w:rsidR="001162B5" w:rsidRPr="001162B5" w:rsidRDefault="001162B5" w:rsidP="001162B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+x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:rsidR="001162B5" w:rsidRDefault="001162B5" w:rsidP="001162B5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  <w:vertAlign w:val="superscript"/>
          <w:lang w:val="en-US" w:eastAsia="ru-RU"/>
        </w:rPr>
      </w:pPr>
      <w:r w:rsidRPr="001162B5">
        <w:rPr>
          <w:rFonts w:ascii="Times New Roman" w:eastAsia="Times New Roman" w:hAnsi="Times New Roman"/>
          <w:sz w:val="28"/>
          <w:szCs w:val="28"/>
          <w:lang w:eastAsia="ru-RU"/>
        </w:rPr>
        <w:t xml:space="preserve">Интервал </w:t>
      </w:r>
      <w:r w:rsidRPr="001162B5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[0.5; 1.5], </w:t>
      </w:r>
      <w:r w:rsidRPr="001162B5">
        <w:rPr>
          <w:rFonts w:ascii="Times New Roman" w:eastAsia="Times New Roman" w:hAnsi="Times New Roman"/>
          <w:sz w:val="28"/>
          <w:szCs w:val="28"/>
          <w:lang w:eastAsia="ru-RU"/>
        </w:rPr>
        <w:t xml:space="preserve">допустимая </w:t>
      </w:r>
      <w:r w:rsidRPr="001162B5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точность </w:t>
      </w:r>
      <w:r w:rsidRPr="001162B5">
        <w:rPr>
          <w:rFonts w:ascii="Times New Roman" w:eastAsia="Times New Roman" w:hAnsi="Times New Roman"/>
          <w:sz w:val="28"/>
          <w:szCs w:val="28"/>
          <w:lang w:val="en-US" w:eastAsia="ru-RU"/>
        </w:rPr>
        <w:t>0.2*</w:t>
      </w:r>
      <w:r w:rsidRPr="001162B5">
        <w:rPr>
          <w:rFonts w:ascii="Times New Roman" w:eastAsia="Times New Roman" w:hAnsi="Times New Roman"/>
          <w:sz w:val="28"/>
          <w:szCs w:val="28"/>
          <w:lang w:eastAsia="ru-RU"/>
        </w:rPr>
        <w:t>10</w:t>
      </w:r>
      <w:r w:rsidRPr="001162B5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</w:t>
      </w:r>
      <w:r w:rsidRPr="001162B5">
        <w:rPr>
          <w:rFonts w:ascii="Times New Roman" w:eastAsia="Times New Roman" w:hAnsi="Times New Roman"/>
          <w:sz w:val="28"/>
          <w:szCs w:val="28"/>
          <w:vertAlign w:val="superscript"/>
          <w:lang w:val="en-US" w:eastAsia="ru-RU"/>
        </w:rPr>
        <w:t>4</w:t>
      </w:r>
    </w:p>
    <w:p w:rsidR="001162B5" w:rsidRPr="001162B5" w:rsidRDefault="001162B5" w:rsidP="001162B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162B5">
        <w:rPr>
          <w:rFonts w:ascii="Times New Roman" w:hAnsi="Times New Roman"/>
          <w:b/>
          <w:sz w:val="28"/>
          <w:szCs w:val="28"/>
        </w:rPr>
        <w:t>Задание</w:t>
      </w:r>
    </w:p>
    <w:p w:rsidR="001162B5" w:rsidRPr="001162B5" w:rsidRDefault="001162B5" w:rsidP="001162B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162B5">
        <w:rPr>
          <w:rFonts w:ascii="Times New Roman" w:hAnsi="Times New Roman"/>
          <w:iCs/>
          <w:sz w:val="28"/>
          <w:szCs w:val="28"/>
        </w:rPr>
        <w:t xml:space="preserve">Составьте программу для решения нелинейных уравнений методом половинного деления, простых итераций и методом Ньютона </w:t>
      </w:r>
    </w:p>
    <w:p w:rsidR="001162B5" w:rsidRPr="001162B5" w:rsidRDefault="001162B5" w:rsidP="001162B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162B5">
        <w:rPr>
          <w:rFonts w:ascii="Times New Roman" w:hAnsi="Times New Roman"/>
          <w:b/>
          <w:sz w:val="28"/>
          <w:szCs w:val="28"/>
        </w:rPr>
        <w:t xml:space="preserve">Программная реализация </w:t>
      </w:r>
    </w:p>
    <w:p w:rsidR="001162B5" w:rsidRPr="001162B5" w:rsidRDefault="001162B5" w:rsidP="001162B5">
      <w:pPr>
        <w:pStyle w:val="a7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eastAsia="ru-RU"/>
        </w:rPr>
        <w:t>lab9_31;</w:t>
      </w:r>
    </w:p>
    <w:p w:rsid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</w:p>
    <w:p w:rsid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 xml:space="preserve">0.2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*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1e-4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f(x: 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ln(x) + x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dihotomy</w:t>
      </w:r>
      <w:proofErr w:type="spell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(a, b: 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(a + b) / </w:t>
      </w:r>
      <w:r w:rsidRPr="001162B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f(a) * f(x) &gt; </w:t>
      </w:r>
      <w:r w:rsidRPr="001162B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proofErr w:type="gram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</w:t>
      </w:r>
      <w:proofErr w:type="gram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(abs(a - b) &lt;= eps) </w:t>
      </w: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or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(f(x) = </w:t>
      </w:r>
      <w:r w:rsidRPr="001162B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x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dihotomy</w:t>
      </w:r>
      <w:proofErr w:type="spell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162B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0.5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62B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eps))</w:t>
      </w:r>
    </w:p>
    <w:p w:rsidR="001162B5" w:rsidRDefault="001162B5" w:rsidP="001162B5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1162B5" w:rsidRDefault="001162B5" w:rsidP="001162B5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1162B5" w:rsidRDefault="001162B5" w:rsidP="001162B5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1162B5" w:rsidRPr="001162B5" w:rsidRDefault="001162B5" w:rsidP="001162B5">
      <w:pPr>
        <w:pStyle w:val="a7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lab9_32;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gram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162B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0.2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1162B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1e-4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g(x: 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proofErr w:type="spellStart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(-x)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iterations(a, b: 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gramStart"/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a;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g(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g(x)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x) &lt;= eps;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iterations(</w:t>
      </w:r>
      <w:r w:rsidRPr="001162B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0.5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62B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eps))</w:t>
      </w:r>
    </w:p>
    <w:p w:rsidR="001162B5" w:rsidRDefault="001162B5" w:rsidP="001162B5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1162B5" w:rsidRPr="001162B5" w:rsidRDefault="001162B5" w:rsidP="001162B5">
      <w:pPr>
        <w:pStyle w:val="a7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eastAsia="ru-RU"/>
        </w:rPr>
        <w:t>lab9_33;</w:t>
      </w:r>
    </w:p>
    <w:p w:rsid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gram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162B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0.2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1162B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1e-4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f(x: 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ln(x) + x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f1(x: 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1162B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162B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 x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f2(x: 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-</w:t>
      </w:r>
      <w:r w:rsidRPr="001162B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 (x * x)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newton(a, b: 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f(a) * f2(a) &gt; </w:t>
      </w:r>
      <w:r w:rsidRPr="001162B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a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f(b) * f2(b) &gt; </w:t>
      </w:r>
      <w:r w:rsidRPr="001162B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b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Метод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Ньютона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решений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нет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!'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162B5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>exit</w:t>
      </w:r>
      <w:proofErr w:type="gramEnd"/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 xml:space="preserve">  </w:t>
      </w: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x - f(x) / f1(x)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r w:rsidRPr="001162B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x) &lt;= eps;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162B5" w:rsidRP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162B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newton(</w:t>
      </w:r>
      <w:r w:rsidRPr="001162B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0.5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162B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1162B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eps))</w:t>
      </w:r>
    </w:p>
    <w:p w:rsidR="001162B5" w:rsidRPr="001162B5" w:rsidRDefault="001162B5" w:rsidP="001162B5">
      <w:pPr>
        <w:spacing w:after="0" w:line="360" w:lineRule="auto"/>
        <w:ind w:firstLine="567"/>
        <w:jc w:val="both"/>
        <w:rPr>
          <w:rFonts w:ascii="Courier New" w:hAnsi="Courier New" w:cs="Courier New"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1162B5" w:rsidRPr="001162B5" w:rsidRDefault="001162B5" w:rsidP="001162B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162B5">
        <w:rPr>
          <w:rFonts w:ascii="Times New Roman" w:hAnsi="Times New Roman"/>
          <w:b/>
          <w:sz w:val="28"/>
          <w:szCs w:val="28"/>
        </w:rPr>
        <w:t>Ответ</w:t>
      </w:r>
    </w:p>
    <w:p w:rsidR="001162B5" w:rsidRDefault="001162B5" w:rsidP="001162B5">
      <w:pPr>
        <w:pStyle w:val="a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162B5">
        <w:rPr>
          <w:rFonts w:ascii="Courier New" w:hAnsi="Courier New" w:cs="Courier New"/>
          <w:sz w:val="20"/>
          <w:szCs w:val="20"/>
          <w:lang w:eastAsia="ru-RU"/>
        </w:rPr>
        <w:t>0.567153930664063</w:t>
      </w:r>
    </w:p>
    <w:p w:rsidR="001162B5" w:rsidRDefault="001162B5" w:rsidP="001162B5">
      <w:pPr>
        <w:pStyle w:val="a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162B5">
        <w:rPr>
          <w:rFonts w:ascii="Courier New" w:hAnsi="Courier New" w:cs="Courier New"/>
          <w:sz w:val="20"/>
          <w:szCs w:val="20"/>
          <w:lang w:eastAsia="ru-RU"/>
        </w:rPr>
        <w:t>0.567140763269807</w:t>
      </w:r>
    </w:p>
    <w:p w:rsidR="001162B5" w:rsidRDefault="001162B5" w:rsidP="001162B5">
      <w:pPr>
        <w:pStyle w:val="a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162B5">
        <w:rPr>
          <w:rFonts w:ascii="Courier New" w:hAnsi="Courier New" w:cs="Courier New"/>
          <w:sz w:val="20"/>
          <w:szCs w:val="20"/>
          <w:lang w:eastAsia="ru-RU"/>
        </w:rPr>
        <w:t>0.567143290399369</w:t>
      </w: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1162B5" w:rsidRDefault="001162B5" w:rsidP="001162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D73744" w:rsidRPr="001162B5" w:rsidRDefault="00D73744" w:rsidP="00D7374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  <w:lang w:eastAsia="ru-RU"/>
        </w:rPr>
      </w:pPr>
      <w:r w:rsidRPr="001162B5">
        <w:rPr>
          <w:rFonts w:ascii="Times New Roman" w:hAnsi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/>
          <w:b/>
          <w:sz w:val="28"/>
          <w:szCs w:val="28"/>
        </w:rPr>
        <w:t>4</w:t>
      </w:r>
    </w:p>
    <w:p w:rsidR="00D73744" w:rsidRDefault="00D73744" w:rsidP="00D7374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162B5">
        <w:rPr>
          <w:rFonts w:ascii="Times New Roman" w:hAnsi="Times New Roman"/>
          <w:b/>
          <w:sz w:val="28"/>
          <w:szCs w:val="28"/>
        </w:rPr>
        <w:t>Исходные данные</w:t>
      </w:r>
      <w:r w:rsidRPr="001162B5">
        <w:rPr>
          <w:rFonts w:ascii="Times New Roman" w:hAnsi="Times New Roman"/>
          <w:sz w:val="28"/>
          <w:szCs w:val="28"/>
        </w:rPr>
        <w:t xml:space="preserve">: </w:t>
      </w:r>
    </w:p>
    <w:p w:rsidR="00D73744" w:rsidRPr="001162B5" w:rsidRDefault="00D73744" w:rsidP="00D7374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2∙x-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-0,1∙x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:rsidR="00D73744" w:rsidRDefault="00D73744" w:rsidP="00D73744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</w:pPr>
      <w:r w:rsidRPr="00D73744">
        <w:rPr>
          <w:rFonts w:ascii="Times New Roman" w:eastAsia="Times New Roman" w:hAnsi="Times New Roman"/>
          <w:sz w:val="28"/>
          <w:szCs w:val="28"/>
          <w:lang w:eastAsia="ru-RU"/>
        </w:rPr>
        <w:t xml:space="preserve">Интервал </w:t>
      </w:r>
      <w:r w:rsidRPr="00D7374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[0.2; 1.5], </w:t>
      </w:r>
      <w:r w:rsidRPr="00D73744">
        <w:rPr>
          <w:rFonts w:ascii="Times New Roman" w:eastAsia="Times New Roman" w:hAnsi="Times New Roman"/>
          <w:sz w:val="28"/>
          <w:szCs w:val="28"/>
          <w:lang w:eastAsia="ru-RU"/>
        </w:rPr>
        <w:t xml:space="preserve">допустимая </w:t>
      </w:r>
      <w:r w:rsidRPr="00D73744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точность </w:t>
      </w:r>
      <w:r w:rsidRPr="00D73744">
        <w:rPr>
          <w:rFonts w:ascii="Times New Roman" w:eastAsia="Times New Roman" w:hAnsi="Times New Roman"/>
          <w:sz w:val="28"/>
          <w:szCs w:val="28"/>
          <w:lang w:val="en-US" w:eastAsia="ru-RU"/>
        </w:rPr>
        <w:t>0.5*</w:t>
      </w:r>
      <w:r w:rsidRPr="00D73744">
        <w:rPr>
          <w:rFonts w:ascii="Times New Roman" w:eastAsia="Times New Roman" w:hAnsi="Times New Roman"/>
          <w:sz w:val="28"/>
          <w:szCs w:val="28"/>
          <w:lang w:eastAsia="ru-RU"/>
        </w:rPr>
        <w:t>10</w:t>
      </w:r>
      <w:r w:rsidRPr="00D73744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</w:t>
      </w:r>
      <w:r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4</w:t>
      </w:r>
    </w:p>
    <w:p w:rsidR="00D73744" w:rsidRPr="001162B5" w:rsidRDefault="00D73744" w:rsidP="00D73744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162B5">
        <w:rPr>
          <w:rFonts w:ascii="Times New Roman" w:hAnsi="Times New Roman"/>
          <w:b/>
          <w:sz w:val="28"/>
          <w:szCs w:val="28"/>
        </w:rPr>
        <w:t>Задание</w:t>
      </w:r>
    </w:p>
    <w:p w:rsidR="00D73744" w:rsidRPr="001162B5" w:rsidRDefault="00D73744" w:rsidP="00D73744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162B5">
        <w:rPr>
          <w:rFonts w:ascii="Times New Roman" w:hAnsi="Times New Roman"/>
          <w:iCs/>
          <w:sz w:val="28"/>
          <w:szCs w:val="28"/>
        </w:rPr>
        <w:t xml:space="preserve">Составьте программу для решения нелинейных уравнений методом половинного деления, простых итераций и методом Ньютона </w:t>
      </w:r>
    </w:p>
    <w:p w:rsidR="00D73744" w:rsidRPr="001162B5" w:rsidRDefault="00D73744" w:rsidP="00D7374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162B5">
        <w:rPr>
          <w:rFonts w:ascii="Times New Roman" w:hAnsi="Times New Roman"/>
          <w:b/>
          <w:sz w:val="28"/>
          <w:szCs w:val="28"/>
        </w:rPr>
        <w:t xml:space="preserve">Программная реализация </w:t>
      </w:r>
    </w:p>
    <w:p w:rsidR="00D73744" w:rsidRPr="00D73744" w:rsidRDefault="00D73744" w:rsidP="00D73744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lab9_41;</w:t>
      </w: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gramEnd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D7374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0.5 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D7374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1e-4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f(x: </w:t>
      </w:r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D7374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 - </w:t>
      </w:r>
      <w:proofErr w:type="spellStart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(-</w:t>
      </w:r>
      <w:r w:rsidRPr="00D7374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0.1 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</w:t>
      </w: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dihotomy</w:t>
      </w:r>
      <w:proofErr w:type="spellEnd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(a, b: </w:t>
      </w:r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(a + b) / </w:t>
      </w:r>
      <w:r w:rsidRPr="00D7374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f(a) * f(x) &gt; </w:t>
      </w:r>
      <w:r w:rsidRPr="00D7374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proofErr w:type="gramEnd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</w:t>
      </w: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</w:t>
      </w:r>
      <w:proofErr w:type="gramEnd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</w:t>
      </w: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(abs(a - b) &lt;= eps) </w:t>
      </w:r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or 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(f(x) = </w:t>
      </w:r>
      <w:r w:rsidRPr="00D7374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x</w:t>
      </w: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dihotomy</w:t>
      </w:r>
      <w:proofErr w:type="spellEnd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D7374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7374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eps))</w:t>
      </w:r>
    </w:p>
    <w:p w:rsidR="00D73744" w:rsidRDefault="00D73744" w:rsidP="00D73744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D73744" w:rsidRPr="00D73744" w:rsidRDefault="00D73744" w:rsidP="00D73744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lab9_42;</w:t>
      </w: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gramEnd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D7374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1e-2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g(x: </w:t>
      </w:r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proofErr w:type="spellStart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(-</w:t>
      </w:r>
      <w:r w:rsidRPr="00D7374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0.1 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/ </w:t>
      </w:r>
      <w:r w:rsidRPr="00D7374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iterations(a, b: </w:t>
      </w:r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a;</w:t>
      </w: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gramStart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g(</w:t>
      </w:r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g(x)</w:t>
      </w: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x) &lt;= eps;</w:t>
      </w: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iterations(</w:t>
      </w:r>
      <w:r w:rsidRPr="00D7374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7374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eps))</w:t>
      </w:r>
    </w:p>
    <w:p w:rsidR="00D73744" w:rsidRDefault="00D73744" w:rsidP="00D73744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D73744" w:rsidRDefault="00D73744" w:rsidP="00D73744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D73744" w:rsidRDefault="00D73744" w:rsidP="00D73744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D73744" w:rsidRPr="00D73744" w:rsidRDefault="00D73744" w:rsidP="00D73744">
      <w:pPr>
        <w:pStyle w:val="a7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744">
        <w:rPr>
          <w:rFonts w:ascii="Courier New" w:hAnsi="Courier New" w:cs="Courier New"/>
          <w:color w:val="000000"/>
          <w:sz w:val="20"/>
          <w:szCs w:val="20"/>
          <w:lang w:eastAsia="ru-RU"/>
        </w:rPr>
        <w:t>lab9_43;</w:t>
      </w:r>
    </w:p>
    <w:p w:rsid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proofErr w:type="gramEnd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D7374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0.5 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D7374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1e-4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f(x: </w:t>
      </w:r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D7374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 - </w:t>
      </w:r>
      <w:proofErr w:type="spellStart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(-</w:t>
      </w:r>
      <w:r w:rsidRPr="00D7374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0.1 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</w:t>
      </w: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f1(x: </w:t>
      </w:r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D7374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D7374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0.1 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(-</w:t>
      </w:r>
      <w:r w:rsidRPr="00D7374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0.1 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</w:t>
      </w: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f2(x: </w:t>
      </w:r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-</w:t>
      </w:r>
      <w:r w:rsidRPr="00D7374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0.01 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(-</w:t>
      </w:r>
      <w:r w:rsidRPr="00D7374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0.1 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</w:t>
      </w: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newton(a, b: </w:t>
      </w:r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f(a) * f2(a) &gt; </w:t>
      </w:r>
      <w:r w:rsidRPr="00D7374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a</w:t>
      </w: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f(b) * f2(b) &gt; </w:t>
      </w:r>
      <w:r w:rsidRPr="00D7374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b</w:t>
      </w: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Метод</w:t>
      </w:r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Ньютона</w:t>
      </w:r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решений</w:t>
      </w:r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нет</w:t>
      </w:r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!'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</w:pP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73744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>exit</w:t>
      </w:r>
      <w:proofErr w:type="gramEnd"/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73744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 xml:space="preserve">  </w:t>
      </w:r>
      <w:proofErr w:type="gramStart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x - f(x) / f1(x)</w:t>
      </w: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r w:rsidRPr="00D737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x) &lt;= eps;</w:t>
      </w: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D73744" w:rsidRPr="00D73744" w:rsidRDefault="00D73744" w:rsidP="00D73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737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newton(</w:t>
      </w:r>
      <w:r w:rsidRPr="00D7374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7374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D737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eps))</w:t>
      </w:r>
    </w:p>
    <w:p w:rsidR="00D73744" w:rsidRPr="00D73744" w:rsidRDefault="00D73744" w:rsidP="00D7374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D73744" w:rsidRPr="001162B5" w:rsidRDefault="00D73744" w:rsidP="00D73744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162B5">
        <w:rPr>
          <w:rFonts w:ascii="Times New Roman" w:hAnsi="Times New Roman"/>
          <w:b/>
          <w:sz w:val="28"/>
          <w:szCs w:val="28"/>
        </w:rPr>
        <w:t>Ответ</w:t>
      </w:r>
    </w:p>
    <w:p w:rsidR="00D73744" w:rsidRDefault="00D73744" w:rsidP="00D73744">
      <w:pPr>
        <w:pStyle w:val="a7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0.476718139648438</w:t>
      </w:r>
    </w:p>
    <w:p w:rsidR="00D73744" w:rsidRDefault="00D73744" w:rsidP="00D73744">
      <w:pPr>
        <w:pStyle w:val="a7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D73744">
        <w:rPr>
          <w:rFonts w:ascii="Courier New" w:hAnsi="Courier New" w:cs="Courier New"/>
          <w:sz w:val="20"/>
          <w:szCs w:val="20"/>
          <w:lang w:eastAsia="ru-RU"/>
        </w:rPr>
        <w:t>0.476721637710739</w:t>
      </w:r>
    </w:p>
    <w:p w:rsidR="00D73744" w:rsidRPr="00D73744" w:rsidRDefault="00D73744" w:rsidP="00D73744">
      <w:pPr>
        <w:pStyle w:val="a7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D73744">
        <w:rPr>
          <w:rFonts w:ascii="Courier New" w:hAnsi="Courier New" w:cs="Courier New"/>
          <w:sz w:val="20"/>
          <w:szCs w:val="20"/>
          <w:lang w:eastAsia="ru-RU"/>
        </w:rPr>
        <w:t>0.476723086001294</w:t>
      </w:r>
    </w:p>
    <w:p w:rsidR="00A44B3E" w:rsidRDefault="00A44B3E" w:rsidP="00D63099">
      <w:pPr>
        <w:spacing w:after="0" w:line="360" w:lineRule="auto"/>
        <w:ind w:firstLine="567"/>
        <w:jc w:val="both"/>
        <w:rPr>
          <w:rFonts w:ascii="Courier New" w:hAnsi="Courier New" w:cs="Courier New"/>
          <w:sz w:val="20"/>
          <w:szCs w:val="20"/>
          <w:lang w:eastAsia="ru-RU"/>
        </w:rPr>
      </w:pPr>
    </w:p>
    <w:p w:rsidR="001162B5" w:rsidRPr="00D63099" w:rsidRDefault="001162B5" w:rsidP="00D63099">
      <w:pPr>
        <w:spacing w:after="0" w:line="360" w:lineRule="auto"/>
        <w:ind w:firstLine="567"/>
        <w:jc w:val="both"/>
        <w:rPr>
          <w:rFonts w:ascii="Courier New" w:hAnsi="Courier New" w:cs="Courier New"/>
          <w:sz w:val="20"/>
          <w:szCs w:val="20"/>
          <w:lang w:eastAsia="ru-RU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311E30" w:rsidRPr="00311E30" w:rsidRDefault="004B5775" w:rsidP="000A1C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были составленные программы с </w:t>
      </w:r>
      <w:bookmarkStart w:id="0" w:name="_GoBack"/>
      <w:bookmarkEnd w:id="0"/>
      <w:r w:rsidR="00D73744" w:rsidRPr="00D73744">
        <w:rPr>
          <w:rFonts w:ascii="Times New Roman" w:hAnsi="Times New Roman"/>
          <w:sz w:val="28"/>
          <w:szCs w:val="28"/>
        </w:rPr>
        <w:t>использованием и</w:t>
      </w:r>
      <w:r w:rsidR="00D73744" w:rsidRPr="00D73744">
        <w:rPr>
          <w:rFonts w:ascii="Times New Roman" w:hAnsi="Times New Roman"/>
          <w:bCs/>
          <w:sz w:val="28"/>
          <w:szCs w:val="28"/>
        </w:rPr>
        <w:t>терационного метода решения нелинейных уравнений.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B90" w:rsidRDefault="004C0B90" w:rsidP="003A0CAE">
      <w:pPr>
        <w:spacing w:after="0" w:line="240" w:lineRule="auto"/>
      </w:pPr>
      <w:r>
        <w:separator/>
      </w:r>
    </w:p>
  </w:endnote>
  <w:endnote w:type="continuationSeparator" w:id="0">
    <w:p w:rsidR="004C0B90" w:rsidRDefault="004C0B90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D7374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B90" w:rsidRDefault="004C0B90" w:rsidP="003A0CAE">
      <w:pPr>
        <w:spacing w:after="0" w:line="240" w:lineRule="auto"/>
      </w:pPr>
      <w:r>
        <w:separator/>
      </w:r>
    </w:p>
  </w:footnote>
  <w:footnote w:type="continuationSeparator" w:id="0">
    <w:p w:rsidR="004C0B90" w:rsidRDefault="004C0B90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8" type="#_x0000_t75" style="width:54pt;height:27pt;visibility:visible" o:bullet="t">
        <v:imagedata r:id="rId1" o:title=""/>
      </v:shape>
    </w:pict>
  </w:numPicBullet>
  <w:abstractNum w:abstractNumId="0" w15:restartNumberingAfterBreak="0">
    <w:nsid w:val="03155D2A"/>
    <w:multiLevelType w:val="hybridMultilevel"/>
    <w:tmpl w:val="5A2848F8"/>
    <w:lvl w:ilvl="0" w:tplc="6180BFF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77D5D"/>
    <w:multiLevelType w:val="hybridMultilevel"/>
    <w:tmpl w:val="D99CB4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E0F04"/>
    <w:multiLevelType w:val="hybridMultilevel"/>
    <w:tmpl w:val="8F94C968"/>
    <w:lvl w:ilvl="0" w:tplc="2BC81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AC16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0A38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643C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FCF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42B8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7C17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C03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FC66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6" w15:restartNumberingAfterBreak="0">
    <w:nsid w:val="11966ABF"/>
    <w:multiLevelType w:val="hybridMultilevel"/>
    <w:tmpl w:val="027CB122"/>
    <w:lvl w:ilvl="0" w:tplc="13A861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3249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E27D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444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10E4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54B9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FA47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ECA1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30D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A35024"/>
    <w:multiLevelType w:val="hybridMultilevel"/>
    <w:tmpl w:val="02E2D530"/>
    <w:lvl w:ilvl="0" w:tplc="77C089C0">
      <w:start w:val="1"/>
      <w:numFmt w:val="decimal"/>
      <w:lvlText w:val="%1)"/>
      <w:lvlJc w:val="left"/>
      <w:pPr>
        <w:ind w:left="78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52F22"/>
    <w:multiLevelType w:val="hybridMultilevel"/>
    <w:tmpl w:val="EBCEC25C"/>
    <w:lvl w:ilvl="0" w:tplc="C5E69C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445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203B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C4E8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8A5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5440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7C6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C0D5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6AC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65274"/>
    <w:multiLevelType w:val="hybridMultilevel"/>
    <w:tmpl w:val="DEC02486"/>
    <w:lvl w:ilvl="0" w:tplc="7A5C81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60B6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C8BB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C03F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C828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3872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8E54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8ED8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302A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F903875"/>
    <w:multiLevelType w:val="hybridMultilevel"/>
    <w:tmpl w:val="57BC4234"/>
    <w:lvl w:ilvl="0" w:tplc="19D8C90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B47AE"/>
    <w:multiLevelType w:val="hybridMultilevel"/>
    <w:tmpl w:val="AFBA0616"/>
    <w:lvl w:ilvl="0" w:tplc="E50A4410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9" w15:restartNumberingAfterBreak="0">
    <w:nsid w:val="43F67624"/>
    <w:multiLevelType w:val="hybridMultilevel"/>
    <w:tmpl w:val="2BFCD6A0"/>
    <w:lvl w:ilvl="0" w:tplc="3222B3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164CDB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8943D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58CBC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366C2A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88AE7F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9CADC2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2188C6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7147AA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A986DF3"/>
    <w:multiLevelType w:val="hybridMultilevel"/>
    <w:tmpl w:val="86F010B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C65578A"/>
    <w:multiLevelType w:val="hybridMultilevel"/>
    <w:tmpl w:val="307A2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E825FB3"/>
    <w:multiLevelType w:val="multilevel"/>
    <w:tmpl w:val="20941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971FEB"/>
    <w:multiLevelType w:val="hybridMultilevel"/>
    <w:tmpl w:val="53B6F14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60782FDB"/>
    <w:multiLevelType w:val="hybridMultilevel"/>
    <w:tmpl w:val="E1D072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6312473"/>
    <w:multiLevelType w:val="hybridMultilevel"/>
    <w:tmpl w:val="E432FE88"/>
    <w:lvl w:ilvl="0" w:tplc="2D84AE0E">
      <w:start w:val="1"/>
      <w:numFmt w:val="decimal"/>
      <w:lvlText w:val="%1)"/>
      <w:lvlJc w:val="left"/>
      <w:pPr>
        <w:ind w:left="78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668664A1"/>
    <w:multiLevelType w:val="hybridMultilevel"/>
    <w:tmpl w:val="73B8E60C"/>
    <w:lvl w:ilvl="0" w:tplc="EFC893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E059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EF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3AF0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FA23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F6CF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B0CE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6C0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A864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E3A748E"/>
    <w:multiLevelType w:val="hybridMultilevel"/>
    <w:tmpl w:val="D54C7A06"/>
    <w:lvl w:ilvl="0" w:tplc="0A2A71A2">
      <w:start w:val="1"/>
      <w:numFmt w:val="decimal"/>
      <w:lvlText w:val="%1)"/>
      <w:lvlJc w:val="left"/>
      <w:pPr>
        <w:ind w:left="78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725733E8"/>
    <w:multiLevelType w:val="hybridMultilevel"/>
    <w:tmpl w:val="B3A20294"/>
    <w:lvl w:ilvl="0" w:tplc="CE9A931A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7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abstractNum w:abstractNumId="39" w15:restartNumberingAfterBreak="0">
    <w:nsid w:val="7FEB32DB"/>
    <w:multiLevelType w:val="hybridMultilevel"/>
    <w:tmpl w:val="0B366F7E"/>
    <w:lvl w:ilvl="0" w:tplc="9F9CA7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8"/>
  </w:num>
  <w:num w:numId="3">
    <w:abstractNumId w:val="18"/>
  </w:num>
  <w:num w:numId="4">
    <w:abstractNumId w:val="21"/>
  </w:num>
  <w:num w:numId="5">
    <w:abstractNumId w:val="2"/>
  </w:num>
  <w:num w:numId="6">
    <w:abstractNumId w:val="12"/>
  </w:num>
  <w:num w:numId="7">
    <w:abstractNumId w:val="29"/>
  </w:num>
  <w:num w:numId="8">
    <w:abstractNumId w:val="37"/>
  </w:num>
  <w:num w:numId="9">
    <w:abstractNumId w:val="25"/>
  </w:num>
  <w:num w:numId="10">
    <w:abstractNumId w:val="14"/>
  </w:num>
  <w:num w:numId="11">
    <w:abstractNumId w:val="20"/>
  </w:num>
  <w:num w:numId="12">
    <w:abstractNumId w:val="32"/>
  </w:num>
  <w:num w:numId="13">
    <w:abstractNumId w:val="33"/>
  </w:num>
  <w:num w:numId="14">
    <w:abstractNumId w:val="3"/>
  </w:num>
  <w:num w:numId="15">
    <w:abstractNumId w:val="23"/>
  </w:num>
  <w:num w:numId="16">
    <w:abstractNumId w:val="15"/>
  </w:num>
  <w:num w:numId="17">
    <w:abstractNumId w:val="11"/>
  </w:num>
  <w:num w:numId="18">
    <w:abstractNumId w:val="10"/>
  </w:num>
  <w:num w:numId="19">
    <w:abstractNumId w:val="8"/>
  </w:num>
  <w:num w:numId="20">
    <w:abstractNumId w:val="35"/>
  </w:num>
  <w:num w:numId="21">
    <w:abstractNumId w:val="19"/>
  </w:num>
  <w:num w:numId="22">
    <w:abstractNumId w:val="39"/>
  </w:num>
  <w:num w:numId="23">
    <w:abstractNumId w:val="1"/>
  </w:num>
  <w:num w:numId="24">
    <w:abstractNumId w:val="31"/>
  </w:num>
  <w:num w:numId="25">
    <w:abstractNumId w:val="13"/>
  </w:num>
  <w:num w:numId="26">
    <w:abstractNumId w:val="6"/>
  </w:num>
  <w:num w:numId="27">
    <w:abstractNumId w:val="26"/>
  </w:num>
  <w:num w:numId="28">
    <w:abstractNumId w:val="9"/>
  </w:num>
  <w:num w:numId="29">
    <w:abstractNumId w:val="4"/>
  </w:num>
  <w:num w:numId="30">
    <w:abstractNumId w:val="24"/>
  </w:num>
  <w:num w:numId="31">
    <w:abstractNumId w:val="22"/>
  </w:num>
  <w:num w:numId="32">
    <w:abstractNumId w:val="27"/>
  </w:num>
  <w:num w:numId="33">
    <w:abstractNumId w:val="7"/>
  </w:num>
  <w:num w:numId="34">
    <w:abstractNumId w:val="28"/>
  </w:num>
  <w:num w:numId="35">
    <w:abstractNumId w:val="30"/>
  </w:num>
  <w:num w:numId="36">
    <w:abstractNumId w:val="16"/>
  </w:num>
  <w:num w:numId="37">
    <w:abstractNumId w:val="0"/>
  </w:num>
  <w:num w:numId="38">
    <w:abstractNumId w:val="36"/>
  </w:num>
  <w:num w:numId="39">
    <w:abstractNumId w:val="34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A1C6B"/>
    <w:rsid w:val="000B16DC"/>
    <w:rsid w:val="000C19CB"/>
    <w:rsid w:val="000C6D68"/>
    <w:rsid w:val="000E09B5"/>
    <w:rsid w:val="001162B5"/>
    <w:rsid w:val="001228E0"/>
    <w:rsid w:val="0013050A"/>
    <w:rsid w:val="00147F06"/>
    <w:rsid w:val="00155C29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A4C94"/>
    <w:rsid w:val="002B4119"/>
    <w:rsid w:val="002C4198"/>
    <w:rsid w:val="002E3F13"/>
    <w:rsid w:val="002F047A"/>
    <w:rsid w:val="00311E30"/>
    <w:rsid w:val="003142F8"/>
    <w:rsid w:val="0031789F"/>
    <w:rsid w:val="0032415C"/>
    <w:rsid w:val="003504FD"/>
    <w:rsid w:val="00362627"/>
    <w:rsid w:val="00362FF9"/>
    <w:rsid w:val="003912A5"/>
    <w:rsid w:val="003A0CAE"/>
    <w:rsid w:val="003D72F4"/>
    <w:rsid w:val="003E2B3E"/>
    <w:rsid w:val="003E2DBC"/>
    <w:rsid w:val="003E5164"/>
    <w:rsid w:val="00401066"/>
    <w:rsid w:val="00404E63"/>
    <w:rsid w:val="00411E1D"/>
    <w:rsid w:val="00414282"/>
    <w:rsid w:val="0046539A"/>
    <w:rsid w:val="004722CC"/>
    <w:rsid w:val="004844AD"/>
    <w:rsid w:val="004B5775"/>
    <w:rsid w:val="004B6313"/>
    <w:rsid w:val="004B78A6"/>
    <w:rsid w:val="004C0B90"/>
    <w:rsid w:val="004E28E7"/>
    <w:rsid w:val="004E422B"/>
    <w:rsid w:val="004E474F"/>
    <w:rsid w:val="004E7D65"/>
    <w:rsid w:val="00517BCC"/>
    <w:rsid w:val="0055727A"/>
    <w:rsid w:val="005602C2"/>
    <w:rsid w:val="00565A52"/>
    <w:rsid w:val="0057167A"/>
    <w:rsid w:val="00576AEB"/>
    <w:rsid w:val="0058105A"/>
    <w:rsid w:val="005865AD"/>
    <w:rsid w:val="005E25B7"/>
    <w:rsid w:val="005E2E06"/>
    <w:rsid w:val="005E48FC"/>
    <w:rsid w:val="005F1665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169B1"/>
    <w:rsid w:val="00770510"/>
    <w:rsid w:val="00773FAE"/>
    <w:rsid w:val="007766A9"/>
    <w:rsid w:val="0078514B"/>
    <w:rsid w:val="00794406"/>
    <w:rsid w:val="007A2844"/>
    <w:rsid w:val="007F3A5F"/>
    <w:rsid w:val="007F4F36"/>
    <w:rsid w:val="0080588B"/>
    <w:rsid w:val="00820721"/>
    <w:rsid w:val="00850B46"/>
    <w:rsid w:val="008519FC"/>
    <w:rsid w:val="008534B6"/>
    <w:rsid w:val="00885A9D"/>
    <w:rsid w:val="008939E2"/>
    <w:rsid w:val="008C2B20"/>
    <w:rsid w:val="008C748B"/>
    <w:rsid w:val="008E4D28"/>
    <w:rsid w:val="00907E81"/>
    <w:rsid w:val="009979E9"/>
    <w:rsid w:val="009B50BD"/>
    <w:rsid w:val="009E78B4"/>
    <w:rsid w:val="00A02313"/>
    <w:rsid w:val="00A10CB5"/>
    <w:rsid w:val="00A14CD6"/>
    <w:rsid w:val="00A25165"/>
    <w:rsid w:val="00A4378C"/>
    <w:rsid w:val="00A44B3E"/>
    <w:rsid w:val="00A621CC"/>
    <w:rsid w:val="00A62B66"/>
    <w:rsid w:val="00A778EE"/>
    <w:rsid w:val="00AD0F24"/>
    <w:rsid w:val="00AD1668"/>
    <w:rsid w:val="00AD7CEF"/>
    <w:rsid w:val="00AE4AAA"/>
    <w:rsid w:val="00B02680"/>
    <w:rsid w:val="00B1327F"/>
    <w:rsid w:val="00B17788"/>
    <w:rsid w:val="00B24AB5"/>
    <w:rsid w:val="00B40883"/>
    <w:rsid w:val="00B5456A"/>
    <w:rsid w:val="00B641A7"/>
    <w:rsid w:val="00B75598"/>
    <w:rsid w:val="00B97EB1"/>
    <w:rsid w:val="00BA4E02"/>
    <w:rsid w:val="00BD56F4"/>
    <w:rsid w:val="00C33F2D"/>
    <w:rsid w:val="00C36D68"/>
    <w:rsid w:val="00C4615D"/>
    <w:rsid w:val="00C776C5"/>
    <w:rsid w:val="00C80657"/>
    <w:rsid w:val="00C827FF"/>
    <w:rsid w:val="00C82EB1"/>
    <w:rsid w:val="00C8316A"/>
    <w:rsid w:val="00CA651A"/>
    <w:rsid w:val="00CC18AC"/>
    <w:rsid w:val="00CC7032"/>
    <w:rsid w:val="00CD1910"/>
    <w:rsid w:val="00CE13D9"/>
    <w:rsid w:val="00CE5DB4"/>
    <w:rsid w:val="00D30D1B"/>
    <w:rsid w:val="00D63099"/>
    <w:rsid w:val="00D73744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  <w:rsid w:val="00FB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5D882B-BD74-4756-A6B3-1AD42A30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4F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9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8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7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20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3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2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3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3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3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6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7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56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4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3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4665E1-B722-4BA7-A128-B0E47BDF3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1313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8786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Анны Исаева</cp:lastModifiedBy>
  <cp:revision>19</cp:revision>
  <cp:lastPrinted>2014-09-08T08:04:00Z</cp:lastPrinted>
  <dcterms:created xsi:type="dcterms:W3CDTF">2018-02-13T03:12:00Z</dcterms:created>
  <dcterms:modified xsi:type="dcterms:W3CDTF">2020-04-20T08:44:00Z</dcterms:modified>
</cp:coreProperties>
</file>