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416D9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 xml:space="preserve">СОСТАВЛЕНИЕ ПРОГРАММ С ИСПОЛЬЗОВАНИЕМ </w:t>
      </w:r>
      <w:r w:rsidR="00D416D9">
        <w:rPr>
          <w:rFonts w:ascii="Times New Roman" w:hAnsi="Times New Roman"/>
          <w:b/>
          <w:sz w:val="24"/>
          <w:szCs w:val="24"/>
        </w:rPr>
        <w:t>ПРОЦЕДУР И ФУНКЦИЙ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7657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mn-MN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D416D9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765713">
        <w:rPr>
          <w:rFonts w:ascii="Times New Roman" w:hAnsi="Times New Roman"/>
          <w:sz w:val="24"/>
          <w:szCs w:val="24"/>
          <w:lang w:val="mn-MN"/>
        </w:rPr>
        <w:t>Батбаяр Цолмон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="00765713">
        <w:rPr>
          <w:rFonts w:ascii="Times New Roman" w:hAnsi="Times New Roman"/>
          <w:sz w:val="24"/>
          <w:szCs w:val="24"/>
        </w:rPr>
        <w:t>2</w:t>
      </w:r>
      <w:r w:rsidR="00765713">
        <w:rPr>
          <w:rFonts w:ascii="Times New Roman" w:hAnsi="Times New Roman"/>
          <w:sz w:val="24"/>
          <w:szCs w:val="24"/>
          <w:lang w:val="mn-MN"/>
        </w:rPr>
        <w:t>6</w:t>
      </w:r>
      <w:r w:rsidR="009F6121">
        <w:rPr>
          <w:rFonts w:ascii="Times New Roman" w:hAnsi="Times New Roman"/>
          <w:sz w:val="24"/>
          <w:szCs w:val="24"/>
        </w:rPr>
        <w:t>.04.</w:t>
      </w:r>
      <w:r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0624BB" w:rsidRDefault="00311E30" w:rsidP="009F612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0624BB">
        <w:rPr>
          <w:rFonts w:ascii="Times New Roman" w:hAnsi="Times New Roman"/>
          <w:b/>
          <w:sz w:val="28"/>
          <w:szCs w:val="28"/>
        </w:rPr>
        <w:t xml:space="preserve"> </w:t>
      </w:r>
      <w:r w:rsidR="000624BB">
        <w:rPr>
          <w:rFonts w:ascii="Times New Roman" w:hAnsi="Times New Roman"/>
          <w:sz w:val="28"/>
          <w:szCs w:val="28"/>
        </w:rPr>
        <w:t>Изучение подпрограмм и работа с ними.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Теоретическая часть</w:t>
      </w:r>
    </w:p>
    <w:p w:rsidR="00D323E7" w:rsidRDefault="0064003B" w:rsidP="00D416D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416D9">
        <w:rPr>
          <w:rFonts w:ascii="Times New Roman" w:hAnsi="Times New Roman"/>
          <w:bCs/>
          <w:sz w:val="28"/>
          <w:szCs w:val="28"/>
        </w:rPr>
        <w:t>Подпрограмма</w:t>
      </w:r>
      <w:r w:rsidRPr="00D416D9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</w:p>
    <w:p w:rsidR="00D416D9" w:rsidRDefault="00D416D9" w:rsidP="00D416D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подпрограмм облегчает понимание программы, а также помогает избежать ошибок при написании кода программы.</w:t>
      </w:r>
    </w:p>
    <w:p w:rsidR="009D6C17" w:rsidRPr="009D6C17" w:rsidRDefault="009D6C17" w:rsidP="009D6C17">
      <w:pPr>
        <w:pStyle w:val="a7"/>
        <w:numPr>
          <w:ilvl w:val="0"/>
          <w:numId w:val="21"/>
        </w:numPr>
        <w:spacing w:before="60" w:after="6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Вся программа условно может быть разделена на две части: основную и вспомогательную. В основной части производится простейшая обработка информации, организуется обращение к разным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вспомогательным модулям (подпрограммам)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9D6C17" w:rsidRPr="009D6C17" w:rsidRDefault="009D6C17" w:rsidP="009D6C17">
      <w:pPr>
        <w:pStyle w:val="a7"/>
        <w:numPr>
          <w:ilvl w:val="0"/>
          <w:numId w:val="21"/>
        </w:numPr>
        <w:spacing w:before="60" w:after="6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Вспомогательный алгоритм тоже может вызывать другие вспомогательные, длина такой цепочки вызовов теоретически не ограничена. Здесь и далее следующие пары слов используются как синонимы: алгоритм и программа, вспомогательный алгоритм и подпрограмма, команда и оператор, программа и модуль. Вспомогательными и основными алгоритмы являются не сами по себе, а по отношению друг к другу.</w:t>
      </w:r>
    </w:p>
    <w:p w:rsidR="009D6C17" w:rsidRPr="009D6C17" w:rsidRDefault="009D6C17" w:rsidP="009D6C17">
      <w:pPr>
        <w:pStyle w:val="a7"/>
        <w:numPr>
          <w:ilvl w:val="0"/>
          <w:numId w:val="21"/>
        </w:numPr>
        <w:spacing w:before="60" w:after="6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При использовании вспомогательных алгоритмов необходимо учитывать способ передачи значений исходных данных для них и получения результата от них.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Аргументы вспомогательного алгоритма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 — это переменные, в которых должны быть помещены исходные данные для решения соответствующей подзадачи.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Результаты вспомогательного алгоритма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 — это также переменные, где содержаться результаты решения этих подзадач, а также результатом может быть конкретное действие, которое совершает компьютер под действием подпрограммы.</w:t>
      </w:r>
    </w:p>
    <w:p w:rsidR="009D6C17" w:rsidRPr="009D6C17" w:rsidRDefault="009D6C17" w:rsidP="009D6C17">
      <w:pPr>
        <w:pStyle w:val="a7"/>
        <w:numPr>
          <w:ilvl w:val="0"/>
          <w:numId w:val="21"/>
        </w:numPr>
        <w:spacing w:before="60" w:after="6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Подпрограммы могут быть двух видов: подпрограмма без параметров и подпрограмма с параметрами. Обращение к подпрограмме может быть организовано из любого места основной программы или другой подпрограммы сколько угодно раз.</w:t>
      </w:r>
    </w:p>
    <w:p w:rsidR="009D6C17" w:rsidRPr="009D6C17" w:rsidRDefault="009D6C17" w:rsidP="009D6C17">
      <w:pPr>
        <w:pStyle w:val="a7"/>
        <w:numPr>
          <w:ilvl w:val="0"/>
          <w:numId w:val="21"/>
        </w:numPr>
        <w:spacing w:before="60" w:after="6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При работе с подпрограммами важными являются понятия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формальных и фактических параметров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.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Формальные параметры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 — это идентификаторы входных данных для подпрограммы. Если формальные параметры получают конкретные значения, то они называются </w:t>
      </w:r>
      <w:r w:rsidRPr="009D6C17">
        <w:rPr>
          <w:rFonts w:ascii="Times New Roman" w:eastAsia="Times New Roman" w:hAnsi="Times New Roman"/>
          <w:iCs/>
          <w:sz w:val="28"/>
          <w:szCs w:val="28"/>
          <w:lang w:eastAsia="ru-RU"/>
        </w:rPr>
        <w:t>фактическими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. Формальные параметры могут получить конкретные значения только в той программе, где производится обращение к данному модулю-подпрограмме. </w:t>
      </w:r>
      <w:r w:rsidRPr="009D6C17">
        <w:rPr>
          <w:rFonts w:ascii="Times New Roman" w:eastAsia="Times New Roman" w:hAnsi="Times New Roman"/>
          <w:bCs/>
          <w:sz w:val="28"/>
          <w:szCs w:val="28"/>
          <w:lang w:eastAsia="ru-RU"/>
        </w:rPr>
        <w:t>Тип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 и </w:t>
      </w:r>
      <w:r w:rsidRPr="009D6C17">
        <w:rPr>
          <w:rFonts w:ascii="Times New Roman" w:eastAsia="Times New Roman" w:hAnsi="Times New Roman"/>
          <w:bCs/>
          <w:sz w:val="28"/>
          <w:szCs w:val="28"/>
          <w:lang w:eastAsia="ru-RU"/>
        </w:rPr>
        <w:t>порядок</w:t>
      </w:r>
      <w:r w:rsidRPr="009D6C17">
        <w:rPr>
          <w:rFonts w:ascii="Times New Roman" w:eastAsia="Times New Roman" w:hAnsi="Times New Roman"/>
          <w:sz w:val="28"/>
          <w:szCs w:val="28"/>
          <w:lang w:eastAsia="ru-RU"/>
        </w:rPr>
        <w:t> записи фактических параметров должны быть такими же, как и формальных параметров. В противном случае результат работы программы будет непредсказуемым. Из этого следует, что фактические параметры используются при обращении к подпрограмме из основной, а формальные параметры — только в самом модуле.</w:t>
      </w:r>
    </w:p>
    <w:p w:rsidR="009D6C17" w:rsidRDefault="009D6C17" w:rsidP="009D6C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416D9" w:rsidRPr="00D416D9" w:rsidRDefault="00D416D9" w:rsidP="00D416D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Виды подпрограмм: функции и процедуры.</w:t>
      </w:r>
    </w:p>
    <w:p w:rsidR="00411E1D" w:rsidRDefault="00411E1D" w:rsidP="00D416D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F22142" w:rsidRDefault="00F22142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9D6C1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65534C" w:rsidRDefault="007A2844" w:rsidP="009D6C17">
      <w:pPr>
        <w:spacing w:line="360" w:lineRule="auto"/>
        <w:jc w:val="both"/>
        <w:rPr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9D6C17">
        <w:rPr>
          <w:rFonts w:ascii="Times New Roman" w:hAnsi="Times New Roman"/>
          <w:b/>
          <w:sz w:val="28"/>
          <w:szCs w:val="28"/>
        </w:rPr>
        <w:t xml:space="preserve"> 1: </w:t>
      </w:r>
      <w:r w:rsidR="009D6C17" w:rsidRPr="009D6C17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 w:rsidR="009D6C17" w:rsidRPr="009D6C17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="009D6C17" w:rsidRPr="009D6C17">
        <w:rPr>
          <w:rFonts w:ascii="Times New Roman" w:hAnsi="Times New Roman"/>
          <w:sz w:val="28"/>
          <w:szCs w:val="28"/>
        </w:rPr>
        <w:t xml:space="preserve"> </w:t>
      </w:r>
      <w:r w:rsidR="009D6C17">
        <w:rPr>
          <w:rFonts w:ascii="Times New Roman" w:hAnsi="Times New Roman"/>
          <w:sz w:val="28"/>
          <w:szCs w:val="28"/>
        </w:rPr>
        <w:t>в виде подпрограммы-процедуры.</w:t>
      </w:r>
    </w:p>
    <w:p w:rsidR="0021438B" w:rsidRDefault="0021438B" w:rsidP="009D6C1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8D60F1D">
            <wp:extent cx="2266950" cy="4201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703" cy="44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438B" w:rsidRPr="00D73AFA" w:rsidRDefault="0021438B" w:rsidP="009D6C1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 w:rsidRPr="00D73AFA">
        <w:rPr>
          <w:rFonts w:ascii="Times New Roman" w:hAnsi="Times New Roman"/>
          <w:sz w:val="28"/>
          <w:szCs w:val="28"/>
        </w:rPr>
        <w:t>=10</w:t>
      </w:r>
    </w:p>
    <w:p w:rsidR="0021438B" w:rsidRDefault="0021438B" w:rsidP="009D6C17">
      <w:pPr>
        <w:spacing w:line="360" w:lineRule="auto"/>
        <w:jc w:val="both"/>
        <w:rPr>
          <w:b/>
          <w:sz w:val="28"/>
          <w:szCs w:val="28"/>
        </w:rPr>
      </w:pPr>
    </w:p>
    <w:p w:rsidR="0021438B" w:rsidRPr="009D6C17" w:rsidRDefault="0021438B" w:rsidP="009D6C17">
      <w:pPr>
        <w:spacing w:line="360" w:lineRule="auto"/>
        <w:jc w:val="both"/>
        <w:rPr>
          <w:b/>
          <w:sz w:val="28"/>
          <w:szCs w:val="28"/>
        </w:rPr>
      </w:pPr>
    </w:p>
    <w:p w:rsidR="00311E30" w:rsidRPr="00D73AFA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D73AFA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9F6121" w:rsidRPr="00EF3DA7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EF3DA7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</w:t>
      </w:r>
      <w:r w:rsidRPr="00EF3DA7">
        <w:rPr>
          <w:rFonts w:ascii="Courier New" w:hAnsi="Courier New" w:cs="Courier New"/>
          <w:color w:val="000000"/>
          <w:sz w:val="20"/>
          <w:szCs w:val="20"/>
          <w:lang w:eastAsia="ru-RU"/>
        </w:rPr>
        <w:t>7;</w:t>
      </w:r>
    </w:p>
    <w:p w:rsidR="009F6121" w:rsidRPr="00EF3DA7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n: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exp(ln(x) * n)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(pow(x,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* pow((x -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 / pow((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 = '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EF3DA7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F3DA7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11E30" w:rsidRPr="0021438B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21438B">
        <w:rPr>
          <w:rFonts w:ascii="Times New Roman" w:hAnsi="Times New Roman"/>
          <w:b/>
          <w:sz w:val="28"/>
          <w:szCs w:val="28"/>
        </w:rPr>
        <w:t xml:space="preserve">:  </w:t>
      </w:r>
      <w:r w:rsidR="0021438B" w:rsidRPr="0021438B">
        <w:rPr>
          <w:rFonts w:ascii="Courier New CYR" w:hAnsi="Courier New CYR" w:cs="Courier New CYR"/>
          <w:sz w:val="24"/>
          <w:szCs w:val="24"/>
          <w:lang w:eastAsia="ru-RU"/>
        </w:rPr>
        <w:t>y =  30.61</w:t>
      </w:r>
    </w:p>
    <w:p w:rsidR="009F6121" w:rsidRDefault="009F6121" w:rsidP="002E5894">
      <w:pPr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F612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F612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9F6121" w:rsidRDefault="009F6121" w:rsidP="009F612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2E5894" w:rsidRDefault="002E5894" w:rsidP="009F612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 2: </w:t>
      </w:r>
      <w:r w:rsidRPr="002E5894">
        <w:rPr>
          <w:rFonts w:ascii="Times New Roman" w:hAnsi="Times New Roman"/>
          <w:sz w:val="28"/>
          <w:szCs w:val="28"/>
        </w:rPr>
        <w:t xml:space="preserve">Описать вычисление </w:t>
      </w:r>
      <w:r w:rsidRPr="002E5894">
        <w:rPr>
          <w:rFonts w:ascii="Times New Roman" w:hAnsi="Times New Roman"/>
          <w:bCs/>
          <w:i/>
          <w:iCs/>
          <w:sz w:val="28"/>
          <w:szCs w:val="28"/>
          <w:lang w:val="en-US"/>
        </w:rPr>
        <w:t>f</w:t>
      </w:r>
      <w:r w:rsidRPr="002E5894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2E5894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2E5894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2E5894">
        <w:rPr>
          <w:rFonts w:ascii="Times New Roman" w:hAnsi="Times New Roman"/>
          <w:sz w:val="28"/>
          <w:szCs w:val="28"/>
        </w:rPr>
        <w:t xml:space="preserve"> по формуле:</w:t>
      </w:r>
    </w:p>
    <w:p w:rsidR="002E5894" w:rsidRPr="002E5894" w:rsidRDefault="002E5894" w:rsidP="002E589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13357164">
            <wp:extent cx="2591953" cy="923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38" cy="931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391B" w:rsidRPr="002E5894" w:rsidRDefault="00D57859" w:rsidP="002E5894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E5894">
        <w:rPr>
          <w:rFonts w:ascii="Times New Roman" w:hAnsi="Times New Roman"/>
          <w:sz w:val="28"/>
          <w:szCs w:val="28"/>
        </w:rPr>
        <w:t>используя подпрограмму-функцию;</w:t>
      </w:r>
    </w:p>
    <w:p w:rsidR="00CC391B" w:rsidRPr="002E5894" w:rsidRDefault="00D57859" w:rsidP="002E5894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E5894">
        <w:rPr>
          <w:rFonts w:ascii="Times New Roman" w:hAnsi="Times New Roman"/>
          <w:sz w:val="28"/>
          <w:szCs w:val="28"/>
        </w:rPr>
        <w:t>используя подпрограмму-процедуру;</w:t>
      </w:r>
    </w:p>
    <w:p w:rsidR="002E5894" w:rsidRDefault="002E5894" w:rsidP="002E58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E5894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2E5894">
        <w:rPr>
          <w:rFonts w:ascii="Times New Roman" w:hAnsi="Times New Roman"/>
          <w:sz w:val="28"/>
          <w:szCs w:val="28"/>
        </w:rPr>
        <w:t xml:space="preserve"> изменяется в интервале от -3 до 3 с шагом 1. </w:t>
      </w:r>
    </w:p>
    <w:p w:rsidR="00343D19" w:rsidRPr="002E5894" w:rsidRDefault="00343D19" w:rsidP="002E589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E5894" w:rsidRDefault="00D73AFA" w:rsidP="009F61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</w:t>
      </w:r>
      <w:r w:rsidR="00343D19">
        <w:rPr>
          <w:rFonts w:ascii="Times New Roman" w:hAnsi="Times New Roman"/>
          <w:b/>
          <w:sz w:val="28"/>
          <w:szCs w:val="28"/>
        </w:rPr>
        <w:t>(с использованием подпрограммы-функции):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laba7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y, x: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&lt; -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     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&gt;=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pow(x);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x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EF3DA7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F3D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EF3D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&gt; </w:t>
      </w:r>
      <w:r w:rsidRPr="00EF3D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EF3D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EF3DA7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3D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F3D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D73AFA" w:rsidRPr="00EF3DA7" w:rsidRDefault="00D73AFA" w:rsidP="00D73AF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Ответ: </w:t>
      </w: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-3.0   1.0</w:t>
      </w:r>
    </w:p>
    <w:p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-2.0   4.0</w:t>
      </w:r>
    </w:p>
    <w:p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-1.0   1.0</w:t>
      </w:r>
    </w:p>
    <w:p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0.0   0.0</w:t>
      </w:r>
    </w:p>
    <w:p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1.0   1.0</w:t>
      </w:r>
    </w:p>
    <w:p w:rsidR="00D73AFA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2.0  17.0</w:t>
      </w:r>
    </w:p>
    <w:p w:rsidR="002E5894" w:rsidRDefault="00D73AFA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  3.0  26.0</w:t>
      </w:r>
    </w:p>
    <w:p w:rsidR="00343D19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343D19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</w:p>
    <w:p w:rsidR="009F6121" w:rsidRDefault="009F6121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43D19" w:rsidRDefault="00343D19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реализация(с использованием подпрограммы-процедуры):</w:t>
      </w:r>
    </w:p>
    <w:p w:rsidR="002C5FC7" w:rsidRDefault="002C5FC7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laba7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y, x: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&gt;=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&lt; -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x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EF3DA7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F3D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EF3D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&gt; </w:t>
      </w:r>
      <w:r w:rsidRPr="00EF3DA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EF3D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EF3DA7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3D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F3D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43D19" w:rsidRPr="00EF3DA7" w:rsidRDefault="00343D19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</w:p>
    <w:p w:rsidR="005E34AF" w:rsidRPr="00EF3DA7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 w:rsidRPr="005E34AF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Ответ: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 </w:t>
      </w:r>
      <w:r>
        <w:rPr>
          <w:rFonts w:ascii="Courier New CYR" w:hAnsi="Courier New CYR" w:cs="Courier New CYR"/>
          <w:sz w:val="20"/>
          <w:szCs w:val="20"/>
          <w:lang w:eastAsia="ru-RU"/>
        </w:rPr>
        <w:t>-3.0   1.0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-2.0   4.0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-1.0   1.0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0.0   0.0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1.0   1.0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2.0  17.0</w:t>
      </w:r>
    </w:p>
    <w:p w:rsidR="005E34AF" w:rsidRDefault="005E34AF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3.0  26.0</w:t>
      </w:r>
    </w:p>
    <w:p w:rsidR="005E34AF" w:rsidRDefault="002C5FC7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:rsidR="002C5FC7" w:rsidRDefault="002C5FC7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2C5FC7" w:rsidRDefault="002C5FC7" w:rsidP="002C5FC7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Задание 3: </w:t>
      </w:r>
      <w:r w:rsidRPr="002C5FC7">
        <w:rPr>
          <w:rFonts w:ascii="Times New Roman" w:hAnsi="Times New Roman"/>
          <w:sz w:val="28"/>
          <w:szCs w:val="28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 w:rsidRPr="002C5FC7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2C5FC7">
        <w:rPr>
          <w:rFonts w:ascii="Times New Roman" w:hAnsi="Times New Roman"/>
          <w:sz w:val="28"/>
          <w:szCs w:val="28"/>
        </w:rPr>
        <w:t xml:space="preserve"> оформить в виде процедуры (</w:t>
      </w:r>
      <w:r w:rsidRPr="002C5FC7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2C5FC7">
        <w:rPr>
          <w:rFonts w:ascii="Times New Roman" w:hAnsi="Times New Roman"/>
          <w:i/>
          <w:iCs/>
          <w:sz w:val="28"/>
          <w:szCs w:val="28"/>
        </w:rPr>
        <w:t xml:space="preserve"> и </w:t>
      </w:r>
      <w:r w:rsidRPr="002C5FC7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2C5FC7">
        <w:rPr>
          <w:rFonts w:ascii="Times New Roman" w:hAnsi="Times New Roman"/>
          <w:i/>
          <w:iCs/>
          <w:sz w:val="28"/>
          <w:szCs w:val="28"/>
        </w:rPr>
        <w:t xml:space="preserve"> нужно объявить как локальные переменные процедуры</w:t>
      </w:r>
      <w:r w:rsidRPr="002C5FC7">
        <w:rPr>
          <w:rFonts w:ascii="Times New Roman" w:hAnsi="Times New Roman"/>
          <w:sz w:val="28"/>
          <w:szCs w:val="28"/>
        </w:rPr>
        <w:t>).</w:t>
      </w:r>
    </w:p>
    <w:p w:rsidR="002C5FC7" w:rsidRPr="002C5FC7" w:rsidRDefault="002C5FC7" w:rsidP="002C5FC7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B17C1C2" wp14:editId="39712796">
            <wp:extent cx="2076450" cy="15139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700" cy="152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5FC7" w:rsidRPr="002C5FC7" w:rsidRDefault="002C5FC7" w:rsidP="005E34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43D19" w:rsidRDefault="00B24C1B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Программная реализация:</w:t>
      </w:r>
    </w:p>
    <w:p w:rsidR="00B24C1B" w:rsidRPr="00B24C1B" w:rsidRDefault="00B24C1B" w:rsidP="00D73A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36"/>
          <w:szCs w:val="28"/>
          <w:lang w:eastAsia="ru-RU"/>
        </w:rPr>
      </w:pPr>
    </w:p>
    <w:p w:rsidR="009F6121" w:rsidRPr="00EF3DA7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EF3DA7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</w:t>
      </w:r>
      <w:proofErr w:type="spellEnd"/>
      <w:r w:rsidRPr="00EF3DA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9F6121" w:rsidRPr="00EF3DA7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9F6121" w:rsidRPr="00EF3DA7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9F6121" w:rsidRPr="00EF3DA7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F3DA7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EF3DA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EF3DA7"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 w:rsidRPr="00EF3DA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9F6121" w:rsidRPr="00EF3DA7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n: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exp(ln(x) * n)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cos(x) / sin(x)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z: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pow(x, (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)) +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pow(x, (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)) +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-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(z)) / (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(a) +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(x)) -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ctg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(z);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'y = '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EF3DA7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F3DA7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D73AFA" w:rsidRDefault="00B24C1B" w:rsidP="00B24C1B">
      <w:pPr>
        <w:spacing w:after="0" w:line="360" w:lineRule="auto"/>
        <w:ind w:firstLine="567"/>
        <w:jc w:val="both"/>
        <w:rPr>
          <w:rFonts w:ascii="Courier New CYR" w:hAnsi="Courier New CYR" w:cs="Courier New CYR"/>
          <w:sz w:val="24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904B65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24C1B">
        <w:rPr>
          <w:rFonts w:ascii="Courier New CYR" w:hAnsi="Courier New CYR" w:cs="Courier New CYR"/>
          <w:sz w:val="24"/>
          <w:szCs w:val="20"/>
          <w:lang w:eastAsia="ru-RU"/>
        </w:rPr>
        <w:t>y =  3.599</w:t>
      </w:r>
    </w:p>
    <w:p w:rsidR="00B24C1B" w:rsidRDefault="00B24C1B" w:rsidP="00B24C1B">
      <w:pPr>
        <w:spacing w:after="0" w:line="360" w:lineRule="auto"/>
        <w:ind w:firstLine="567"/>
        <w:jc w:val="both"/>
        <w:rPr>
          <w:rFonts w:ascii="Courier New CYR" w:hAnsi="Courier New CYR" w:cs="Courier New CYR"/>
          <w:sz w:val="24"/>
          <w:szCs w:val="20"/>
          <w:lang w:eastAsia="ru-RU"/>
        </w:rPr>
      </w:pPr>
    </w:p>
    <w:p w:rsidR="00B24C1B" w:rsidRDefault="00B24C1B" w:rsidP="00B24C1B">
      <w:pPr>
        <w:spacing w:line="360" w:lineRule="auto"/>
        <w:ind w:firstLine="567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  <w:lang w:eastAsia="ru-RU"/>
        </w:rPr>
        <w:t xml:space="preserve">Задание 4: </w:t>
      </w:r>
      <w:r w:rsidRPr="00B24C1B">
        <w:rPr>
          <w:rFonts w:ascii="Times New Roman" w:hAnsi="Times New Roman"/>
          <w:sz w:val="28"/>
          <w:szCs w:val="20"/>
        </w:rPr>
        <w:t xml:space="preserve">Составить программу для вычисления </w:t>
      </w:r>
      <w:r w:rsidRPr="00B24C1B">
        <w:rPr>
          <w:rFonts w:ascii="Times New Roman" w:hAnsi="Times New Roman"/>
          <w:bCs/>
          <w:i/>
          <w:iCs/>
          <w:sz w:val="28"/>
          <w:szCs w:val="20"/>
          <w:lang w:val="en-US"/>
        </w:rPr>
        <w:t>Z</w:t>
      </w:r>
      <w:r w:rsidRPr="00B24C1B">
        <w:rPr>
          <w:rFonts w:ascii="Times New Roman" w:hAnsi="Times New Roman"/>
          <w:sz w:val="28"/>
          <w:szCs w:val="20"/>
        </w:rPr>
        <w:t xml:space="preserve">. Вычисление </w:t>
      </w:r>
      <w:r w:rsidRPr="00B24C1B">
        <w:rPr>
          <w:rFonts w:ascii="Times New Roman" w:hAnsi="Times New Roman"/>
          <w:bCs/>
          <w:i/>
          <w:iCs/>
          <w:sz w:val="28"/>
          <w:szCs w:val="20"/>
          <w:lang w:val="en-US"/>
        </w:rPr>
        <w:t>f</w:t>
      </w:r>
      <w:r w:rsidRPr="00B24C1B">
        <w:rPr>
          <w:rFonts w:ascii="Times New Roman" w:hAnsi="Times New Roman"/>
          <w:bCs/>
          <w:i/>
          <w:iCs/>
          <w:sz w:val="28"/>
          <w:szCs w:val="20"/>
        </w:rPr>
        <w:t>(</w:t>
      </w:r>
      <w:r w:rsidRPr="00B24C1B">
        <w:rPr>
          <w:rFonts w:ascii="Times New Roman" w:hAnsi="Times New Roman"/>
          <w:bCs/>
          <w:i/>
          <w:iCs/>
          <w:sz w:val="28"/>
          <w:szCs w:val="20"/>
          <w:lang w:val="en-US"/>
        </w:rPr>
        <w:t>a</w:t>
      </w:r>
      <w:r w:rsidRPr="00B24C1B">
        <w:rPr>
          <w:rFonts w:ascii="Times New Roman" w:hAnsi="Times New Roman"/>
          <w:bCs/>
          <w:i/>
          <w:iCs/>
          <w:sz w:val="28"/>
          <w:szCs w:val="20"/>
        </w:rPr>
        <w:t>)</w:t>
      </w:r>
      <w:r w:rsidRPr="00B24C1B">
        <w:rPr>
          <w:rFonts w:ascii="Times New Roman" w:hAnsi="Times New Roman"/>
          <w:sz w:val="28"/>
          <w:szCs w:val="20"/>
        </w:rPr>
        <w:t xml:space="preserve"> и возведение в степень оформить в виде подпрограмм-функций, вычисление </w:t>
      </w:r>
      <w:r w:rsidRPr="00B24C1B">
        <w:rPr>
          <w:rFonts w:ascii="Times New Roman" w:hAnsi="Times New Roman"/>
          <w:bCs/>
          <w:i/>
          <w:iCs/>
          <w:sz w:val="28"/>
          <w:szCs w:val="20"/>
          <w:lang w:val="en-US"/>
        </w:rPr>
        <w:t>Z</w:t>
      </w:r>
      <w:r w:rsidRPr="00B24C1B">
        <w:rPr>
          <w:rFonts w:ascii="Times New Roman" w:hAnsi="Times New Roman"/>
          <w:sz w:val="28"/>
          <w:szCs w:val="20"/>
        </w:rPr>
        <w:t xml:space="preserve"> оформить в виде процедуры.</w:t>
      </w:r>
    </w:p>
    <w:p w:rsidR="00B24C1B" w:rsidRPr="00B24C1B" w:rsidRDefault="00B24C1B" w:rsidP="00B24C1B">
      <w:pPr>
        <w:spacing w:line="360" w:lineRule="auto"/>
        <w:ind w:firstLine="567"/>
        <w:rPr>
          <w:b/>
          <w:sz w:val="28"/>
          <w:szCs w:val="20"/>
        </w:rPr>
      </w:pPr>
      <w:r>
        <w:rPr>
          <w:b/>
          <w:noProof/>
          <w:sz w:val="28"/>
          <w:szCs w:val="20"/>
          <w:lang w:val="en-US"/>
        </w:rPr>
        <w:drawing>
          <wp:inline distT="0" distB="0" distL="0" distR="0" wp14:anchorId="3DF93B50">
            <wp:extent cx="2294506" cy="2333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346" cy="2334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C1B" w:rsidRPr="00EF3DA7" w:rsidRDefault="00904B65" w:rsidP="00B24C1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0"/>
          <w:lang w:val="en-US" w:eastAsia="ru-RU"/>
        </w:rPr>
      </w:pPr>
      <w:r>
        <w:rPr>
          <w:rFonts w:ascii="Times New Roman" w:hAnsi="Times New Roman"/>
          <w:b/>
          <w:sz w:val="28"/>
          <w:szCs w:val="20"/>
          <w:lang w:eastAsia="ru-RU"/>
        </w:rPr>
        <w:t>Программная</w:t>
      </w:r>
      <w:r w:rsidRPr="00EF3DA7">
        <w:rPr>
          <w:rFonts w:ascii="Times New Roman" w:hAnsi="Times New Roman"/>
          <w:b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b/>
          <w:sz w:val="28"/>
          <w:szCs w:val="20"/>
          <w:lang w:eastAsia="ru-RU"/>
        </w:rPr>
        <w:t>реализация</w:t>
      </w:r>
      <w:r w:rsidRPr="00EF3DA7">
        <w:rPr>
          <w:rFonts w:ascii="Times New Roman" w:hAnsi="Times New Roman"/>
          <w:b/>
          <w:sz w:val="28"/>
          <w:szCs w:val="20"/>
          <w:lang w:val="en-US" w:eastAsia="ru-RU"/>
        </w:rPr>
        <w:t>:</w:t>
      </w:r>
    </w:p>
    <w:p w:rsidR="009F6121" w:rsidRPr="00EF3DA7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3DA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</w:t>
      </w:r>
      <w:proofErr w:type="spellEnd"/>
      <w:r w:rsidRPr="00EF3DA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EF3DA7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z, a: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function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pow(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n: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exp(ln(a) * n)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&lt;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a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else if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&gt;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35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pow(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25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sqrt(a))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else if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 &gt;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and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 &lt;=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35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pow(a, -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z: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(m(a)) / sin(a))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a;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+ cos(-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pow(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));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a, z);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proofErr w:type="spellStart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</w:t>
      </w:r>
      <w:proofErr w:type="spellEnd"/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i, 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ответ</w:t>
      </w:r>
      <w:r w:rsidRPr="009F61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z: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 :</w:t>
      </w:r>
      <w:proofErr w:type="gramEnd"/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i +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&gt; </w:t>
      </w:r>
      <w:r w:rsidRPr="009F61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9F6121" w:rsidRPr="009F6121" w:rsidRDefault="009F6121" w:rsidP="009F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F61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F61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904B65" w:rsidRPr="009F6121" w:rsidRDefault="00904B65" w:rsidP="00904B65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4"/>
          <w:szCs w:val="20"/>
          <w:lang w:val="en-US" w:eastAsia="ru-RU"/>
        </w:rPr>
      </w:pP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 w:rsidRPr="00904B65">
        <w:rPr>
          <w:rFonts w:ascii="Times New Roman" w:hAnsi="Times New Roman"/>
          <w:b/>
          <w:sz w:val="28"/>
          <w:szCs w:val="28"/>
        </w:rPr>
        <w:t>Ответ: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eastAsia="ru-RU"/>
        </w:rPr>
        <w:t>i = 1 ответ = 0.898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2 ответ = 0.158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3 ответ = -5.473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4 ответ = -11.294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5 ответ = -1.137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6 ответ = -5.956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7 ответ = -2.495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8 ответ = 2.279</w:t>
      </w:r>
    </w:p>
    <w:p w:rsid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9 ответ = 6.529</w:t>
      </w:r>
    </w:p>
    <w:p w:rsidR="00904B65" w:rsidRPr="00904B65" w:rsidRDefault="00904B65" w:rsidP="00904B65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i = 10 ответ = 17.067</w:t>
      </w:r>
    </w:p>
    <w:p w:rsidR="00B24C1B" w:rsidRPr="00904B65" w:rsidRDefault="00B24C1B" w:rsidP="00B24C1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2E5894" w:rsidRPr="00904B65" w:rsidRDefault="002E5894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B373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B373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B373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B373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F6121" w:rsidRDefault="009F6121" w:rsidP="00B373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B373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161594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были изучены подпрограммы, способы работы с ними,</w:t>
      </w:r>
      <w:r w:rsidR="009F61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 также составлены программы с их использованием.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E48" w:rsidRDefault="00E97E48" w:rsidP="003A0CAE">
      <w:pPr>
        <w:spacing w:after="0" w:line="240" w:lineRule="auto"/>
      </w:pPr>
      <w:r>
        <w:separator/>
      </w:r>
    </w:p>
  </w:endnote>
  <w:endnote w:type="continuationSeparator" w:id="0">
    <w:p w:rsidR="00E97E48" w:rsidRDefault="00E97E48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76571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E48" w:rsidRDefault="00E97E48" w:rsidP="003A0CAE">
      <w:pPr>
        <w:spacing w:after="0" w:line="240" w:lineRule="auto"/>
      </w:pPr>
      <w:r>
        <w:separator/>
      </w:r>
    </w:p>
  </w:footnote>
  <w:footnote w:type="continuationSeparator" w:id="0">
    <w:p w:rsidR="00E97E48" w:rsidRDefault="00E97E48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76472"/>
    <w:multiLevelType w:val="hybridMultilevel"/>
    <w:tmpl w:val="8ED8700C"/>
    <w:lvl w:ilvl="0" w:tplc="00448A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D485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38C258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E807DD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3702F6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D022D0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872119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9884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4AE68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B48AD"/>
    <w:multiLevelType w:val="hybridMultilevel"/>
    <w:tmpl w:val="A6629A6C"/>
    <w:lvl w:ilvl="0" w:tplc="C5606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0C6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52D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E1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6A6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A43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0E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0E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42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1"/>
  </w:num>
  <w:num w:numId="3">
    <w:abstractNumId w:val="11"/>
  </w:num>
  <w:num w:numId="4">
    <w:abstractNumId w:val="13"/>
  </w:num>
  <w:num w:numId="5">
    <w:abstractNumId w:val="0"/>
  </w:num>
  <w:num w:numId="6">
    <w:abstractNumId w:val="7"/>
  </w:num>
  <w:num w:numId="7">
    <w:abstractNumId w:val="16"/>
  </w:num>
  <w:num w:numId="8">
    <w:abstractNumId w:val="20"/>
  </w:num>
  <w:num w:numId="9">
    <w:abstractNumId w:val="15"/>
  </w:num>
  <w:num w:numId="10">
    <w:abstractNumId w:val="9"/>
  </w:num>
  <w:num w:numId="11">
    <w:abstractNumId w:val="12"/>
  </w:num>
  <w:num w:numId="12">
    <w:abstractNumId w:val="17"/>
  </w:num>
  <w:num w:numId="13">
    <w:abstractNumId w:val="18"/>
  </w:num>
  <w:num w:numId="14">
    <w:abstractNumId w:val="1"/>
  </w:num>
  <w:num w:numId="15">
    <w:abstractNumId w:val="14"/>
  </w:num>
  <w:num w:numId="16">
    <w:abstractNumId w:val="10"/>
  </w:num>
  <w:num w:numId="17">
    <w:abstractNumId w:val="6"/>
  </w:num>
  <w:num w:numId="18">
    <w:abstractNumId w:val="5"/>
  </w:num>
  <w:num w:numId="19">
    <w:abstractNumId w:val="3"/>
  </w:num>
  <w:num w:numId="20">
    <w:abstractNumId w:val="19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624BB"/>
    <w:rsid w:val="00072C16"/>
    <w:rsid w:val="00093658"/>
    <w:rsid w:val="00095A88"/>
    <w:rsid w:val="000B16DC"/>
    <w:rsid w:val="000C19CB"/>
    <w:rsid w:val="000C6D68"/>
    <w:rsid w:val="000E09B5"/>
    <w:rsid w:val="0013050A"/>
    <w:rsid w:val="00147F06"/>
    <w:rsid w:val="00161594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38B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C5FC7"/>
    <w:rsid w:val="002E5894"/>
    <w:rsid w:val="002F047A"/>
    <w:rsid w:val="00311E30"/>
    <w:rsid w:val="003142F8"/>
    <w:rsid w:val="0031789F"/>
    <w:rsid w:val="0032415C"/>
    <w:rsid w:val="00343D19"/>
    <w:rsid w:val="00362627"/>
    <w:rsid w:val="00362FF9"/>
    <w:rsid w:val="003912A5"/>
    <w:rsid w:val="003A0CAE"/>
    <w:rsid w:val="003D72F4"/>
    <w:rsid w:val="003E2B3E"/>
    <w:rsid w:val="003E5164"/>
    <w:rsid w:val="003F6286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570F7"/>
    <w:rsid w:val="005602C2"/>
    <w:rsid w:val="00565A52"/>
    <w:rsid w:val="00576AEB"/>
    <w:rsid w:val="005865AD"/>
    <w:rsid w:val="005E25B7"/>
    <w:rsid w:val="005E34AF"/>
    <w:rsid w:val="005E48FC"/>
    <w:rsid w:val="005F1665"/>
    <w:rsid w:val="00627B45"/>
    <w:rsid w:val="0064003B"/>
    <w:rsid w:val="0065534C"/>
    <w:rsid w:val="00671377"/>
    <w:rsid w:val="006A5D15"/>
    <w:rsid w:val="006C309C"/>
    <w:rsid w:val="006C6471"/>
    <w:rsid w:val="006E5C2F"/>
    <w:rsid w:val="006E728A"/>
    <w:rsid w:val="00710E56"/>
    <w:rsid w:val="00765713"/>
    <w:rsid w:val="00770510"/>
    <w:rsid w:val="00781EBE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04B65"/>
    <w:rsid w:val="009979E9"/>
    <w:rsid w:val="009B50BD"/>
    <w:rsid w:val="009D6C17"/>
    <w:rsid w:val="009E78B4"/>
    <w:rsid w:val="009F6121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24C1B"/>
    <w:rsid w:val="00B37324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C391B"/>
    <w:rsid w:val="00CD1910"/>
    <w:rsid w:val="00CE5DB4"/>
    <w:rsid w:val="00D30D1B"/>
    <w:rsid w:val="00D323E7"/>
    <w:rsid w:val="00D416D9"/>
    <w:rsid w:val="00D57859"/>
    <w:rsid w:val="00D73AFA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97E48"/>
    <w:rsid w:val="00EA20B3"/>
    <w:rsid w:val="00ED5BC5"/>
    <w:rsid w:val="00EF3DA7"/>
    <w:rsid w:val="00F0162D"/>
    <w:rsid w:val="00F04FA7"/>
    <w:rsid w:val="00F22142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A58806-B217-4020-B7DB-0DE0ABF7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styleId="af2">
    <w:name w:val="Strong"/>
    <w:basedOn w:val="a0"/>
    <w:uiPriority w:val="22"/>
    <w:qFormat/>
    <w:rsid w:val="009D6C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0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3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DAE20F-8CE5-49C3-98CD-AB0329C8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6</cp:revision>
  <cp:lastPrinted>2014-09-08T08:04:00Z</cp:lastPrinted>
  <dcterms:created xsi:type="dcterms:W3CDTF">2020-04-22T02:44:00Z</dcterms:created>
  <dcterms:modified xsi:type="dcterms:W3CDTF">2020-05-21T09:34:00Z</dcterms:modified>
</cp:coreProperties>
</file>