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A2484A" w:rsidRPr="00404BC7" w:rsidRDefault="00A2484A" w:rsidP="00A2484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04BC7"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bCs/>
          <w:sz w:val="24"/>
          <w:szCs w:val="24"/>
        </w:rPr>
        <w:t>ТЕРАЦИОННЫЕ МЕТОДЫ РЕШЕНИЯ НЕЛИНЕЙНЫХ УРАВНЕНИЙ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  <w:proofErr w:type="spellEnd"/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B408F0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F7654A">
        <w:rPr>
          <w:rFonts w:ascii="Times New Roman" w:hAnsi="Times New Roman"/>
          <w:color w:val="000000" w:themeColor="text1"/>
          <w:sz w:val="24"/>
          <w:szCs w:val="24"/>
        </w:rPr>
        <w:t>02</w:t>
      </w:r>
      <w:r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proofErr w:type="spellEnd"/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A2484A">
        <w:rPr>
          <w:rFonts w:ascii="Times New Roman" w:hAnsi="Times New Roman"/>
          <w:sz w:val="28"/>
          <w:szCs w:val="28"/>
        </w:rPr>
        <w:t>ознакомиться с основными способами итерационных методов решения нелинейных уравнений, писать программы с их использованием.</w:t>
      </w:r>
    </w:p>
    <w:p w:rsidR="00411E1D" w:rsidRPr="00B408F0" w:rsidRDefault="00411E1D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0C7691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0C7691" w:rsidRPr="00404BC7" w:rsidRDefault="000C7691" w:rsidP="000C769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04BC7">
        <w:rPr>
          <w:rFonts w:ascii="Times New Roman" w:hAnsi="Times New Roman"/>
          <w:sz w:val="28"/>
          <w:szCs w:val="28"/>
        </w:rPr>
        <w:t>Выделено</w:t>
      </w:r>
      <w:r>
        <w:rPr>
          <w:rFonts w:ascii="Times New Roman" w:hAnsi="Times New Roman"/>
          <w:sz w:val="28"/>
          <w:szCs w:val="28"/>
        </w:rPr>
        <w:t xml:space="preserve"> три основных метода: метод деления отрезка пополам, метод простых итераций и метод Ньютона (касательных), каждый из которых может применяться для решения нелинейных уравнений.</w:t>
      </w:r>
    </w:p>
    <w:p w:rsidR="004B19CF" w:rsidRPr="00B408F0" w:rsidRDefault="004B19CF" w:rsidP="000C7691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11E1D" w:rsidRPr="000C7691" w:rsidRDefault="00311E30" w:rsidP="000C7691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Практическая часть</w:t>
      </w:r>
    </w:p>
    <w:p w:rsidR="007A2844" w:rsidRDefault="000C7691" w:rsidP="000C7691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</w:t>
      </w:r>
      <w:r w:rsidR="007A2844"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A2484A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</w:p>
    <w:p w:rsidR="00A2484A" w:rsidRPr="00404BC7" w:rsidRDefault="00A2484A" w:rsidP="000C769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4BC7">
        <w:rPr>
          <w:rFonts w:ascii="Times New Roman" w:hAnsi="Times New Roman"/>
          <w:sz w:val="28"/>
          <w:szCs w:val="28"/>
        </w:rPr>
        <w:t>оставить программу для решения нелинейных уравнений методом половинного деления, простых итераций и методом Ньютона:</w:t>
      </w:r>
    </w:p>
    <w:p w:rsidR="00A2484A" w:rsidRPr="000C7691" w:rsidRDefault="00A2484A" w:rsidP="000C7691">
      <w:pPr>
        <w:spacing w:line="360" w:lineRule="auto"/>
        <w:rPr>
          <w:rFonts w:ascii="Times New Roman" w:hAnsi="Times New Roman"/>
          <w:sz w:val="28"/>
          <w:szCs w:val="28"/>
        </w:rPr>
      </w:pPr>
      <w:r w:rsidRPr="000C7691">
        <w:rPr>
          <w:rFonts w:ascii="Times New Roman" w:hAnsi="Times New Roman"/>
          <w:sz w:val="28"/>
          <w:szCs w:val="28"/>
        </w:rPr>
        <w:t xml:space="preserve"> </w:t>
      </w:r>
      <w:r w:rsidRPr="00404BC7">
        <w:rPr>
          <w:noProof/>
          <w:lang w:val="en-US"/>
        </w:rPr>
        <mc:AlternateContent>
          <mc:Choice Requires="wps">
            <w:drawing>
              <wp:inline distT="0" distB="0" distL="0" distR="0" wp14:anchorId="797D522A" wp14:editId="57C6050D">
                <wp:extent cx="1574800" cy="247650"/>
                <wp:effectExtent l="0" t="0" r="6350" b="0"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BFB05-34BC-4A38-9B23-92F92375E069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574800" cy="2476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l="-1114" r="-1671" b="-12000"/>
                          </a:stretch>
                        </a:blipFill>
                      </wps:spPr>
                      <wps:txbx>
                        <w:txbxContent>
                          <w:p w:rsidR="00A2484A" w:rsidRDefault="00A2484A" w:rsidP="00A2484A">
                            <w:pPr>
                              <w:pStyle w:val="ac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797D522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124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" stroked="f">
                <v:fill r:id="rId9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2484A" w:rsidRDefault="00A2484A" w:rsidP="00A2484A">
                      <w:pPr>
                        <w:pStyle w:val="ac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C7691">
        <w:rPr>
          <w:rFonts w:ascii="Times New Roman" w:hAnsi="Times New Roman"/>
          <w:sz w:val="28"/>
          <w:szCs w:val="28"/>
        </w:rPr>
        <w:t>, Интервал [1; 2], допустимая точность 10</w:t>
      </w:r>
      <w:r w:rsidRPr="000C7691">
        <w:rPr>
          <w:rFonts w:ascii="Times New Roman" w:hAnsi="Times New Roman"/>
          <w:sz w:val="28"/>
          <w:szCs w:val="28"/>
          <w:vertAlign w:val="superscript"/>
        </w:rPr>
        <w:t>-2</w:t>
      </w:r>
      <w:r w:rsidRPr="000C7691">
        <w:rPr>
          <w:rFonts w:ascii="Times New Roman" w:hAnsi="Times New Roman"/>
          <w:sz w:val="28"/>
          <w:szCs w:val="28"/>
        </w:rPr>
        <w:t>.</w:t>
      </w:r>
    </w:p>
    <w:p w:rsidR="00311E30" w:rsidRDefault="000C7691" w:rsidP="000C7691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</w:t>
      </w:r>
      <w:r w:rsidR="0065534C"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A2484A" w:rsidRPr="00497D33" w:rsidRDefault="00A2484A" w:rsidP="00A2484A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lb9_1_1;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* x * x * x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b: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(a + b)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 * </w:t>
      </w:r>
      <w:r w:rsid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bookmarkEnd w:id="0"/>
    <w:p w:rsidR="00A2484A" w:rsidRDefault="00A2484A" w:rsidP="00A2484A">
      <w:pPr>
        <w:pStyle w:val="a7"/>
        <w:spacing w:line="360" w:lineRule="auto"/>
        <w:ind w:left="92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1.9453125</w:t>
      </w:r>
    </w:p>
    <w:p w:rsidR="00A2484A" w:rsidRPr="00D84411" w:rsidRDefault="00A2484A" w:rsidP="00A2484A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 простых итераций:</w:t>
      </w:r>
    </w:p>
    <w:p w:rsidR="00A2484A" w:rsidRPr="000C769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2;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spellStart"/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g(x)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D8441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Start"/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2484A" w:rsidRPr="00A2484A" w:rsidRDefault="00A2484A" w:rsidP="00A2484A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  <w:lang w:val="en-US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48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248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2484A" w:rsidRPr="000C7691" w:rsidRDefault="00A2484A" w:rsidP="00A2484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C7691">
        <w:rPr>
          <w:rFonts w:ascii="Times New Roman" w:hAnsi="Times New Roman"/>
          <w:b/>
          <w:sz w:val="28"/>
          <w:szCs w:val="28"/>
        </w:rPr>
        <w:t xml:space="preserve">: </w:t>
      </w:r>
      <w:r w:rsidRPr="000C7691">
        <w:rPr>
          <w:rFonts w:ascii="Courier New" w:hAnsi="Courier New" w:cs="Courier New"/>
          <w:sz w:val="20"/>
          <w:szCs w:val="20"/>
          <w:lang w:eastAsia="ru-RU"/>
        </w:rPr>
        <w:t>1.94037733840934</w:t>
      </w:r>
    </w:p>
    <w:p w:rsidR="00A2484A" w:rsidRPr="000C7691" w:rsidRDefault="00A2484A" w:rsidP="00A2484A">
      <w:pPr>
        <w:spacing w:line="360" w:lineRule="auto"/>
        <w:rPr>
          <w:rFonts w:ascii="Times New Roman" w:hAnsi="Times New Roman"/>
          <w:sz w:val="28"/>
          <w:szCs w:val="28"/>
        </w:rPr>
      </w:pPr>
      <w:r w:rsidRPr="000C7691">
        <w:rPr>
          <w:rFonts w:ascii="Times New Roman" w:hAnsi="Times New Roman"/>
          <w:sz w:val="28"/>
          <w:szCs w:val="28"/>
        </w:rPr>
        <w:t xml:space="preserve">        </w:t>
      </w:r>
      <w:r w:rsidRPr="00D84411">
        <w:rPr>
          <w:rFonts w:ascii="Times New Roman" w:hAnsi="Times New Roman"/>
          <w:sz w:val="28"/>
          <w:szCs w:val="28"/>
        </w:rPr>
        <w:t>Метод</w:t>
      </w:r>
      <w:r w:rsidRPr="000C7691">
        <w:rPr>
          <w:rFonts w:ascii="Times New Roman" w:hAnsi="Times New Roman"/>
          <w:sz w:val="28"/>
          <w:szCs w:val="28"/>
        </w:rPr>
        <w:t xml:space="preserve"> </w:t>
      </w:r>
      <w:r w:rsidRPr="00D84411">
        <w:rPr>
          <w:rFonts w:ascii="Times New Roman" w:hAnsi="Times New Roman"/>
          <w:sz w:val="28"/>
          <w:szCs w:val="28"/>
        </w:rPr>
        <w:t>Ньютона</w:t>
      </w:r>
      <w:r w:rsidRPr="000C7691">
        <w:rPr>
          <w:rFonts w:ascii="Times New Roman" w:hAnsi="Times New Roman"/>
          <w:sz w:val="28"/>
          <w:szCs w:val="28"/>
        </w:rPr>
        <w:t>:</w:t>
      </w:r>
    </w:p>
    <w:p w:rsidR="00A2484A" w:rsidRPr="000C769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9_1_3;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x*x*x*x+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func1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*x*x*x+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func2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(c)* func2(c)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(d)* func2(d)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Метод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Ньютона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не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применим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(x)/func1(x)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(method(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2484A" w:rsidRPr="000C769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2484A" w:rsidRPr="00A2484A" w:rsidRDefault="00A2484A" w:rsidP="00A2484A">
      <w:pPr>
        <w:spacing w:line="360" w:lineRule="auto"/>
        <w:rPr>
          <w:rFonts w:ascii="Courier New" w:hAnsi="Courier New" w:cs="Courier New"/>
          <w:sz w:val="20"/>
          <w:szCs w:val="20"/>
          <w:lang w:eastAsia="ru-RU"/>
        </w:rPr>
      </w:pPr>
      <w:r w:rsidRPr="00A2484A">
        <w:rPr>
          <w:rFonts w:ascii="Times New Roman" w:hAnsi="Times New Roman"/>
          <w:b/>
          <w:sz w:val="28"/>
          <w:szCs w:val="28"/>
        </w:rPr>
        <w:t xml:space="preserve">Ответ: </w:t>
      </w:r>
      <w:r w:rsidRPr="00A2484A">
        <w:rPr>
          <w:rFonts w:ascii="Courier New" w:hAnsi="Courier New" w:cs="Courier New"/>
          <w:sz w:val="20"/>
          <w:szCs w:val="20"/>
          <w:lang w:eastAsia="ru-RU"/>
        </w:rPr>
        <w:t>1.94047935224908</w:t>
      </w:r>
    </w:p>
    <w:p w:rsidR="004B19CF" w:rsidRPr="00B408F0" w:rsidRDefault="00236FAE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40CC4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Задание 2 лабораторной 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>работы №</w:t>
      </w:r>
      <w:r w:rsidR="00A2484A" w:rsidRPr="00A2484A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</w:p>
    <w:p w:rsidR="00A2484A" w:rsidRPr="000C7691" w:rsidRDefault="00A2484A" w:rsidP="00A2484A">
      <w:pPr>
        <w:spacing w:line="360" w:lineRule="auto"/>
        <w:rPr>
          <w:b/>
          <w:sz w:val="28"/>
          <w:szCs w:val="28"/>
        </w:rPr>
      </w:pPr>
      <w:r w:rsidRPr="00A2484A">
        <w:rPr>
          <w:rFonts w:ascii="Times New Roman" w:hAnsi="Times New Roman"/>
          <w:sz w:val="28"/>
          <w:szCs w:val="28"/>
          <w:lang w:val="en-US"/>
        </w:rPr>
        <w:t>C</w:t>
      </w:r>
      <w:r w:rsidRPr="00A2484A">
        <w:rPr>
          <w:rFonts w:ascii="Times New Roman" w:hAnsi="Times New Roman"/>
          <w:sz w:val="28"/>
          <w:szCs w:val="28"/>
        </w:rPr>
        <w:t>оставить программу для решения нелинейных уравнений методом половинного деления, про</w:t>
      </w:r>
      <w:r>
        <w:rPr>
          <w:rFonts w:ascii="Times New Roman" w:hAnsi="Times New Roman"/>
          <w:sz w:val="28"/>
          <w:szCs w:val="28"/>
        </w:rPr>
        <w:t>стых итераций и методом Ньютона:</w:t>
      </w:r>
      <w:r w:rsidRPr="00214138">
        <w:rPr>
          <w:b/>
          <w:noProof/>
          <w:lang w:val="en-US"/>
        </w:rPr>
        <mc:AlternateContent>
          <mc:Choice Requires="wps">
            <w:drawing>
              <wp:inline distT="0" distB="0" distL="0" distR="0" wp14:anchorId="0BF6E8BF" wp14:editId="1A4BB038">
                <wp:extent cx="1301750" cy="228600"/>
                <wp:effectExtent l="0" t="0" r="0" b="0"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E5CBE2-982A-4055-8CB5-5105AAF67831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301750" cy="22860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 l="-1418" r="-2482" b="-12000"/>
                          </a:stretch>
                        </a:blipFill>
                      </wps:spPr>
                      <wps:txbx>
                        <w:txbxContent>
                          <w:p w:rsidR="00A2484A" w:rsidRDefault="00A2484A" w:rsidP="00A2484A">
                            <w:pPr>
                              <w:pStyle w:val="ac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F6E8BF" id="TextBox 13" o:spid="_x0000_s1027" type="#_x0000_t202" style="width:102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" stroked="f">
                <v:fill r:id="rId11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2484A" w:rsidRDefault="00A2484A" w:rsidP="00A2484A">
                      <w:pPr>
                        <w:pStyle w:val="ac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2484A">
        <w:rPr>
          <w:rFonts w:ascii="Times New Roman" w:hAnsi="Times New Roman"/>
          <w:b/>
          <w:sz w:val="28"/>
          <w:szCs w:val="28"/>
        </w:rPr>
        <w:t xml:space="preserve">, </w:t>
      </w:r>
      <w:r w:rsidRPr="00A2484A">
        <w:rPr>
          <w:rFonts w:ascii="Times New Roman" w:hAnsi="Times New Roman"/>
          <w:sz w:val="28"/>
          <w:szCs w:val="28"/>
        </w:rPr>
        <w:t>Интервал [0; 1], допустимая точность 10-3.</w:t>
      </w:r>
    </w:p>
    <w:p w:rsidR="004B16F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A2484A" w:rsidRPr="00644A3D" w:rsidRDefault="00A2484A" w:rsidP="00A2484A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lb9_2_1;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x -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d, f: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(d + f)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 - f) &lt;= eps)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x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A2484A" w:rsidRPr="000C769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2484A" w:rsidRDefault="00A2484A" w:rsidP="00A2484A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 w:rsidRPr="00214138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A2484A" w:rsidRPr="00A2484A" w:rsidRDefault="00A2484A" w:rsidP="00A2484A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  <w:r>
        <w:rPr>
          <w:rFonts w:ascii="Times New Roman" w:hAnsi="Times New Roman"/>
          <w:sz w:val="28"/>
          <w:szCs w:val="28"/>
        </w:rPr>
        <w:tab/>
      </w:r>
    </w:p>
    <w:p w:rsidR="00A2484A" w:rsidRPr="000C7691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9_2_2;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ln(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-x)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g(x)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51FB0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Start"/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2484A" w:rsidRPr="00251FB0" w:rsidRDefault="00A2484A" w:rsidP="00A2484A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248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248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2484A" w:rsidRPr="00A2484A" w:rsidRDefault="00A2484A" w:rsidP="00A2484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A2484A">
        <w:rPr>
          <w:rFonts w:ascii="Times New Roman" w:hAnsi="Times New Roman"/>
          <w:b/>
          <w:sz w:val="28"/>
          <w:szCs w:val="28"/>
        </w:rPr>
        <w:t xml:space="preserve">: </w:t>
      </w:r>
      <w:r w:rsidRPr="00A2484A">
        <w:rPr>
          <w:rFonts w:ascii="Courier New" w:hAnsi="Courier New" w:cs="Courier New"/>
          <w:sz w:val="20"/>
          <w:szCs w:val="20"/>
          <w:lang w:eastAsia="ru-RU"/>
        </w:rPr>
        <w:t>0.442509950010955</w:t>
      </w:r>
    </w:p>
    <w:p w:rsidR="00A2484A" w:rsidRPr="00A2484A" w:rsidRDefault="00A2484A" w:rsidP="00A2484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</w:t>
      </w:r>
      <w:r w:rsidRPr="00A2484A">
        <w:rPr>
          <w:rFonts w:ascii="Times New Roman" w:hAnsi="Times New Roman"/>
          <w:sz w:val="28"/>
          <w:szCs w:val="28"/>
        </w:rPr>
        <w:t xml:space="preserve"> </w:t>
      </w:r>
      <w:r w:rsidRPr="00214138">
        <w:rPr>
          <w:rFonts w:ascii="Times New Roman" w:hAnsi="Times New Roman"/>
          <w:sz w:val="28"/>
          <w:szCs w:val="28"/>
        </w:rPr>
        <w:t>Ньютона</w:t>
      </w:r>
      <w:r w:rsidRPr="00A2484A">
        <w:rPr>
          <w:rFonts w:ascii="Times New Roman" w:hAnsi="Times New Roman"/>
          <w:sz w:val="28"/>
          <w:szCs w:val="28"/>
        </w:rPr>
        <w:t>:</w:t>
      </w:r>
    </w:p>
    <w:p w:rsidR="00A2484A" w:rsidRP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2484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A2484A">
        <w:rPr>
          <w:rFonts w:ascii="Courier New" w:hAnsi="Courier New" w:cs="Courier New"/>
          <w:color w:val="000000"/>
          <w:sz w:val="20"/>
          <w:szCs w:val="20"/>
          <w:lang w:eastAsia="ru-RU"/>
        </w:rPr>
        <w:t>9_2_3;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(x)+x-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 (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 (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A248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A2484A" w:rsidRPr="00A2484A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2484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248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A2484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 w:rsidRPr="00A2484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f(c)* f2(c)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f(d)* f2(d)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A2484A" w:rsidRPr="00644A3D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x-f(x)/f1(x)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2484A" w:rsidRPr="00214138" w:rsidRDefault="00A2484A" w:rsidP="00A24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Start"/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A2484A" w:rsidRDefault="00A2484A" w:rsidP="00A2484A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2484A" w:rsidRDefault="00A2484A" w:rsidP="00A2484A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0.442854401004033</w:t>
      </w:r>
    </w:p>
    <w:p w:rsidR="00C25EEC" w:rsidRDefault="00C25EEC" w:rsidP="00A2484A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</w:p>
    <w:p w:rsidR="00C25EEC" w:rsidRDefault="00C25EEC" w:rsidP="00A2484A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</w:p>
    <w:p w:rsidR="004B16F6" w:rsidRPr="00A2484A" w:rsidRDefault="00F7654A" w:rsidP="00A2484A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3 лабораторной работы №</w:t>
      </w:r>
      <w:r w:rsidR="00A2484A" w:rsidRPr="00A2484A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</w:p>
    <w:p w:rsidR="00A2484A" w:rsidRDefault="00A2484A" w:rsidP="00A2484A">
      <w:pPr>
        <w:spacing w:line="360" w:lineRule="auto"/>
        <w:rPr>
          <w:rFonts w:ascii="Times New Roman" w:hAnsi="Times New Roman"/>
          <w:sz w:val="28"/>
          <w:szCs w:val="28"/>
        </w:rPr>
      </w:pPr>
      <w:r w:rsidRPr="00A2484A">
        <w:rPr>
          <w:rFonts w:ascii="Times New Roman" w:hAnsi="Times New Roman"/>
          <w:sz w:val="28"/>
          <w:szCs w:val="28"/>
          <w:lang w:val="en-US"/>
        </w:rPr>
        <w:t>C</w:t>
      </w:r>
      <w:r w:rsidRPr="00A2484A">
        <w:rPr>
          <w:rFonts w:ascii="Times New Roman" w:hAnsi="Times New Roman"/>
          <w:sz w:val="28"/>
          <w:szCs w:val="28"/>
        </w:rPr>
        <w:t>оставить программу для решения нелинейных уравнений методом половинного деления, про</w:t>
      </w:r>
      <w:r>
        <w:rPr>
          <w:rFonts w:ascii="Times New Roman" w:hAnsi="Times New Roman"/>
          <w:sz w:val="28"/>
          <w:szCs w:val="28"/>
        </w:rPr>
        <w:t>стых итераций и методом Ньютона:</w:t>
      </w:r>
    </w:p>
    <w:p w:rsidR="00A2484A" w:rsidRPr="00C25EEC" w:rsidRDefault="00A2484A" w:rsidP="00A2484A">
      <w:pPr>
        <w:spacing w:line="360" w:lineRule="auto"/>
        <w:rPr>
          <w:rFonts w:ascii="Times New Roman" w:hAnsi="Times New Roman"/>
          <w:sz w:val="28"/>
          <w:szCs w:val="28"/>
        </w:rPr>
      </w:pPr>
      <w:r w:rsidRPr="00214138">
        <w:rPr>
          <w:b/>
          <w:noProof/>
          <w:lang w:val="en-US"/>
        </w:rPr>
        <mc:AlternateContent>
          <mc:Choice Requires="wps">
            <w:drawing>
              <wp:inline distT="0" distB="0" distL="0" distR="0" wp14:anchorId="3B7F0AEC" wp14:editId="13D2D288">
                <wp:extent cx="1238250" cy="241300"/>
                <wp:effectExtent l="0" t="0" r="0" b="6350"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EEF8B1-79F7-4594-A3D8-C5413EB00B24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238250" cy="24130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 l="-3113" r="-2724" b="-9804"/>
                          </a:stretch>
                        </a:blipFill>
                      </wps:spPr>
                      <wps:txbx>
                        <w:txbxContent>
                          <w:p w:rsidR="00A2484A" w:rsidRDefault="00A2484A" w:rsidP="00A2484A">
                            <w:pPr>
                              <w:pStyle w:val="ac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B7F0AEC" id="TextBox 17" o:spid="_x0000_s1028" type="#_x0000_t202" style="width:97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" stroked="f">
                <v:fill r:id="rId13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A2484A" w:rsidRDefault="00A2484A" w:rsidP="00A2484A">
                      <w:pPr>
                        <w:pStyle w:val="ac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2484A">
        <w:rPr>
          <w:rFonts w:ascii="Times New Roman" w:hAnsi="Times New Roman"/>
          <w:b/>
          <w:sz w:val="28"/>
          <w:szCs w:val="28"/>
        </w:rPr>
        <w:t xml:space="preserve">, </w:t>
      </w:r>
      <w:r w:rsidRPr="00A2484A">
        <w:rPr>
          <w:rFonts w:ascii="Times New Roman" w:hAnsi="Times New Roman"/>
          <w:sz w:val="28"/>
          <w:szCs w:val="28"/>
        </w:rPr>
        <w:t>Интервал [0.5; 1.5], допустимая точность 0.2*10-4.</w:t>
      </w:r>
    </w:p>
    <w:p w:rsidR="004B16F6" w:rsidRPr="00F71D8F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</w:t>
      </w:r>
      <w:r w:rsidRPr="00F71D8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реализация</w:t>
      </w:r>
    </w:p>
    <w:p w:rsidR="00801F59" w:rsidRPr="00644A3D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he(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ln(x)+x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(a+b)/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he(a)*he(x)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- b) &lt;= eps)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(he(x)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14138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0C7691" w:rsidRDefault="00801F59" w:rsidP="00801F59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Pr="00B920BA" w:rsidRDefault="00801F59" w:rsidP="00801F59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B920BA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0.567169189453125</w:t>
      </w:r>
    </w:p>
    <w:p w:rsidR="00801F59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801F59" w:rsidRPr="000C7691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3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2;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(-x)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burn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g(x)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251FB0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burn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801F59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1F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01F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Pr="00C25EEC" w:rsidRDefault="00801F59" w:rsidP="00C25EEC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C7691">
        <w:rPr>
          <w:rFonts w:ascii="Times New Roman" w:hAnsi="Times New Roman"/>
          <w:b/>
          <w:sz w:val="28"/>
          <w:szCs w:val="28"/>
        </w:rPr>
        <w:t xml:space="preserve">: </w:t>
      </w:r>
      <w:r w:rsidRPr="000C7691">
        <w:rPr>
          <w:rFonts w:ascii="Courier New" w:hAnsi="Courier New" w:cs="Courier New"/>
          <w:sz w:val="20"/>
          <w:szCs w:val="20"/>
          <w:lang w:eastAsia="ru-RU"/>
        </w:rPr>
        <w:t>0.567140763269807</w:t>
      </w:r>
    </w:p>
    <w:p w:rsidR="00801F59" w:rsidRPr="000C7691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</w:t>
      </w:r>
      <w:r w:rsidRPr="000C7691">
        <w:rPr>
          <w:rFonts w:ascii="Times New Roman" w:hAnsi="Times New Roman"/>
          <w:sz w:val="28"/>
          <w:szCs w:val="28"/>
        </w:rPr>
        <w:t xml:space="preserve"> </w:t>
      </w:r>
      <w:r w:rsidRPr="00214138">
        <w:rPr>
          <w:rFonts w:ascii="Times New Roman" w:hAnsi="Times New Roman"/>
          <w:sz w:val="28"/>
          <w:szCs w:val="28"/>
        </w:rPr>
        <w:t>Ньютона</w:t>
      </w:r>
      <w:r w:rsidRPr="000C7691">
        <w:rPr>
          <w:rFonts w:ascii="Times New Roman" w:hAnsi="Times New Roman"/>
          <w:sz w:val="28"/>
          <w:szCs w:val="28"/>
        </w:rPr>
        <w:t>:</w:t>
      </w:r>
    </w:p>
    <w:p w:rsidR="00801F59" w:rsidRPr="000C7691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3</w:t>
      </w:r>
      <w:r w:rsid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3;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ln(x)+x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h1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801F59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1F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/x)+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h2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/(x*x)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h(a)* h2(a)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h(b)*h2(b)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x-h(x)/h1(x)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0C7691" w:rsidRDefault="00801F59" w:rsidP="00801F59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Pr="00B920BA" w:rsidRDefault="00801F59" w:rsidP="00801F59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0.567143290409753</w:t>
      </w:r>
    </w:p>
    <w:p w:rsidR="00F7654A" w:rsidRDefault="00F7654A" w:rsidP="00F7654A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F7654A" w:rsidRDefault="00F7654A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4B16F6" w:rsidRPr="00801F59" w:rsidRDefault="00F7654A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4 лабораторной работы №</w:t>
      </w:r>
      <w:r w:rsidR="00801F59" w:rsidRPr="00801F59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</w:p>
    <w:p w:rsidR="00F7654A" w:rsidRPr="00C25EEC" w:rsidRDefault="00801F59" w:rsidP="00C25EEC">
      <w:pPr>
        <w:spacing w:line="360" w:lineRule="auto"/>
        <w:rPr>
          <w:rFonts w:ascii="Times New Roman" w:hAnsi="Times New Roman"/>
          <w:sz w:val="28"/>
          <w:szCs w:val="28"/>
        </w:rPr>
      </w:pPr>
      <w:r w:rsidRPr="00A2484A">
        <w:rPr>
          <w:rFonts w:ascii="Times New Roman" w:hAnsi="Times New Roman"/>
          <w:sz w:val="28"/>
          <w:szCs w:val="28"/>
          <w:lang w:val="en-US"/>
        </w:rPr>
        <w:t>C</w:t>
      </w:r>
      <w:r w:rsidRPr="00A2484A">
        <w:rPr>
          <w:rFonts w:ascii="Times New Roman" w:hAnsi="Times New Roman"/>
          <w:sz w:val="28"/>
          <w:szCs w:val="28"/>
        </w:rPr>
        <w:t>оставить программу для решения нелинейных уравнений методом половинного деления, про</w:t>
      </w:r>
      <w:r>
        <w:rPr>
          <w:rFonts w:ascii="Times New Roman" w:hAnsi="Times New Roman"/>
          <w:sz w:val="28"/>
          <w:szCs w:val="28"/>
        </w:rPr>
        <w:t>стых итераций и методом Ньютона:</w:t>
      </w:r>
      <w:r w:rsidRPr="00214138">
        <w:rPr>
          <w:rFonts w:ascii="Times New Roman" w:hAnsi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945E2DE" wp14:editId="491D3F61">
                <wp:extent cx="1447800" cy="209550"/>
                <wp:effectExtent l="0" t="0" r="0" b="0"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9CA426-8833-41EC-BEEA-EE0BB23D34E5}"/>
                    </a:ext>
                  </a:extLst>
                </wp:docPr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1447800" cy="209550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 l="-2395" r="-2096" b="-10000"/>
                          </a:stretch>
                        </a:blipFill>
                      </wps:spPr>
                      <wps:txbx>
                        <w:txbxContent>
                          <w:p w:rsidR="00801F59" w:rsidRDefault="00801F59" w:rsidP="00801F59">
                            <w:pPr>
                              <w:pStyle w:val="ac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0"/>
                                <w:szCs w:val="30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945E2DE" id="TextBox 20" o:spid="_x0000_s1029" type="#_x0000_t202" style="width:114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" stroked="f">
                <v:fill r:id="rId15" o:title="" recolor="t" rotate="t" type="frame"/>
                <o:lock v:ext="edit" rotation="t" aspectratio="t" position="t" verticies="t" text="t" adjusthandles="t" shapetype="t"/>
                <v:textbox>
                  <w:txbxContent>
                    <w:p w:rsidR="00801F59" w:rsidRDefault="00801F59" w:rsidP="00801F59">
                      <w:pPr>
                        <w:pStyle w:val="ac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0"/>
                          <w:szCs w:val="30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14138"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 xml:space="preserve">Интервал [0.2; 1.5], </w:t>
      </w:r>
      <w:r>
        <w:rPr>
          <w:rFonts w:ascii="Times New Roman" w:hAnsi="Times New Roman"/>
          <w:sz w:val="28"/>
          <w:szCs w:val="28"/>
        </w:rPr>
        <w:t xml:space="preserve">допустимая </w:t>
      </w:r>
      <w:r w:rsidRPr="00214138">
        <w:rPr>
          <w:rFonts w:ascii="Times New Roman" w:hAnsi="Times New Roman"/>
          <w:sz w:val="28"/>
          <w:szCs w:val="28"/>
        </w:rPr>
        <w:t>точность 0.5*10</w:t>
      </w:r>
      <w:r w:rsidRPr="00214138">
        <w:rPr>
          <w:rFonts w:ascii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hAnsi="Times New Roman"/>
          <w:sz w:val="28"/>
          <w:szCs w:val="28"/>
        </w:rPr>
        <w:t>.</w:t>
      </w:r>
    </w:p>
    <w:p w:rsidR="004B16F6" w:rsidRPr="00B408F0" w:rsidRDefault="004B16F6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801F59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lb9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b(</w:t>
      </w:r>
      <w:proofErr w:type="spellStart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(c+d)/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a(c)*a(x)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- d) &lt;= eps)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(a(x)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(b(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0C7691" w:rsidRDefault="00801F59" w:rsidP="00801F59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Pr="00644A3D" w:rsidRDefault="00801F59" w:rsidP="00801F59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0.476737976074219</w:t>
      </w:r>
    </w:p>
    <w:p w:rsidR="00801F59" w:rsidRPr="00644A3D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801F59" w:rsidRPr="000C7691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9_4_2;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proofErr w:type="spellStart"/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burn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g(x)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proofErr w:type="gram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proofErr w:type="gramEnd"/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644A3D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burn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801F59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01F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01F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Default="00801F59" w:rsidP="00C25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C7691">
        <w:rPr>
          <w:rFonts w:ascii="Times New Roman" w:hAnsi="Times New Roman"/>
          <w:b/>
          <w:sz w:val="28"/>
          <w:szCs w:val="28"/>
        </w:rPr>
        <w:t xml:space="preserve">: </w:t>
      </w:r>
      <w:r w:rsidRPr="000C7691">
        <w:rPr>
          <w:rFonts w:ascii="Courier New" w:hAnsi="Courier New" w:cs="Courier New"/>
          <w:sz w:val="20"/>
          <w:szCs w:val="20"/>
          <w:lang w:eastAsia="ru-RU"/>
        </w:rPr>
        <w:t>0.476721637710739</w:t>
      </w:r>
    </w:p>
    <w:p w:rsidR="00C25EEC" w:rsidRPr="00C25EEC" w:rsidRDefault="00C25EEC" w:rsidP="00C25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801F59" w:rsidRPr="000C7691" w:rsidRDefault="00801F59" w:rsidP="00801F59">
      <w:pPr>
        <w:spacing w:line="360" w:lineRule="auto"/>
        <w:rPr>
          <w:rFonts w:ascii="Times New Roman" w:hAnsi="Times New Roman"/>
          <w:sz w:val="28"/>
          <w:szCs w:val="28"/>
        </w:rPr>
      </w:pPr>
      <w:r w:rsidRPr="000C7691">
        <w:rPr>
          <w:rFonts w:ascii="Times New Roman" w:hAnsi="Times New Roman"/>
          <w:b/>
          <w:sz w:val="28"/>
          <w:szCs w:val="28"/>
        </w:rPr>
        <w:t xml:space="preserve">      </w:t>
      </w:r>
      <w:r w:rsidRPr="00214138">
        <w:rPr>
          <w:rFonts w:ascii="Times New Roman" w:hAnsi="Times New Roman"/>
          <w:sz w:val="28"/>
          <w:szCs w:val="28"/>
        </w:rPr>
        <w:t>Метод</w:t>
      </w:r>
      <w:r w:rsidRPr="000C7691">
        <w:rPr>
          <w:rFonts w:ascii="Times New Roman" w:hAnsi="Times New Roman"/>
          <w:sz w:val="28"/>
          <w:szCs w:val="28"/>
        </w:rPr>
        <w:t xml:space="preserve"> </w:t>
      </w:r>
      <w:r w:rsidRPr="00214138">
        <w:rPr>
          <w:rFonts w:ascii="Times New Roman" w:hAnsi="Times New Roman"/>
          <w:sz w:val="28"/>
          <w:szCs w:val="28"/>
        </w:rPr>
        <w:t>Ньютона</w:t>
      </w:r>
      <w:r w:rsidRPr="000C7691">
        <w:rPr>
          <w:rFonts w:ascii="Times New Roman" w:hAnsi="Times New Roman"/>
          <w:sz w:val="28"/>
          <w:szCs w:val="28"/>
        </w:rPr>
        <w:t>:</w:t>
      </w:r>
    </w:p>
    <w:p w:rsidR="00801F59" w:rsidRPr="000C7691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0C7691">
        <w:rPr>
          <w:rFonts w:ascii="Courier New" w:hAnsi="Courier New" w:cs="Courier New"/>
          <w:color w:val="000000"/>
          <w:sz w:val="20"/>
          <w:szCs w:val="20"/>
          <w:lang w:eastAsia="ru-RU"/>
        </w:rPr>
        <w:t>9_4_3;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801F59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01F5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(a)*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(b)*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proofErr w:type="gramEnd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x-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help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1(x)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801F59" w:rsidRPr="00B920BA" w:rsidRDefault="00801F59" w:rsidP="00801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="00C25E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proofErr w:type="gramStart"/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</w:t>
      </w:r>
      <w:proofErr w:type="gram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801F59" w:rsidRPr="000C7691" w:rsidRDefault="00801F59" w:rsidP="00801F59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C76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C76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01F59" w:rsidRDefault="00801F59" w:rsidP="00801F59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Pr="00644A3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0.476724042833792</w:t>
      </w:r>
    </w:p>
    <w:p w:rsidR="00C25EEC" w:rsidRDefault="00C25EEC" w:rsidP="00801F59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C25EEC" w:rsidRPr="00644A3D" w:rsidRDefault="00C25EEC" w:rsidP="00801F59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311E30" w:rsidRPr="00B408F0" w:rsidRDefault="00311E30" w:rsidP="00801F59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801F59" w:rsidRPr="00311E30" w:rsidRDefault="00801F59" w:rsidP="00801F5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Pr="00251F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работы были изучены основные итерационные методы решения линейных уравнений: метод деления отрезка пополам, простых итераций, Ньютона. При решении одной и той же задачи, с использованием трех этих методов, получаются ответы, имеющие незначительные различия, что, в целом, может свидетельствовать о возможности применения любого метода для решения задачи. За исключением метода Ньютона, который в некоторых случаях может быть не применим.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96" w:rsidRDefault="00227A96" w:rsidP="003A0CAE">
      <w:pPr>
        <w:spacing w:after="0" w:line="240" w:lineRule="auto"/>
      </w:pPr>
      <w:r>
        <w:separator/>
      </w:r>
    </w:p>
  </w:endnote>
  <w:endnote w:type="continuationSeparator" w:id="0">
    <w:p w:rsidR="00227A96" w:rsidRDefault="00227A96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C25E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96" w:rsidRDefault="00227A96" w:rsidP="003A0CAE">
      <w:pPr>
        <w:spacing w:after="0" w:line="240" w:lineRule="auto"/>
      </w:pPr>
      <w:r>
        <w:separator/>
      </w:r>
    </w:p>
  </w:footnote>
  <w:footnote w:type="continuationSeparator" w:id="0">
    <w:p w:rsidR="00227A96" w:rsidRDefault="00227A96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4pt;height:26.2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6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24555E"/>
    <w:multiLevelType w:val="hybridMultilevel"/>
    <w:tmpl w:val="97EE204E"/>
    <w:lvl w:ilvl="0" w:tplc="4CD601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5"/>
  </w:num>
  <w:num w:numId="2">
    <w:abstractNumId w:val="32"/>
  </w:num>
  <w:num w:numId="3">
    <w:abstractNumId w:val="15"/>
  </w:num>
  <w:num w:numId="4">
    <w:abstractNumId w:val="18"/>
  </w:num>
  <w:num w:numId="5">
    <w:abstractNumId w:val="2"/>
  </w:num>
  <w:num w:numId="6">
    <w:abstractNumId w:val="10"/>
  </w:num>
  <w:num w:numId="7">
    <w:abstractNumId w:val="22"/>
  </w:num>
  <w:num w:numId="8">
    <w:abstractNumId w:val="28"/>
  </w:num>
  <w:num w:numId="9">
    <w:abstractNumId w:val="21"/>
  </w:num>
  <w:num w:numId="10">
    <w:abstractNumId w:val="11"/>
  </w:num>
  <w:num w:numId="11">
    <w:abstractNumId w:val="16"/>
  </w:num>
  <w:num w:numId="12">
    <w:abstractNumId w:val="23"/>
  </w:num>
  <w:num w:numId="13">
    <w:abstractNumId w:val="24"/>
  </w:num>
  <w:num w:numId="14">
    <w:abstractNumId w:val="3"/>
  </w:num>
  <w:num w:numId="15">
    <w:abstractNumId w:val="20"/>
  </w:num>
  <w:num w:numId="16">
    <w:abstractNumId w:val="13"/>
  </w:num>
  <w:num w:numId="17">
    <w:abstractNumId w:val="9"/>
  </w:num>
  <w:num w:numId="18">
    <w:abstractNumId w:val="8"/>
  </w:num>
  <w:num w:numId="19">
    <w:abstractNumId w:val="7"/>
  </w:num>
  <w:num w:numId="20">
    <w:abstractNumId w:val="25"/>
  </w:num>
  <w:num w:numId="21">
    <w:abstractNumId w:val="19"/>
  </w:num>
  <w:num w:numId="22">
    <w:abstractNumId w:val="31"/>
  </w:num>
  <w:num w:numId="23">
    <w:abstractNumId w:val="1"/>
  </w:num>
  <w:num w:numId="24">
    <w:abstractNumId w:val="6"/>
  </w:num>
  <w:num w:numId="25">
    <w:abstractNumId w:val="29"/>
  </w:num>
  <w:num w:numId="26">
    <w:abstractNumId w:val="17"/>
  </w:num>
  <w:num w:numId="27">
    <w:abstractNumId w:val="4"/>
  </w:num>
  <w:num w:numId="28">
    <w:abstractNumId w:val="30"/>
  </w:num>
  <w:num w:numId="29">
    <w:abstractNumId w:val="26"/>
  </w:num>
  <w:num w:numId="30">
    <w:abstractNumId w:val="12"/>
  </w:num>
  <w:num w:numId="31">
    <w:abstractNumId w:val="14"/>
  </w:num>
  <w:num w:numId="32">
    <w:abstractNumId w:val="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C7691"/>
    <w:rsid w:val="000E09B5"/>
    <w:rsid w:val="00116FC7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7A96"/>
    <w:rsid w:val="00231E75"/>
    <w:rsid w:val="00236D10"/>
    <w:rsid w:val="00236FAE"/>
    <w:rsid w:val="00250C4F"/>
    <w:rsid w:val="00276138"/>
    <w:rsid w:val="00277ACA"/>
    <w:rsid w:val="00287088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1F59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484A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25EEC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63610"/>
    <w:rsid w:val="00F63FA4"/>
    <w:rsid w:val="00F71D8F"/>
    <w:rsid w:val="00F7654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9392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5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B6C19-483D-48F6-AD61-AAA229DA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9</cp:revision>
  <cp:lastPrinted>2014-09-08T08:04:00Z</cp:lastPrinted>
  <dcterms:created xsi:type="dcterms:W3CDTF">2020-05-05T17:42:00Z</dcterms:created>
  <dcterms:modified xsi:type="dcterms:W3CDTF">2020-06-02T16:49:00Z</dcterms:modified>
</cp:coreProperties>
</file>