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sz w:val="24"/>
          <w:szCs w:val="24"/>
        </w:rPr>
        <w:t>••••••••••••••••••</w:t>
      </w: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науки и высшего образования Российской Федерации</w:t>
      </w:r>
    </w:p>
    <w:p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</w:t>
      </w:r>
    </w:p>
    <w:p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«НАЦИОНАЛЬНЫЙ ИССЛЕДОВАТЕЛЬСКИЙ</w:t>
      </w:r>
    </w:p>
    <w:p w:rsidR="00EF747A" w:rsidRDefault="00EF747A">
      <w:pPr>
        <w:pBdr>
          <w:bottom w:val="single" w:sz="12" w:space="1" w:color="000000"/>
        </w:pBdr>
        <w:spacing w:before="29" w:after="0" w:line="240" w:lineRule="auto"/>
        <w:ind w:left="29" w:right="2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ТОМСКИЙ ПОЛИТЕХНИЧЕСКИЙ УНИВЕРСИТЕТ»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747A" w:rsidRDefault="00EF747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Инженерная школа природных ресурсов</w:t>
      </w:r>
    </w:p>
    <w:p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Направление подготовки Химическая технология</w:t>
      </w:r>
    </w:p>
    <w:p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Отделение химической инженерии</w:t>
      </w:r>
    </w:p>
    <w:p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ind w:left="142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СОСТАВЛЕНИЕ ПРОГРАММ С ИСПОЛЬЗОВАНИЕМ ДВУМЕРНЫХ МАССИВОВ. ФАЙЛЫ</w:t>
      </w:r>
    </w:p>
    <w:p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Лабораторная работа по дисциплине «Углубленный курс информатики»</w:t>
      </w:r>
    </w:p>
    <w:p w:rsidR="00EF747A" w:rsidRDefault="00EF747A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F747A" w:rsidRDefault="00EF747A">
      <w:pPr>
        <w:spacing w:after="0"/>
        <w:ind w:firstLine="3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гр. </w:t>
      </w:r>
      <w:r>
        <w:rPr>
          <w:rFonts w:ascii="Times New Roman" w:hAnsi="Times New Roman" w:cs="Times New Roman"/>
          <w:sz w:val="24"/>
          <w:szCs w:val="24"/>
          <w:u w:val="single"/>
        </w:rPr>
        <w:tab/>
        <w:t>2Д93</w:t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Чеченина Е.Е.</w:t>
      </w:r>
    </w:p>
    <w:p w:rsidR="00EF747A" w:rsidRDefault="00EF747A">
      <w:pPr>
        <w:spacing w:after="0" w:line="240" w:lineRule="auto"/>
        <w:ind w:left="241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</w:t>
      </w:r>
    </w:p>
    <w:p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 w:line="240" w:lineRule="auto"/>
        <w:ind w:left="496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EF747A" w:rsidRDefault="00EF747A">
      <w:pPr>
        <w:spacing w:after="0" w:line="240" w:lineRule="auto"/>
        <w:ind w:left="6804" w:firstLine="3"/>
        <w:jc w:val="both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принят:</w:t>
      </w:r>
    </w:p>
    <w:p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Преподаватель</w:t>
      </w:r>
    </w:p>
    <w:p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доцент ОХИ ИШПР, к.т.н.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Чузлов В.А.</w:t>
      </w:r>
    </w:p>
    <w:p w:rsidR="00EF747A" w:rsidRDefault="00EF747A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(Подпись)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EF747A" w:rsidRDefault="00EF747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 w:line="240" w:lineRule="auto"/>
        <w:ind w:left="1134" w:firstLine="282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</w:t>
      </w:r>
      <w:r>
        <w:rPr>
          <w:rFonts w:ascii="Times New Roman" w:hAnsi="Times New Roman" w:cs="Times New Roman"/>
          <w:sz w:val="24"/>
          <w:szCs w:val="24"/>
        </w:rPr>
        <w:tab/>
        <w:t>_____________ 2020 г.</w:t>
      </w:r>
    </w:p>
    <w:p w:rsidR="00EF747A" w:rsidRDefault="00EF747A">
      <w:pPr>
        <w:spacing w:after="0" w:line="240" w:lineRule="auto"/>
        <w:ind w:left="1276"/>
        <w:jc w:val="right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ind w:firstLine="426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EF747A" w:rsidRDefault="00EF747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Томск 2020 г. </w:t>
      </w:r>
    </w:p>
    <w:p w:rsidR="00EF747A" w:rsidRDefault="00EF747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5,6</w:t>
      </w:r>
    </w:p>
    <w:p w:rsidR="00EF747A" w:rsidRDefault="00EF7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caps/>
          <w:color w:val="FFFFFF"/>
          <w:sz w:val="41"/>
          <w:szCs w:val="41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Составление программ с использованием двумерных массивов и файлов.</w:t>
      </w:r>
    </w:p>
    <w:p w:rsidR="00EF747A" w:rsidRDefault="00EF747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Двумерный массив </w:t>
      </w:r>
      <w:r>
        <w:rPr>
          <w:rFonts w:ascii="Times New Roman" w:hAnsi="Times New Roman" w:cs="Times New Roman"/>
          <w:sz w:val="28"/>
          <w:szCs w:val="28"/>
        </w:rPr>
        <w:t>- это </w:t>
      </w:r>
      <w:hyperlink r:id="rId7" w:history="1">
        <w:r>
          <w:rPr>
            <w:rStyle w:val="Hyperlink"/>
            <w:rFonts w:ascii="Times New Roman" w:hAnsi="Times New Roman" w:cs="Times New Roman"/>
            <w:color w:val="auto"/>
            <w:sz w:val="28"/>
            <w:szCs w:val="28"/>
            <w:u w:val="none"/>
          </w:rPr>
          <w:t>одномерный массив</w:t>
        </w:r>
      </w:hyperlink>
      <w:r>
        <w:rPr>
          <w:rFonts w:ascii="Times New Roman" w:hAnsi="Times New Roman" w:cs="Times New Roman"/>
          <w:sz w:val="28"/>
          <w:szCs w:val="28"/>
        </w:rPr>
        <w:t>, элементами которого являются одномерные массивы. Другими словами, это набор однотипных данных, имеющий общее имя, доступ к элементам которого осуществляется по двум индексам.</w:t>
      </w:r>
    </w:p>
    <w:p w:rsidR="00EF747A" w:rsidRDefault="00EF74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статических двумерных массивов</w:t>
      </w:r>
    </w:p>
    <w:p w:rsidR="00EF747A" w:rsidRDefault="00EF74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747A" w:rsidRDefault="00EF747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</w:t>
      </w:r>
    </w:p>
    <w:p w:rsidR="00EF747A" w:rsidRDefault="00EF74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array </w:t>
      </w:r>
      <w:r>
        <w:rPr>
          <w:rFonts w:ascii="Times New Roman" w:hAnsi="Times New Roman" w:cs="Times New Roman"/>
          <w:sz w:val="28"/>
          <w:szCs w:val="28"/>
        </w:rPr>
        <w:t xml:space="preserve">[1..3, 1..3]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real = ((23, 21, 31), (14, 16, 33), (26, 10, 21));</w:t>
      </w:r>
    </w:p>
    <w:p w:rsidR="00EF747A" w:rsidRDefault="00EF747A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747A" w:rsidRDefault="00EF747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</w:p>
    <w:p w:rsidR="00EF747A" w:rsidRDefault="00EF74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array </w:t>
      </w:r>
      <w:r>
        <w:rPr>
          <w:rFonts w:ascii="Times New Roman" w:hAnsi="Times New Roman" w:cs="Times New Roman"/>
          <w:sz w:val="28"/>
          <w:szCs w:val="28"/>
        </w:rPr>
        <w:t xml:space="preserve">[1..3, 1..3]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of </w:t>
      </w:r>
      <w:r>
        <w:rPr>
          <w:rFonts w:ascii="Times New Roman" w:hAnsi="Times New Roman" w:cs="Times New Roman"/>
          <w:sz w:val="28"/>
          <w:szCs w:val="28"/>
        </w:rPr>
        <w:t>real;</w:t>
      </w:r>
    </w:p>
    <w:p w:rsidR="00EF747A" w:rsidRDefault="00EF74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динамических двумерных массивов</w:t>
      </w:r>
    </w:p>
    <w:p w:rsidR="00EF747A" w:rsidRDefault="00EF74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const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747A" w:rsidRDefault="00EF747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Const</w:t>
      </w:r>
    </w:p>
    <w:p w:rsidR="00EF747A" w:rsidRDefault="00EF74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array of array of </w:t>
      </w:r>
      <w:r>
        <w:rPr>
          <w:rFonts w:ascii="Times New Roman" w:hAnsi="Times New Roman" w:cs="Times New Roman"/>
          <w:sz w:val="28"/>
          <w:szCs w:val="28"/>
        </w:rPr>
        <w:t xml:space="preserve">integer = ((23, 21, 31), </w:t>
      </w:r>
    </w:p>
    <w:p w:rsidR="00EF747A" w:rsidRDefault="00EF74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(14, 16, 33), </w:t>
      </w:r>
    </w:p>
    <w:p w:rsidR="00EF747A" w:rsidRDefault="00EF74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(26, 10, 21));</w:t>
      </w:r>
    </w:p>
    <w:p w:rsidR="00EF747A" w:rsidRDefault="00EF747A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блоке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var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747A" w:rsidRDefault="00EF747A">
      <w:pPr>
        <w:ind w:left="72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Var</w:t>
      </w:r>
    </w:p>
    <w:p w:rsidR="00EF747A" w:rsidRDefault="00EF747A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array of array of </w:t>
      </w:r>
      <w:r>
        <w:rPr>
          <w:rFonts w:ascii="Times New Roman" w:hAnsi="Times New Roman" w:cs="Times New Roman"/>
          <w:sz w:val="28"/>
          <w:szCs w:val="28"/>
        </w:rPr>
        <w:t>real;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</w:p>
    <w:p w:rsidR="00EF747A" w:rsidRDefault="00EF747A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</w:p>
    <w:p w:rsidR="00EF747A" w:rsidRDefault="00EF747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:rsidR="00EF747A" w:rsidRDefault="00EF7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3: </w:t>
      </w:r>
      <w:r>
        <w:rPr>
          <w:rFonts w:ascii="Times New Roman" w:hAnsi="Times New Roman" w:cs="Times New Roman"/>
          <w:sz w:val="28"/>
          <w:szCs w:val="28"/>
        </w:rPr>
        <w:t>Заполнить матрицу а(4, 4) случайными числами от -3 до 6. Вывести значения ее элементов в файл. Вычислить среднее арифметическое значений неотрицательных элементов каждого столбца данной матрицы. Результаты вывести в файл.</w:t>
      </w: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 K23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i,j: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sum, b, S: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f:text;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assign(f, </w:t>
      </w:r>
      <w:r>
        <w:rPr>
          <w:rFonts w:ascii="Courier New" w:hAnsi="Courier New" w:cs="Courier New"/>
          <w:color w:val="0000FF"/>
          <w:sz w:val="20"/>
          <w:szCs w:val="20"/>
        </w:rPr>
        <w:t>'xxx.txt'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rewrite(f);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sum:=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a[i,j]:=random(-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6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write(f,a[i,j]: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a[i,j]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>sum:=sum +a[i,j];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b:=b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S:= sum/b;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writeln(S);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b:=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sum:=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writeln(f,</w:t>
      </w:r>
      <w:r>
        <w:rPr>
          <w:rFonts w:ascii="Courier New" w:hAnsi="Courier New" w:cs="Courier New"/>
          <w:color w:val="0000FF"/>
          <w:sz w:val="20"/>
          <w:szCs w:val="20"/>
        </w:rPr>
        <w:t>'Среднее арифметическое значение полож. эл-ов столбца'</w:t>
      </w:r>
      <w:r>
        <w:rPr>
          <w:rFonts w:ascii="Courier New" w:hAnsi="Courier New" w:cs="Courier New"/>
          <w:color w:val="000000"/>
          <w:sz w:val="20"/>
          <w:szCs w:val="20"/>
        </w:rPr>
        <w:t>,j,</w:t>
      </w:r>
      <w:r>
        <w:rPr>
          <w:rFonts w:ascii="Courier New" w:hAnsi="Courier New" w:cs="Courier New"/>
          <w:color w:val="0000FF"/>
          <w:sz w:val="20"/>
          <w:szCs w:val="20"/>
        </w:rPr>
        <w:t>'='</w:t>
      </w:r>
      <w:r>
        <w:rPr>
          <w:rFonts w:ascii="Courier New" w:hAnsi="Courier New" w:cs="Courier New"/>
          <w:color w:val="000000"/>
          <w:sz w:val="20"/>
          <w:szCs w:val="20"/>
        </w:rPr>
        <w:t>, S);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close(f);</w:t>
      </w:r>
    </w:p>
    <w:p w:rsidR="00EF747A" w:rsidRDefault="00EF747A">
      <w:pPr>
        <w:spacing w:after="0" w:line="360" w:lineRule="auto"/>
        <w:ind w:firstLine="567"/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EF747A" w:rsidRDefault="00EF747A">
      <w:pPr>
        <w:spacing w:after="0" w:line="360" w:lineRule="auto"/>
        <w:ind w:firstLine="567"/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xxx.txt</w:t>
      </w: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   -3    4    0</w:t>
      </w: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   -2   -2   -3</w:t>
      </w: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2    3   -1    5</w:t>
      </w: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   -1    1    1</w:t>
      </w:r>
    </w:p>
    <w:p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арифметическое значение полож. эл-ов столбца1=3.33333333333333</w:t>
      </w:r>
    </w:p>
    <w:p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арифметическое значение полож. эл-ов столбца2=3</w:t>
      </w:r>
    </w:p>
    <w:p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арифметическое значение полож. эл-ов столбца3=2.5</w:t>
      </w:r>
    </w:p>
    <w:p w:rsidR="00EF747A" w:rsidRDefault="00EF747A">
      <w:pPr>
        <w:spacing w:after="0" w:line="360" w:lineRule="auto"/>
        <w:ind w:right="-284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Среднее арифметическое значение полож. эл-ов столбца4=3</w:t>
      </w: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4:</w:t>
      </w:r>
      <w:r>
        <w:rPr>
          <w:color w:val="000000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Заполнить матрицу а(4, 4) случайными целыми числами от </w:t>
      </w:r>
      <w:r>
        <w:rPr>
          <w:rFonts w:ascii="Times New Roman" w:hAnsi="Times New Roman" w:cs="Times New Roman"/>
          <w:sz w:val="28"/>
          <w:szCs w:val="28"/>
        </w:rPr>
        <w:br/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 K23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1..4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i,j: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f, f1: text;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max1,max2,max3,max4, min: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assign(f,</w:t>
      </w:r>
      <w:r>
        <w:rPr>
          <w:rFonts w:ascii="Courier New" w:hAnsi="Courier New" w:cs="Courier New"/>
          <w:color w:val="0000FF"/>
          <w:sz w:val="20"/>
          <w:szCs w:val="20"/>
        </w:rPr>
        <w:t>'z4.txt'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assign(f1,</w:t>
      </w:r>
      <w:r>
        <w:rPr>
          <w:rFonts w:ascii="Courier New" w:hAnsi="Courier New" w:cs="Courier New"/>
          <w:color w:val="0000FF"/>
          <w:sz w:val="20"/>
          <w:szCs w:val="20"/>
        </w:rPr>
        <w:t>'rezul.txt'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rewrite(f);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min:=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max1:=a[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]; 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max2:=a[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max3:=a[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max4:=a[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a[i,j]:=random(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100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write(f, a[i,j]: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writeln 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4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if </w:t>
      </w:r>
      <w:r>
        <w:rPr>
          <w:rFonts w:ascii="Courier New" w:hAnsi="Courier New" w:cs="Courier New"/>
          <w:color w:val="000000"/>
          <w:sz w:val="20"/>
          <w:szCs w:val="20"/>
        </w:rPr>
        <w:t>max1&lt; a[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,j]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max1:= a[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,j];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max2&lt; a[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,j]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max2:= a[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,j];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max3&lt; a[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,j]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max3:= a[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>,j];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max4&lt; a[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,j]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max4:= a[</w:t>
      </w:r>
      <w:r>
        <w:rPr>
          <w:rFonts w:ascii="Courier New" w:hAnsi="Courier New" w:cs="Courier New"/>
          <w:color w:val="006400"/>
          <w:sz w:val="20"/>
          <w:szCs w:val="20"/>
        </w:rPr>
        <w:t>4</w:t>
      </w:r>
      <w:r>
        <w:rPr>
          <w:rFonts w:ascii="Courier New" w:hAnsi="Courier New" w:cs="Courier New"/>
          <w:color w:val="000000"/>
          <w:sz w:val="20"/>
          <w:szCs w:val="20"/>
        </w:rPr>
        <w:t>,j];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min&gt; max1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min:= max1;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min&gt; max2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min:= max2;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min&gt; max3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min:= max3;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min&gt; max4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min:= max4;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rewrite(f1);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writeln(f1, min);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close(f1);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1= '</w:t>
      </w:r>
      <w:r>
        <w:rPr>
          <w:rFonts w:ascii="Courier New" w:hAnsi="Courier New" w:cs="Courier New"/>
          <w:color w:val="000000"/>
          <w:sz w:val="20"/>
          <w:szCs w:val="20"/>
        </w:rPr>
        <w:t>, max1);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2= '</w:t>
      </w:r>
      <w:r>
        <w:rPr>
          <w:rFonts w:ascii="Courier New" w:hAnsi="Courier New" w:cs="Courier New"/>
          <w:color w:val="000000"/>
          <w:sz w:val="20"/>
          <w:szCs w:val="20"/>
        </w:rPr>
        <w:t>, max2);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3= '</w:t>
      </w:r>
      <w:r>
        <w:rPr>
          <w:rFonts w:ascii="Courier New" w:hAnsi="Courier New" w:cs="Courier New"/>
          <w:color w:val="000000"/>
          <w:sz w:val="20"/>
          <w:szCs w:val="20"/>
        </w:rPr>
        <w:t>, max3);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'Максимальный в строке 4= '</w:t>
      </w:r>
      <w:r>
        <w:rPr>
          <w:rFonts w:ascii="Courier New" w:hAnsi="Courier New" w:cs="Courier New"/>
          <w:color w:val="000000"/>
          <w:sz w:val="20"/>
          <w:szCs w:val="20"/>
        </w:rPr>
        <w:t>, max4);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Ответ:      </w:t>
      </w:r>
    </w:p>
    <w:p w:rsidR="00EF747A" w:rsidRDefault="00EF747A">
      <w:pPr>
        <w:spacing w:after="0" w:line="360" w:lineRule="auto"/>
        <w:ind w:firstLine="567"/>
        <w:jc w:val="both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z4.txt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Fonts w:ascii="Courier New" w:hAnsi="Courier New" w:cs="Courier New"/>
          <w:color w:val="0000FF"/>
          <w:sz w:val="20"/>
          <w:szCs w:val="20"/>
        </w:rPr>
        <w:t>rezul.txt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21    4   16   62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62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18   85   64   31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41    8   87   91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32  100   65   63</w:t>
      </w: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1:</w:t>
      </w:r>
      <w:r>
        <w:rPr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 K23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i,j: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f, f1: text;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min,s,p: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assign(f1,</w:t>
      </w:r>
      <w:r>
        <w:rPr>
          <w:rFonts w:ascii="Courier New" w:hAnsi="Courier New" w:cs="Courier New"/>
          <w:color w:val="0000FF"/>
          <w:sz w:val="20"/>
          <w:szCs w:val="20"/>
        </w:rPr>
        <w:t>'rez1.txt'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assign(f,</w:t>
      </w:r>
      <w:r>
        <w:rPr>
          <w:rFonts w:ascii="Courier New" w:hAnsi="Courier New" w:cs="Courier New"/>
          <w:color w:val="0000FF"/>
          <w:sz w:val="20"/>
          <w:szCs w:val="20"/>
        </w:rPr>
        <w:t>'z1.txt'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rewrite(f);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min := a[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a[i,j]:=random(-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write(f, a[i,j]: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writeln 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3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min&gt; a[i,j]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min:=a[i,j];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a[i,j] &gt;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s := s + a[i,j];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p:= min*s;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close(f);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rewrite(f1);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writeln(f1,</w:t>
      </w:r>
      <w:r>
        <w:rPr>
          <w:rFonts w:ascii="Courier New" w:hAnsi="Courier New" w:cs="Courier New"/>
          <w:color w:val="0000FF"/>
          <w:sz w:val="20"/>
          <w:szCs w:val="20"/>
        </w:rPr>
        <w:t>''</w:t>
      </w:r>
      <w:r>
        <w:rPr>
          <w:rFonts w:ascii="Courier New" w:hAnsi="Courier New" w:cs="Courier New"/>
          <w:color w:val="000000"/>
          <w:sz w:val="20"/>
          <w:szCs w:val="20"/>
        </w:rPr>
        <w:t>,p);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close(f1);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F747A" w:rsidRDefault="00EF74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>Ответ:</w:t>
      </w:r>
    </w:p>
    <w:p w:rsidR="00EF747A" w:rsidRDefault="00EF747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z1.txt</w:t>
      </w: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rez1.txt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5    1   -1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-33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-3   -3   -2              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3    0    2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3:</w:t>
      </w:r>
      <w:r>
        <w:rPr>
          <w:color w:val="000000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Заполнить матрицу а(5,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 K23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a: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1..5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1..10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f: text;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i,j: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smax,sum, stolbmax: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assign(f,</w:t>
      </w:r>
      <w:r>
        <w:rPr>
          <w:rFonts w:ascii="Courier New" w:hAnsi="Courier New" w:cs="Courier New"/>
          <w:color w:val="0000FF"/>
          <w:sz w:val="20"/>
          <w:szCs w:val="20"/>
        </w:rPr>
        <w:t>'r3.txt'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rewrite(f);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smax := -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stolbmax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j:=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a[i,j]:=random(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9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write(f, a[i,j]:</w:t>
      </w:r>
      <w:r>
        <w:rPr>
          <w:rFonts w:ascii="Courier New" w:hAnsi="Courier New" w:cs="Courier New"/>
          <w:color w:val="0064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 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j:=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 := 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5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sum := sum + a[i,j];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sum &gt; smax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then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00"/>
          <w:sz w:val="20"/>
          <w:szCs w:val="20"/>
        </w:rPr>
        <w:t>smax := sum;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stolbmax := j;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writeln(f,</w:t>
      </w:r>
      <w:r>
        <w:rPr>
          <w:rFonts w:ascii="Courier New" w:hAnsi="Courier New" w:cs="Courier New"/>
          <w:color w:val="0000FF"/>
          <w:sz w:val="20"/>
          <w:szCs w:val="20"/>
        </w:rPr>
        <w:t>'Столбец = '</w:t>
      </w:r>
      <w:r>
        <w:rPr>
          <w:rFonts w:ascii="Courier New" w:hAnsi="Courier New" w:cs="Courier New"/>
          <w:color w:val="000000"/>
          <w:sz w:val="20"/>
          <w:szCs w:val="20"/>
        </w:rPr>
        <w:t>,stolbmax,</w:t>
      </w:r>
      <w:r>
        <w:rPr>
          <w:rFonts w:ascii="Courier New" w:hAnsi="Courier New" w:cs="Courier New"/>
          <w:color w:val="0000FF"/>
          <w:sz w:val="20"/>
          <w:szCs w:val="20"/>
        </w:rPr>
        <w:t>', сумма = '</w:t>
      </w:r>
      <w:r>
        <w:rPr>
          <w:rFonts w:ascii="Courier New" w:hAnsi="Courier New" w:cs="Courier New"/>
          <w:color w:val="000000"/>
          <w:sz w:val="20"/>
          <w:szCs w:val="20"/>
        </w:rPr>
        <w:t>,smax);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close(f);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47A" w:rsidRDefault="00EF747A">
      <w:pPr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Ответ: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ab/>
      </w:r>
      <w:r>
        <w:rPr>
          <w:rFonts w:ascii="Courier New" w:hAnsi="Courier New" w:cs="Courier New"/>
          <w:color w:val="0000FF"/>
          <w:sz w:val="20"/>
          <w:szCs w:val="20"/>
        </w:rPr>
        <w:tab/>
        <w:t>r3.txt</w:t>
      </w: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0    0    5    2    8    7    5    9    0    7</w:t>
      </w: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3    3    6    3    9    3    9    1    7    1</w:t>
      </w: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6    2    2    2    5    7    7    9    0    5</w:t>
      </w: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7    7    4    2    7    2    8    8    5    8</w:t>
      </w: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8    3    6    1    3    7    9    6    0    4</w:t>
      </w: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Столбец = 7, сумма = 38</w:t>
      </w: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Задание 4: </w:t>
      </w:r>
      <w:r>
        <w:rPr>
          <w:rFonts w:ascii="Times New Roman" w:hAnsi="Times New Roman" w:cs="Times New Roman"/>
          <w:sz w:val="28"/>
          <w:szCs w:val="28"/>
        </w:rPr>
        <w:t>Найти сумму положительных (P) и количество отрицательных (О) элементов массива Z(7) и минимальный элемент второго столбца матрицы В(2,3) и вывести значения элементов массива x</w:t>
      </w:r>
      <w:r>
        <w:rPr>
          <w:rFonts w:ascii="Times New Roman" w:hAnsi="Times New Roman" w:cs="Times New Roman"/>
          <w:sz w:val="28"/>
          <w:szCs w:val="28"/>
          <w:vertAlign w:val="subscript"/>
        </w:rPr>
        <w:t>i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EF747A" w:rsidRDefault="00EF747A">
      <w:pP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</w:pPr>
      <w:r>
        <w:rPr>
          <w:b/>
          <w:bCs/>
          <w:i/>
          <w:iCs/>
          <w:sz w:val="28"/>
          <w:szCs w:val="28"/>
        </w:rPr>
        <w:t>a = 2,5·10</w:t>
      </w:r>
      <w:r>
        <w:rPr>
          <w:b/>
          <w:bCs/>
          <w:i/>
          <w:iCs/>
          <w:sz w:val="28"/>
          <w:szCs w:val="28"/>
          <w:vertAlign w:val="superscript"/>
        </w:rPr>
        <w:t>-3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vertAlign w:val="superscript"/>
        </w:rPr>
        <w:tab/>
      </w:r>
    </w:p>
    <w:p w:rsidR="00EF747A" w:rsidRDefault="00EF747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c = 175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Z</w:t>
      </w:r>
      <w:r>
        <w:rPr>
          <w:b/>
          <w:bCs/>
          <w:i/>
          <w:iCs/>
          <w:sz w:val="28"/>
          <w:szCs w:val="28"/>
          <w:vertAlign w:val="subscript"/>
        </w:rPr>
        <w:t>i</w:t>
      </w:r>
      <w:r>
        <w:rPr>
          <w:b/>
          <w:bCs/>
          <w:i/>
          <w:iCs/>
          <w:sz w:val="28"/>
          <w:szCs w:val="28"/>
        </w:rPr>
        <w:t>= -2, 3, 12, -7, -18, 27, -10</w:t>
      </w:r>
    </w:p>
    <w:p w:rsidR="00EF747A" w:rsidRDefault="00EF747A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K = 8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ab/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program K23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const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z: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</w:rPr>
        <w:t>= (-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12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r>
        <w:rPr>
          <w:rFonts w:ascii="Courier New" w:hAnsi="Courier New" w:cs="Courier New"/>
          <w:color w:val="006400"/>
          <w:sz w:val="20"/>
          <w:szCs w:val="20"/>
        </w:rPr>
        <w:t>7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r>
        <w:rPr>
          <w:rFonts w:ascii="Courier New" w:hAnsi="Courier New" w:cs="Courier New"/>
          <w:color w:val="006400"/>
          <w:sz w:val="20"/>
          <w:szCs w:val="20"/>
        </w:rPr>
        <w:t>18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27</w:t>
      </w:r>
      <w:r>
        <w:rPr>
          <w:rFonts w:ascii="Courier New" w:hAnsi="Courier New" w:cs="Courier New"/>
          <w:color w:val="000000"/>
          <w:sz w:val="20"/>
          <w:szCs w:val="20"/>
        </w:rPr>
        <w:t>, -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b: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1..3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real </w:t>
      </w:r>
      <w:r>
        <w:rPr>
          <w:rFonts w:ascii="Courier New" w:hAnsi="Courier New" w:cs="Courier New"/>
          <w:color w:val="000000"/>
          <w:sz w:val="20"/>
          <w:szCs w:val="20"/>
        </w:rPr>
        <w:t>=((</w:t>
      </w:r>
      <w:r>
        <w:rPr>
          <w:rFonts w:ascii="Courier New" w:hAnsi="Courier New" w:cs="Courier New"/>
          <w:color w:val="006400"/>
          <w:sz w:val="20"/>
          <w:szCs w:val="20"/>
        </w:rPr>
        <w:t>0.3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1.5</w:t>
      </w:r>
      <w:r>
        <w:rPr>
          <w:rFonts w:ascii="Courier New" w:hAnsi="Courier New" w:cs="Courier New"/>
          <w:color w:val="000000"/>
          <w:sz w:val="20"/>
          <w:szCs w:val="20"/>
        </w:rPr>
        <w:t>,-</w:t>
      </w:r>
      <w:r>
        <w:rPr>
          <w:rFonts w:ascii="Courier New" w:hAnsi="Courier New" w:cs="Courier New"/>
          <w:color w:val="006400"/>
          <w:sz w:val="20"/>
          <w:szCs w:val="20"/>
        </w:rPr>
        <w:t>6.1</w:t>
      </w:r>
      <w:r>
        <w:rPr>
          <w:rFonts w:ascii="Courier New" w:hAnsi="Courier New" w:cs="Courier New"/>
          <w:color w:val="000000"/>
          <w:sz w:val="20"/>
          <w:szCs w:val="20"/>
        </w:rPr>
        <w:t>), (</w:t>
      </w:r>
      <w:r>
        <w:rPr>
          <w:rFonts w:ascii="Courier New" w:hAnsi="Courier New" w:cs="Courier New"/>
          <w:color w:val="006400"/>
          <w:sz w:val="20"/>
          <w:szCs w:val="20"/>
        </w:rPr>
        <w:t>7.2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10.3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6400"/>
          <w:sz w:val="20"/>
          <w:szCs w:val="20"/>
        </w:rPr>
        <w:t>0.6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c = </w:t>
      </w:r>
      <w:r>
        <w:rPr>
          <w:rFonts w:ascii="Courier New" w:hAnsi="Courier New" w:cs="Courier New"/>
          <w:color w:val="006400"/>
          <w:sz w:val="20"/>
          <w:szCs w:val="20"/>
        </w:rPr>
        <w:t>175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 = </w:t>
      </w:r>
      <w:r>
        <w:rPr>
          <w:rFonts w:ascii="Courier New" w:hAnsi="Courier New" w:cs="Courier New"/>
          <w:color w:val="006400"/>
          <w:sz w:val="20"/>
          <w:szCs w:val="20"/>
        </w:rPr>
        <w:t>8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r>
        <w:rPr>
          <w:rFonts w:ascii="Courier New" w:hAnsi="Courier New" w:cs="Courier New"/>
          <w:color w:val="006400"/>
          <w:sz w:val="20"/>
          <w:szCs w:val="20"/>
        </w:rPr>
        <w:t>2.5e-03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x: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array 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006400"/>
          <w:sz w:val="20"/>
          <w:szCs w:val="20"/>
        </w:rPr>
        <w:t>1..7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of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f: text;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i: </w:t>
      </w:r>
      <w:r>
        <w:rPr>
          <w:rFonts w:ascii="Courier New" w:hAnsi="Courier New" w:cs="Courier New"/>
          <w:color w:val="0000FF"/>
          <w:sz w:val="20"/>
          <w:szCs w:val="20"/>
        </w:rPr>
        <w:t>integer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sumpol, o, min: </w:t>
      </w:r>
      <w:r>
        <w:rPr>
          <w:rFonts w:ascii="Courier New" w:hAnsi="Courier New" w:cs="Courier New"/>
          <w:color w:val="0000FF"/>
          <w:sz w:val="20"/>
          <w:szCs w:val="20"/>
        </w:rPr>
        <w:t>real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</w:rPr>
        <w:t>assign(f,</w:t>
      </w:r>
      <w:r>
        <w:rPr>
          <w:rFonts w:ascii="Courier New" w:hAnsi="Courier New" w:cs="Courier New"/>
          <w:color w:val="0000FF"/>
          <w:sz w:val="20"/>
          <w:szCs w:val="20"/>
        </w:rPr>
        <w:t>'z4.txt'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rewrite(f);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o:=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sumpol:=</w:t>
      </w:r>
      <w:r>
        <w:rPr>
          <w:rFonts w:ascii="Courier New" w:hAnsi="Courier New" w:cs="Courier New"/>
          <w:color w:val="006400"/>
          <w:sz w:val="20"/>
          <w:szCs w:val="20"/>
        </w:rPr>
        <w:t>0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7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begin 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z[i]&gt;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sumpol:= sumpol + z[i];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z[i]&lt;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0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o:= o + 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'Сумма положительных эл-ов z'</w:t>
      </w:r>
      <w:r>
        <w:rPr>
          <w:rFonts w:ascii="Courier New" w:hAnsi="Courier New" w:cs="Courier New"/>
          <w:color w:val="000000"/>
          <w:sz w:val="20"/>
          <w:szCs w:val="20"/>
        </w:rPr>
        <w:t>,sumpol);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writeln(</w:t>
      </w:r>
      <w:r>
        <w:rPr>
          <w:rFonts w:ascii="Courier New" w:hAnsi="Courier New" w:cs="Courier New"/>
          <w:color w:val="0000FF"/>
          <w:sz w:val="20"/>
          <w:szCs w:val="20"/>
        </w:rPr>
        <w:t>'Количество отрицательных эл-ов z'</w:t>
      </w:r>
      <w:r>
        <w:rPr>
          <w:rFonts w:ascii="Courier New" w:hAnsi="Courier New" w:cs="Courier New"/>
          <w:color w:val="000000"/>
          <w:sz w:val="20"/>
          <w:szCs w:val="20"/>
        </w:rPr>
        <w:t>,o);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 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i:=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2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min:=b[</w:t>
      </w:r>
      <w:r>
        <w:rPr>
          <w:rFonts w:ascii="Courier New" w:hAnsi="Courier New" w:cs="Courier New"/>
          <w:color w:val="0064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if </w:t>
      </w:r>
      <w:r>
        <w:rPr>
          <w:rFonts w:ascii="Courier New" w:hAnsi="Courier New" w:cs="Courier New"/>
          <w:color w:val="000000"/>
          <w:sz w:val="20"/>
          <w:szCs w:val="20"/>
        </w:rPr>
        <w:t>min&gt; b[i,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then </w:t>
      </w:r>
      <w:r>
        <w:rPr>
          <w:rFonts w:ascii="Courier New" w:hAnsi="Courier New" w:cs="Courier New"/>
          <w:color w:val="000000"/>
          <w:sz w:val="20"/>
          <w:szCs w:val="20"/>
        </w:rPr>
        <w:t>min:= b[i,</w:t>
      </w:r>
      <w:r>
        <w:rPr>
          <w:rFonts w:ascii="Courier New" w:hAnsi="Courier New" w:cs="Courier New"/>
          <w:color w:val="006400"/>
          <w:sz w:val="20"/>
          <w:szCs w:val="20"/>
        </w:rPr>
        <w:t>2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for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i:=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1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to </w:t>
      </w:r>
      <w:r>
        <w:rPr>
          <w:rFonts w:ascii="Courier New" w:hAnsi="Courier New" w:cs="Courier New"/>
          <w:color w:val="006400"/>
          <w:sz w:val="20"/>
          <w:szCs w:val="20"/>
        </w:rPr>
        <w:t xml:space="preserve">7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do</w:t>
      </w:r>
    </w:p>
    <w:p w:rsidR="00EF747A" w:rsidRDefault="00EF747A">
      <w:pPr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begin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>x[i]:=  sqrt(sumpol)/(o+a*c)+min*k*k+z[i];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writeln(f,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'x[i]= ' </w:t>
      </w:r>
      <w:r>
        <w:rPr>
          <w:rFonts w:ascii="Courier New" w:hAnsi="Courier New" w:cs="Courier New"/>
          <w:color w:val="000000"/>
          <w:sz w:val="20"/>
          <w:szCs w:val="20"/>
        </w:rPr>
        <w:t>, x[i]);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F747A" w:rsidRDefault="00EF747A">
      <w:pPr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close(f);</w:t>
      </w:r>
    </w:p>
    <w:p w:rsidR="00EF747A" w:rsidRDefault="00EF747A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EF747A" w:rsidRDefault="00EF747A">
      <w:pPr>
        <w:rPr>
          <w:rFonts w:ascii="Courier New" w:hAnsi="Courier New" w:cs="Courier New"/>
          <w:color w:val="000000"/>
          <w:sz w:val="20"/>
          <w:szCs w:val="20"/>
        </w:rPr>
      </w:pPr>
    </w:p>
    <w:p w:rsidR="00EF747A" w:rsidRDefault="00EF747A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Ответ:</w:t>
      </w:r>
    </w:p>
    <w:p w:rsidR="00EF747A" w:rsidRDefault="00EF747A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z4.txt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x[i]= 95.4604486080919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x[i]= 100.460448608092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x[i]= 109.460448608092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x[i]= 90.4604486080919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x[i]= 79.4604486080919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x[i]= 124.460448608092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x[i]= 87.4604486080919</w:t>
      </w:r>
    </w:p>
    <w:p w:rsidR="00EF747A" w:rsidRDefault="00EF747A">
      <w:pPr>
        <w:rPr>
          <w:rFonts w:ascii="Times New Roman" w:hAnsi="Times New Roman" w:cs="Times New Roman"/>
          <w:sz w:val="28"/>
          <w:szCs w:val="28"/>
        </w:rPr>
      </w:pPr>
    </w:p>
    <w:p w:rsidR="00EF747A" w:rsidRDefault="00EF747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 2= Задание 4.</w:t>
      </w:r>
    </w:p>
    <w:p w:rsidR="00EF747A" w:rsidRDefault="00EF747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EF747A" w:rsidRDefault="00EF747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Выводы</w:t>
      </w:r>
    </w:p>
    <w:p w:rsidR="00EF747A" w:rsidRDefault="00EF747A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было изучено составление программ с использованием двумерных массивов и файлов.</w:t>
      </w:r>
    </w:p>
    <w:p w:rsidR="00EF747A" w:rsidRDefault="00EF747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EF747A" w:rsidSect="00EF747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20"/>
      <w:noEndnote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747A" w:rsidRDefault="00EF747A" w:rsidP="00EF747A">
      <w:pPr>
        <w:spacing w:after="0" w:line="240" w:lineRule="auto"/>
      </w:pPr>
      <w:r>
        <w:separator/>
      </w:r>
    </w:p>
  </w:endnote>
  <w:endnote w:type="continuationSeparator" w:id="0">
    <w:p w:rsidR="00EF747A" w:rsidRDefault="00EF747A" w:rsidP="00EF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47A" w:rsidRDefault="00EF747A">
    <w:pPr>
      <w:widowControl w:val="0"/>
      <w:spacing w:after="0" w:line="240" w:lineRule="auto"/>
      <w:rPr>
        <w:sz w:val="24"/>
        <w:szCs w:val="24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47A" w:rsidRDefault="00EF747A">
    <w:pPr>
      <w:pStyle w:val="Footer"/>
      <w:jc w:val="right"/>
    </w:pPr>
    <w:fldSimple w:instr="PAGE  \* MERGEFORMAT ">
      <w:r>
        <w:t>1</w:t>
      </w:r>
    </w:fldSimple>
  </w:p>
  <w:p w:rsidR="00EF747A" w:rsidRDefault="00EF747A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47A" w:rsidRDefault="00EF747A">
    <w:pPr>
      <w:widowControl w:val="0"/>
      <w:spacing w:after="0" w:line="240" w:lineRule="auto"/>
      <w:rPr>
        <w:sz w:val="24"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747A" w:rsidRDefault="00EF747A" w:rsidP="00EF747A">
      <w:pPr>
        <w:spacing w:after="0" w:line="240" w:lineRule="auto"/>
      </w:pPr>
      <w:r>
        <w:separator/>
      </w:r>
    </w:p>
  </w:footnote>
  <w:footnote w:type="continuationSeparator" w:id="0">
    <w:p w:rsidR="00EF747A" w:rsidRDefault="00EF747A" w:rsidP="00EF7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747A" w:rsidRDefault="00EF747A">
    <w:pPr>
      <w:widowControl w:val="0"/>
      <w:spacing w:after="0" w:line="240" w:lineRule="auto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014174"/>
    <w:multiLevelType w:val="multilevel"/>
    <w:tmpl w:val="0C695E4A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8"/>
        <w:szCs w:val="28"/>
      </w:rPr>
    </w:lvl>
    <w:lvl w:ilvl="1">
      <w:numFmt w:val="bullet"/>
      <w:lvlText w:val="%s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numFmt w:val="bullet"/>
      <w:lvlText w:val="%s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4"/>
        <w:szCs w:val="24"/>
      </w:rPr>
    </w:lvl>
    <w:lvl w:ilvl="3">
      <w:numFmt w:val="bullet"/>
      <w:lvlText w:val="%s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4"/>
        <w:szCs w:val="24"/>
      </w:rPr>
    </w:lvl>
    <w:lvl w:ilvl="4">
      <w:numFmt w:val="bullet"/>
      <w:lvlText w:val="%s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4"/>
        <w:szCs w:val="24"/>
      </w:rPr>
    </w:lvl>
    <w:lvl w:ilvl="5">
      <w:numFmt w:val="bullet"/>
      <w:lvlText w:val="%s"/>
      <w:lvlJc w:val="left"/>
      <w:pPr>
        <w:tabs>
          <w:tab w:val="num" w:pos="4320"/>
        </w:tabs>
        <w:ind w:left="4320" w:hanging="360"/>
      </w:pPr>
      <w:rPr>
        <w:rFonts w:ascii="Arial" w:hAnsi="Arial" w:cs="Arial"/>
        <w:sz w:val="24"/>
        <w:szCs w:val="24"/>
      </w:rPr>
    </w:lvl>
    <w:lvl w:ilvl="6">
      <w:numFmt w:val="bullet"/>
      <w:lvlText w:val="%s"/>
      <w:lvlJc w:val="left"/>
      <w:pPr>
        <w:tabs>
          <w:tab w:val="num" w:pos="5040"/>
        </w:tabs>
        <w:ind w:left="5040" w:hanging="360"/>
      </w:pPr>
      <w:rPr>
        <w:rFonts w:ascii="Arial" w:hAnsi="Arial" w:cs="Arial"/>
        <w:sz w:val="24"/>
        <w:szCs w:val="24"/>
      </w:rPr>
    </w:lvl>
    <w:lvl w:ilvl="7">
      <w:numFmt w:val="bullet"/>
      <w:lvlText w:val="%s"/>
      <w:lvlJc w:val="left"/>
      <w:pPr>
        <w:tabs>
          <w:tab w:val="num" w:pos="5760"/>
        </w:tabs>
        <w:ind w:left="5760" w:hanging="360"/>
      </w:pPr>
      <w:rPr>
        <w:rFonts w:ascii="Arial" w:hAnsi="Arial" w:cs="Arial"/>
        <w:sz w:val="24"/>
        <w:szCs w:val="24"/>
      </w:rPr>
    </w:lvl>
    <w:lvl w:ilvl="8">
      <w:numFmt w:val="bullet"/>
      <w:lvlText w:val="%s"/>
      <w:lvlJc w:val="left"/>
      <w:pPr>
        <w:tabs>
          <w:tab w:val="num" w:pos="6480"/>
        </w:tabs>
        <w:ind w:left="6480" w:hanging="360"/>
      </w:pPr>
      <w:rPr>
        <w:rFonts w:ascii="Arial" w:hAnsi="Arial" w:cs="Arial"/>
        <w:sz w:val="24"/>
        <w:szCs w:val="24"/>
      </w:rPr>
    </w:lvl>
  </w:abstractNum>
  <w:abstractNum w:abstractNumId="1">
    <w:nsid w:val="69171141"/>
    <w:multiLevelType w:val="multilevel"/>
    <w:tmpl w:val="23824D73"/>
    <w:lvl w:ilvl="0">
      <w:numFmt w:val="bullet"/>
      <w:lvlText w:val="%s"/>
      <w:lvlJc w:val="left"/>
      <w:pPr>
        <w:tabs>
          <w:tab w:val="num" w:pos="720"/>
        </w:tabs>
        <w:ind w:left="720" w:hanging="360"/>
      </w:pPr>
      <w:rPr>
        <w:rFonts w:ascii="Arial" w:hAnsi="Arial" w:cs="Arial"/>
        <w:sz w:val="28"/>
        <w:szCs w:val="28"/>
      </w:rPr>
    </w:lvl>
    <w:lvl w:ilvl="1">
      <w:numFmt w:val="bullet"/>
      <w:lvlText w:val="%s"/>
      <w:lvlJc w:val="left"/>
      <w:pPr>
        <w:tabs>
          <w:tab w:val="num" w:pos="1440"/>
        </w:tabs>
        <w:ind w:left="1440" w:hanging="360"/>
      </w:pPr>
      <w:rPr>
        <w:rFonts w:ascii="Arial" w:hAnsi="Arial" w:cs="Arial"/>
        <w:sz w:val="24"/>
        <w:szCs w:val="24"/>
      </w:rPr>
    </w:lvl>
    <w:lvl w:ilvl="2">
      <w:numFmt w:val="bullet"/>
      <w:lvlText w:val="%s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4"/>
        <w:szCs w:val="24"/>
      </w:rPr>
    </w:lvl>
    <w:lvl w:ilvl="3">
      <w:numFmt w:val="bullet"/>
      <w:lvlText w:val="%s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4"/>
        <w:szCs w:val="24"/>
      </w:rPr>
    </w:lvl>
    <w:lvl w:ilvl="4">
      <w:numFmt w:val="bullet"/>
      <w:lvlText w:val="%s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4"/>
        <w:szCs w:val="24"/>
      </w:rPr>
    </w:lvl>
    <w:lvl w:ilvl="5">
      <w:numFmt w:val="bullet"/>
      <w:lvlText w:val="%s"/>
      <w:lvlJc w:val="left"/>
      <w:pPr>
        <w:tabs>
          <w:tab w:val="num" w:pos="4320"/>
        </w:tabs>
        <w:ind w:left="4320" w:hanging="360"/>
      </w:pPr>
      <w:rPr>
        <w:rFonts w:ascii="Arial" w:hAnsi="Arial" w:cs="Arial"/>
        <w:sz w:val="24"/>
        <w:szCs w:val="24"/>
      </w:rPr>
    </w:lvl>
    <w:lvl w:ilvl="6">
      <w:numFmt w:val="bullet"/>
      <w:lvlText w:val="%s"/>
      <w:lvlJc w:val="left"/>
      <w:pPr>
        <w:tabs>
          <w:tab w:val="num" w:pos="5040"/>
        </w:tabs>
        <w:ind w:left="5040" w:hanging="360"/>
      </w:pPr>
      <w:rPr>
        <w:rFonts w:ascii="Arial" w:hAnsi="Arial" w:cs="Arial"/>
        <w:sz w:val="24"/>
        <w:szCs w:val="24"/>
      </w:rPr>
    </w:lvl>
    <w:lvl w:ilvl="7">
      <w:numFmt w:val="bullet"/>
      <w:lvlText w:val="%s"/>
      <w:lvlJc w:val="left"/>
      <w:pPr>
        <w:tabs>
          <w:tab w:val="num" w:pos="5760"/>
        </w:tabs>
        <w:ind w:left="5760" w:hanging="360"/>
      </w:pPr>
      <w:rPr>
        <w:rFonts w:ascii="Arial" w:hAnsi="Arial" w:cs="Arial"/>
        <w:sz w:val="24"/>
        <w:szCs w:val="24"/>
      </w:rPr>
    </w:lvl>
    <w:lvl w:ilvl="8">
      <w:numFmt w:val="bullet"/>
      <w:lvlText w:val="%s"/>
      <w:lvlJc w:val="left"/>
      <w:pPr>
        <w:tabs>
          <w:tab w:val="num" w:pos="6480"/>
        </w:tabs>
        <w:ind w:left="6480" w:hanging="360"/>
      </w:pPr>
      <w:rPr>
        <w:rFonts w:ascii="Arial" w:hAnsi="Arial" w:cs="Arial"/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F747A"/>
    <w:rsid w:val="00EF74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header" w:unhideWhenUsed="0"/>
    <w:lsdException w:name="footer" w:unhideWhenUsed="0"/>
    <w:lsdException w:name="caption" w:uiPriority="35" w:qFormat="1"/>
    <w:lsdException w:name="annotation reference" w:unhideWhenUsed="0"/>
    <w:lsdException w:name="Title" w:semiHidden="0" w:uiPriority="10" w:unhideWhenUsed="0" w:qFormat="1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adjustRightInd w:val="0"/>
      <w:spacing w:after="20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rFonts w:ascii="Arial" w:hAnsi="Arial" w:cs="Arial"/>
      <w:color w:val="808080"/>
      <w:lang w:val="ru-RU"/>
    </w:rPr>
  </w:style>
  <w:style w:type="paragraph" w:styleId="BalloonText">
    <w:name w:val="Balloon Text"/>
    <w:basedOn w:val="Normal"/>
    <w:link w:val="BalloonTextChar1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747A"/>
    <w:rPr>
      <w:rFonts w:ascii="Times New Roman" w:hAnsi="Times New Roman" w:cs="Times New Roman"/>
      <w:sz w:val="0"/>
      <w:szCs w:val="0"/>
    </w:rPr>
  </w:style>
  <w:style w:type="character" w:customStyle="1" w:styleId="BalloonTextChar1">
    <w:name w:val="Balloon Text Char1"/>
    <w:basedOn w:val="DefaultParagraphFont"/>
    <w:link w:val="BalloonText"/>
    <w:uiPriority w:val="99"/>
    <w:rPr>
      <w:rFonts w:ascii="Tahoma" w:hAnsi="Tahoma" w:cs="Tahoma"/>
      <w:sz w:val="16"/>
      <w:szCs w:val="16"/>
      <w:lang w:val="ru-RU"/>
    </w:r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Header">
    <w:name w:val="header"/>
    <w:basedOn w:val="Normal"/>
    <w:link w:val="HeaderChar1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747A"/>
    <w:rPr>
      <w:rFonts w:ascii="Calibri" w:hAnsi="Calibri" w:cs="Calibri"/>
    </w:rPr>
  </w:style>
  <w:style w:type="character" w:customStyle="1" w:styleId="HeaderChar1">
    <w:name w:val="Header Char1"/>
    <w:basedOn w:val="DefaultParagraphFont"/>
    <w:link w:val="Header"/>
    <w:uiPriority w:val="99"/>
    <w:rPr>
      <w:sz w:val="22"/>
      <w:szCs w:val="22"/>
      <w:lang w:val="ru-RU"/>
    </w:rPr>
  </w:style>
  <w:style w:type="paragraph" w:styleId="Footer">
    <w:name w:val="footer"/>
    <w:basedOn w:val="Normal"/>
    <w:link w:val="FooterChar1"/>
    <w:uiPriority w:val="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747A"/>
    <w:rPr>
      <w:rFonts w:ascii="Calibri" w:hAnsi="Calibri" w:cs="Calibri"/>
    </w:rPr>
  </w:style>
  <w:style w:type="character" w:customStyle="1" w:styleId="FooterChar1">
    <w:name w:val="Footer Char1"/>
    <w:basedOn w:val="DefaultParagraphFont"/>
    <w:link w:val="Footer"/>
    <w:uiPriority w:val="99"/>
    <w:rPr>
      <w:sz w:val="22"/>
      <w:szCs w:val="22"/>
      <w:lang w:val="ru-RU"/>
    </w:rPr>
  </w:style>
  <w:style w:type="paragraph" w:customStyle="1" w:styleId="2">
    <w:name w:val="заголовок 2"/>
    <w:basedOn w:val="Normal"/>
    <w:next w:val="Normal"/>
    <w:uiPriority w:val="99"/>
    <w:pPr>
      <w:keepNext/>
      <w:spacing w:after="0" w:line="240" w:lineRule="auto"/>
      <w:ind w:firstLine="720"/>
      <w:jc w:val="center"/>
      <w:outlineLvl w:val="1"/>
    </w:pPr>
    <w:rPr>
      <w:rFonts w:ascii="Times New Roman" w:hAnsi="Times New Roman" w:cs="Times New Roman"/>
      <w:b/>
      <w:bCs/>
      <w:sz w:val="28"/>
      <w:szCs w:val="28"/>
    </w:rPr>
  </w:style>
  <w:style w:type="paragraph" w:styleId="NormalWeb">
    <w:name w:val="Normal (Web)"/>
    <w:basedOn w:val="Normal"/>
    <w:uiPriority w:val="99"/>
    <w:pPr>
      <w:spacing w:before="100" w:after="100" w:line="240" w:lineRule="auto"/>
    </w:pPr>
    <w:rPr>
      <w:rFonts w:ascii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rPr>
      <w:rFonts w:ascii="Arial" w:hAnsi="Arial" w:cs="Arial"/>
      <w:sz w:val="16"/>
      <w:szCs w:val="16"/>
      <w:lang w:val="ru-RU"/>
    </w:rPr>
  </w:style>
  <w:style w:type="paragraph" w:styleId="CommentText">
    <w:name w:val="annotation text"/>
    <w:basedOn w:val="Normal"/>
    <w:link w:val="CommentTextChar1"/>
    <w:uiPriority w:val="99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F747A"/>
    <w:rPr>
      <w:rFonts w:ascii="Calibri" w:hAnsi="Calibri" w:cs="Calibri"/>
      <w:sz w:val="20"/>
      <w:szCs w:val="20"/>
    </w:rPr>
  </w:style>
  <w:style w:type="character" w:customStyle="1" w:styleId="CommentTextChar1">
    <w:name w:val="Comment Text Char1"/>
    <w:basedOn w:val="DefaultParagraphFont"/>
    <w:link w:val="CommentText"/>
    <w:uiPriority w:val="99"/>
    <w:rPr>
      <w:sz w:val="24"/>
      <w:szCs w:val="24"/>
      <w:lang w:val="ru-RU"/>
    </w:rPr>
  </w:style>
  <w:style w:type="paragraph" w:styleId="CommentSubject">
    <w:name w:val="annotation subject"/>
    <w:basedOn w:val="CommentText"/>
    <w:next w:val="CommentText"/>
    <w:link w:val="CommentSubjectChar1"/>
    <w:uiPriority w:val="99"/>
    <w:rPr>
      <w:b/>
      <w:bCs/>
    </w:rPr>
  </w:style>
  <w:style w:type="character" w:customStyle="1" w:styleId="CommentSubjectChar">
    <w:name w:val="Comment Subject Char"/>
    <w:basedOn w:val="CommentTextChar1"/>
    <w:link w:val="CommentSubject"/>
    <w:uiPriority w:val="99"/>
    <w:semiHidden/>
    <w:rsid w:val="00EF747A"/>
    <w:rPr>
      <w:rFonts w:ascii="Calibri" w:hAnsi="Calibri" w:cs="Calibri"/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Pr>
      <w:b/>
      <w:bCs/>
    </w:rPr>
  </w:style>
  <w:style w:type="character" w:styleId="Hyperlink">
    <w:name w:val="Hyperlink"/>
    <w:basedOn w:val="DefaultParagraphFont"/>
    <w:uiPriority w:val="99"/>
    <w:rPr>
      <w:rFonts w:ascii="Arial" w:hAnsi="Arial" w:cs="Arial"/>
      <w:color w:val="0000FF"/>
      <w:u w:val="single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acmp.ru/article.asp?id_text=518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0</TotalTime>
  <Pages>0</Pages>
  <Words>0</Words>
  <Characters>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ФедерацииМинистерство образования и науки Российской Федерации</dc:title>
  <dc:subject/>
  <dc:creator>Marina V. Mitrofanova</dc:creator>
  <cp:keywords/>
  <dc:description/>
  <cp:lastModifiedBy/>
  <cp:revision>0</cp:revision>
</cp:coreProperties>
</file>