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569D954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455E9">
        <w:rPr>
          <w:rFonts w:ascii="Times New Roman" w:hAnsi="Times New Roman"/>
          <w:sz w:val="24"/>
          <w:szCs w:val="24"/>
        </w:rPr>
        <w:t>Е.С.Мухина</w:t>
      </w:r>
      <w:proofErr w:type="spellEnd"/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</w:t>
      </w:r>
      <w:r w:rsidRPr="00A455E9">
        <w:rPr>
          <w:rFonts w:ascii="Times New Roman" w:hAnsi="Times New Roman"/>
          <w:sz w:val="28"/>
          <w:szCs w:val="28"/>
        </w:rPr>
        <w:t>— это</w:t>
      </w:r>
      <w:r w:rsidRPr="00A455E9">
        <w:rPr>
          <w:rFonts w:ascii="Times New Roman" w:hAnsi="Times New Roman"/>
          <w:sz w:val="28"/>
          <w:szCs w:val="28"/>
        </w:rPr>
        <w:t xml:space="preserve">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26E8C2C4" w14:textId="2453255F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4A849EBD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CCA901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2070E4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3BCD6D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E8C119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E8C7D6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B3388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8B51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CE145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y, z: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F02D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 z1, g1: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0A4DF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5DC12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09C755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3262A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FF4C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20EE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D6CEA4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6533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6E456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86942E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378FF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9C1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623CF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E1117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67714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272488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55432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6A2E270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9B629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F217BF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9E89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71D397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4B27E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459C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8C431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F7E3F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'task3.txt'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6F1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'task3result.txt'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C55F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11DCAF9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5A4A333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9A9CC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7CED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'G'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4AABA7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4C02B1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B42E71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A8BC0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442C5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00A12D4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z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t);</w:t>
      </w:r>
    </w:p>
    <w:p w14:paraId="4252D7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g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y1 - z1 * x1;</w:t>
      </w:r>
    </w:p>
    <w:p w14:paraId="7F1215B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t, g1: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D932E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</w:p>
    <w:p w14:paraId="6E81AA3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6B0C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8CC0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555E204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17096AE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F563C3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4FE05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355E60D1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B50B65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val="en-US" w:eastAsia="ru-RU"/>
        </w:rPr>
        <w:t>T       G</w:t>
      </w:r>
    </w:p>
    <w:p w14:paraId="3C82D086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150   -15.576</w:t>
      </w:r>
    </w:p>
    <w:p w14:paraId="01866C51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250    -5.583</w:t>
      </w:r>
    </w:p>
    <w:p w14:paraId="1CF610E2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350     2.309</w:t>
      </w:r>
    </w:p>
    <w:p w14:paraId="26F25D16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450     8.408</w:t>
      </w:r>
    </w:p>
    <w:p w14:paraId="3AE9CFB3" w14:textId="77777777" w:rsidR="00A442D5" w:rsidRPr="008233B7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550    17.875</w:t>
      </w:r>
    </w:p>
    <w:p w14:paraId="7A899171" w14:textId="77422DBE" w:rsidR="00583AF5" w:rsidRPr="008233B7" w:rsidRDefault="00A442D5" w:rsidP="008233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233B7">
        <w:rPr>
          <w:rFonts w:ascii="Times New Roman" w:hAnsi="Times New Roman"/>
          <w:color w:val="000000"/>
          <w:sz w:val="24"/>
          <w:szCs w:val="24"/>
          <w:lang w:eastAsia="ru-RU"/>
        </w:rPr>
        <w:t>650    30.990</w:t>
      </w:r>
    </w:p>
    <w:p w14:paraId="0A9DA4B9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5CC50CAB" w14:textId="42C2562E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я успешно научилась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421" w14:textId="77777777"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14:paraId="48B33682" w14:textId="77777777"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B596" w14:textId="77777777"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14:paraId="225D987B" w14:textId="77777777"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EB56B-EE78-4AB6-9005-7C12D968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2</cp:revision>
  <cp:lastPrinted>2014-09-08T08:04:00Z</cp:lastPrinted>
  <dcterms:created xsi:type="dcterms:W3CDTF">2020-05-13T12:07:00Z</dcterms:created>
  <dcterms:modified xsi:type="dcterms:W3CDTF">2020-05-13T12:07:00Z</dcterms:modified>
</cp:coreProperties>
</file>