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8205EB" w:rsidRDefault="00613F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05EB" w:rsidRDefault="008205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8205EB" w:rsidRDefault="00613FC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Составление программ с использованием </w:t>
      </w:r>
      <w:r>
        <w:rPr>
          <w:rFonts w:ascii="Times New Roman" w:eastAsia="Times New Roman" w:hAnsi="Times New Roman" w:cs="Times New Roman"/>
          <w:b/>
          <w:sz w:val="32"/>
        </w:rPr>
        <w:br/>
        <w:t xml:space="preserve">процедур и функций </w:t>
      </w:r>
    </w:p>
    <w:p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205EB" w:rsidRDefault="008205EB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 w:rsidR="007B59FE">
        <w:rPr>
          <w:rFonts w:ascii="Times New Roman" w:eastAsia="Times New Roman" w:hAnsi="Times New Roman" w:cs="Times New Roman"/>
          <w:sz w:val="24"/>
          <w:u w:val="single"/>
        </w:rPr>
        <w:t xml:space="preserve">     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B59FE">
        <w:rPr>
          <w:rFonts w:ascii="Times New Roman" w:eastAsia="Times New Roman" w:hAnsi="Times New Roman" w:cs="Times New Roman"/>
          <w:sz w:val="24"/>
        </w:rPr>
        <w:t>Г.Н. Омельченко</w:t>
      </w:r>
    </w:p>
    <w:p w:rsidR="008205EB" w:rsidRDefault="00613FC4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8205EB" w:rsidRDefault="008205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EC1A2C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 w:rsidRPr="00EC1A2C">
        <w:rPr>
          <w:rFonts w:ascii="Times New Roman" w:eastAsia="Times New Roman" w:hAnsi="Times New Roman" w:cs="Times New Roman"/>
          <w:sz w:val="24"/>
          <w:u w:val="single"/>
        </w:rPr>
        <w:t xml:space="preserve">        20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</w:t>
      </w:r>
      <w:r w:rsidRPr="00EC1A2C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 </w:t>
      </w:r>
      <w:r w:rsidRPr="00EC1A2C">
        <w:rPr>
          <w:rFonts w:ascii="Times New Roman" w:eastAsia="Times New Roman" w:hAnsi="Times New Roman" w:cs="Times New Roman"/>
          <w:sz w:val="24"/>
          <w:u w:val="single"/>
        </w:rPr>
        <w:t xml:space="preserve">апреля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13FC4">
        <w:rPr>
          <w:rFonts w:ascii="Times New Roman" w:eastAsia="Times New Roman" w:hAnsi="Times New Roman" w:cs="Times New Roman"/>
          <w:sz w:val="24"/>
        </w:rPr>
        <w:t>2020 г.</w:t>
      </w:r>
    </w:p>
    <w:p w:rsidR="008205EB" w:rsidRDefault="008205EB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613FC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8205EB" w:rsidRDefault="008205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:rsidR="008205EB" w:rsidRDefault="00613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8205EB" w:rsidRDefault="008205E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8205EB" w:rsidRDefault="00613FC4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8205EB" w:rsidRDefault="008205EB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8205EB" w:rsidRDefault="008205E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8205EB" w:rsidRDefault="00613FC4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205EB" w:rsidRDefault="00613F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процедур и функций.</w:t>
      </w:r>
    </w:p>
    <w:p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FD4AB7" w:rsidRPr="00496F71" w:rsidRDefault="00FD4AB7" w:rsidP="00496F7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 xml:space="preserve">Процедуры и функции в языке </w:t>
      </w:r>
      <w:proofErr w:type="spellStart"/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>Pascal</w:t>
      </w:r>
      <w:proofErr w:type="spellEnd"/>
      <w:r w:rsidRPr="00496F71">
        <w:rPr>
          <w:color w:val="333333"/>
          <w:sz w:val="28"/>
          <w:szCs w:val="28"/>
        </w:rPr>
        <w:t> являются подпрограммами. </w:t>
      </w:r>
    </w:p>
    <w:p w:rsidR="00FD4AB7" w:rsidRPr="00496F71" w:rsidRDefault="00FD4AB7" w:rsidP="00496F71">
      <w:pPr>
        <w:pStyle w:val="a3"/>
        <w:shd w:val="clear" w:color="auto" w:fill="FFFFFF"/>
        <w:spacing w:before="0" w:beforeAutospacing="0" w:after="363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Описываются подпрограммы между разделом описания переменных и началом тела основной программы.</w:t>
      </w:r>
    </w:p>
    <w:p w:rsidR="008205EB" w:rsidRPr="00496F71" w:rsidRDefault="00FD4AB7" w:rsidP="00496F7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96F71">
        <w:rPr>
          <w:rStyle w:val="a5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Процедура</w:t>
      </w:r>
      <w:r w:rsidRPr="00496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независимая совокупность операторов, выполняющих заданную последовательность действий, и определенных отдельно от основной части программы. Она начинается со служебного слова </w:t>
      </w:r>
      <w:proofErr w:type="spellStart"/>
      <w:r w:rsidRPr="00496F71">
        <w:rPr>
          <w:rStyle w:val="a4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Procedure</w:t>
      </w:r>
      <w:proofErr w:type="spellEnd"/>
      <w:r w:rsidRPr="00496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после которого идет имя и заголовок процедуры. Остальная часть аналогична основной программе.</w:t>
      </w:r>
    </w:p>
    <w:p w:rsidR="00FD4AB7" w:rsidRPr="00496F71" w:rsidRDefault="00496F71" w:rsidP="00496F71">
      <w:pPr>
        <w:pStyle w:val="a3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Ф</w:t>
      </w:r>
      <w:r w:rsidR="00FD4AB7" w:rsidRPr="00496F71">
        <w:rPr>
          <w:color w:val="333333"/>
          <w:sz w:val="28"/>
          <w:szCs w:val="28"/>
        </w:rPr>
        <w:t>ункции могут быть задействованы в основной программе, лишь в каком либо выражении. Также для обращения к функции необходимо знать тип данных результата, возвращаемого ей.</w:t>
      </w:r>
    </w:p>
    <w:p w:rsidR="00FD4AB7" w:rsidRPr="00496F71" w:rsidRDefault="00FD4AB7" w:rsidP="00496F7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496F71">
        <w:rPr>
          <w:color w:val="333333"/>
          <w:sz w:val="28"/>
          <w:szCs w:val="28"/>
        </w:rPr>
        <w:t>Описание функций начинается со служебного слова </w:t>
      </w:r>
      <w:proofErr w:type="spellStart"/>
      <w:r w:rsidRPr="00496F71">
        <w:rPr>
          <w:rStyle w:val="a4"/>
          <w:color w:val="333333"/>
          <w:sz w:val="28"/>
          <w:szCs w:val="28"/>
          <w:bdr w:val="none" w:sz="0" w:space="0" w:color="auto" w:frame="1"/>
        </w:rPr>
        <w:t>function</w:t>
      </w:r>
      <w:proofErr w:type="spellEnd"/>
      <w:r w:rsidRPr="00496F71">
        <w:rPr>
          <w:color w:val="333333"/>
          <w:sz w:val="28"/>
          <w:szCs w:val="28"/>
        </w:rPr>
        <w:t>, вслед за которым идет ее заголовок, а дальше те же блоки, что и у процедуры.</w:t>
      </w:r>
    </w:p>
    <w:p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t>Между функциями и процедурами есть существенное отличие. Значение, полученное в результате выполнения кода функции, жестко соотносится с ее именем путем присвоения этому имени конкретного значения. Тип, который может принять вычисляемое значение, указывается в заголовке функции (тип результата). И в теле основной программы функция вызывается только в том случае, если ее имя фигурирует в каком-либо выражении. В то время как процедура вызывается отдельно.</w:t>
      </w:r>
    </w:p>
    <w:p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t>Параметры не являются обязательным компонентом, однако их использование повышает гибкость процедуры или функции, т.к. они перестают быть привязанными к определенным данным.</w:t>
      </w:r>
    </w:p>
    <w:p w:rsidR="00496F71" w:rsidRPr="00496F71" w:rsidRDefault="00496F71" w:rsidP="00496F71">
      <w:pPr>
        <w:pStyle w:val="a3"/>
        <w:shd w:val="clear" w:color="auto" w:fill="FFFFFF"/>
        <w:spacing w:line="360" w:lineRule="auto"/>
        <w:jc w:val="both"/>
        <w:rPr>
          <w:color w:val="3B3B3B"/>
          <w:sz w:val="28"/>
          <w:szCs w:val="28"/>
        </w:rPr>
      </w:pPr>
      <w:r w:rsidRPr="00496F71">
        <w:rPr>
          <w:color w:val="3B3B3B"/>
          <w:sz w:val="28"/>
          <w:szCs w:val="28"/>
        </w:rPr>
        <w:lastRenderedPageBreak/>
        <w:t>Тело подпрограммы, как и любого составного оператора на языке Паскаль, ограничивается скобками </w:t>
      </w:r>
      <w:proofErr w:type="spellStart"/>
      <w:r w:rsidRPr="00496F71">
        <w:rPr>
          <w:rStyle w:val="a4"/>
          <w:color w:val="3B3B3B"/>
          <w:sz w:val="28"/>
          <w:szCs w:val="28"/>
        </w:rPr>
        <w:t>begin</w:t>
      </w:r>
      <w:proofErr w:type="spellEnd"/>
      <w:r w:rsidRPr="00496F71">
        <w:rPr>
          <w:color w:val="3B3B3B"/>
          <w:sz w:val="28"/>
          <w:szCs w:val="28"/>
        </w:rPr>
        <w:t> и </w:t>
      </w:r>
      <w:proofErr w:type="spellStart"/>
      <w:r w:rsidRPr="00496F71">
        <w:rPr>
          <w:rStyle w:val="a4"/>
          <w:color w:val="3B3B3B"/>
          <w:sz w:val="28"/>
          <w:szCs w:val="28"/>
        </w:rPr>
        <w:t>end</w:t>
      </w:r>
      <w:proofErr w:type="spellEnd"/>
      <w:r w:rsidRPr="00496F71">
        <w:rPr>
          <w:color w:val="3B3B3B"/>
          <w:sz w:val="28"/>
          <w:szCs w:val="28"/>
        </w:rPr>
        <w:t>.</w:t>
      </w:r>
    </w:p>
    <w:p w:rsidR="00496F71" w:rsidRDefault="00496F7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8205EB" w:rsidRDefault="00613FC4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в виде подпрограммы-процедуры: x=10;</w:t>
      </w:r>
    </w:p>
    <w:p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object w:dxaOrig="4170" w:dyaOrig="769">
          <v:rect id="rectole0000000000" o:spid="_x0000_i1025" style="width:208.8pt;height:39pt" o:ole="" o:preferrelative="t" stroked="f">
            <v:imagedata r:id="rId5" o:title=""/>
          </v:rect>
          <o:OLEObject Type="Embed" ProgID="StaticMetafile" ShapeID="rectole0000000000" DrawAspect="Content" ObjectID="_1649599514" r:id="rId6"/>
        </w:object>
      </w:r>
    </w:p>
    <w:p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one;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y: 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pow(x, n: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:= exp(ln(x)*n)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f(x: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y:</w:t>
      </w:r>
      <w:r w:rsidRPr="0045284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y := ((pow(x,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)*pow((x-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))/pow((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*x+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5284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84C" w:rsidRPr="0045284C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84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95">
        <w:rPr>
          <w:rFonts w:ascii="Courier New" w:hAnsi="Courier New" w:cs="Courier New"/>
          <w:color w:val="000000"/>
          <w:sz w:val="24"/>
          <w:szCs w:val="24"/>
          <w:lang w:val="en-US"/>
        </w:rPr>
        <w:t>(y);</w:t>
      </w:r>
    </w:p>
    <w:p w:rsidR="007031FC" w:rsidRPr="0045284C" w:rsidRDefault="0045284C" w:rsidP="0045284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5284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5284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205EB" w:rsidRPr="00F8575A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F8575A">
        <w:rPr>
          <w:rFonts w:ascii="Times New Roman" w:eastAsia="Times New Roman" w:hAnsi="Times New Roman" w:cs="Times New Roman"/>
          <w:sz w:val="28"/>
        </w:rPr>
        <w:t xml:space="preserve"> </w:t>
      </w:r>
    </w:p>
    <w:p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30.6064908776742</w:t>
      </w:r>
    </w:p>
    <w:p w:rsidR="008205EB" w:rsidRPr="00F8575A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7031FC" w:rsidRPr="00F8575A" w:rsidRDefault="007031F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031FC" w:rsidRPr="00F8575A" w:rsidRDefault="007031F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031FC" w:rsidRPr="00FD4AB7" w:rsidRDefault="007031FC" w:rsidP="00FD4AB7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496F71" w:rsidRDefault="00496F71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AA1060" w:rsidRDefault="00AA1060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8205EB" w:rsidRDefault="00613FC4" w:rsidP="007031FC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Описать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 формуле:</w:t>
      </w:r>
    </w:p>
    <w:p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385" w:dyaOrig="1903">
          <v:rect id="rectole0000000001" o:spid="_x0000_i1026" style="width:269.4pt;height:95.4pt" o:ole="" o:preferrelative="t" stroked="f">
            <v:imagedata r:id="rId7" o:title=""/>
          </v:rect>
          <o:OLEObject Type="Embed" ProgID="StaticMetafile" ShapeID="rectole0000000001" DrawAspect="Content" ObjectID="_1649599515" r:id="rId8"/>
        </w:object>
      </w:r>
    </w:p>
    <w:p w:rsidR="008205EB" w:rsidRDefault="00613FC4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подпрограмму-функцию;</w:t>
      </w:r>
    </w:p>
    <w:p w:rsidR="008205EB" w:rsidRDefault="00613FC4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подпрограмму-процедуру;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изменяется в интервале от -3 до 3 с шагом 1. </w:t>
      </w:r>
    </w:p>
    <w:p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8205EB" w:rsidRPr="007031FC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031F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two;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x: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&lt;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(x &gt;= -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:= x * x;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&gt;=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2.0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x *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pr(x: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y: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&lt;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(x &gt;= -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2.0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* x;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&gt;=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2.0 </w:t>
      </w: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*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707EAC">
        <w:rPr>
          <w:rFonts w:ascii="Courier New" w:hAnsi="Courier New" w:cs="Courier New"/>
          <w:color w:val="008000"/>
          <w:sz w:val="24"/>
          <w:szCs w:val="24"/>
        </w:rPr>
        <w:t>////////////////////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707EAC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</w:rPr>
        <w:t>= -</w:t>
      </w:r>
      <w:r w:rsidRPr="00707EAC">
        <w:rPr>
          <w:rFonts w:ascii="Courier New" w:hAnsi="Courier New" w:cs="Courier New"/>
          <w:color w:val="006400"/>
          <w:sz w:val="24"/>
          <w:szCs w:val="24"/>
        </w:rPr>
        <w:t>3</w:t>
      </w:r>
      <w:r w:rsidRPr="00707EA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707EAC">
        <w:rPr>
          <w:rFonts w:ascii="Courier New" w:hAnsi="Courier New" w:cs="Courier New"/>
          <w:color w:val="0000FF"/>
          <w:sz w:val="24"/>
          <w:szCs w:val="24"/>
        </w:rPr>
        <w:t>Функция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'x'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'y'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f(x);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-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707EAC">
        <w:rPr>
          <w:rFonts w:ascii="Courier New" w:hAnsi="Courier New" w:cs="Courier New"/>
          <w:color w:val="0000FF"/>
          <w:sz w:val="24"/>
          <w:szCs w:val="24"/>
        </w:rPr>
        <w:t>Процедура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'x'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'y'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pr(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x, y);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</w:t>
      </w:r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707EA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+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 </w:t>
      </w:r>
      <w:r w:rsidRPr="00707EA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7EA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45284C" w:rsidRPr="00707EAC" w:rsidRDefault="00707EAC" w:rsidP="00707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07E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07EA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5284C" w:rsidRPr="007A4C95" w:rsidRDefault="0045284C" w:rsidP="0045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205EB" w:rsidRDefault="00613FC4" w:rsidP="00707E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Функция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x y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-3 1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-2 4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0 0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2 17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3 26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Процедура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x y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-3 1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-2 4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0 0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1 1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2 17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3 26</w:t>
      </w:r>
    </w:p>
    <w:p w:rsidR="008205EB" w:rsidRDefault="008205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05EB" w:rsidRDefault="008205EB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D4AB7" w:rsidRPr="0045284C" w:rsidRDefault="00FD4AB7" w:rsidP="00707EAC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8205EB" w:rsidRDefault="00613FC4" w:rsidP="00F8575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3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 (</w:t>
      </w:r>
      <w:r>
        <w:rPr>
          <w:rFonts w:ascii="Times New Roman" w:eastAsia="Times New Roman" w:hAnsi="Times New Roman" w:cs="Times New Roman"/>
          <w:i/>
          <w:sz w:val="28"/>
        </w:rPr>
        <w:t>z и a нужно объявить как локальные переменные процедуры</w:t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67" w:dyaOrig="2834">
          <v:rect id="rectole0000000002" o:spid="_x0000_i1027" style="width:193.8pt;height:141.6pt" o:ole="" o:preferrelative="t" stroked="f">
            <v:imagedata r:id="rId9" o:title=""/>
          </v:rect>
          <o:OLEObject Type="Embed" ProgID="StaticMetafile" ShapeID="rectole0000000002" DrawAspect="Content" ObjectID="_1649599516" r:id="rId10"/>
        </w:object>
      </w:r>
    </w:p>
    <w:p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three;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y, z, a: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////////////////////////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n: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(x) * n)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ct(x: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(x) / sin(x);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a: </w:t>
      </w:r>
      <w:r w:rsidRPr="008128C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ct(x +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ct(x +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(ct(x) - ct(z)) / (ct(a) + ct(x)) - ct(z)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///////////////////////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8128C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>x, y);</w:t>
      </w:r>
    </w:p>
    <w:p w:rsidR="008128CB" w:rsidRPr="008128CB" w:rsidRDefault="008128CB" w:rsidP="00812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128C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128CB">
        <w:rPr>
          <w:rFonts w:ascii="Courier New" w:hAnsi="Courier New" w:cs="Courier New"/>
          <w:color w:val="000000"/>
          <w:sz w:val="24"/>
          <w:szCs w:val="24"/>
        </w:rPr>
        <w:t>y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28CB" w:rsidRPr="008128CB" w:rsidRDefault="008128CB" w:rsidP="008128CB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128C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128C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128CB" w:rsidRDefault="008128CB" w:rsidP="008128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8205EB" w:rsidRDefault="00613FC4" w:rsidP="008128C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Ответ</w:t>
      </w:r>
    </w:p>
    <w:p w:rsidR="00496F71" w:rsidRPr="008128CB" w:rsidRDefault="008128CB" w:rsidP="008128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28CB">
        <w:rPr>
          <w:rFonts w:ascii="Courier New" w:hAnsi="Courier New" w:cs="Courier New"/>
          <w:sz w:val="24"/>
          <w:szCs w:val="24"/>
        </w:rPr>
        <w:t>3.59902982359085</w:t>
      </w:r>
    </w:p>
    <w:p w:rsidR="008205EB" w:rsidRDefault="00613FC4" w:rsidP="00F8575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.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f(a)</w:t>
      </w:r>
      <w:r>
        <w:rPr>
          <w:rFonts w:ascii="Times New Roman" w:eastAsia="Times New Roman" w:hAnsi="Times New Roman" w:cs="Times New Roman"/>
          <w:sz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процедуры.</w:t>
      </w:r>
    </w:p>
    <w:p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664" w:dyaOrig="3644">
          <v:rect id="rectole0000000003" o:spid="_x0000_i1028" style="width:183.6pt;height:182.4pt" o:ole="" o:preferrelative="t" stroked="f">
            <v:imagedata r:id="rId11" o:title=""/>
          </v:rect>
          <o:OLEObject Type="Embed" ProgID="StaticMetafile" ShapeID="rectole0000000003" DrawAspect="Content" ObjectID="_1649599517" r:id="rId12"/>
        </w:object>
      </w:r>
    </w:p>
    <w:p w:rsidR="008205EB" w:rsidRDefault="00820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205EB" w:rsidRPr="007B59FE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7B59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four;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a,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//////////////////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pow(x, n: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:= exp(ln(x)*n)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(a&lt;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/a;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(a&gt;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(a&lt;=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35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*pow(a, -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(a&gt;=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35.0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:= pow(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25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/pow(a,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p(a: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FD4AB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Z :=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(pow(f(a),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)/Sin(a))+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/a;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8000"/>
          <w:sz w:val="24"/>
          <w:szCs w:val="24"/>
          <w:lang w:val="en-US"/>
        </w:rPr>
        <w:t>/////////////////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(i,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 + Cos(-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i+pow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*i+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FD4AB7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p(</w:t>
      </w:r>
      <w:proofErr w:type="spellStart"/>
      <w:proofErr w:type="gram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a,Z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>(Z);</w:t>
      </w:r>
    </w:p>
    <w:p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4AB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i+</w:t>
      </w:r>
      <w:r w:rsidRPr="00F8575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8575A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8575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F8575A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031FC" w:rsidRPr="00FD4AB7" w:rsidRDefault="007031FC" w:rsidP="007031F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575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F8575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8205EB" w:rsidRPr="00F8575A" w:rsidRDefault="00613FC4" w:rsidP="007031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F8575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0.897907473242297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0.158421414556934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-5.47282090141455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-11.2942909140051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-1.13702257009735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-5.95610096483213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-2.49539850253986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2.27912596686888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6.52941399630068</w:t>
      </w:r>
    </w:p>
    <w:p w:rsidR="007031FC" w:rsidRPr="00FD4AB7" w:rsidRDefault="007031FC" w:rsidP="00703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4AB7">
        <w:rPr>
          <w:rFonts w:ascii="Courier New" w:hAnsi="Courier New" w:cs="Courier New"/>
          <w:sz w:val="24"/>
          <w:szCs w:val="24"/>
        </w:rPr>
        <w:t>17.0671926834122</w:t>
      </w:r>
    </w:p>
    <w:p w:rsidR="008205EB" w:rsidRDefault="008205EB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8205EB" w:rsidRDefault="008205EB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8205EB" w:rsidRDefault="008205E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205EB" w:rsidRDefault="008205E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8205EB" w:rsidRDefault="00613FC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8205EB" w:rsidRDefault="00613F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успешно </w:t>
      </w:r>
      <w:r w:rsidR="007A4C95">
        <w:rPr>
          <w:rFonts w:ascii="Times New Roman" w:eastAsia="Times New Roman" w:hAnsi="Times New Roman" w:cs="Times New Roman"/>
          <w:sz w:val="28"/>
        </w:rPr>
        <w:t xml:space="preserve">были составлены </w:t>
      </w:r>
      <w:r>
        <w:rPr>
          <w:rFonts w:ascii="Times New Roman" w:eastAsia="Times New Roman" w:hAnsi="Times New Roman" w:cs="Times New Roman"/>
          <w:sz w:val="28"/>
        </w:rPr>
        <w:t>программы с помощью функций и процедур.</w:t>
      </w:r>
    </w:p>
    <w:p w:rsidR="008205EB" w:rsidRDefault="008205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8205EB" w:rsidSect="0018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2B2B5B" w15:done="0"/>
  <w15:commentEx w15:paraId="4E2B47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2B2B5B" w16cid:durableId="2252B503"/>
  <w16cid:commentId w16cid:paraId="4E2B475B" w16cid:durableId="2252B545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534EA"/>
    <w:multiLevelType w:val="multilevel"/>
    <w:tmpl w:val="8B720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05EB"/>
    <w:rsid w:val="000577F2"/>
    <w:rsid w:val="00183393"/>
    <w:rsid w:val="002663AE"/>
    <w:rsid w:val="0045284C"/>
    <w:rsid w:val="00496F71"/>
    <w:rsid w:val="00557B65"/>
    <w:rsid w:val="00613FC4"/>
    <w:rsid w:val="00643A0C"/>
    <w:rsid w:val="007031FC"/>
    <w:rsid w:val="00707EAC"/>
    <w:rsid w:val="007A4C95"/>
    <w:rsid w:val="007B59FE"/>
    <w:rsid w:val="008128CB"/>
    <w:rsid w:val="008205EB"/>
    <w:rsid w:val="00AA1060"/>
    <w:rsid w:val="00EC1A2C"/>
    <w:rsid w:val="00F248D2"/>
    <w:rsid w:val="00F57727"/>
    <w:rsid w:val="00F8575A"/>
    <w:rsid w:val="00FD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4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D4AB7"/>
    <w:rPr>
      <w:b/>
      <w:bCs/>
    </w:rPr>
  </w:style>
  <w:style w:type="character" w:styleId="a5">
    <w:name w:val="Emphasis"/>
    <w:basedOn w:val="a0"/>
    <w:uiPriority w:val="20"/>
    <w:qFormat/>
    <w:rsid w:val="00FD4AB7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F577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772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77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577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5772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57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57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Пользователь Windows</cp:lastModifiedBy>
  <cp:revision>11</cp:revision>
  <dcterms:created xsi:type="dcterms:W3CDTF">2020-04-27T14:20:00Z</dcterms:created>
  <dcterms:modified xsi:type="dcterms:W3CDTF">2020-04-28T10:19:00Z</dcterms:modified>
</cp:coreProperties>
</file>