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1E18" w:rsidRPr="00B66B42" w:rsidRDefault="006D1E18" w:rsidP="006D1E18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6D1E18" w:rsidRDefault="006D1E18" w:rsidP="006D1E1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1E18" w:rsidRDefault="006D1E18" w:rsidP="006D1E1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D1E18" w:rsidRPr="000C586D" w:rsidRDefault="006D1E18" w:rsidP="006D1E1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586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6D1E18" w:rsidRPr="00B66B42" w:rsidRDefault="006D1E18" w:rsidP="006D1E18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6D1E18" w:rsidRPr="00B66B42" w:rsidRDefault="006D1E18" w:rsidP="006D1E18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1E18" w:rsidRPr="00B66B42" w:rsidRDefault="006D1E18" w:rsidP="006D1E18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1E18" w:rsidRDefault="006D1E18" w:rsidP="006D1E1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6D1E18" w:rsidRPr="00B66B42" w:rsidRDefault="006D1E18" w:rsidP="006D1E18">
      <w:pPr>
        <w:spacing w:line="276" w:lineRule="auto"/>
        <w:jc w:val="both"/>
        <w:rPr>
          <w:lang w:val="ru-RU"/>
        </w:rPr>
      </w:pPr>
    </w:p>
    <w:p w:rsidR="006D1E18" w:rsidRPr="00B66B42" w:rsidRDefault="006D1E18" w:rsidP="006D1E18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="00A1198F" w:rsidRPr="00A119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М.Р. Батюк</w:t>
      </w:r>
    </w:p>
    <w:p w:rsidR="006D1E18" w:rsidRPr="00B66B42" w:rsidRDefault="006D1E18" w:rsidP="006D1E18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6D1E18" w:rsidRPr="00B66B42" w:rsidRDefault="006D1E18" w:rsidP="006D1E18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1E18" w:rsidRPr="00B66B42" w:rsidRDefault="006D1E18" w:rsidP="006D1E18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6D1E18" w:rsidRPr="00B66B42" w:rsidRDefault="006D1E18" w:rsidP="006D1E18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6D1E18" w:rsidRPr="00B66B42" w:rsidRDefault="006D1E18" w:rsidP="006D1E18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6D1E18" w:rsidRPr="005A1EEA" w:rsidRDefault="006D1E18" w:rsidP="006D1E18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:rsidR="006D1E18" w:rsidRPr="00B66B42" w:rsidRDefault="006D1E18" w:rsidP="006D1E18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6D1E18" w:rsidRPr="00B66B42" w:rsidRDefault="006D1E18" w:rsidP="006D1E18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6D1E18" w:rsidRDefault="006D1E18" w:rsidP="006D1E18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2A7679" w:rsidRDefault="006D1E18" w:rsidP="006D1E18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6D1E18" w:rsidRPr="006D1E18" w:rsidRDefault="006D1E18" w:rsidP="006D1E18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E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6D1E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Pr="006D1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решать нелинейные уравнения итерационным</w:t>
      </w:r>
      <w:r w:rsidR="00A119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методами. </w:t>
      </w:r>
    </w:p>
    <w:p w:rsidR="006D1E18" w:rsidRPr="006D1E18" w:rsidRDefault="006D1E18" w:rsidP="006D1E18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E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 деления отрезка пополам</w:t>
      </w:r>
    </w:p>
    <w:p w:rsidR="006D1E18" w:rsidRPr="006D1E18" w:rsidRDefault="006D1E18" w:rsidP="006D1E18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Пусть дана функция 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 = 0</w:t>
      </w:r>
      <w:r w:rsidRPr="006D1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непрерывная на интервале 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6D1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6D1E18" w:rsidRDefault="006D1E18" w:rsidP="006D1E18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&lt; 0 </w:t>
      </w:r>
      <w:r w:rsidRPr="006D1E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условие наличия корня на данном интервале.</w:t>
      </w:r>
    </w:p>
    <w:p w:rsidR="006D1E18" w:rsidRPr="006D1E18" w:rsidRDefault="006D1E18" w:rsidP="006D1E18">
      <w:pPr>
        <w:spacing w:line="276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D1E18" w:rsidRPr="006D1E18" w:rsidRDefault="006D1E18" w:rsidP="006D1E18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1E18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14A61F2" wp14:editId="4D9C8443">
            <wp:extent cx="4791075" cy="19050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F45616-D28E-4821-AEE6-1F04B37A7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1E18" w:rsidRPr="006D1E18" w:rsidRDefault="006D1E18" w:rsidP="006D1E18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D1E18" w:rsidRPr="006D1E18" w:rsidRDefault="006D1E18" w:rsidP="006D1E1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деления отрезка пополам</w:t>
      </w:r>
    </w:p>
    <w:p w:rsidR="006D1E18" w:rsidRPr="006D1E18" w:rsidRDefault="006D1E18" w:rsidP="006D1E18">
      <w:pPr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Поделим отрезок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]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пополам точкой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1E18">
        <w:rPr>
          <w:rFonts w:ascii="Times New Roman" w:hAnsi="Times New Roman" w:cs="Times New Roman"/>
          <w:sz w:val="28"/>
          <w:szCs w:val="28"/>
        </w:rPr>
        <w:t>c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координатой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+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/ 2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и вычислим значение функции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1E18" w:rsidRPr="006D1E18" w:rsidRDefault="006D1E18" w:rsidP="006D1E1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8AE838" wp14:editId="53FB52B5">
            <wp:extent cx="4371975" cy="2105025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1E18" w:rsidRPr="006D1E18" w:rsidRDefault="006D1E18" w:rsidP="006D1E18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Возможны два случая:</w:t>
      </w:r>
    </w:p>
    <w:p w:rsidR="006D1E18" w:rsidRPr="006D1E18" w:rsidRDefault="006D1E18" w:rsidP="006D1E18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&gt; 0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→ корень находится на отрезке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исключаем отрезок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];</w:t>
      </w:r>
    </w:p>
    <w:p w:rsidR="006D1E18" w:rsidRPr="006D1E18" w:rsidRDefault="006D1E18" w:rsidP="006D1E18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&lt; 0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→ корень находится на отрезке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исключаем отрезок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].</w:t>
      </w:r>
    </w:p>
    <w:p w:rsidR="006D1E18" w:rsidRPr="006D1E18" w:rsidRDefault="006D1E18" w:rsidP="006D1E18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>Продолжаем деление пополам до тех пор, по</w:t>
      </w:r>
      <w:r w:rsidR="00A1198F">
        <w:rPr>
          <w:rFonts w:ascii="Times New Roman" w:hAnsi="Times New Roman" w:cs="Times New Roman"/>
          <w:sz w:val="28"/>
          <w:szCs w:val="28"/>
          <w:lang w:val="ru-RU"/>
        </w:rPr>
        <w:t xml:space="preserve">ка длина оставшегося интервала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[a, b]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 не станет меньше некоторой заданной малой величины 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 , т.е.  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 - a) &lt; e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> 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, и тогда любое значение аргумента из отрезка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[a, b]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можно считать корнем с погрешностью 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. Обычно принимают в качестве корня середину отрезка.</w:t>
      </w:r>
    </w:p>
    <w:p w:rsidR="006D1E18" w:rsidRDefault="006D1E18" w:rsidP="006D1E18">
      <w:pPr>
        <w:spacing w:after="200" w:line="360" w:lineRule="auto"/>
        <w:ind w:firstLine="360"/>
        <w:jc w:val="center"/>
        <w:rPr>
          <w:lang w:val="ru-RU"/>
        </w:rPr>
      </w:pPr>
      <w:r w:rsidRPr="002B6663">
        <w:rPr>
          <w:noProof/>
          <w:lang w:val="ru-RU" w:eastAsia="ru-RU"/>
        </w:rPr>
        <w:drawing>
          <wp:inline distT="0" distB="0" distL="0" distR="0" wp14:anchorId="6BA0C397" wp14:editId="117C6FE5">
            <wp:extent cx="5330825" cy="2091690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DB34014-E6FB-446D-A255-E1FB7B456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1E18" w:rsidRDefault="006D1E18" w:rsidP="006D1E18">
      <w:pPr>
        <w:spacing w:after="200" w:line="360" w:lineRule="auto"/>
        <w:ind w:firstLine="360"/>
        <w:jc w:val="center"/>
        <w:rPr>
          <w:lang w:val="ru-RU"/>
        </w:rPr>
      </w:pPr>
    </w:p>
    <w:p w:rsidR="006D1E18" w:rsidRPr="006D1E18" w:rsidRDefault="006D1E18" w:rsidP="006D1E18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простых итераций</w:t>
      </w:r>
    </w:p>
    <w:p w:rsidR="006D1E18" w:rsidRPr="006D1E18" w:rsidRDefault="006D1E18" w:rsidP="006D1E18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Заменим исходное уравнение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= 0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, на эквивалентное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=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и будем строить итерации по правилу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+1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1E18" w:rsidRPr="006D1E18" w:rsidRDefault="006D1E18" w:rsidP="006D1E18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>Условие сходимости:</w:t>
      </w:r>
      <w:r w:rsidRPr="006D1E1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&lt;1</m:t>
        </m:r>
      </m:oMath>
    </w:p>
    <w:p w:rsidR="00F507D0" w:rsidRDefault="006D1E18" w:rsidP="00F507D0">
      <w:pPr>
        <w:spacing w:after="20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FDB192" wp14:editId="3391FC6A">
            <wp:extent cx="4762373" cy="20985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97" cy="2101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0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07D0" w:rsidRDefault="00F507D0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1E18" w:rsidRPr="006D1E18" w:rsidRDefault="006D1E18" w:rsidP="006D1E18">
      <w:pPr>
        <w:spacing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 Ньютона (касательных)</w:t>
      </w:r>
    </w:p>
    <w:p w:rsidR="006D1E18" w:rsidRPr="006D1E18" w:rsidRDefault="006D1E18" w:rsidP="006D1E18">
      <w:pPr>
        <w:numPr>
          <w:ilvl w:val="0"/>
          <w:numId w:val="5"/>
        </w:numPr>
        <w:spacing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>Последовательность приближений строится следующим образом:</w:t>
      </w:r>
    </w:p>
    <w:p w:rsidR="006D1E18" w:rsidRDefault="006D1E18" w:rsidP="006D1E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object w:dxaOrig="3640" w:dyaOrig="2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02pt" o:ole="">
            <v:imagedata r:id="rId11" o:title=""/>
          </v:shape>
          <o:OLEObject Type="Embed" ProgID="Unknown" ShapeID="_x0000_i1025" DrawAspect="Content" ObjectID="_1653639643" r:id="rId12"/>
        </w:object>
      </w:r>
    </w:p>
    <w:p w:rsidR="00A1198F" w:rsidRPr="006D1E18" w:rsidRDefault="00A1198F" w:rsidP="006D1E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E18" w:rsidRPr="006D1E18" w:rsidRDefault="006D1E18" w:rsidP="006D1E1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u w:val="single"/>
          <w:lang w:val="ru-RU"/>
        </w:rPr>
        <w:t>Выбор начальных приближений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D1E18" w:rsidRPr="006D1E18" w:rsidRDefault="006D1E18" w:rsidP="006D1E1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f(a) * 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//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(a) &gt; 0</w:t>
      </w:r>
      <w:r w:rsidRPr="006D1E18">
        <w:rPr>
          <w:rFonts w:ascii="Times New Roman" w:hAnsi="Times New Roman" w:cs="Times New Roman"/>
          <w:sz w:val="28"/>
          <w:szCs w:val="28"/>
        </w:rPr>
        <w:t xml:space="preserve">,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то точка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:rsidR="006D1E18" w:rsidRPr="00A1198F" w:rsidRDefault="006D1E18" w:rsidP="006D1E1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u-RU"/>
        </w:rPr>
        <w:t>//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&gt; 0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, то точка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:rsidR="00A1198F" w:rsidRPr="006D1E18" w:rsidRDefault="00A1198F" w:rsidP="00A1198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D1E18" w:rsidRDefault="006D1E18" w:rsidP="002A7679">
      <w:pPr>
        <w:spacing w:before="240"/>
        <w:ind w:left="720"/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ru-RU"/>
        </w:rPr>
        <w:t xml:space="preserve">Если неравенства не выполняются – метод </w:t>
      </w:r>
      <w:r w:rsidRPr="006D1E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ru-RU"/>
        </w:rPr>
        <w:t>не применим</w:t>
      </w:r>
      <w:r w:rsidRPr="006D1E18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ru-RU"/>
        </w:rPr>
        <w:t>.</w:t>
      </w:r>
    </w:p>
    <w:p w:rsidR="00A1198F" w:rsidRDefault="00A1198F" w:rsidP="002A7679">
      <w:pPr>
        <w:spacing w:before="240"/>
        <w:ind w:left="720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6D1E18" w:rsidRPr="006D1E18" w:rsidRDefault="006D1E18" w:rsidP="006D1E18">
      <w:pPr>
        <w:ind w:left="720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6D1E18" w:rsidRPr="006D1E18" w:rsidRDefault="006D1E18" w:rsidP="006D1E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0D0AFE" wp14:editId="156B982E">
            <wp:extent cx="5129565" cy="17125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24" cy="1712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E18" w:rsidRPr="006D1E18" w:rsidRDefault="006D1E18" w:rsidP="006D1E18">
      <w:pPr>
        <w:rPr>
          <w:rFonts w:ascii="Times New Roman" w:hAnsi="Times New Roman" w:cs="Times New Roman"/>
          <w:sz w:val="28"/>
          <w:szCs w:val="28"/>
        </w:rPr>
      </w:pPr>
    </w:p>
    <w:p w:rsidR="00BF52F5" w:rsidRDefault="00BF52F5" w:rsidP="009D7A7B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9D7A7B" w:rsidRDefault="009D7A7B" w:rsidP="009D7A7B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9D7A7B" w:rsidRDefault="009D7A7B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7A7B" w:rsidRPr="00B66B42" w:rsidRDefault="009D7A7B" w:rsidP="009D7A7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9D7A7B" w:rsidRPr="00B66B42" w:rsidRDefault="009D7A7B" w:rsidP="002A767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9D7A7B" w:rsidRDefault="009D7A7B" w:rsidP="009D7A7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9D7A7B" w:rsidRDefault="009D7A7B" w:rsidP="009D7A7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9D7A7B" w:rsidRPr="000D3382" w:rsidRDefault="008A6E6C" w:rsidP="009D7A7B">
      <w:pPr>
        <w:ind w:left="720" w:firstLine="696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+3∙x-20=0</m:t>
          </m:r>
        </m:oMath>
      </m:oMathPara>
    </w:p>
    <w:p w:rsidR="000D3382" w:rsidRPr="000D3382" w:rsidRDefault="000D3382" w:rsidP="000D33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[1; 2], 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допустимая точность 10</w:t>
      </w:r>
      <w:r w:rsidRPr="002354F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A7B" w:rsidRPr="009D7A7B" w:rsidRDefault="009D7A7B" w:rsidP="009D7A7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Методом: </w:t>
      </w:r>
    </w:p>
    <w:p w:rsidR="009D7A7B" w:rsidRPr="009D7A7B" w:rsidRDefault="009D7A7B" w:rsidP="009D7A7B">
      <w:pPr>
        <w:pStyle w:val="a3"/>
        <w:numPr>
          <w:ilvl w:val="1"/>
          <w:numId w:val="8"/>
        </w:numPr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деления;</w:t>
      </w:r>
    </w:p>
    <w:p w:rsidR="009D7A7B" w:rsidRPr="009D7A7B" w:rsidRDefault="009D7A7B" w:rsidP="009D7A7B">
      <w:pPr>
        <w:pStyle w:val="a3"/>
        <w:numPr>
          <w:ilvl w:val="1"/>
          <w:numId w:val="8"/>
        </w:numPr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итераций;</w:t>
      </w:r>
    </w:p>
    <w:p w:rsidR="009D7A7B" w:rsidRPr="009D7A7B" w:rsidRDefault="009D7A7B" w:rsidP="009D7A7B">
      <w:pPr>
        <w:pStyle w:val="a3"/>
        <w:numPr>
          <w:ilvl w:val="1"/>
          <w:numId w:val="8"/>
        </w:numPr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Ньютона.</w:t>
      </w:r>
    </w:p>
    <w:p w:rsidR="009D7A7B" w:rsidRPr="002354F2" w:rsidRDefault="009D7A7B" w:rsidP="009D7A7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7A7B" w:rsidRDefault="009D7A7B" w:rsidP="009D7A7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a)p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</w:rPr>
        <w:t>L9_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1_a;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:=sqr(sqr(x))+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*x-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dihotomy(a,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x:=(a+b)/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f(a)*f(x)&gt;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(abs(a-b)&lt;=eps)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(f(x)=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writeln(dihotomy(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0D3382" w:rsidRDefault="001535B7" w:rsidP="001535B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A7679" w:rsidRPr="001535B7" w:rsidRDefault="002A7679" w:rsidP="001535B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b)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L9_1_b;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*exp(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4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*ln(x))+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)/(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4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*exp(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*ln(x))+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x := f(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f(x);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abs(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- x)&lt;=eps;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writeln(iterations(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A7679" w:rsidRDefault="002A7679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c)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program </w:t>
      </w:r>
      <w:r>
        <w:rPr>
          <w:rFonts w:ascii="Courier New" w:hAnsi="Courier New" w:cs="Courier New"/>
          <w:color w:val="000000"/>
          <w:sz w:val="20"/>
          <w:szCs w:val="20"/>
        </w:rPr>
        <w:t>L9_1_c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:=sqr(sqr(x))+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*x-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f1(x: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4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*exp(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*ln(x)) 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f2(x: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*exp(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*ln(x));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ED1DFC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1DF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!'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35B7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 :=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abs(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writeln(newton(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</w:t>
      </w: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0D3382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7679" w:rsidRPr="002354F2" w:rsidRDefault="002A7679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 w:rsidR="001535B7" w:rsidRPr="001535B7" w:rsidRDefault="000D3382" w:rsidP="001535B7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D3382">
        <w:rPr>
          <w:rFonts w:ascii="Courier New" w:hAnsi="Courier New" w:cs="Courier New"/>
          <w:sz w:val="20"/>
          <w:szCs w:val="20"/>
          <w:lang w:val="ru-RU"/>
        </w:rPr>
        <w:t>1.9453125</w:t>
      </w:r>
    </w:p>
    <w:p w:rsidR="001535B7" w:rsidRPr="001535B7" w:rsidRDefault="001535B7" w:rsidP="001535B7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1.94047543291703</w:t>
      </w:r>
    </w:p>
    <w:p w:rsidR="001535B7" w:rsidRPr="001535B7" w:rsidRDefault="001535B7" w:rsidP="001535B7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1.94047935224908</w:t>
      </w:r>
    </w:p>
    <w:p w:rsidR="000D3382" w:rsidRDefault="001535B7" w:rsidP="001535B7">
      <w:pPr>
        <w:spacing w:after="0" w:line="28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D3382" w:rsidRPr="00B66B42" w:rsidRDefault="000D3382" w:rsidP="002A767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0D3382" w:rsidRDefault="000D3382" w:rsidP="000D3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D3382" w:rsidRDefault="000D3382" w:rsidP="000D338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0D3382" w:rsidRDefault="008A6E6C" w:rsidP="000D3382">
      <w:pPr>
        <w:jc w:val="center"/>
        <w:rPr>
          <w:rFonts w:ascii="Cambria Math" w:eastAsia="Times New Roman" w:hAnsi="Cambria Math" w:cs="Times New Roman"/>
          <w:i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-2=0</m:t>
        </m:r>
      </m:oMath>
      <w:r w:rsidR="000D3382">
        <w:rPr>
          <w:rFonts w:ascii="Cambria Math" w:eastAsia="Times New Roman" w:hAnsi="Cambria Math" w:cs="Times New Roman"/>
          <w:i/>
          <w:iCs/>
          <w:sz w:val="28"/>
          <w:szCs w:val="28"/>
          <w:lang w:val="ru-RU"/>
        </w:rPr>
        <w:t>;</w:t>
      </w:r>
    </w:p>
    <w:p w:rsidR="000D3382" w:rsidRPr="000D3382" w:rsidRDefault="000D3382" w:rsidP="000D33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 1], допустимая точность 10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82" w:rsidRPr="009D7A7B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Методом: </w:t>
      </w:r>
    </w:p>
    <w:p w:rsidR="000D3382" w:rsidRPr="009D7A7B" w:rsidRDefault="000D3382" w:rsidP="000D3382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деления;</w:t>
      </w:r>
    </w:p>
    <w:p w:rsidR="000D3382" w:rsidRPr="009D7A7B" w:rsidRDefault="000D3382" w:rsidP="000D3382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итераций;</w:t>
      </w:r>
    </w:p>
    <w:p w:rsidR="000D3382" w:rsidRDefault="000D3382" w:rsidP="000D3382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Ньютона.</w:t>
      </w:r>
    </w:p>
    <w:p w:rsidR="000D3382" w:rsidRPr="000D3382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1535B7" w:rsidRPr="001535B7" w:rsidRDefault="001535B7" w:rsidP="001535B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L9_2_a;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:=exp(x)+x-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dihotomy(a,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x:=(a+b)/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f(a)*f(x)&gt;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(abs(a-b)&lt;=eps)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(f(x)=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writeln(dihotomy(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1535B7" w:rsidRDefault="001535B7" w:rsidP="001535B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ED07F7" w:rsidRDefault="00ED07F7" w:rsidP="001535B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1535B7" w:rsidRPr="001535B7" w:rsidRDefault="001535B7" w:rsidP="001535B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program </w:t>
      </w:r>
      <w:r w:rsidRPr="001535B7">
        <w:rPr>
          <w:rFonts w:ascii="Courier New" w:hAnsi="Courier New" w:cs="Courier New"/>
          <w:color w:val="000000"/>
          <w:sz w:val="20"/>
          <w:szCs w:val="20"/>
          <w:lang w:val="ru-RU"/>
        </w:rPr>
        <w:t>L9_2_b;</w:t>
      </w: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g(x: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(exp(x)*x-exp(x)+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)/ (exp(x)+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x := g(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abs(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writeln(iterations(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</w:t>
      </w: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ED07F7" w:rsidRDefault="00ED07F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1535B7" w:rsidRPr="001535B7" w:rsidRDefault="001535B7" w:rsidP="001535B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L9_2_c;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1e-3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f(x: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:=exp(x)+x-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2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f1(x: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:=exp(x)+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f2(x: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):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:=exp(x);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real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!'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535B7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x :=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abs(</w:t>
      </w:r>
      <w:r w:rsidRPr="001535B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5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writeln(newton(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0</w:t>
      </w:r>
      <w:r w:rsidRPr="001535B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35B7">
        <w:rPr>
          <w:rFonts w:ascii="Courier New" w:hAnsi="Courier New" w:cs="Courier New"/>
          <w:color w:val="006400"/>
          <w:sz w:val="20"/>
          <w:szCs w:val="20"/>
        </w:rPr>
        <w:t>1</w:t>
      </w:r>
      <w:r w:rsidRPr="001535B7">
        <w:rPr>
          <w:rFonts w:ascii="Courier New" w:hAnsi="Courier New" w:cs="Courier New"/>
          <w:color w:val="000000"/>
          <w:sz w:val="20"/>
          <w:szCs w:val="20"/>
        </w:rPr>
        <w:t>, eps))</w:t>
      </w:r>
    </w:p>
    <w:p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35B7" w:rsidRDefault="001535B7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35B7" w:rsidRDefault="001535B7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35B7" w:rsidRDefault="001535B7" w:rsidP="00ED07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ED07F7" w:rsidRDefault="00ED07F7" w:rsidP="00ED07F7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07F7">
        <w:rPr>
          <w:rFonts w:ascii="Courier New" w:hAnsi="Courier New" w:cs="Courier New"/>
          <w:sz w:val="20"/>
          <w:szCs w:val="20"/>
          <w:lang w:val="ru-RU"/>
        </w:rPr>
        <w:t>0.4423828125</w:t>
      </w:r>
    </w:p>
    <w:p w:rsidR="00ED07F7" w:rsidRDefault="00ED07F7" w:rsidP="00ED07F7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1535B7">
        <w:rPr>
          <w:rFonts w:ascii="Courier New" w:hAnsi="Courier New" w:cs="Courier New"/>
          <w:sz w:val="20"/>
          <w:szCs w:val="20"/>
          <w:lang w:val="ru-RU"/>
        </w:rPr>
        <w:t>0.442854401002417</w:t>
      </w:r>
    </w:p>
    <w:p w:rsidR="00ED07F7" w:rsidRDefault="00ED07F7" w:rsidP="00ED07F7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1535B7">
        <w:rPr>
          <w:rFonts w:ascii="Courier New" w:hAnsi="Courier New" w:cs="Courier New"/>
          <w:sz w:val="20"/>
          <w:szCs w:val="20"/>
          <w:lang w:val="ru-RU"/>
        </w:rPr>
        <w:t>0.442854401004033</w:t>
      </w:r>
    </w:p>
    <w:p w:rsidR="000D3382" w:rsidRPr="00ED07F7" w:rsidRDefault="000D3382" w:rsidP="00ED07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sz w:val="20"/>
          <w:szCs w:val="20"/>
          <w:lang w:val="ru-RU"/>
        </w:rPr>
      </w:pPr>
      <w:r w:rsidRPr="00ED07F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D3382" w:rsidRPr="00B66B42" w:rsidRDefault="000D3382" w:rsidP="002A767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00D3382" w:rsidRDefault="000D3382" w:rsidP="000D3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D3382" w:rsidRDefault="000D3382" w:rsidP="000D338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0D3382" w:rsidRPr="00ED07F7" w:rsidRDefault="008A6E6C" w:rsidP="000D3382">
      <w:pPr>
        <w:jc w:val="both"/>
        <w:rPr>
          <w:rFonts w:ascii="Cambria Math" w:eastAsia="Times New Roman" w:hAnsi="Cambria Math" w:cs="Times New Roman"/>
          <w:i/>
          <w:iCs/>
          <w:sz w:val="28"/>
          <w:szCs w:val="28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ED07F7" w:rsidRPr="00ED07F7" w:rsidRDefault="00ED07F7" w:rsidP="00ED07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0D3382">
        <w:rPr>
          <w:rFonts w:ascii="Times New Roman" w:eastAsia="Times New Roman" w:hAnsi="Times New Roman" w:cs="Times New Roman"/>
          <w:sz w:val="28"/>
          <w:szCs w:val="28"/>
        </w:rPr>
        <w:t xml:space="preserve">[0.5; 1.5],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допустимая 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точность </w:t>
      </w:r>
      <w:r w:rsidRPr="000D3382">
        <w:rPr>
          <w:rFonts w:ascii="Times New Roman" w:eastAsia="Times New Roman" w:hAnsi="Times New Roman" w:cs="Times New Roman"/>
          <w:sz w:val="28"/>
          <w:szCs w:val="28"/>
        </w:rPr>
        <w:t>0.2*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82" w:rsidRPr="009D7A7B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Методом: </w:t>
      </w:r>
    </w:p>
    <w:p w:rsidR="000D3382" w:rsidRPr="009D7A7B" w:rsidRDefault="000D3382" w:rsidP="000D338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деления;</w:t>
      </w:r>
    </w:p>
    <w:p w:rsidR="000D3382" w:rsidRPr="009D7A7B" w:rsidRDefault="000D3382" w:rsidP="000D338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итераций;</w:t>
      </w:r>
    </w:p>
    <w:p w:rsidR="000D3382" w:rsidRDefault="000D3382" w:rsidP="000D338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Ньютона.</w:t>
      </w:r>
    </w:p>
    <w:p w:rsidR="000D3382" w:rsidRPr="000D3382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ED07F7" w:rsidRPr="00ED07F7" w:rsidRDefault="00ED07F7" w:rsidP="00ED07F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L9_3_a;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eps=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0.2e-4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f(x: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:=ln(x)+x;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dihotomy(a, b: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repeat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x:=(a+b)/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2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f(a)*f(x)&gt;</w:t>
      </w:r>
      <w:r w:rsidRPr="00ED07F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(abs(a-b)&lt;=eps)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(f(x)=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writeln(dihotomy(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0.5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1.5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ED07F7" w:rsidRDefault="00ED07F7" w:rsidP="00ED07F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A7679" w:rsidRDefault="002A7679" w:rsidP="00ED07F7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A7679" w:rsidRPr="002A7679" w:rsidRDefault="002A7679" w:rsidP="002A767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L9_3_2;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0.2e-4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g(x: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+x-x*(ln(x)+x))/(x+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x := g(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abs(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writeln(iterations(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0.5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1.5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ED07F7" w:rsidRDefault="002A7679" w:rsidP="002A7679">
      <w:pPr>
        <w:pStyle w:val="a3"/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A7679" w:rsidRPr="002A7679" w:rsidRDefault="002A7679" w:rsidP="002A7679">
      <w:pPr>
        <w:pStyle w:val="a3"/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D07F7" w:rsidRPr="002A7679" w:rsidRDefault="00ED07F7" w:rsidP="002A767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L9_3_c;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eps = 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0.2e-4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f(x: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:=ln(x)+x;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f1(x: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/x+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f2(x: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:=-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/sqr(x)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 w:rsidRPr="00ED07F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 w:rsidRPr="00ED07F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!'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D07F7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x :=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abs(</w:t>
      </w:r>
      <w:r w:rsidRPr="00ED07F7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writeln(newton(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0.5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1.5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, eps))</w:t>
      </w:r>
    </w:p>
    <w:p w:rsidR="00ED07F7" w:rsidRDefault="00ED07F7" w:rsidP="00ED07F7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ED07F7" w:rsidRDefault="00ED07F7" w:rsidP="002A7679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D07F7" w:rsidRPr="00ED07F7" w:rsidRDefault="00ED07F7" w:rsidP="00ED07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ED07F7" w:rsidRPr="002A7679" w:rsidRDefault="00ED07F7" w:rsidP="00ED07F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07F7">
        <w:rPr>
          <w:rFonts w:ascii="Courier New" w:hAnsi="Courier New" w:cs="Courier New"/>
          <w:sz w:val="20"/>
          <w:szCs w:val="20"/>
          <w:lang w:val="ru-RU"/>
        </w:rPr>
        <w:t>0.567153930664063</w:t>
      </w:r>
    </w:p>
    <w:p w:rsidR="002A7679" w:rsidRPr="00A1198F" w:rsidRDefault="00A1198F" w:rsidP="00A1198F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07F7">
        <w:rPr>
          <w:rFonts w:ascii="Courier New" w:hAnsi="Courier New" w:cs="Courier New"/>
          <w:sz w:val="20"/>
          <w:szCs w:val="20"/>
          <w:lang w:val="ru-RU"/>
        </w:rPr>
        <w:t>0.567153930664063</w:t>
      </w:r>
    </w:p>
    <w:p w:rsidR="002A7679" w:rsidRPr="00ED07F7" w:rsidRDefault="002A7679" w:rsidP="00ED07F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  <w:sz w:val="20"/>
          <w:szCs w:val="20"/>
          <w:lang w:val="ru-RU"/>
        </w:rPr>
        <w:t>0.567143290399369</w:t>
      </w: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D3382" w:rsidRPr="00B66B42" w:rsidRDefault="000D3382" w:rsidP="002A767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:rsidR="000D3382" w:rsidRDefault="000D3382" w:rsidP="000D3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D3382" w:rsidRDefault="000D3382" w:rsidP="000D338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0D3382" w:rsidRPr="002A7679" w:rsidRDefault="008A6E6C" w:rsidP="000D3382">
      <w:pPr>
        <w:jc w:val="both"/>
        <w:rPr>
          <w:rFonts w:ascii="Cambria Math" w:eastAsiaTheme="minorEastAsia" w:hAnsi="Cambria Math"/>
          <w:i/>
          <w:iCs/>
          <w:sz w:val="28"/>
          <w:szCs w:val="28"/>
          <w:lang w:val="ru-RU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2∙x-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-0,1∙x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=0</m:t>
          </m:r>
        </m:oMath>
      </m:oMathPara>
    </w:p>
    <w:p w:rsidR="002A7679" w:rsidRPr="002A7679" w:rsidRDefault="002A7679" w:rsidP="002A767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0D3382">
        <w:rPr>
          <w:rFonts w:ascii="Times New Roman" w:eastAsia="Times New Roman" w:hAnsi="Times New Roman" w:cs="Times New Roman"/>
          <w:sz w:val="28"/>
          <w:szCs w:val="28"/>
        </w:rPr>
        <w:t xml:space="preserve">[0.2; 1.5],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допустимая 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точность </w:t>
      </w:r>
      <w:r w:rsidRPr="000D3382">
        <w:rPr>
          <w:rFonts w:ascii="Times New Roman" w:eastAsia="Times New Roman" w:hAnsi="Times New Roman" w:cs="Times New Roman"/>
          <w:sz w:val="28"/>
          <w:szCs w:val="28"/>
        </w:rPr>
        <w:t>0.5*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3382" w:rsidRPr="009D7A7B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Методом: </w:t>
      </w:r>
    </w:p>
    <w:p w:rsidR="000D3382" w:rsidRPr="009D7A7B" w:rsidRDefault="000D3382" w:rsidP="000D3382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деления;</w:t>
      </w:r>
    </w:p>
    <w:p w:rsidR="000D3382" w:rsidRPr="009D7A7B" w:rsidRDefault="000D3382" w:rsidP="000D3382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итераций;</w:t>
      </w:r>
    </w:p>
    <w:p w:rsidR="000D3382" w:rsidRDefault="000D3382" w:rsidP="000D3382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Ньютона.</w:t>
      </w:r>
    </w:p>
    <w:p w:rsidR="000D3382" w:rsidRPr="000D3382" w:rsidRDefault="000D3382" w:rsidP="000D33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ED07F7" w:rsidRPr="002A7679" w:rsidRDefault="00ED07F7" w:rsidP="002A7679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L9_4_a;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eps=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0.5e-4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f(x: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):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2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*x-exp(-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0.1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dihotomy(a, b: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real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repeat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x:=(a+b)/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2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f(a)*f(x)&gt;</w:t>
      </w:r>
      <w:r w:rsidRPr="00ED07F7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(abs(a-b)&lt;=eps)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(f(x)=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7F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D07F7" w:rsidRPr="00ED07F7" w:rsidRDefault="00ED07F7" w:rsidP="00ED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07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writeln(dihotomy(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0.2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,</w:t>
      </w:r>
      <w:r w:rsidRPr="00ED07F7">
        <w:rPr>
          <w:rFonts w:ascii="Courier New" w:hAnsi="Courier New" w:cs="Courier New"/>
          <w:color w:val="006400"/>
          <w:sz w:val="20"/>
          <w:szCs w:val="20"/>
        </w:rPr>
        <w:t>1.5</w:t>
      </w:r>
      <w:r w:rsidRPr="00ED07F7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ED07F7" w:rsidRDefault="00ED07F7" w:rsidP="002A7679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A7679" w:rsidRDefault="002A7679" w:rsidP="002A7679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A7679" w:rsidRPr="002A7679" w:rsidRDefault="002A7679" w:rsidP="002A7679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L9_4_b;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eps=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0.5e-4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g(x: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x-(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2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*x-exp(-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*x))/(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2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+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*exp(-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*x));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x := g(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abs(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writeln(iterations(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0.2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1.5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, eps))</w:t>
      </w:r>
    </w:p>
    <w:p w:rsidR="002A7679" w:rsidRDefault="002A7679" w:rsidP="002A7679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A7679" w:rsidRDefault="002A7679" w:rsidP="002A7679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A7679" w:rsidRPr="002A7679" w:rsidRDefault="002A7679" w:rsidP="002A7679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L9_4_c;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eps=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0.5e-4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f(x: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2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*x-exp(-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f1(x: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2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+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*exp(-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f2(x: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):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0.01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*exp(-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0.1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; eps: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real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!'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A7679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x :=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abs(</w:t>
      </w:r>
      <w:r w:rsidRPr="002A767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- x) &lt;= eps;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2A7679" w:rsidRPr="002A7679" w:rsidRDefault="002A7679" w:rsidP="002A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67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writeln(newton(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0.5</w:t>
      </w:r>
      <w:r w:rsidRPr="002A76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7679">
        <w:rPr>
          <w:rFonts w:ascii="Courier New" w:hAnsi="Courier New" w:cs="Courier New"/>
          <w:color w:val="006400"/>
          <w:sz w:val="20"/>
          <w:szCs w:val="20"/>
        </w:rPr>
        <w:t>1.5</w:t>
      </w:r>
      <w:r w:rsidRPr="002A7679">
        <w:rPr>
          <w:rFonts w:ascii="Courier New" w:hAnsi="Courier New" w:cs="Courier New"/>
          <w:color w:val="000000"/>
          <w:sz w:val="20"/>
          <w:szCs w:val="20"/>
        </w:rPr>
        <w:t>, eps));</w:t>
      </w:r>
    </w:p>
    <w:p w:rsidR="002A7679" w:rsidRPr="00ED1DFC" w:rsidRDefault="002A7679" w:rsidP="002A7679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0D3382" w:rsidRDefault="000D3382" w:rsidP="000D338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A7679" w:rsidRDefault="002A7679" w:rsidP="002A767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A1198F" w:rsidRDefault="00A1198F" w:rsidP="00A1198F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ED1DFC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>
        <w:rPr>
          <w:rFonts w:ascii="Courier New" w:hAnsi="Courier New" w:cs="Courier New"/>
          <w:sz w:val="20"/>
          <w:szCs w:val="20"/>
          <w:lang w:val="ru-RU"/>
        </w:rPr>
        <w:t>0.476718139648438</w:t>
      </w:r>
    </w:p>
    <w:p w:rsidR="00A1198F" w:rsidRDefault="00A1198F" w:rsidP="00A1198F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ED1DFC">
        <w:rPr>
          <w:rFonts w:ascii="Courier New" w:hAnsi="Courier New" w:cs="Courier New"/>
          <w:sz w:val="20"/>
          <w:szCs w:val="20"/>
          <w:lang w:val="ru-RU"/>
        </w:rPr>
        <w:t>)</w:t>
      </w:r>
      <w:r w:rsidRPr="00A1198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0.476723086001294</w:t>
      </w:r>
    </w:p>
    <w:p w:rsidR="00A1198F" w:rsidRDefault="00A1198F" w:rsidP="00A11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A1198F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>
        <w:rPr>
          <w:rFonts w:ascii="Courier New" w:hAnsi="Courier New" w:cs="Courier New"/>
          <w:sz w:val="20"/>
          <w:szCs w:val="20"/>
          <w:lang w:val="ru-RU"/>
        </w:rPr>
        <w:t>Метод Ньютона, решений нет!</w:t>
      </w:r>
    </w:p>
    <w:p w:rsidR="00A1198F" w:rsidRDefault="00A1198F" w:rsidP="00A11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1DFC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  <w:lang w:val="ru-RU"/>
        </w:rPr>
        <w:t>0</w:t>
      </w:r>
    </w:p>
    <w:p w:rsidR="00A1198F" w:rsidRPr="00ED1DFC" w:rsidRDefault="00A1198F" w:rsidP="00A1198F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A7679" w:rsidRPr="00ED1DFC" w:rsidRDefault="002A7679" w:rsidP="00A1198F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2A7679" w:rsidRPr="00E2004B" w:rsidRDefault="002A7679" w:rsidP="00A1198F">
      <w:pPr>
        <w:spacing w:before="240" w:line="28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198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2A7679" w:rsidRPr="00A1198F" w:rsidRDefault="002A7679" w:rsidP="00A1198F">
      <w:pPr>
        <w:spacing w:before="24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1DF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получены навыки</w:t>
      </w:r>
      <w:r w:rsidR="00A11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</w:t>
      </w:r>
      <w:r w:rsidR="00ED1DFC">
        <w:rPr>
          <w:rFonts w:ascii="Times New Roman" w:eastAsia="Times New Roman" w:hAnsi="Times New Roman" w:cs="Times New Roman"/>
          <w:sz w:val="28"/>
          <w:szCs w:val="28"/>
          <w:lang w:val="ru-RU"/>
        </w:rPr>
        <w:t>ения нелинейных</w:t>
      </w:r>
      <w:r w:rsidR="00A11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</w:t>
      </w:r>
      <w:r w:rsidR="00ED1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="00A11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 </w:t>
      </w:r>
      <w:r w:rsidR="00A1198F" w:rsidRPr="00A1198F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деления;</w:t>
      </w:r>
      <w:r w:rsidR="00A119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простых итераций и методом </w:t>
      </w:r>
      <w:r w:rsidR="00A1198F" w:rsidRPr="00A1198F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Ньютона.</w:t>
      </w:r>
      <w:bookmarkStart w:id="0" w:name="_GoBack"/>
      <w:bookmarkEnd w:id="0"/>
    </w:p>
    <w:sectPr w:rsidR="002A7679" w:rsidRPr="00A1198F" w:rsidSect="00A22CD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6C" w:rsidRDefault="008A6E6C" w:rsidP="00A1198F">
      <w:pPr>
        <w:spacing w:after="0" w:line="240" w:lineRule="auto"/>
      </w:pPr>
      <w:r>
        <w:separator/>
      </w:r>
    </w:p>
  </w:endnote>
  <w:endnote w:type="continuationSeparator" w:id="0">
    <w:p w:rsidR="008A6E6C" w:rsidRDefault="008A6E6C" w:rsidP="00A1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6C" w:rsidRDefault="008A6E6C" w:rsidP="00A1198F">
      <w:pPr>
        <w:spacing w:after="0" w:line="240" w:lineRule="auto"/>
      </w:pPr>
      <w:r>
        <w:separator/>
      </w:r>
    </w:p>
  </w:footnote>
  <w:footnote w:type="continuationSeparator" w:id="0">
    <w:p w:rsidR="008A6E6C" w:rsidRDefault="008A6E6C" w:rsidP="00A1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2B2"/>
    <w:multiLevelType w:val="hybridMultilevel"/>
    <w:tmpl w:val="632605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576E1F2">
      <w:start w:val="1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0A969770">
      <w:start w:val="1"/>
      <w:numFmt w:val="lowerLetter"/>
      <w:lvlText w:val="%5)"/>
      <w:lvlJc w:val="left"/>
      <w:pPr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79D"/>
    <w:multiLevelType w:val="hybridMultilevel"/>
    <w:tmpl w:val="CE40F4D4"/>
    <w:lvl w:ilvl="0" w:tplc="08BA10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F01240"/>
    <w:multiLevelType w:val="hybridMultilevel"/>
    <w:tmpl w:val="9392D944"/>
    <w:lvl w:ilvl="0" w:tplc="A948A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25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86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A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CD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F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27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E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BB0932"/>
    <w:multiLevelType w:val="hybridMultilevel"/>
    <w:tmpl w:val="ED7437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207"/>
    <w:multiLevelType w:val="hybridMultilevel"/>
    <w:tmpl w:val="A5508FF4"/>
    <w:lvl w:ilvl="0" w:tplc="27F8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AF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8D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1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8E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8C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D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44682B"/>
    <w:multiLevelType w:val="hybridMultilevel"/>
    <w:tmpl w:val="AAF64154"/>
    <w:lvl w:ilvl="0" w:tplc="714A9D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86CFE"/>
    <w:multiLevelType w:val="hybridMultilevel"/>
    <w:tmpl w:val="567E87B8"/>
    <w:lvl w:ilvl="0" w:tplc="17DCC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C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668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83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8D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25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76A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48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0D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47C6B"/>
    <w:multiLevelType w:val="hybridMultilevel"/>
    <w:tmpl w:val="B5BED9A8"/>
    <w:lvl w:ilvl="0" w:tplc="B84A8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6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C6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84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E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69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1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A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4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E95C3A"/>
    <w:multiLevelType w:val="hybridMultilevel"/>
    <w:tmpl w:val="E724F83A"/>
    <w:lvl w:ilvl="0" w:tplc="7234D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2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9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6E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C7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6C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6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21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A4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C1619A"/>
    <w:multiLevelType w:val="hybridMultilevel"/>
    <w:tmpl w:val="AF40A4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FCD8A1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A36E1"/>
    <w:multiLevelType w:val="hybridMultilevel"/>
    <w:tmpl w:val="9C48F49A"/>
    <w:lvl w:ilvl="0" w:tplc="58845608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7095598"/>
    <w:multiLevelType w:val="hybridMultilevel"/>
    <w:tmpl w:val="E3A6E322"/>
    <w:lvl w:ilvl="0" w:tplc="2A520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33492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426E58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0D22A8"/>
    <w:multiLevelType w:val="hybridMultilevel"/>
    <w:tmpl w:val="5CA4618C"/>
    <w:lvl w:ilvl="0" w:tplc="7D1AE1B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2A4602"/>
    <w:multiLevelType w:val="hybridMultilevel"/>
    <w:tmpl w:val="4010FA0A"/>
    <w:lvl w:ilvl="0" w:tplc="807695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CB04CA"/>
    <w:multiLevelType w:val="hybridMultilevel"/>
    <w:tmpl w:val="C038A8BA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12E6945"/>
    <w:multiLevelType w:val="hybridMultilevel"/>
    <w:tmpl w:val="62409DCC"/>
    <w:lvl w:ilvl="0" w:tplc="7E806A60">
      <w:start w:val="1"/>
      <w:numFmt w:val="lowerLetter"/>
      <w:lvlText w:val="%1)"/>
      <w:lvlJc w:val="left"/>
      <w:pPr>
        <w:ind w:left="927" w:hanging="360"/>
      </w:pPr>
      <w:rPr>
        <w:rFonts w:ascii="Courier New" w:eastAsiaTheme="minorHAnsi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16E0625"/>
    <w:multiLevelType w:val="hybridMultilevel"/>
    <w:tmpl w:val="FDB0E996"/>
    <w:lvl w:ilvl="0" w:tplc="DBFCF998">
      <w:start w:val="1"/>
      <w:numFmt w:val="lowerLetter"/>
      <w:lvlText w:val="%1)"/>
      <w:lvlJc w:val="left"/>
      <w:pPr>
        <w:ind w:left="927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1B428C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766B06"/>
    <w:multiLevelType w:val="hybridMultilevel"/>
    <w:tmpl w:val="0B3EBC92"/>
    <w:lvl w:ilvl="0" w:tplc="9DD20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0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ED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0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65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6A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62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ED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30524B"/>
    <w:multiLevelType w:val="hybridMultilevel"/>
    <w:tmpl w:val="AAF64154"/>
    <w:lvl w:ilvl="0" w:tplc="714A9D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35CA9"/>
    <w:multiLevelType w:val="hybridMultilevel"/>
    <w:tmpl w:val="2AE043A4"/>
    <w:lvl w:ilvl="0" w:tplc="714A9D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20"/>
  </w:num>
  <w:num w:numId="6">
    <w:abstractNumId w:val="7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11"/>
  </w:num>
  <w:num w:numId="14">
    <w:abstractNumId w:val="14"/>
  </w:num>
  <w:num w:numId="15">
    <w:abstractNumId w:val="21"/>
  </w:num>
  <w:num w:numId="16">
    <w:abstractNumId w:val="17"/>
  </w:num>
  <w:num w:numId="17">
    <w:abstractNumId w:val="1"/>
  </w:num>
  <w:num w:numId="18">
    <w:abstractNumId w:val="22"/>
  </w:num>
  <w:num w:numId="19">
    <w:abstractNumId w:val="3"/>
  </w:num>
  <w:num w:numId="20">
    <w:abstractNumId w:val="5"/>
  </w:num>
  <w:num w:numId="21">
    <w:abstractNumId w:val="10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18"/>
    <w:rsid w:val="000D3382"/>
    <w:rsid w:val="001535B7"/>
    <w:rsid w:val="001A409C"/>
    <w:rsid w:val="002A7679"/>
    <w:rsid w:val="006D1E18"/>
    <w:rsid w:val="0072050E"/>
    <w:rsid w:val="008A6E6C"/>
    <w:rsid w:val="009D7A7B"/>
    <w:rsid w:val="00A1198F"/>
    <w:rsid w:val="00BF52F5"/>
    <w:rsid w:val="00BF660E"/>
    <w:rsid w:val="00ED07F7"/>
    <w:rsid w:val="00ED1DFC"/>
    <w:rsid w:val="00F03303"/>
    <w:rsid w:val="00F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BDC0"/>
  <w15:chartTrackingRefBased/>
  <w15:docId w15:val="{B384A504-4719-438D-9D53-97123D9A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E1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11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98F"/>
    <w:rPr>
      <w:lang w:val="en-US"/>
    </w:rPr>
  </w:style>
  <w:style w:type="paragraph" w:styleId="a7">
    <w:name w:val="footer"/>
    <w:basedOn w:val="a"/>
    <w:link w:val="a8"/>
    <w:uiPriority w:val="99"/>
    <w:unhideWhenUsed/>
    <w:rsid w:val="00A11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9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128105102035914E-2"/>
          <c:y val="3.3333563769849223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C6-4F8E-99FC-9B0752D5438D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C6-4F8E-99FC-9B0752D5438D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AC6-4F8E-99FC-9B0752D5438D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C6-4F8E-99FC-9B0752D5438D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AC6-4F8E-99FC-9B0752D54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337080"/>
        <c:axId val="465339040"/>
      </c:scatterChart>
      <c:valAx>
        <c:axId val="465337080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339040"/>
        <c:crosses val="autoZero"/>
        <c:crossBetween val="midCat"/>
      </c:valAx>
      <c:valAx>
        <c:axId val="465339040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337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60099782145E-2"/>
          <c:y val="3.3333333333333333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DE-45BB-B5F9-7771536886A0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DE-45BB-B5F9-7771536886A0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DE-45BB-B5F9-7771536886A0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9DE-45BB-B5F9-7771536886A0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9DE-45BB-B5F9-7771536886A0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9DE-45BB-B5F9-7771536886A0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9DE-45BB-B5F9-777153688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207936"/>
        <c:axId val="302211072"/>
      </c:scatterChart>
      <c:valAx>
        <c:axId val="302207936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11072"/>
        <c:crosses val="autoZero"/>
        <c:crossBetween val="midCat"/>
      </c:valAx>
      <c:valAx>
        <c:axId val="302211072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0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133471630493774E-2"/>
          <c:y val="2.4242424242424242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A1-48BB-9512-243E41A2DE68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A1-48BB-9512-243E41A2DE68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A1-48BB-9512-243E41A2DE68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A1-48BB-9512-243E41A2DE68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2A1-48BB-9512-243E41A2DE68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2A1-48BB-9512-243E41A2DE68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2A1-48BB-9512-243E41A2DE68}"/>
            </c:ext>
          </c:extLst>
        </c:ser>
        <c:ser>
          <c:idx val="7"/>
          <c:order val="7"/>
          <c:spPr>
            <a:ln w="381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noFill/>
              <a:ln w="25400">
                <a:solidFill>
                  <a:srgbClr val="FF0000"/>
                </a:solidFill>
              </a:ln>
              <a:effectLst/>
            </c:spPr>
          </c:marker>
          <c:xVal>
            <c:numRef>
              <c:f>'Метод деления'!$C$13</c:f>
              <c:numCache>
                <c:formatCode>General</c:formatCode>
                <c:ptCount val="1"/>
                <c:pt idx="0">
                  <c:v>20</c:v>
                </c:pt>
              </c:numCache>
            </c:numRef>
          </c:xVal>
          <c:yVal>
            <c:numRef>
              <c:f>'Метод деления'!$D$13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2A1-48BB-9512-243E41A2D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209504"/>
        <c:axId val="302208328"/>
      </c:scatterChart>
      <c:valAx>
        <c:axId val="302209504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08328"/>
        <c:crosses val="autoZero"/>
        <c:crossBetween val="midCat"/>
      </c:valAx>
      <c:valAx>
        <c:axId val="302208328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0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0.18718</cdr:x>
      <cdr:y>0.57348</cdr:y>
    </cdr:from>
    <cdr:to>
      <cdr:x>0.26508</cdr:x>
      <cdr:y>0.74188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75229" y="1244325"/>
          <a:ext cx="405896" cy="3653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0.84643</cdr:x>
      <cdr:y>0.93064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089465" y="1587899"/>
          <a:ext cx="320609" cy="431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0.06216</cdr:x>
      <cdr:y>0.96137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1721038"/>
          <a:ext cx="323850" cy="3649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0.1014</cdr:y>
    </cdr:from>
    <cdr:to>
      <cdr:x>0.06216</cdr:x>
      <cdr:y>0.28973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220021"/>
          <a:ext cx="323850" cy="408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0.19004</cdr:x>
      <cdr:y>0.50075</cdr:y>
    </cdr:from>
    <cdr:to>
      <cdr:x>0.2342</cdr:x>
      <cdr:y>0.65337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02328" y="930080"/>
          <a:ext cx="163202" cy="2834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0.90935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662640" y="1640411"/>
          <a:ext cx="262329" cy="397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1" i="1" dirty="0"/>
            <a:t>b</a:t>
          </a:r>
          <a:endParaRPr lang="ru-RU" sz="1200" b="1" i="1" dirty="0"/>
        </a:p>
      </cdr:txBody>
    </cdr:sp>
  </cdr:relSizeAnchor>
  <cdr:relSizeAnchor xmlns:cdr="http://schemas.openxmlformats.org/drawingml/2006/chartDrawing">
    <cdr:from>
      <cdr:x>0</cdr:x>
      <cdr:y>0.62746</cdr:y>
    </cdr:from>
    <cdr:to>
      <cdr:x>0.06414</cdr:x>
      <cdr:y>0.79887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1406478"/>
          <a:ext cx="381000" cy="384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 b="1" i="1"/>
            <a:t>f(a)</a:t>
          </a:r>
          <a:endParaRPr lang="ru-RU" sz="105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0.06734</cdr:x>
      <cdr:y>0.2932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315857"/>
          <a:ext cx="400050" cy="3413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="1" i="1"/>
            <a:t>f(b</a:t>
          </a:r>
          <a:r>
            <a:rPr lang="en-US" sz="1400" b="1" i="1"/>
            <a:t>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0.48639</cdr:x>
      <cdr:y>0.50851</cdr:y>
    </cdr:from>
    <cdr:to>
      <cdr:x>0.53056</cdr:x>
      <cdr:y>0.69147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797556" y="944496"/>
          <a:ext cx="163239" cy="3398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200" b="1" i="1" dirty="0">
              <a:solidFill>
                <a:srgbClr val="FF0000"/>
              </a:solidFill>
            </a:rPr>
            <a:t>x</a:t>
          </a:r>
          <a:r>
            <a:rPr lang="en-US" sz="12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0.78612</cdr:y>
    </cdr:from>
    <cdr:to>
      <cdr:x>0.04169</cdr:x>
      <cdr:y>0.94759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1762125"/>
          <a:ext cx="247650" cy="361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 b="1" i="1" dirty="0">
              <a:solidFill>
                <a:srgbClr val="FF0000"/>
              </a:solidFill>
            </a:rPr>
            <a:t>f(x</a:t>
          </a:r>
          <a:r>
            <a:rPr lang="en-US" sz="105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0.15809</cdr:x>
      <cdr:y>0.52237</cdr:y>
    </cdr:from>
    <cdr:to>
      <cdr:x>0.20905</cdr:x>
      <cdr:y>0.74226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42766" y="1092627"/>
          <a:ext cx="271659" cy="4599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0.83621</cdr:x>
      <cdr:y>0.88798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84165" y="1530741"/>
          <a:ext cx="273535" cy="3266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0.72487</cdr:y>
    </cdr:from>
    <cdr:to>
      <cdr:x>0.07147</cdr:x>
      <cdr:y>0.87887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1516212"/>
          <a:ext cx="381000" cy="3221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0.0536</cdr:x>
      <cdr:y>0.33242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294739"/>
          <a:ext cx="285750" cy="400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0.49553</cdr:x>
      <cdr:y>0.82022</cdr:y>
    </cdr:from>
    <cdr:to>
      <cdr:x>0.56105</cdr:x>
      <cdr:y>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2641574" y="1715646"/>
          <a:ext cx="349275" cy="3760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0.07683</cdr:x>
      <cdr:y>1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1805359"/>
          <a:ext cx="409574" cy="2863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>
              <a:solidFill>
                <a:srgbClr val="FF0000"/>
              </a:solidFill>
            </a:rPr>
            <a:t>f(x</a:t>
          </a:r>
          <a:r>
            <a:rPr lang="en-US" sz="1400" b="1" i="1" baseline="-25000">
              <a:solidFill>
                <a:srgbClr val="FF0000"/>
              </a:solidFill>
            </a:rPr>
            <a:t>1</a:t>
          </a:r>
          <a:r>
            <a:rPr lang="en-US" sz="1400" b="1" i="1">
              <a:solidFill>
                <a:srgbClr val="FF0000"/>
              </a:solidFill>
            </a:rPr>
            <a:t>)</a:t>
          </a:r>
          <a:endParaRPr lang="ru-RU" sz="1400" b="1" i="1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0.61992</cdr:x>
      <cdr:y>0.56011</cdr:y>
    </cdr:from>
    <cdr:to>
      <cdr:x>0.67719</cdr:x>
      <cdr:y>0.71771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3304685" y="1171576"/>
          <a:ext cx="305290" cy="3296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2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0.50034</cdr:x>
      <cdr:y>0.49247</cdr:y>
    </cdr:from>
    <cdr:to>
      <cdr:x>0.55211</cdr:x>
      <cdr:y>0.69672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2667223" y="1030101"/>
          <a:ext cx="276002" cy="4272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a</a:t>
          </a:r>
          <a:endParaRPr lang="ru-RU" sz="1800" b="1" i="1" baseline="30000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Марина Батюк</cp:lastModifiedBy>
  <cp:revision>3</cp:revision>
  <dcterms:created xsi:type="dcterms:W3CDTF">2020-06-10T13:02:00Z</dcterms:created>
  <dcterms:modified xsi:type="dcterms:W3CDTF">2020-06-14T04:34:00Z</dcterms:modified>
</cp:coreProperties>
</file>