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17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 w:rsidR="002B15C7" w:rsidRPr="003C307C" w:rsidTr="004B2649">
        <w:trPr>
          <w:trHeight w:val="574"/>
        </w:trPr>
        <w:tc>
          <w:tcPr>
            <w:tcW w:w="237" w:type="dxa"/>
          </w:tcPr>
          <w:p w:rsidR="002B15C7" w:rsidRPr="003C307C" w:rsidRDefault="002B15C7" w:rsidP="004B2649">
            <w:pPr>
              <w:pStyle w:val="a6"/>
              <w:rPr>
                <w:sz w:val="16"/>
              </w:rPr>
            </w:pPr>
          </w:p>
        </w:tc>
        <w:tc>
          <w:tcPr>
            <w:tcW w:w="15107" w:type="dxa"/>
          </w:tcPr>
          <w:p w:rsidR="002B15C7" w:rsidRPr="003C307C" w:rsidRDefault="002B15C7" w:rsidP="004B2649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 w:rsidRPr="003C307C">
              <w:rPr>
                <w:rFonts w:cs="Times New Roman"/>
                <w:b/>
                <w:szCs w:val="18"/>
              </w:rPr>
              <w:t>МИНИСТЕРСТВО НАУКИ И ВЫСШЕГО ОБРАЗОВАНИЯ РОССИЙСКОЙ ФЕДЕРАЦИИ</w:t>
            </w:r>
          </w:p>
          <w:p w:rsidR="002B15C7" w:rsidRPr="003C307C" w:rsidRDefault="002B15C7" w:rsidP="004B2649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 w:rsidRPr="003C307C">
              <w:rPr>
                <w:sz w:val="16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2B15C7" w:rsidRPr="003C307C" w:rsidRDefault="002B15C7" w:rsidP="004B2649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 w:rsidRPr="003C307C">
              <w:rPr>
                <w:b/>
                <w:sz w:val="16"/>
                <w:szCs w:val="18"/>
              </w:rPr>
              <w:t>«НАЦИОНАЛЬНЫЙ ИССЛЕДОВАТЕЛЬСКИЙ ТОМСКИЙ ПОЛИТЕХНИЧЕСКИЙ УНИВЕРСИТЕТ»</w:t>
            </w:r>
          </w:p>
        </w:tc>
        <w:tc>
          <w:tcPr>
            <w:tcW w:w="283" w:type="dxa"/>
          </w:tcPr>
          <w:p w:rsidR="002B15C7" w:rsidRPr="003C307C" w:rsidRDefault="002B15C7" w:rsidP="004B2649">
            <w:pPr>
              <w:pStyle w:val="a6"/>
              <w:rPr>
                <w:sz w:val="16"/>
              </w:rPr>
            </w:pPr>
          </w:p>
        </w:tc>
      </w:tr>
    </w:tbl>
    <w:p w:rsidR="002B15C7" w:rsidRPr="001F2B67" w:rsidRDefault="002B15C7" w:rsidP="002B15C7">
      <w:pPr>
        <w:spacing w:before="120" w:after="60" w:line="240" w:lineRule="auto"/>
        <w:jc w:val="center"/>
        <w:rPr>
          <w:b/>
          <w:sz w:val="20"/>
          <w:szCs w:val="20"/>
        </w:rPr>
      </w:pPr>
      <w:r w:rsidRPr="001F2B67">
        <w:rPr>
          <w:b/>
          <w:sz w:val="20"/>
          <w:szCs w:val="20"/>
        </w:rPr>
        <w:t>ВЕДОМОСТЬ ПРОМЕЖУТОЧНОЙ АТТЕСТАЦИИ ПО ДИСЦИПЛИНЕ</w:t>
      </w:r>
    </w:p>
    <w:tbl>
      <w:tblPr>
        <w:tblStyle w:val="aa"/>
        <w:tblW w:w="15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 w:rsidR="002B15C7" w:rsidRPr="001F2B67" w:rsidTr="004B2649">
        <w:tc>
          <w:tcPr>
            <w:tcW w:w="15304" w:type="dxa"/>
            <w:gridSpan w:val="15"/>
            <w:tcBorders>
              <w:bottom w:val="single" w:sz="4" w:space="0" w:color="auto"/>
            </w:tcBorders>
          </w:tcPr>
          <w:p w:rsidR="002B15C7" w:rsidRPr="001F2B67" w:rsidRDefault="002B15C7" w:rsidP="004B2649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774B29">
              <w:rPr>
                <w:noProof/>
                <w:sz w:val="20"/>
                <w:szCs w:val="20"/>
              </w:rPr>
              <w:t>Системный анализ процессов химической технологии</w:t>
            </w:r>
          </w:p>
        </w:tc>
      </w:tr>
      <w:tr w:rsidR="002B15C7" w:rsidRPr="001F2B67" w:rsidTr="004B2649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2B15C7" w:rsidRPr="001F2B67" w:rsidRDefault="002B15C7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 xml:space="preserve">Кол-во </w:t>
            </w:r>
            <w:proofErr w:type="spellStart"/>
            <w:r w:rsidRPr="001F2B67">
              <w:rPr>
                <w:sz w:val="20"/>
                <w:szCs w:val="20"/>
              </w:rPr>
              <w:t>з.е</w:t>
            </w:r>
            <w:proofErr w:type="spellEnd"/>
            <w:r w:rsidRPr="001F2B67">
              <w:rPr>
                <w:sz w:val="20"/>
                <w:szCs w:val="20"/>
              </w:rPr>
              <w:t>. (</w:t>
            </w:r>
            <w:proofErr w:type="spellStart"/>
            <w:r w:rsidRPr="001F2B67">
              <w:rPr>
                <w:sz w:val="20"/>
                <w:szCs w:val="20"/>
              </w:rPr>
              <w:t>кред</w:t>
            </w:r>
            <w:proofErr w:type="spellEnd"/>
            <w:r w:rsidRPr="001F2B67">
              <w:rPr>
                <w:sz w:val="20"/>
                <w:szCs w:val="20"/>
              </w:rPr>
              <w:t>.)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2B15C7" w:rsidRPr="00AD5BF6" w:rsidRDefault="002B15C7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3.0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2B15C7" w:rsidRPr="00D842A9" w:rsidRDefault="002B15C7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D842A9">
              <w:rPr>
                <w:sz w:val="20"/>
                <w:szCs w:val="20"/>
              </w:rPr>
              <w:t>Часов (всего)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B15C7" w:rsidRPr="00AD5BF6" w:rsidRDefault="002B15C7" w:rsidP="004B26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108.0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2B15C7" w:rsidRPr="001F2B67" w:rsidRDefault="002B15C7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Учебный год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2B15C7" w:rsidRPr="00AD5BF6" w:rsidRDefault="002B15C7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2021/22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2B15C7" w:rsidRPr="001F2B67" w:rsidRDefault="002B15C7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Семестр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2B15C7" w:rsidRPr="00AD5BF6" w:rsidRDefault="00D74D2B" w:rsidP="004B26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2B15C7" w:rsidRPr="001F2B67" w:rsidRDefault="002B15C7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2B15C7" w:rsidRPr="00470914" w:rsidRDefault="002B15C7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Очная</w:t>
            </w:r>
          </w:p>
        </w:tc>
        <w:tc>
          <w:tcPr>
            <w:tcW w:w="851" w:type="dxa"/>
          </w:tcPr>
          <w:p w:rsidR="002B15C7" w:rsidRPr="00470914" w:rsidRDefault="002B15C7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Группа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2B15C7" w:rsidRPr="00470914" w:rsidRDefault="002B15C7" w:rsidP="004B26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2Д8Б</w:t>
            </w:r>
          </w:p>
        </w:tc>
      </w:tr>
      <w:tr w:rsidR="002B15C7" w:rsidRPr="001F2B67" w:rsidTr="004B2649">
        <w:tc>
          <w:tcPr>
            <w:tcW w:w="1560" w:type="dxa"/>
          </w:tcPr>
          <w:p w:rsidR="002B15C7" w:rsidRPr="001F2B67" w:rsidRDefault="002B15C7" w:rsidP="004B264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2B15C7" w:rsidRPr="001F2B67" w:rsidRDefault="002B15C7" w:rsidP="004B2649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Инженерная школа природных ресурсов</w:t>
            </w:r>
          </w:p>
        </w:tc>
      </w:tr>
      <w:tr w:rsidR="002B15C7" w:rsidRPr="001F2B67" w:rsidTr="004B2649">
        <w:tc>
          <w:tcPr>
            <w:tcW w:w="1560" w:type="dxa"/>
          </w:tcPr>
          <w:p w:rsidR="002B15C7" w:rsidRPr="001F2B67" w:rsidRDefault="002B15C7" w:rsidP="004B264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2B15C7" w:rsidRDefault="002B15C7" w:rsidP="004B26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Отделение химической инженерии</w:t>
            </w:r>
          </w:p>
        </w:tc>
      </w:tr>
      <w:tr w:rsidR="002B15C7" w:rsidRPr="001F2B67" w:rsidTr="004B2649">
        <w:tc>
          <w:tcPr>
            <w:tcW w:w="4678" w:type="dxa"/>
            <w:gridSpan w:val="6"/>
          </w:tcPr>
          <w:p w:rsidR="002B15C7" w:rsidRPr="001F2B67" w:rsidRDefault="002B15C7" w:rsidP="004B2649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Код и наименование направления / специальности</w:t>
            </w:r>
          </w:p>
        </w:tc>
        <w:tc>
          <w:tcPr>
            <w:tcW w:w="10626" w:type="dxa"/>
            <w:gridSpan w:val="9"/>
            <w:tcBorders>
              <w:bottom w:val="single" w:sz="4" w:space="0" w:color="auto"/>
            </w:tcBorders>
          </w:tcPr>
          <w:p w:rsidR="002B15C7" w:rsidRPr="001F2B67" w:rsidRDefault="002B15C7" w:rsidP="004B2649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18.03.01 Химическая технология</w:t>
            </w:r>
          </w:p>
        </w:tc>
      </w:tr>
      <w:tr w:rsidR="002B15C7" w:rsidRPr="00143D00" w:rsidTr="004B2649">
        <w:tc>
          <w:tcPr>
            <w:tcW w:w="1692" w:type="dxa"/>
            <w:gridSpan w:val="2"/>
          </w:tcPr>
          <w:p w:rsidR="002B15C7" w:rsidRPr="001F2B67" w:rsidRDefault="002B15C7" w:rsidP="004B2649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контроля</w:t>
            </w:r>
          </w:p>
        </w:tc>
        <w:tc>
          <w:tcPr>
            <w:tcW w:w="2981" w:type="dxa"/>
            <w:gridSpan w:val="4"/>
            <w:tcBorders>
              <w:bottom w:val="single" w:sz="4" w:space="0" w:color="auto"/>
            </w:tcBorders>
          </w:tcPr>
          <w:p w:rsidR="002B15C7" w:rsidRPr="001F2B67" w:rsidRDefault="002B15C7" w:rsidP="004B2649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Курсовой проект</w:t>
            </w:r>
          </w:p>
        </w:tc>
        <w:tc>
          <w:tcPr>
            <w:tcW w:w="3119" w:type="dxa"/>
            <w:gridSpan w:val="3"/>
          </w:tcPr>
          <w:p w:rsidR="002B15C7" w:rsidRPr="001F2B67" w:rsidRDefault="002B15C7" w:rsidP="004B264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Дата промежуточной аттестации</w:t>
            </w:r>
          </w:p>
        </w:tc>
        <w:tc>
          <w:tcPr>
            <w:tcW w:w="7512" w:type="dxa"/>
            <w:gridSpan w:val="6"/>
            <w:tcBorders>
              <w:bottom w:val="single" w:sz="4" w:space="0" w:color="auto"/>
            </w:tcBorders>
          </w:tcPr>
          <w:p w:rsidR="002B15C7" w:rsidRPr="0043366A" w:rsidRDefault="002B15C7" w:rsidP="004B2649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15.04.2022</w:t>
            </w:r>
          </w:p>
        </w:tc>
      </w:tr>
    </w:tbl>
    <w:p w:rsidR="002B15C7" w:rsidRPr="002D7723" w:rsidRDefault="002B15C7" w:rsidP="002B15C7">
      <w:pPr>
        <w:spacing w:after="0" w:line="240" w:lineRule="auto"/>
        <w:rPr>
          <w:b/>
          <w:sz w:val="20"/>
          <w:szCs w:val="20"/>
        </w:rPr>
      </w:pPr>
    </w:p>
    <w:tbl>
      <w:tblPr>
        <w:tblStyle w:val="a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3"/>
        <w:gridCol w:w="5303"/>
        <w:gridCol w:w="2125"/>
        <w:gridCol w:w="1208"/>
        <w:gridCol w:w="1209"/>
        <w:gridCol w:w="2410"/>
        <w:gridCol w:w="1275"/>
        <w:gridCol w:w="1276"/>
      </w:tblGrid>
      <w:tr w:rsidR="00D660B6" w:rsidRPr="00FD777A" w:rsidTr="002B15C7">
        <w:tc>
          <w:tcPr>
            <w:tcW w:w="503" w:type="dxa"/>
            <w:vMerge w:val="restart"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D777A">
              <w:rPr>
                <w:b/>
                <w:sz w:val="20"/>
                <w:szCs w:val="20"/>
              </w:rPr>
              <w:t xml:space="preserve">№ </w:t>
            </w:r>
            <w:proofErr w:type="gramStart"/>
            <w:r w:rsidRPr="00FD777A">
              <w:rPr>
                <w:b/>
                <w:sz w:val="20"/>
                <w:szCs w:val="20"/>
              </w:rPr>
              <w:t>п</w:t>
            </w:r>
            <w:proofErr w:type="gramEnd"/>
            <w:r w:rsidRPr="00FD777A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5303" w:type="dxa"/>
            <w:vMerge w:val="restart"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D777A">
              <w:rPr>
                <w:b/>
                <w:sz w:val="20"/>
                <w:szCs w:val="20"/>
              </w:rPr>
              <w:t xml:space="preserve">ФИО </w:t>
            </w:r>
            <w:proofErr w:type="gramStart"/>
            <w:r w:rsidRPr="00FD777A">
              <w:rPr>
                <w:b/>
                <w:sz w:val="20"/>
                <w:szCs w:val="20"/>
              </w:rPr>
              <w:t>обучающегося</w:t>
            </w:r>
            <w:proofErr w:type="gramEnd"/>
          </w:p>
        </w:tc>
        <w:tc>
          <w:tcPr>
            <w:tcW w:w="2125" w:type="dxa"/>
            <w:vMerge w:val="restart"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D777A">
              <w:rPr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208" w:type="dxa"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D777A">
              <w:rPr>
                <w:b/>
                <w:sz w:val="20"/>
                <w:szCs w:val="20"/>
              </w:rPr>
              <w:t>Тек</w:t>
            </w:r>
            <w:proofErr w:type="gramStart"/>
            <w:r w:rsidRPr="00FD777A">
              <w:rPr>
                <w:b/>
                <w:sz w:val="20"/>
                <w:szCs w:val="20"/>
              </w:rPr>
              <w:t>.</w:t>
            </w:r>
            <w:proofErr w:type="gramEnd"/>
            <w:r w:rsidRPr="00FD777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FD777A">
              <w:rPr>
                <w:b/>
                <w:sz w:val="20"/>
                <w:szCs w:val="20"/>
              </w:rPr>
              <w:t>к</w:t>
            </w:r>
            <w:proofErr w:type="gramEnd"/>
            <w:r w:rsidRPr="00FD777A">
              <w:rPr>
                <w:b/>
                <w:sz w:val="20"/>
                <w:szCs w:val="20"/>
              </w:rPr>
              <w:t>онтроль</w:t>
            </w:r>
          </w:p>
        </w:tc>
        <w:tc>
          <w:tcPr>
            <w:tcW w:w="1209" w:type="dxa"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D777A">
              <w:rPr>
                <w:b/>
                <w:sz w:val="20"/>
                <w:szCs w:val="20"/>
              </w:rPr>
              <w:t>Защита</w:t>
            </w:r>
          </w:p>
        </w:tc>
        <w:tc>
          <w:tcPr>
            <w:tcW w:w="2410" w:type="dxa"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D777A">
              <w:rPr>
                <w:b/>
                <w:sz w:val="20"/>
                <w:szCs w:val="20"/>
              </w:rPr>
              <w:t>Итоговая рейтинговая оценка</w:t>
            </w:r>
          </w:p>
        </w:tc>
        <w:tc>
          <w:tcPr>
            <w:tcW w:w="2551" w:type="dxa"/>
            <w:gridSpan w:val="2"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D777A">
              <w:rPr>
                <w:b/>
                <w:sz w:val="20"/>
                <w:szCs w:val="20"/>
              </w:rPr>
              <w:t>Итоговая оценка</w:t>
            </w:r>
          </w:p>
        </w:tc>
      </w:tr>
      <w:tr w:rsidR="00311B3E" w:rsidRPr="00FD777A" w:rsidTr="002B15C7">
        <w:tc>
          <w:tcPr>
            <w:tcW w:w="503" w:type="dxa"/>
            <w:vMerge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303" w:type="dxa"/>
            <w:vMerge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5" w:type="dxa"/>
            <w:vMerge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8" w:type="dxa"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D777A">
              <w:rPr>
                <w:b/>
                <w:sz w:val="20"/>
                <w:szCs w:val="20"/>
              </w:rPr>
              <w:t>Баллы</w:t>
            </w:r>
          </w:p>
        </w:tc>
        <w:tc>
          <w:tcPr>
            <w:tcW w:w="1209" w:type="dxa"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D777A">
              <w:rPr>
                <w:b/>
                <w:sz w:val="20"/>
                <w:szCs w:val="20"/>
              </w:rPr>
              <w:t>Баллы</w:t>
            </w:r>
          </w:p>
        </w:tc>
        <w:tc>
          <w:tcPr>
            <w:tcW w:w="2410" w:type="dxa"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D777A">
              <w:rPr>
                <w:b/>
                <w:sz w:val="20"/>
                <w:szCs w:val="20"/>
              </w:rPr>
              <w:t>Баллы</w:t>
            </w:r>
          </w:p>
        </w:tc>
        <w:tc>
          <w:tcPr>
            <w:tcW w:w="1275" w:type="dxa"/>
            <w:vMerge w:val="restart"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D777A">
              <w:rPr>
                <w:b/>
                <w:sz w:val="20"/>
                <w:szCs w:val="20"/>
              </w:rPr>
              <w:t>Лит.</w:t>
            </w:r>
          </w:p>
        </w:tc>
        <w:tc>
          <w:tcPr>
            <w:tcW w:w="1276" w:type="dxa"/>
            <w:vMerge w:val="restart"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FD777A">
              <w:rPr>
                <w:b/>
                <w:sz w:val="20"/>
                <w:szCs w:val="20"/>
              </w:rPr>
              <w:t>Трад</w:t>
            </w:r>
            <w:proofErr w:type="spellEnd"/>
            <w:r w:rsidRPr="00FD777A">
              <w:rPr>
                <w:b/>
                <w:sz w:val="20"/>
                <w:szCs w:val="20"/>
              </w:rPr>
              <w:t>.</w:t>
            </w:r>
          </w:p>
        </w:tc>
      </w:tr>
      <w:tr w:rsidR="00311B3E" w:rsidRPr="00FD777A" w:rsidTr="002B15C7">
        <w:tc>
          <w:tcPr>
            <w:tcW w:w="503" w:type="dxa"/>
            <w:vMerge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3" w:type="dxa"/>
            <w:vMerge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25" w:type="dxa"/>
            <w:vMerge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vAlign w:val="center"/>
          </w:tcPr>
          <w:p w:rsidR="00D660B6" w:rsidRPr="00975856" w:rsidRDefault="0097585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5856">
              <w:rPr>
                <w:sz w:val="20"/>
                <w:szCs w:val="20"/>
              </w:rPr>
              <w:t>40</w:t>
            </w:r>
          </w:p>
        </w:tc>
        <w:tc>
          <w:tcPr>
            <w:tcW w:w="1209" w:type="dxa"/>
            <w:vAlign w:val="center"/>
          </w:tcPr>
          <w:p w:rsidR="00D660B6" w:rsidRPr="00975856" w:rsidRDefault="0097585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5856">
              <w:rPr>
                <w:sz w:val="20"/>
                <w:szCs w:val="20"/>
              </w:rPr>
              <w:t>60</w:t>
            </w:r>
          </w:p>
        </w:tc>
        <w:tc>
          <w:tcPr>
            <w:tcW w:w="2410" w:type="dxa"/>
            <w:vAlign w:val="center"/>
          </w:tcPr>
          <w:p w:rsidR="00D660B6" w:rsidRPr="00975856" w:rsidRDefault="0097585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5856"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  <w:vMerge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D660B6" w:rsidRPr="00FD777A" w:rsidRDefault="00D660B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Вэй Янь -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2Д82219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55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95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Гаврилюк Виолетта Михайловна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2Д82220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55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95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3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Грива Дарья Валерьевна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2Д81196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55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95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Григораш Михаил Степанович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2Д81197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60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Ефанова Альвина Олеговна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2Д82223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55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95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Ильенко Данил Вадимович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2Д81200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90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Лукьянов Даниил Максимович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2Д82226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60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Мамец Анна Сергеевна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2Д81206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55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95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Межова Мария Юрьевна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2Д82227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60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Мишхожева Валерия Руслановна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2Д82228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55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95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11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Нестеров Алексей Максимович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2Д81208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90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12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Нечкина Алина Евгеньевна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2Д82229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90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13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Никитин Илья Витальевич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2Д82230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90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14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Нурыева Анастасия Рафаэлевна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2Д83247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90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15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Осоткина Екатерина Вячеславовна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2Д81210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51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91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16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Павлова Анастасия Андреевна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2Д82231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60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17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Петрова Наталья Наильевна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2Д82232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60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18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Славкин Андрей Олегович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2Д81211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58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98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19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Соловей Иван Андреевич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4Г62095</w:t>
            </w:r>
          </w:p>
        </w:tc>
        <w:tc>
          <w:tcPr>
            <w:tcW w:w="1208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09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0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-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н/д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20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Тетерина Ксения Андреевна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2Д81212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80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B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хор.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21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Титаев Кирилл Михайлович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2Д82233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80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B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хор.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22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Хохуля Илья Аркадьевич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2Д82234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90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  <w:tr w:rsidR="002B15C7" w:rsidRPr="00FD777A" w:rsidTr="002B15C7">
        <w:tc>
          <w:tcPr>
            <w:tcW w:w="503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23</w:t>
            </w:r>
          </w:p>
        </w:tc>
        <w:tc>
          <w:tcPr>
            <w:tcW w:w="5303" w:type="dxa"/>
          </w:tcPr>
          <w:p w:rsidR="002B15C7" w:rsidRPr="00B37A96" w:rsidRDefault="002B15C7" w:rsidP="002B15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Чернышов Михаил Николаевич</w:t>
            </w:r>
          </w:p>
        </w:tc>
        <w:tc>
          <w:tcPr>
            <w:tcW w:w="212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2Д82236</w:t>
            </w:r>
          </w:p>
        </w:tc>
        <w:tc>
          <w:tcPr>
            <w:tcW w:w="1208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40</w:t>
            </w:r>
          </w:p>
        </w:tc>
        <w:tc>
          <w:tcPr>
            <w:tcW w:w="1209" w:type="dxa"/>
          </w:tcPr>
          <w:p w:rsidR="002B15C7" w:rsidRPr="00B37A96" w:rsidRDefault="007C7CB3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55</w:t>
            </w:r>
          </w:p>
        </w:tc>
        <w:tc>
          <w:tcPr>
            <w:tcW w:w="2410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95</w:t>
            </w:r>
          </w:p>
        </w:tc>
        <w:tc>
          <w:tcPr>
            <w:tcW w:w="1275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A</w:t>
            </w:r>
          </w:p>
        </w:tc>
        <w:tc>
          <w:tcPr>
            <w:tcW w:w="1276" w:type="dxa"/>
          </w:tcPr>
          <w:p w:rsidR="002B15C7" w:rsidRPr="00B37A96" w:rsidRDefault="002B15C7" w:rsidP="002B1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</w:tr>
    </w:tbl>
    <w:p w:rsidR="00774B29" w:rsidRDefault="00774B29" w:rsidP="005A6A56">
      <w:pPr>
        <w:spacing w:after="0" w:line="240" w:lineRule="auto"/>
        <w:rPr>
          <w:b/>
          <w:sz w:val="20"/>
          <w:szCs w:val="20"/>
          <w:lang w:val="en-US"/>
        </w:rPr>
      </w:pPr>
    </w:p>
    <w:p w:rsidR="00774B29" w:rsidRDefault="00774B29">
      <w:pPr>
        <w:spacing w:after="160" w:line="259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br w:type="page"/>
      </w:r>
    </w:p>
    <w:p w:rsidR="00D660B6" w:rsidRPr="002B15C7" w:rsidRDefault="00D660B6" w:rsidP="005A6A56">
      <w:pPr>
        <w:spacing w:after="0" w:line="240" w:lineRule="auto"/>
        <w:rPr>
          <w:b/>
          <w:sz w:val="20"/>
          <w:szCs w:val="20"/>
          <w:lang w:val="en-US"/>
        </w:rPr>
      </w:pPr>
      <w:bookmarkStart w:id="0" w:name="_GoBack"/>
      <w:bookmarkEnd w:id="0"/>
    </w:p>
    <w:tbl>
      <w:tblPr>
        <w:tblStyle w:val="aa"/>
        <w:tblW w:w="15304" w:type="dxa"/>
        <w:tblLayout w:type="fixed"/>
        <w:tblLook w:val="04A0" w:firstRow="1" w:lastRow="0" w:firstColumn="1" w:lastColumn="0" w:noHBand="0" w:noVBand="1"/>
      </w:tblPr>
      <w:tblGrid>
        <w:gridCol w:w="562"/>
        <w:gridCol w:w="5245"/>
        <w:gridCol w:w="9497"/>
      </w:tblGrid>
      <w:tr w:rsidR="00D660B6" w:rsidRPr="00FD777A" w:rsidTr="00311B3E">
        <w:tc>
          <w:tcPr>
            <w:tcW w:w="562" w:type="dxa"/>
            <w:vAlign w:val="center"/>
          </w:tcPr>
          <w:p w:rsidR="00D660B6" w:rsidRPr="00FD777A" w:rsidRDefault="00D660B6" w:rsidP="00D15BA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FD777A">
              <w:rPr>
                <w:b/>
                <w:sz w:val="20"/>
                <w:szCs w:val="20"/>
              </w:rPr>
              <w:t xml:space="preserve">№ </w:t>
            </w:r>
            <w:proofErr w:type="gramStart"/>
            <w:r w:rsidRPr="00FD777A">
              <w:rPr>
                <w:b/>
                <w:sz w:val="20"/>
                <w:szCs w:val="20"/>
              </w:rPr>
              <w:t>п</w:t>
            </w:r>
            <w:proofErr w:type="gramEnd"/>
            <w:r w:rsidRPr="00FD777A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5245" w:type="dxa"/>
            <w:vAlign w:val="center"/>
          </w:tcPr>
          <w:p w:rsidR="00D660B6" w:rsidRPr="00FD777A" w:rsidRDefault="00D660B6" w:rsidP="00D15BA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FD777A">
              <w:rPr>
                <w:b/>
                <w:sz w:val="20"/>
                <w:szCs w:val="20"/>
              </w:rPr>
              <w:t xml:space="preserve">ФИО </w:t>
            </w:r>
            <w:proofErr w:type="gramStart"/>
            <w:r w:rsidRPr="00FD777A">
              <w:rPr>
                <w:b/>
                <w:sz w:val="20"/>
                <w:szCs w:val="20"/>
              </w:rPr>
              <w:t>обучающегося</w:t>
            </w:r>
            <w:proofErr w:type="gramEnd"/>
          </w:p>
        </w:tc>
        <w:tc>
          <w:tcPr>
            <w:tcW w:w="9497" w:type="dxa"/>
            <w:vAlign w:val="center"/>
          </w:tcPr>
          <w:p w:rsidR="00D660B6" w:rsidRPr="00424EE3" w:rsidRDefault="00D660B6" w:rsidP="00424EE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FD777A">
              <w:rPr>
                <w:b/>
                <w:sz w:val="20"/>
                <w:szCs w:val="20"/>
              </w:rPr>
              <w:t>Тема</w:t>
            </w:r>
            <w:r w:rsidRPr="005A6A56">
              <w:rPr>
                <w:b/>
                <w:sz w:val="20"/>
                <w:szCs w:val="20"/>
              </w:rPr>
              <w:t xml:space="preserve"> </w:t>
            </w:r>
            <w:r w:rsidR="00424EE3">
              <w:rPr>
                <w:b/>
                <w:sz w:val="20"/>
              </w:rPr>
              <w:t>работы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Вэй Янь -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Гаврилюк Виолетта Михайловна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3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Грива Дарья Валерьевна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Григораш Михаил Степанович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Ефанова Альвина Олеговна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Ильенко Данил Вадимович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Лукьянов Даниил Максимович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Мамец Анна Сергеевна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Межова Мария Юрьевна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Мишхожева Валерия Руслановна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11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Нестеров Алексей Максимович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12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Нечкина Алина Евгеньевна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13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Никитин Илья Витальевич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14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Нурыева Анастасия Рафаэлевна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15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Осоткина Екатерина Вячеславовна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16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Павлова Анастасия Андреевна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17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Петрова Наталья Наильевна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18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Славкин Андрей Олегович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19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Соловей Иван Андреевич</w:t>
            </w:r>
          </w:p>
        </w:tc>
        <w:tc>
          <w:tcPr>
            <w:tcW w:w="9497" w:type="dxa"/>
          </w:tcPr>
          <w:p w:rsidR="005A6A56" w:rsidRPr="00FD777A" w:rsidRDefault="005A6A56" w:rsidP="005A6A56">
            <w:pPr>
              <w:spacing w:after="0"/>
              <w:rPr>
                <w:sz w:val="20"/>
                <w:szCs w:val="20"/>
              </w:rPr>
            </w:pP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20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Тетерина Ксения Андреевна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21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Титаев Кирилл Михайлович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22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Хохуля Илья Аркадьевич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  <w:tr w:rsidR="005A6A56" w:rsidRPr="00FD777A" w:rsidTr="00311B3E">
        <w:tc>
          <w:tcPr>
            <w:tcW w:w="562" w:type="dxa"/>
          </w:tcPr>
          <w:p w:rsidR="005A6A56" w:rsidRPr="00B37A96" w:rsidRDefault="002B15C7" w:rsidP="005A6A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23</w:t>
            </w:r>
          </w:p>
        </w:tc>
        <w:tc>
          <w:tcPr>
            <w:tcW w:w="5245" w:type="dxa"/>
          </w:tcPr>
          <w:p w:rsidR="005A6A56" w:rsidRPr="00B37A96" w:rsidRDefault="005A6A56" w:rsidP="005A6A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Чернышов Михаил Николаевич</w:t>
            </w:r>
          </w:p>
        </w:tc>
        <w:tc>
          <w:tcPr>
            <w:tcW w:w="9497" w:type="dxa"/>
          </w:tcPr>
          <w:p w:rsidR="005A6A56" w:rsidRPr="00FD777A" w:rsidRDefault="002B15C7" w:rsidP="005A6A56">
            <w:pPr>
              <w:spacing w:after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Расчет календарного планирования выпуска бензинов различных марок</w:t>
            </w:r>
          </w:p>
        </w:tc>
      </w:tr>
    </w:tbl>
    <w:p w:rsidR="00D660B6" w:rsidRPr="00FD777A" w:rsidRDefault="00D660B6" w:rsidP="005A6A56">
      <w:pPr>
        <w:spacing w:after="0" w:line="240" w:lineRule="auto"/>
        <w:rPr>
          <w:b/>
          <w:sz w:val="20"/>
          <w:szCs w:val="20"/>
        </w:rPr>
      </w:pPr>
    </w:p>
    <w:p w:rsidR="00597294" w:rsidRPr="00FD777A" w:rsidRDefault="00597294" w:rsidP="00597294">
      <w:pPr>
        <w:spacing w:after="120" w:line="240" w:lineRule="auto"/>
        <w:jc w:val="both"/>
        <w:rPr>
          <w:b/>
          <w:sz w:val="20"/>
          <w:szCs w:val="20"/>
        </w:rPr>
      </w:pPr>
      <w:r w:rsidRPr="00FD777A">
        <w:rPr>
          <w:b/>
          <w:sz w:val="20"/>
          <w:szCs w:val="20"/>
        </w:rPr>
        <w:t>Результаты промежуточной аттестации на конец сессии: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597294" w:rsidRPr="00FD777A" w:rsidTr="008C6D0A">
        <w:tc>
          <w:tcPr>
            <w:tcW w:w="1980" w:type="dxa"/>
          </w:tcPr>
          <w:p w:rsidR="00597294" w:rsidRPr="00FD777A" w:rsidRDefault="005A6A56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отл.</w:t>
            </w:r>
          </w:p>
        </w:tc>
        <w:tc>
          <w:tcPr>
            <w:tcW w:w="1980" w:type="dxa"/>
          </w:tcPr>
          <w:p w:rsidR="00597294" w:rsidRPr="00FD777A" w:rsidRDefault="002B15C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20</w:t>
            </w:r>
          </w:p>
        </w:tc>
      </w:tr>
      <w:tr w:rsidR="00597294" w:rsidRPr="00FD777A" w:rsidTr="008C6D0A">
        <w:tc>
          <w:tcPr>
            <w:tcW w:w="1980" w:type="dxa"/>
          </w:tcPr>
          <w:p w:rsidR="00597294" w:rsidRPr="00FD777A" w:rsidRDefault="005A6A56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хор.</w:t>
            </w:r>
          </w:p>
        </w:tc>
        <w:tc>
          <w:tcPr>
            <w:tcW w:w="1980" w:type="dxa"/>
          </w:tcPr>
          <w:p w:rsidR="00597294" w:rsidRPr="00FD777A" w:rsidRDefault="002B15C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</w:t>
            </w:r>
          </w:p>
        </w:tc>
      </w:tr>
      <w:tr w:rsidR="00597294" w:rsidRPr="00FD777A" w:rsidTr="008C6D0A">
        <w:tc>
          <w:tcPr>
            <w:tcW w:w="1980" w:type="dxa"/>
          </w:tcPr>
          <w:p w:rsidR="00597294" w:rsidRPr="00FD777A" w:rsidRDefault="005A6A56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н/д</w:t>
            </w:r>
          </w:p>
        </w:tc>
        <w:tc>
          <w:tcPr>
            <w:tcW w:w="1980" w:type="dxa"/>
          </w:tcPr>
          <w:p w:rsidR="00597294" w:rsidRPr="00FD777A" w:rsidRDefault="002B15C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</w:tr>
    </w:tbl>
    <w:p w:rsidR="00597294" w:rsidRPr="00FD777A" w:rsidRDefault="00597294" w:rsidP="00597294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aa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 w:rsidR="00311B3E" w:rsidRPr="003C307C" w:rsidTr="00EB3E9A">
        <w:tc>
          <w:tcPr>
            <w:tcW w:w="5812" w:type="dxa"/>
          </w:tcPr>
          <w:p w:rsidR="00311B3E" w:rsidRPr="003C307C" w:rsidRDefault="00311B3E" w:rsidP="00EB3E9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>Экзаменатор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11B3E" w:rsidRPr="003C307C" w:rsidRDefault="00311B3E" w:rsidP="00EB3E9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311B3E" w:rsidRPr="003C307C" w:rsidRDefault="00311B3E" w:rsidP="00EB3E9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11B3E" w:rsidRPr="003C307C" w:rsidRDefault="00311B3E" w:rsidP="00EB3E9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311B3E" w:rsidRPr="003C307C" w:rsidTr="00EB3E9A">
        <w:tc>
          <w:tcPr>
            <w:tcW w:w="5812" w:type="dxa"/>
          </w:tcPr>
          <w:p w:rsidR="00311B3E" w:rsidRPr="003C307C" w:rsidRDefault="00311B3E" w:rsidP="00EB3E9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311B3E" w:rsidRPr="002F1746" w:rsidRDefault="00311B3E" w:rsidP="00EB3E9A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311B3E" w:rsidRPr="003C307C" w:rsidRDefault="00311B3E" w:rsidP="00EB3E9A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311B3E" w:rsidRPr="002F1746" w:rsidRDefault="00311B3E" w:rsidP="00EB3E9A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2F1746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</w:rPr>
              <w:t>расшифровка</w:t>
            </w:r>
            <w:r w:rsidRPr="002F1746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</w:tr>
      <w:tr w:rsidR="00311B3E" w:rsidRPr="003C307C" w:rsidTr="00EB3E9A">
        <w:tc>
          <w:tcPr>
            <w:tcW w:w="5812" w:type="dxa"/>
          </w:tcPr>
          <w:p w:rsidR="00311B3E" w:rsidRPr="003C307C" w:rsidRDefault="00311B3E" w:rsidP="002B15C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 xml:space="preserve">Руководитель </w:t>
            </w:r>
            <w:r w:rsidR="002B15C7">
              <w:rPr>
                <w:noProof/>
                <w:sz w:val="20"/>
                <w:szCs w:val="20"/>
              </w:rPr>
              <w:t>ЦРС (ЕД)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11B3E" w:rsidRPr="003C307C" w:rsidRDefault="00311B3E" w:rsidP="00EB3E9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311B3E" w:rsidRPr="003C307C" w:rsidRDefault="00311B3E" w:rsidP="00EB3E9A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311B3E" w:rsidRPr="003C307C" w:rsidRDefault="002B15C7" w:rsidP="00EB3E9A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Ю.А. Шинкарева</w:t>
            </w:r>
          </w:p>
        </w:tc>
      </w:tr>
      <w:tr w:rsidR="00311B3E" w:rsidRPr="003C307C" w:rsidTr="00EB3E9A">
        <w:tc>
          <w:tcPr>
            <w:tcW w:w="5812" w:type="dxa"/>
          </w:tcPr>
          <w:p w:rsidR="00311B3E" w:rsidRPr="003C307C" w:rsidRDefault="00311B3E" w:rsidP="00EB3E9A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311B3E" w:rsidRPr="003C307C" w:rsidRDefault="00311B3E" w:rsidP="00EB3E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311B3E" w:rsidRPr="003C307C" w:rsidRDefault="00311B3E" w:rsidP="00EB3E9A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311B3E" w:rsidRPr="003C307C" w:rsidRDefault="00311B3E" w:rsidP="00EB3E9A">
            <w:pPr>
              <w:spacing w:after="0" w:line="240" w:lineRule="auto"/>
              <w:jc w:val="both"/>
              <w:rPr>
                <w:noProof/>
                <w:sz w:val="20"/>
                <w:szCs w:val="20"/>
              </w:rPr>
            </w:pPr>
          </w:p>
        </w:tc>
      </w:tr>
    </w:tbl>
    <w:p w:rsidR="002B3DD4" w:rsidRPr="000C1047" w:rsidRDefault="002B3DD4" w:rsidP="002B3DD4">
      <w:pPr>
        <w:spacing w:after="0" w:line="240" w:lineRule="auto"/>
        <w:jc w:val="center"/>
        <w:rPr>
          <w:b/>
          <w:sz w:val="20"/>
          <w:szCs w:val="24"/>
        </w:rPr>
      </w:pPr>
    </w:p>
    <w:sectPr w:rsidR="002B3DD4" w:rsidRPr="000C1047" w:rsidSect="00311B3E"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C22" w:rsidRDefault="00341C22" w:rsidP="003B2932">
      <w:pPr>
        <w:spacing w:after="0" w:line="240" w:lineRule="auto"/>
      </w:pPr>
      <w:r>
        <w:separator/>
      </w:r>
    </w:p>
  </w:endnote>
  <w:endnote w:type="continuationSeparator" w:id="0">
    <w:p w:rsidR="00341C22" w:rsidRDefault="00341C22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C22" w:rsidRDefault="00341C22" w:rsidP="003B2932">
      <w:pPr>
        <w:spacing w:after="0" w:line="240" w:lineRule="auto"/>
      </w:pPr>
      <w:r>
        <w:separator/>
      </w:r>
    </w:p>
  </w:footnote>
  <w:footnote w:type="continuationSeparator" w:id="0">
    <w:p w:rsidR="00341C22" w:rsidRDefault="00341C22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E3"/>
    <w:rsid w:val="000000D3"/>
    <w:rsid w:val="00000F49"/>
    <w:rsid w:val="00002233"/>
    <w:rsid w:val="00002C59"/>
    <w:rsid w:val="00003031"/>
    <w:rsid w:val="00003040"/>
    <w:rsid w:val="00005395"/>
    <w:rsid w:val="00007968"/>
    <w:rsid w:val="0001268D"/>
    <w:rsid w:val="00014D61"/>
    <w:rsid w:val="000178AD"/>
    <w:rsid w:val="000216BE"/>
    <w:rsid w:val="00022098"/>
    <w:rsid w:val="0002493D"/>
    <w:rsid w:val="00026EA0"/>
    <w:rsid w:val="0002788C"/>
    <w:rsid w:val="00030A61"/>
    <w:rsid w:val="00032723"/>
    <w:rsid w:val="00034FE8"/>
    <w:rsid w:val="0003530B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1911"/>
    <w:rsid w:val="00053A6D"/>
    <w:rsid w:val="00054EDA"/>
    <w:rsid w:val="0005607C"/>
    <w:rsid w:val="00062F48"/>
    <w:rsid w:val="000639D3"/>
    <w:rsid w:val="00063DD0"/>
    <w:rsid w:val="000642E0"/>
    <w:rsid w:val="000665F1"/>
    <w:rsid w:val="00070F38"/>
    <w:rsid w:val="00071C6D"/>
    <w:rsid w:val="00077601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0966"/>
    <w:rsid w:val="00101BD9"/>
    <w:rsid w:val="0010246A"/>
    <w:rsid w:val="0010270C"/>
    <w:rsid w:val="001049ED"/>
    <w:rsid w:val="00104D09"/>
    <w:rsid w:val="00105492"/>
    <w:rsid w:val="00105F65"/>
    <w:rsid w:val="0011052A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53B0"/>
    <w:rsid w:val="00136274"/>
    <w:rsid w:val="00136885"/>
    <w:rsid w:val="00141F20"/>
    <w:rsid w:val="0014210C"/>
    <w:rsid w:val="001507CF"/>
    <w:rsid w:val="00150CF1"/>
    <w:rsid w:val="001541AA"/>
    <w:rsid w:val="00163FB9"/>
    <w:rsid w:val="001655EB"/>
    <w:rsid w:val="00172563"/>
    <w:rsid w:val="00172722"/>
    <w:rsid w:val="0017646C"/>
    <w:rsid w:val="00176D54"/>
    <w:rsid w:val="00180074"/>
    <w:rsid w:val="001806AD"/>
    <w:rsid w:val="0018223C"/>
    <w:rsid w:val="001836BE"/>
    <w:rsid w:val="00183ED8"/>
    <w:rsid w:val="00190C2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F49"/>
    <w:rsid w:val="001F623A"/>
    <w:rsid w:val="001F62C2"/>
    <w:rsid w:val="001F63AD"/>
    <w:rsid w:val="001F701F"/>
    <w:rsid w:val="00200A11"/>
    <w:rsid w:val="002010B3"/>
    <w:rsid w:val="00212B0A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E33"/>
    <w:rsid w:val="00266DED"/>
    <w:rsid w:val="00267535"/>
    <w:rsid w:val="00267BA8"/>
    <w:rsid w:val="00271F52"/>
    <w:rsid w:val="00280789"/>
    <w:rsid w:val="00282406"/>
    <w:rsid w:val="002843EE"/>
    <w:rsid w:val="00284E38"/>
    <w:rsid w:val="00292639"/>
    <w:rsid w:val="00294241"/>
    <w:rsid w:val="00295025"/>
    <w:rsid w:val="002A14AD"/>
    <w:rsid w:val="002A3B4F"/>
    <w:rsid w:val="002B01B3"/>
    <w:rsid w:val="002B15C7"/>
    <w:rsid w:val="002B1F8A"/>
    <w:rsid w:val="002B3310"/>
    <w:rsid w:val="002B3DD4"/>
    <w:rsid w:val="002B71C4"/>
    <w:rsid w:val="002C1489"/>
    <w:rsid w:val="002C1685"/>
    <w:rsid w:val="002C2E2A"/>
    <w:rsid w:val="002C3CA1"/>
    <w:rsid w:val="002C462C"/>
    <w:rsid w:val="002D2FB4"/>
    <w:rsid w:val="002D466A"/>
    <w:rsid w:val="002D7723"/>
    <w:rsid w:val="002E0669"/>
    <w:rsid w:val="002E3545"/>
    <w:rsid w:val="002E5551"/>
    <w:rsid w:val="002E7115"/>
    <w:rsid w:val="002F1A1F"/>
    <w:rsid w:val="002F75E0"/>
    <w:rsid w:val="0030050B"/>
    <w:rsid w:val="00307AB2"/>
    <w:rsid w:val="00307BF6"/>
    <w:rsid w:val="00311B3E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1C22"/>
    <w:rsid w:val="0034206C"/>
    <w:rsid w:val="00352C9B"/>
    <w:rsid w:val="00356769"/>
    <w:rsid w:val="003614CF"/>
    <w:rsid w:val="00361F8B"/>
    <w:rsid w:val="0036260C"/>
    <w:rsid w:val="003627A1"/>
    <w:rsid w:val="00363E9E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C30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D413D"/>
    <w:rsid w:val="003D55CF"/>
    <w:rsid w:val="003D55D7"/>
    <w:rsid w:val="003D5F98"/>
    <w:rsid w:val="003E1AF8"/>
    <w:rsid w:val="003E33D1"/>
    <w:rsid w:val="003E701C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4EE3"/>
    <w:rsid w:val="00427938"/>
    <w:rsid w:val="0043026F"/>
    <w:rsid w:val="00433A2C"/>
    <w:rsid w:val="00433AB6"/>
    <w:rsid w:val="00435318"/>
    <w:rsid w:val="00436569"/>
    <w:rsid w:val="00441696"/>
    <w:rsid w:val="0044460A"/>
    <w:rsid w:val="00445E52"/>
    <w:rsid w:val="00451605"/>
    <w:rsid w:val="00454EC9"/>
    <w:rsid w:val="00457BC5"/>
    <w:rsid w:val="00457C95"/>
    <w:rsid w:val="004613E8"/>
    <w:rsid w:val="00462F6E"/>
    <w:rsid w:val="0046308E"/>
    <w:rsid w:val="00463967"/>
    <w:rsid w:val="0046494C"/>
    <w:rsid w:val="0046521A"/>
    <w:rsid w:val="0047588D"/>
    <w:rsid w:val="00476064"/>
    <w:rsid w:val="0047730B"/>
    <w:rsid w:val="004777ED"/>
    <w:rsid w:val="00480D09"/>
    <w:rsid w:val="0048240B"/>
    <w:rsid w:val="00485857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7796"/>
    <w:rsid w:val="004C1D53"/>
    <w:rsid w:val="004C3B8E"/>
    <w:rsid w:val="004D232D"/>
    <w:rsid w:val="004D24CA"/>
    <w:rsid w:val="004D4946"/>
    <w:rsid w:val="004E27DE"/>
    <w:rsid w:val="004E3609"/>
    <w:rsid w:val="004E3D44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7294"/>
    <w:rsid w:val="005A0618"/>
    <w:rsid w:val="005A0B57"/>
    <w:rsid w:val="005A13C6"/>
    <w:rsid w:val="005A18EE"/>
    <w:rsid w:val="005A4F30"/>
    <w:rsid w:val="005A5452"/>
    <w:rsid w:val="005A6A56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1C80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2ABB"/>
    <w:rsid w:val="006516B8"/>
    <w:rsid w:val="00654D55"/>
    <w:rsid w:val="00656C86"/>
    <w:rsid w:val="00656EB5"/>
    <w:rsid w:val="00662CC1"/>
    <w:rsid w:val="00662F75"/>
    <w:rsid w:val="00663196"/>
    <w:rsid w:val="006631C3"/>
    <w:rsid w:val="0066340B"/>
    <w:rsid w:val="006657D1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11E41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B29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C7CB3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1391A"/>
    <w:rsid w:val="008205CF"/>
    <w:rsid w:val="00822276"/>
    <w:rsid w:val="008238DF"/>
    <w:rsid w:val="00824481"/>
    <w:rsid w:val="0082545E"/>
    <w:rsid w:val="00826766"/>
    <w:rsid w:val="00827479"/>
    <w:rsid w:val="00830420"/>
    <w:rsid w:val="00831985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E1E11"/>
    <w:rsid w:val="008E5DDC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2761"/>
    <w:rsid w:val="00912B40"/>
    <w:rsid w:val="0091394B"/>
    <w:rsid w:val="00913CCD"/>
    <w:rsid w:val="00917E6E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51D1"/>
    <w:rsid w:val="00975856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97BD3"/>
    <w:rsid w:val="009A2061"/>
    <w:rsid w:val="009A5A7F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2520"/>
    <w:rsid w:val="00A04652"/>
    <w:rsid w:val="00A056DD"/>
    <w:rsid w:val="00A05C1E"/>
    <w:rsid w:val="00A13CE0"/>
    <w:rsid w:val="00A14CB4"/>
    <w:rsid w:val="00A20261"/>
    <w:rsid w:val="00A21DDC"/>
    <w:rsid w:val="00A22D02"/>
    <w:rsid w:val="00A24721"/>
    <w:rsid w:val="00A37206"/>
    <w:rsid w:val="00A377DA"/>
    <w:rsid w:val="00A37EDD"/>
    <w:rsid w:val="00A40308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312D"/>
    <w:rsid w:val="00AC137E"/>
    <w:rsid w:val="00AC15A7"/>
    <w:rsid w:val="00AC29BE"/>
    <w:rsid w:val="00AC6637"/>
    <w:rsid w:val="00AD12BE"/>
    <w:rsid w:val="00AD2A7C"/>
    <w:rsid w:val="00AD306B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5EF9"/>
    <w:rsid w:val="00B014D5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C042BC"/>
    <w:rsid w:val="00C05E51"/>
    <w:rsid w:val="00C05E96"/>
    <w:rsid w:val="00C0616B"/>
    <w:rsid w:val="00C10239"/>
    <w:rsid w:val="00C15C25"/>
    <w:rsid w:val="00C22E2D"/>
    <w:rsid w:val="00C24974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3532"/>
    <w:rsid w:val="00C950F3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71A2"/>
    <w:rsid w:val="00CF7BA2"/>
    <w:rsid w:val="00D002B7"/>
    <w:rsid w:val="00D0279E"/>
    <w:rsid w:val="00D035E7"/>
    <w:rsid w:val="00D11BB1"/>
    <w:rsid w:val="00D1372B"/>
    <w:rsid w:val="00D137DF"/>
    <w:rsid w:val="00D15BA4"/>
    <w:rsid w:val="00D1745E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1FF0"/>
    <w:rsid w:val="00D62F1F"/>
    <w:rsid w:val="00D63C9C"/>
    <w:rsid w:val="00D63DB7"/>
    <w:rsid w:val="00D64C15"/>
    <w:rsid w:val="00D660B6"/>
    <w:rsid w:val="00D71CA4"/>
    <w:rsid w:val="00D7200B"/>
    <w:rsid w:val="00D728D9"/>
    <w:rsid w:val="00D72E76"/>
    <w:rsid w:val="00D74D2B"/>
    <w:rsid w:val="00D75448"/>
    <w:rsid w:val="00D77F52"/>
    <w:rsid w:val="00D80222"/>
    <w:rsid w:val="00D81965"/>
    <w:rsid w:val="00D82E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DC"/>
    <w:rsid w:val="00D948B2"/>
    <w:rsid w:val="00D95E5F"/>
    <w:rsid w:val="00D95F02"/>
    <w:rsid w:val="00D97068"/>
    <w:rsid w:val="00D97563"/>
    <w:rsid w:val="00DA3420"/>
    <w:rsid w:val="00DA3F2F"/>
    <w:rsid w:val="00DA3F66"/>
    <w:rsid w:val="00DA42A1"/>
    <w:rsid w:val="00DA61D3"/>
    <w:rsid w:val="00DA67CA"/>
    <w:rsid w:val="00DB0085"/>
    <w:rsid w:val="00DB1C15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570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2089A"/>
    <w:rsid w:val="00E22F60"/>
    <w:rsid w:val="00E279E3"/>
    <w:rsid w:val="00E33ED9"/>
    <w:rsid w:val="00E40900"/>
    <w:rsid w:val="00E41694"/>
    <w:rsid w:val="00E450C1"/>
    <w:rsid w:val="00E50F9A"/>
    <w:rsid w:val="00E51E1A"/>
    <w:rsid w:val="00E54219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768"/>
    <w:rsid w:val="00E84E9D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F1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3896"/>
    <w:rsid w:val="00FD492C"/>
    <w:rsid w:val="00FD5366"/>
    <w:rsid w:val="00FD777A"/>
    <w:rsid w:val="00FD7D6C"/>
    <w:rsid w:val="00FD7EEE"/>
    <w:rsid w:val="00FE030D"/>
    <w:rsid w:val="00FE5ADE"/>
    <w:rsid w:val="00FE69AE"/>
    <w:rsid w:val="00FE7582"/>
    <w:rsid w:val="00FF1F69"/>
    <w:rsid w:val="00FF5644"/>
    <w:rsid w:val="00FF5866"/>
    <w:rsid w:val="00FF5A6E"/>
    <w:rsid w:val="00FF6CE4"/>
    <w:rsid w:val="00FF7121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2CBDB-49BA-46AE-A5AF-7812404F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lastModifiedBy>Vyacheslav A. Chuzlov</cp:lastModifiedBy>
  <cp:revision>39</cp:revision>
  <cp:lastPrinted>2022-04-25T03:54:00Z</cp:lastPrinted>
  <dcterms:created xsi:type="dcterms:W3CDTF">2018-10-15T03:45:00Z</dcterms:created>
  <dcterms:modified xsi:type="dcterms:W3CDTF">2022-04-25T03:54:00Z</dcterms:modified>
</cp:coreProperties>
</file>