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2C5" w:rsidRDefault="00C94F7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ЛАБОРАТОРНАЯ РАБОТА № 6</w:t>
      </w:r>
    </w:p>
    <w:p w:rsidR="006F42C5" w:rsidRDefault="00C94F7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Идентификация кинетических параметров при математическом моделировании химических превращений</w:t>
      </w:r>
    </w:p>
    <w:p w:rsidR="006F42C5" w:rsidRDefault="006F42C5">
      <w:pPr>
        <w:jc w:val="center"/>
        <w:rPr>
          <w:rFonts w:ascii="Arial" w:hAnsi="Arial" w:cs="Arial"/>
          <w:b/>
          <w:bCs/>
        </w:rPr>
      </w:pPr>
    </w:p>
    <w:p w:rsidR="006F42C5" w:rsidRDefault="00C94F7B">
      <w:pPr>
        <w:ind w:firstLine="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Пример</w:t>
      </w:r>
    </w:p>
    <w:p w:rsidR="006F42C5" w:rsidRDefault="006F42C5">
      <w:pPr>
        <w:ind w:firstLine="567"/>
        <w:rPr>
          <w:rFonts w:ascii="Arial" w:hAnsi="Arial" w:cs="Arial"/>
        </w:rPr>
      </w:pPr>
    </w:p>
    <w:p w:rsidR="006F42C5" w:rsidRDefault="00C94F7B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Необходимо определить кинетические параметры изменения концентрации каждого компонента в течение 1 часа с шагом 0.1. Концентрация [C</w:t>
      </w:r>
      <w:r>
        <w:rPr>
          <w:rFonts w:ascii="Arial" w:hAnsi="Arial" w:cs="Arial"/>
          <w:vertAlign w:val="subscript"/>
        </w:rPr>
        <w:t>9</w:t>
      </w:r>
      <w:r>
        <w:rPr>
          <w:rFonts w:ascii="Arial" w:hAnsi="Arial" w:cs="Arial"/>
        </w:rPr>
        <w:t>H</w:t>
      </w:r>
      <w:proofErr w:type="gramStart"/>
      <w:r>
        <w:rPr>
          <w:rFonts w:ascii="Arial" w:hAnsi="Arial" w:cs="Arial"/>
          <w:vertAlign w:val="subscript"/>
        </w:rPr>
        <w:t>20</w:t>
      </w:r>
      <w:r>
        <w:rPr>
          <w:rFonts w:ascii="Arial" w:hAnsi="Arial" w:cs="Arial"/>
        </w:rPr>
        <w:t xml:space="preserve"> ]</w:t>
      </w:r>
      <w:proofErr w:type="gramEnd"/>
      <w:r>
        <w:rPr>
          <w:rFonts w:ascii="Arial" w:hAnsi="Arial" w:cs="Arial"/>
        </w:rPr>
        <w:t xml:space="preserve"> в начальный момент времени 1 моль/л, концентрации остальных компонентов равны нулю. Построить зависимость C(t) для каждого компонента.</w:t>
      </w:r>
    </w:p>
    <w:p w:rsidR="006F42C5" w:rsidRDefault="00C94F7B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Схема химических превращений:</w:t>
      </w:r>
    </w:p>
    <w:p w:rsidR="006F42C5" w:rsidRDefault="006F42C5">
      <w:pPr>
        <w:ind w:firstLine="567"/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940425" cy="812366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1169942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0424" cy="812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cex="http://schemas.microsoft.com/office/word/2018/wordml/cex" xmlns:w16="http://schemas.microsoft.com/office/word/2018/wordml" xmlns:w16sdtdh="http://schemas.microsoft.com/office/word/2020/wordml/sdtdatahash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63.9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Выражения для скоростей химических реакций по закону действующих масс:</w:t>
      </w:r>
    </w:p>
    <w:p w:rsidR="006F42C5" w:rsidRDefault="006F42C5">
      <w:pPr>
        <w:ind w:firstLine="567"/>
        <w:jc w:val="both"/>
        <w:rPr>
          <w:rFonts w:ascii="Arial" w:hAnsi="Arial" w:cs="Arial"/>
        </w:rPr>
      </w:pPr>
    </w:p>
    <w:p w:rsidR="006F42C5" w:rsidRDefault="009067B0">
      <w:pPr>
        <w:jc w:val="both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</m:sub>
              </m:sSub>
            </m:e>
          </m:d>
        </m:oMath>
      </m:oMathPara>
    </w:p>
    <w:p w:rsidR="006F42C5" w:rsidRDefault="009067B0">
      <w:pPr>
        <w:jc w:val="both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 xml:space="preserve"> 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 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18</m:t>
                  </m:r>
                </m:sub>
              </m:sSub>
            </m:e>
          </m:d>
        </m:oMath>
      </m:oMathPara>
    </w:p>
    <w:p w:rsidR="006F42C5" w:rsidRDefault="006F42C5">
      <w:pPr>
        <w:jc w:val="both"/>
        <w:rPr>
          <w:rFonts w:ascii="Arial" w:hAnsi="Arial" w:cs="Arial"/>
        </w:rPr>
      </w:pPr>
    </w:p>
    <w:p w:rsidR="006F42C5" w:rsidRDefault="00C94F7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Система дифференциальных уравнений для описания изменения концентрации каждого компонента по времени: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hAnsi="Arial" w:cs="Arial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18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16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   </m:t>
                        </m:r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d[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    </m:t>
                  </m:r>
                </m:e>
              </m:eqArr>
            </m:e>
          </m:d>
        </m:oMath>
      </m:oMathPara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Для представления кинетических уравнений, описывающих химические превращения компонентов удобно использовать стехиометрическую матрицу. Данная матрица представляет собой таблицу, в которой строки – это номера реакций, а столбцы – имена компонентов, участвующих в рассматриваемой схеме реакций. Компонент является реагентом в реакции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rPr>
          <w:rFonts w:ascii="Arial" w:hAnsi="Arial" w:cs="Arial"/>
        </w:rPr>
        <w:t>, то в соответствующую ячейку записывается его стехиометрический коэффициент со знаком «минус», в том случае, если компонент является продуктом, то в соответствующую ячейку записывается его стехиометрический коэффициент для данной реакции со знаком «плюс». Если компонент не участвует в какой-либо реакции, то в соответствующую ячейку записывается значение 0.</w:t>
      </w:r>
    </w:p>
    <w:p w:rsidR="006F42C5" w:rsidRDefault="00C94F7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Стехиометрическая матрица для рассматриваемой схемы реакций:</w:t>
      </w:r>
    </w:p>
    <w:p w:rsidR="006F42C5" w:rsidRDefault="006F42C5">
      <w:pPr>
        <w:rPr>
          <w:rFonts w:ascii="Arial" w:hAnsi="Arial" w:cs="Arial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870"/>
        <w:gridCol w:w="1869"/>
        <w:gridCol w:w="1869"/>
        <w:gridCol w:w="1869"/>
        <w:gridCol w:w="1868"/>
      </w:tblGrid>
      <w:tr w:rsidR="006F42C5"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Реакция</w:t>
            </w:r>
          </w:p>
        </w:tc>
        <w:tc>
          <w:tcPr>
            <w:tcW w:w="1871" w:type="dxa"/>
          </w:tcPr>
          <w:p w:rsidR="006F42C5" w:rsidRDefault="009067B0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F42C5" w:rsidRDefault="009067B0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F42C5" w:rsidRDefault="009067B0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F42C5" w:rsidRDefault="009067B0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F42C5">
        <w:tc>
          <w:tcPr>
            <w:tcW w:w="1871" w:type="dxa"/>
          </w:tcPr>
          <w:p w:rsidR="006F42C5" w:rsidRDefault="009067B0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F42C5">
        <w:tc>
          <w:tcPr>
            <w:tcW w:w="1871" w:type="dxa"/>
          </w:tcPr>
          <w:p w:rsidR="006F42C5" w:rsidRDefault="009067B0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1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C94F7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Для решения обратной кинетической задачи необходимы данные по изменению концентрации компонентов, участвующих в схеме химических реакций, с течением времени. Рассматриваемая задача сводится к минимизации функции:</w:t>
      </w:r>
    </w:p>
    <w:p w:rsidR="006F42C5" w:rsidRDefault="00C94F7B">
      <w:pPr>
        <w:ind w:firstLine="567"/>
        <w:jc w:val="both"/>
        <w:rPr>
          <w:rFonts w:ascii="Arial" w:hAnsi="Arial" w:cs="Arial"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F =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i,расч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</m:oMath>
      </m:oMathPara>
    </w:p>
    <w:p w:rsidR="006F42C5" w:rsidRDefault="00C94F7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rPr>
          <w:rFonts w:ascii="Arial" w:hAnsi="Arial" w:cs="Arial"/>
        </w:rPr>
        <w:t xml:space="preserve"> - значения концентрации компонентов из исходных данных;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i,расч</m:t>
            </m:r>
          </m:sub>
        </m:sSub>
      </m:oMath>
      <w:r>
        <w:rPr>
          <w:rFonts w:ascii="Arial" w:hAnsi="Arial" w:cs="Arial"/>
        </w:rPr>
        <w:t xml:space="preserve"> - расчетные значения концентрации компонентов;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rPr>
          <w:rFonts w:ascii="Arial" w:hAnsi="Arial" w:cs="Arial"/>
        </w:rPr>
        <w:t xml:space="preserve"> - количество значений в таблице с исходными данными (число строк </w:t>
      </w:r>
      <m:oMath>
        <m:r>
          <w:rPr>
            <w:rFonts w:ascii="Cambria Math" w:eastAsia="Cambria Math" w:hAnsi="Cambria Math" w:cs="Cambria Math"/>
          </w:rPr>
          <m:t>×</m:t>
        </m:r>
      </m:oMath>
      <w:r>
        <w:rPr>
          <w:rFonts w:ascii="Arial" w:hAnsi="Arial" w:cs="Arial"/>
        </w:rPr>
        <w:t xml:space="preserve"> число столбцов).</w:t>
      </w:r>
    </w:p>
    <w:p w:rsidR="006F42C5" w:rsidRDefault="00C94F7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Концентрация компонентов, моль/л представлена ниже:</w:t>
      </w:r>
    </w:p>
    <w:p w:rsidR="006F42C5" w:rsidRDefault="006F42C5">
      <w:pPr>
        <w:rPr>
          <w:rFonts w:ascii="Arial" w:hAnsi="Arial" w:cs="Arial"/>
        </w:rPr>
      </w:pP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Время, ч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C</w:t>
            </w:r>
            <w:r>
              <w:rPr>
                <w:rFonts w:ascii="Arial" w:eastAsia="Arial" w:hAnsi="Arial" w:cs="Arial"/>
                <w:color w:val="000000"/>
                <w:vertAlign w:val="subscript"/>
              </w:rPr>
              <w:t>9</w:t>
            </w:r>
            <w:r>
              <w:rPr>
                <w:rFonts w:ascii="Arial" w:eastAsia="Arial" w:hAnsi="Arial" w:cs="Arial"/>
                <w:color w:val="000000"/>
              </w:rPr>
              <w:t>H</w:t>
            </w:r>
            <w:r>
              <w:rPr>
                <w:rFonts w:ascii="Arial" w:eastAsia="Arial" w:hAnsi="Arial" w:cs="Arial"/>
                <w:color w:val="000000"/>
                <w:vertAlign w:val="subscript"/>
              </w:rPr>
              <w:t>20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C</w:t>
            </w:r>
            <w:r>
              <w:rPr>
                <w:rFonts w:ascii="Arial" w:eastAsia="Arial" w:hAnsi="Arial" w:cs="Arial"/>
                <w:color w:val="000000"/>
                <w:vertAlign w:val="subscript"/>
              </w:rPr>
              <w:t>9</w:t>
            </w:r>
            <w:r>
              <w:rPr>
                <w:rFonts w:ascii="Arial" w:eastAsia="Arial" w:hAnsi="Arial" w:cs="Arial"/>
                <w:color w:val="000000"/>
              </w:rPr>
              <w:t>H</w:t>
            </w:r>
            <w:r>
              <w:rPr>
                <w:rFonts w:ascii="Arial" w:eastAsia="Arial" w:hAnsi="Arial" w:cs="Arial"/>
                <w:color w:val="000000"/>
                <w:vertAlign w:val="subscript"/>
              </w:rPr>
              <w:t>18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C</w:t>
            </w:r>
            <w:r>
              <w:rPr>
                <w:rFonts w:ascii="Arial" w:eastAsia="Arial" w:hAnsi="Arial" w:cs="Arial"/>
                <w:color w:val="000000"/>
                <w:vertAlign w:val="subscript"/>
              </w:rPr>
              <w:t>9</w:t>
            </w:r>
            <w:r>
              <w:rPr>
                <w:rFonts w:ascii="Arial" w:eastAsia="Arial" w:hAnsi="Arial" w:cs="Arial"/>
                <w:color w:val="000000"/>
              </w:rPr>
              <w:t>H</w:t>
            </w:r>
            <w:r>
              <w:rPr>
                <w:rFonts w:ascii="Arial" w:eastAsia="Arial" w:hAnsi="Arial" w:cs="Arial"/>
                <w:color w:val="000000"/>
                <w:vertAlign w:val="subscript"/>
              </w:rPr>
              <w:t>16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  <w:r>
              <w:rPr>
                <w:rFonts w:ascii="Arial" w:eastAsia="Arial" w:hAnsi="Arial" w:cs="Arial"/>
                <w:color w:val="000000"/>
                <w:vertAlign w:val="subscript"/>
              </w:rPr>
              <w:t>2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0.8353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0.1563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0.0084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0.1732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0.6977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0.2715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0.0308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0.3331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0.5827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0.3540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0.0633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0.4805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0.4868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0.4104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0.1028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0.6161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0.5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0.4066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0.4463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0.1471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0.7405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0.3396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0.4662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0.1942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0.8546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0.2837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0.4736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0.2427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0.9591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0.8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0.2369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0.4716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0.2915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1.0545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0.1979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0.4625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0.3396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1.1417</w:t>
            </w:r>
          </w:p>
        </w:tc>
      </w:tr>
      <w:tr w:rsidR="006F42C5">
        <w:trPr>
          <w:trHeight w:val="288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0.1653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0.4481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0.3866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1.2213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C94F7B">
      <w:pPr>
        <w:ind w:firstLine="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Решение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pStyle w:val="af9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Создадим текстовый файл, содержащий данные по изменению концентрации компонентов-участников рассматриваемых химических превращений во времени. Пусть это будет файл с именем data.txt. Сохраним данный файл в папке с нашим проектом.</w:t>
      </w:r>
    </w:p>
    <w:p w:rsidR="006F42C5" w:rsidRDefault="006F42C5">
      <w:pPr>
        <w:ind w:left="1276"/>
        <w:jc w:val="both"/>
        <w:rPr>
          <w:rFonts w:ascii="Arial" w:hAnsi="Arial" w:cs="Arial"/>
        </w:rPr>
      </w:pPr>
    </w:p>
    <w:p w:rsidR="006F42C5" w:rsidRDefault="00C94F7B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4153736" cy="2682077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4226736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153736" cy="2682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cex="http://schemas.microsoft.com/office/word/2018/wordml/cex" xmlns:w16="http://schemas.microsoft.com/office/word/2018/wordml" xmlns:w16sdtdh="http://schemas.microsoft.com/office/word/2020/wordml/sdtdatahash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27.07pt;height:211.1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</w:p>
    <w:p w:rsidR="006F42C5" w:rsidRDefault="00C94F7B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</w:rPr>
        <w:t>Рисунок 1 – Файл, содержащий исходные данные по изменению концентрации каждого компонента во времени (data.txt)</w:t>
      </w:r>
    </w:p>
    <w:p w:rsidR="006F42C5" w:rsidRDefault="006F42C5">
      <w:pPr>
        <w:ind w:left="1276"/>
        <w:jc w:val="both"/>
        <w:rPr>
          <w:rFonts w:ascii="Arial" w:hAnsi="Arial" w:cs="Arial"/>
        </w:rPr>
      </w:pPr>
    </w:p>
    <w:p w:rsidR="006F42C5" w:rsidRDefault="00C94F7B">
      <w:pPr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Данные из этого файла будут считаны в последствии при помощи функции </w:t>
      </w:r>
      <w:proofErr w:type="spellStart"/>
      <w:proofErr w:type="gramStart"/>
      <w:r>
        <w:rPr>
          <w:rFonts w:ascii="Arial" w:hAnsi="Arial" w:cs="Arial"/>
        </w:rPr>
        <w:t>numpy.loadtxt</w:t>
      </w:r>
      <w:proofErr w:type="spellEnd"/>
      <w:proofErr w:type="gramEnd"/>
      <w:r>
        <w:rPr>
          <w:rFonts w:ascii="Arial" w:hAnsi="Arial" w:cs="Arial"/>
        </w:rPr>
        <w:t>().</w:t>
      </w:r>
    </w:p>
    <w:p w:rsidR="006F42C5" w:rsidRDefault="00C94F7B">
      <w:pPr>
        <w:pStyle w:val="af9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Реализуем модуль kinetic.py (сохраним его как отдельный файл в папке с проектом), содержащий функцию </w:t>
      </w:r>
      <w:proofErr w:type="spellStart"/>
      <w:r>
        <w:rPr>
          <w:rFonts w:ascii="Arial" w:hAnsi="Arial" w:cs="Arial"/>
          <w:sz w:val="24"/>
          <w:szCs w:val="24"/>
        </w:rPr>
        <w:t>kinetic_</w:t>
      </w:r>
      <w:proofErr w:type="gramStart"/>
      <w:r>
        <w:rPr>
          <w:rFonts w:ascii="Arial" w:hAnsi="Arial" w:cs="Arial"/>
          <w:sz w:val="24"/>
          <w:szCs w:val="24"/>
        </w:rPr>
        <w:t>scheme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), которая необходима для расчета правых частей системы дифференциальных уравнений концентрации компонентов по времени. Листинг данного модуля представлен в </w:t>
      </w:r>
      <w:r>
        <w:rPr>
          <w:rFonts w:ascii="Arial" w:hAnsi="Arial" w:cs="Arial"/>
          <w:b/>
          <w:bCs/>
          <w:sz w:val="24"/>
          <w:szCs w:val="24"/>
        </w:rPr>
        <w:t>Приложении 1</w:t>
      </w:r>
      <w:r>
        <w:rPr>
          <w:rFonts w:ascii="Arial" w:hAnsi="Arial" w:cs="Arial"/>
          <w:sz w:val="24"/>
          <w:szCs w:val="24"/>
        </w:rPr>
        <w:t>.</w:t>
      </w:r>
    </w:p>
    <w:p w:rsidR="006F42C5" w:rsidRDefault="00C94F7B">
      <w:pPr>
        <w:pStyle w:val="af9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Реализуем модуль main.py, в котором будут происходить все основные расчеты. Модуль main.py будет содержать следующие функции:</w:t>
      </w:r>
    </w:p>
    <w:p w:rsidR="006F42C5" w:rsidRDefault="00C94F7B">
      <w:pPr>
        <w:pStyle w:val="af9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obj_</w:t>
      </w:r>
      <w:proofErr w:type="gram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– целевая функция, подлежащая минимизации;</w:t>
      </w:r>
    </w:p>
    <w:p w:rsidR="006F42C5" w:rsidRDefault="00C94F7B">
      <w:pPr>
        <w:pStyle w:val="af9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94F7B">
        <w:rPr>
          <w:rFonts w:ascii="Arial" w:hAnsi="Arial" w:cs="Arial"/>
          <w:sz w:val="24"/>
          <w:szCs w:val="24"/>
          <w:lang w:val="en-US"/>
        </w:rPr>
        <w:t>calculate</w:t>
      </w:r>
      <w:r w:rsidRPr="00C94F7B">
        <w:rPr>
          <w:rFonts w:ascii="Arial" w:hAnsi="Arial" w:cs="Arial"/>
          <w:sz w:val="24"/>
          <w:szCs w:val="24"/>
        </w:rPr>
        <w:t>_</w:t>
      </w:r>
      <w:r w:rsidRPr="00C94F7B">
        <w:rPr>
          <w:rFonts w:ascii="Arial" w:hAnsi="Arial" w:cs="Arial"/>
          <w:sz w:val="24"/>
          <w:szCs w:val="24"/>
          <w:lang w:val="en-US"/>
        </w:rPr>
        <w:t>kinetic</w:t>
      </w:r>
      <w:r w:rsidRPr="00C94F7B">
        <w:rPr>
          <w:rFonts w:ascii="Arial" w:hAnsi="Arial" w:cs="Arial"/>
          <w:sz w:val="24"/>
          <w:szCs w:val="24"/>
        </w:rPr>
        <w:t>_</w:t>
      </w:r>
      <w:proofErr w:type="gramStart"/>
      <w:r w:rsidRPr="00C94F7B">
        <w:rPr>
          <w:rFonts w:ascii="Arial" w:hAnsi="Arial" w:cs="Arial"/>
          <w:sz w:val="24"/>
          <w:szCs w:val="24"/>
          <w:lang w:val="en-US"/>
        </w:rPr>
        <w:t>constants</w:t>
      </w:r>
      <w:r w:rsidRPr="00C94F7B">
        <w:rPr>
          <w:rFonts w:ascii="Arial" w:hAnsi="Arial" w:cs="Arial"/>
          <w:sz w:val="24"/>
          <w:szCs w:val="24"/>
        </w:rPr>
        <w:t>(</w:t>
      </w:r>
      <w:proofErr w:type="gramEnd"/>
      <w:r w:rsidRPr="00C94F7B">
        <w:rPr>
          <w:rFonts w:ascii="Arial" w:hAnsi="Arial" w:cs="Arial"/>
          <w:sz w:val="24"/>
          <w:szCs w:val="24"/>
        </w:rPr>
        <w:t xml:space="preserve">) – </w:t>
      </w:r>
      <w:r>
        <w:rPr>
          <w:rFonts w:ascii="Arial" w:hAnsi="Arial" w:cs="Arial"/>
          <w:sz w:val="24"/>
          <w:szCs w:val="24"/>
        </w:rPr>
        <w:t>функция</w:t>
      </w:r>
      <w:r w:rsidRPr="00C94F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для</w:t>
      </w:r>
      <w:r w:rsidRPr="00C94F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расчета</w:t>
      </w:r>
      <w:r w:rsidRPr="00C94F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констант скоростей реакций при помощи метода </w:t>
      </w:r>
      <w:proofErr w:type="spellStart"/>
      <w:r>
        <w:rPr>
          <w:rFonts w:ascii="Arial" w:hAnsi="Arial" w:cs="Arial"/>
          <w:sz w:val="24"/>
          <w:szCs w:val="24"/>
        </w:rPr>
        <w:t>Нелдера-Мида</w:t>
      </w:r>
      <w:proofErr w:type="spellEnd"/>
      <w:r w:rsidR="00D61508">
        <w:rPr>
          <w:rFonts w:ascii="Arial" w:hAnsi="Arial" w:cs="Arial"/>
          <w:sz w:val="24"/>
          <w:szCs w:val="24"/>
        </w:rPr>
        <w:t>;</w:t>
      </w:r>
    </w:p>
    <w:p w:rsidR="00C94F7B" w:rsidRDefault="00D61508">
      <w:pPr>
        <w:pStyle w:val="af9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D61508">
        <w:rPr>
          <w:rFonts w:ascii="Arial" w:hAnsi="Arial" w:cs="Arial"/>
          <w:sz w:val="24"/>
          <w:szCs w:val="24"/>
        </w:rPr>
        <w:t>draw_</w:t>
      </w:r>
      <w:proofErr w:type="gramStart"/>
      <w:r w:rsidRPr="00D61508">
        <w:rPr>
          <w:rFonts w:ascii="Arial" w:hAnsi="Arial" w:cs="Arial"/>
          <w:sz w:val="24"/>
          <w:szCs w:val="24"/>
        </w:rPr>
        <w:t>plot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– функция для построения графика </w:t>
      </w:r>
      <w:r w:rsidRPr="00D61508">
        <w:rPr>
          <w:rFonts w:ascii="Arial" w:hAnsi="Arial" w:cs="Arial"/>
          <w:sz w:val="24"/>
          <w:szCs w:val="24"/>
        </w:rPr>
        <w:t>изменения концентраций химических веществ от времени протекания реакций по исходным данным и результатам расчета.</w:t>
      </w:r>
    </w:p>
    <w:p w:rsidR="00677332" w:rsidRDefault="00677332" w:rsidP="00677332">
      <w:pPr>
        <w:pStyle w:val="af9"/>
        <w:spacing w:after="0"/>
        <w:ind w:left="1276"/>
        <w:jc w:val="both"/>
        <w:rPr>
          <w:rFonts w:ascii="Arial" w:hAnsi="Arial" w:cs="Arial"/>
          <w:sz w:val="24"/>
          <w:szCs w:val="24"/>
        </w:rPr>
      </w:pPr>
      <w:r w:rsidRPr="00677332">
        <w:rPr>
          <w:rFonts w:ascii="Arial" w:hAnsi="Arial" w:cs="Arial"/>
          <w:sz w:val="24"/>
          <w:szCs w:val="24"/>
        </w:rPr>
        <w:t xml:space="preserve">Листинг данного модуля представлен в </w:t>
      </w:r>
      <w:r w:rsidRPr="00677332">
        <w:rPr>
          <w:rFonts w:ascii="Arial" w:hAnsi="Arial" w:cs="Arial"/>
          <w:b/>
          <w:sz w:val="24"/>
          <w:szCs w:val="24"/>
        </w:rPr>
        <w:t>Приложении</w:t>
      </w:r>
      <w:r w:rsidRPr="00677332">
        <w:rPr>
          <w:rFonts w:ascii="Arial" w:hAnsi="Arial" w:cs="Arial"/>
          <w:b/>
          <w:sz w:val="24"/>
          <w:szCs w:val="24"/>
          <w:lang w:val="en-US"/>
        </w:rPr>
        <w:t> </w:t>
      </w:r>
      <w:r w:rsidRPr="00677332">
        <w:rPr>
          <w:rFonts w:ascii="Arial" w:hAnsi="Arial" w:cs="Arial"/>
          <w:b/>
          <w:sz w:val="24"/>
          <w:szCs w:val="24"/>
        </w:rPr>
        <w:t>2</w:t>
      </w:r>
      <w:r w:rsidRPr="00677332">
        <w:rPr>
          <w:rFonts w:ascii="Arial" w:hAnsi="Arial" w:cs="Arial"/>
          <w:sz w:val="24"/>
          <w:szCs w:val="24"/>
        </w:rPr>
        <w:t>.</w:t>
      </w:r>
    </w:p>
    <w:p w:rsidR="000F3ABC" w:rsidRPr="000F3ABC" w:rsidRDefault="000F3ABC" w:rsidP="000F3ABC">
      <w:pPr>
        <w:jc w:val="both"/>
        <w:rPr>
          <w:rFonts w:ascii="Arial" w:hAnsi="Arial" w:cs="Arial"/>
        </w:rPr>
      </w:pPr>
    </w:p>
    <w:p w:rsidR="006F42C5" w:rsidRDefault="000F3ABC" w:rsidP="000F3ABC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В результате расчета получены следующие значения констант:</w:t>
      </w:r>
    </w:p>
    <w:p w:rsidR="000F3ABC" w:rsidRPr="000F3ABC" w:rsidRDefault="009067B0" w:rsidP="000F3ABC">
      <w:pPr>
        <w:ind w:firstLine="567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=1.79994932</m:t>
          </m:r>
        </m:oMath>
      </m:oMathPara>
    </w:p>
    <w:p w:rsidR="000F3ABC" w:rsidRPr="000F3ABC" w:rsidRDefault="009067B0" w:rsidP="000F3ABC">
      <w:pPr>
        <w:ind w:firstLine="567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=1.03007677</m:t>
          </m:r>
        </m:oMath>
      </m:oMathPara>
    </w:p>
    <w:p w:rsidR="000F3ABC" w:rsidRDefault="000F3ABC" w:rsidP="000F3ABC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График изменения концентрации компонентов по времени</w:t>
      </w:r>
      <w:r w:rsidR="00B6231D">
        <w:rPr>
          <w:rFonts w:ascii="Arial" w:hAnsi="Arial" w:cs="Arial"/>
        </w:rPr>
        <w:t xml:space="preserve"> (точками указаны экспериментальные значения, линиями – расчетные значения)</w:t>
      </w:r>
      <w:r>
        <w:rPr>
          <w:rFonts w:ascii="Arial" w:hAnsi="Arial" w:cs="Arial"/>
        </w:rPr>
        <w:t>:</w:t>
      </w:r>
    </w:p>
    <w:p w:rsidR="0031302F" w:rsidRDefault="0031302F" w:rsidP="000F3ABC">
      <w:pPr>
        <w:ind w:firstLine="567"/>
        <w:jc w:val="both"/>
        <w:rPr>
          <w:rFonts w:ascii="Arial" w:hAnsi="Arial" w:cs="Arial"/>
        </w:rPr>
      </w:pPr>
    </w:p>
    <w:p w:rsidR="000F3ABC" w:rsidRPr="000F3ABC" w:rsidRDefault="00B6231D" w:rsidP="000F3AB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48350" cy="439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2F" w:rsidRDefault="0031302F" w:rsidP="00F575F1">
      <w:pPr>
        <w:ind w:firstLine="567"/>
        <w:jc w:val="both"/>
        <w:rPr>
          <w:rFonts w:ascii="Arial" w:hAnsi="Arial" w:cs="Arial"/>
        </w:rPr>
      </w:pPr>
    </w:p>
    <w:p w:rsidR="006F42C5" w:rsidRDefault="00F575F1" w:rsidP="00F575F1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 результатам, представленным на рисунке, расчетные значения концентрации компонентов совпадают с экспериментальными, следовательно, константы скорости реакций были </w:t>
      </w:r>
      <w:proofErr w:type="gramStart"/>
      <w:r>
        <w:rPr>
          <w:rFonts w:ascii="Arial" w:hAnsi="Arial" w:cs="Arial"/>
        </w:rPr>
        <w:t>подобраны</w:t>
      </w:r>
      <w:proofErr w:type="gramEnd"/>
      <w:r>
        <w:rPr>
          <w:rFonts w:ascii="Arial" w:hAnsi="Arial" w:cs="Arial"/>
        </w:rPr>
        <w:t xml:space="preserve"> верно.</w:t>
      </w:r>
    </w:p>
    <w:p w:rsidR="0031302F" w:rsidRDefault="0031302F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F42C5" w:rsidRDefault="00C94F7B">
      <w:pPr>
        <w:ind w:firstLine="567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lastRenderedPageBreak/>
        <w:t>Задание</w:t>
      </w:r>
    </w:p>
    <w:p w:rsidR="006F42C5" w:rsidRDefault="006F42C5">
      <w:pPr>
        <w:ind w:firstLine="567"/>
        <w:rPr>
          <w:rFonts w:ascii="Arial" w:hAnsi="Arial" w:cs="Arial"/>
          <w:b/>
          <w:bCs/>
        </w:rPr>
      </w:pPr>
    </w:p>
    <w:p w:rsidR="006F42C5" w:rsidRDefault="00C94F7B">
      <w:pPr>
        <w:pStyle w:val="af9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Составьте кинетическую модель в соответствии с представленной схемой превращений.</w:t>
      </w:r>
    </w:p>
    <w:p w:rsidR="006F42C5" w:rsidRDefault="00C94F7B">
      <w:pPr>
        <w:pStyle w:val="af9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Решите полученную систему дифференциальных уравнений на заданном интервале по времени при заданных начальных концентрациях компонентов, участвующих в химических превращениях, при помощи функции </w:t>
      </w:r>
      <w:proofErr w:type="spellStart"/>
      <w:proofErr w:type="gramStart"/>
      <w:r>
        <w:rPr>
          <w:rFonts w:ascii="Arial" w:hAnsi="Arial" w:cs="Arial"/>
          <w:sz w:val="24"/>
          <w:lang w:val="en-US"/>
        </w:rPr>
        <w:t>scipy</w:t>
      </w:r>
      <w:proofErr w:type="spellEnd"/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  <w:lang w:val="en-US"/>
        </w:rPr>
        <w:t>integrate</w:t>
      </w:r>
      <w:proofErr w:type="gramEnd"/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  <w:lang w:val="en-US"/>
        </w:rPr>
        <w:t>solve</w:t>
      </w:r>
      <w:r>
        <w:rPr>
          <w:rFonts w:ascii="Arial" w:hAnsi="Arial" w:cs="Arial"/>
          <w:sz w:val="24"/>
        </w:rPr>
        <w:t>_</w:t>
      </w:r>
      <w:proofErr w:type="spellStart"/>
      <w:r>
        <w:rPr>
          <w:rFonts w:ascii="Arial" w:hAnsi="Arial" w:cs="Arial"/>
          <w:sz w:val="24"/>
          <w:lang w:val="en-US"/>
        </w:rPr>
        <w:t>ivp</w:t>
      </w:r>
      <w:proofErr w:type="spellEnd"/>
      <w:r>
        <w:rPr>
          <w:rFonts w:ascii="Arial" w:hAnsi="Arial" w:cs="Arial"/>
          <w:sz w:val="24"/>
        </w:rPr>
        <w:t>().</w:t>
      </w:r>
    </w:p>
    <w:p w:rsidR="006F42C5" w:rsidRDefault="00C94F7B">
      <w:pPr>
        <w:pStyle w:val="af9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Определите кинетические параметры химических превращений, используя метод </w:t>
      </w:r>
      <w:proofErr w:type="spellStart"/>
      <w:r>
        <w:rPr>
          <w:rFonts w:ascii="Arial" w:hAnsi="Arial" w:cs="Arial"/>
          <w:sz w:val="24"/>
        </w:rPr>
        <w:t>Нелдера-Мида</w:t>
      </w:r>
      <w:proofErr w:type="spellEnd"/>
      <w:r>
        <w:rPr>
          <w:rFonts w:ascii="Arial" w:hAnsi="Arial" w:cs="Arial"/>
          <w:sz w:val="24"/>
        </w:rPr>
        <w:t xml:space="preserve"> и генетический алгоритм на основе данных по наблюдаемым концентрациям химических веществ, участвующих в реакциях, при различном времени процесса.</w:t>
      </w:r>
    </w:p>
    <w:p w:rsidR="006F42C5" w:rsidRDefault="00C94F7B">
      <w:pPr>
        <w:pStyle w:val="af9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Постройте зависимости изменения концентраций химических веществ от времени протекания реакций по исходным данным и результатам расчета.</w:t>
      </w: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Вариант 1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 w:rsidR="006F42C5">
        <w:tc>
          <w:tcPr>
            <w:tcW w:w="2420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22</w:t>
            </w:r>
          </w:p>
        </w:tc>
        <w:tc>
          <w:tcPr>
            <w:tcW w:w="2421" w:type="dxa"/>
          </w:tcPr>
          <w:p w:rsidR="006F42C5" w:rsidRDefault="00C94F7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  <w:vertAlign w:val="subscript"/>
                <w:lang w:val="en-US"/>
              </w:rPr>
              <w:t>0</w:t>
            </w:r>
          </w:p>
        </w:tc>
        <w:tc>
          <w:tcPr>
            <w:tcW w:w="2200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04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</w:tr>
      <w:tr w:rsidR="006F42C5">
        <w:tc>
          <w:tcPr>
            <w:tcW w:w="2420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1.0</w:t>
            </w:r>
          </w:p>
        </w:tc>
        <w:tc>
          <w:tcPr>
            <w:tcW w:w="2421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0.0</w:t>
            </w:r>
          </w:p>
        </w:tc>
        <w:tc>
          <w:tcPr>
            <w:tcW w:w="2200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04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>Время процесса 1</w:t>
      </w:r>
      <w:r>
        <w:rPr>
          <w:rFonts w:ascii="Arial" w:eastAsiaTheme="minorEastAsia" w:hAnsi="Arial" w:cs="Arial"/>
          <w:lang w:val="en-US"/>
        </w:rPr>
        <w:t>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  <w:vertAlign w:val="subscript"/>
                <w:lang w:val="en-US"/>
              </w:rPr>
              <w:t>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0.882497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0.112549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0.004954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0.122458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0.778800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0.202702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0.018498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0.239698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0.687290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0.273834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0.038876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0.351587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0.606523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0.328894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0.064583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0.458060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0.535250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0.370369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0.094381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0.559131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0.472363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0.400412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0.127225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0.654862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0.416866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0.420927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0.162207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0.745340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0.367882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0.433546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0.198571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0.830689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0.324655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0.439622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0.235723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0.911068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0.286508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0.440335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0.273157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0.986649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b/>
        </w:rPr>
      </w:pPr>
    </w:p>
    <w:p w:rsidR="006F42C5" w:rsidRDefault="00C94F7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Вариант 2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0.8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0.1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0.1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>Время процесса 1</w:t>
      </w:r>
      <w:r>
        <w:rPr>
          <w:rFonts w:ascii="Arial" w:eastAsiaTheme="minorEastAsia" w:hAnsi="Arial" w:cs="Arial"/>
          <w:lang w:val="en-US"/>
        </w:rPr>
        <w:t>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0.720260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0.172199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0.107542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0.087282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0.648467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0.232803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0.118729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0.170262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0.583815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0.283238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0.132947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0.249132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0.525593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0.324735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0.149672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0.324079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0.473189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0.358338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0.168473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0.395285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0.426033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0.385012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0.188955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0.462922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0.383595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0.405651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0.210754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0.527158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0.345388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0.421070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0.233541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0.588153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0.310968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0.432005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0.257027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0.646059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0.279972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0.439030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0.280998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0.701026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3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>Время процесса 1</w:t>
      </w:r>
      <w:r>
        <w:rPr>
          <w:rFonts w:ascii="Arial" w:eastAsiaTheme="minorEastAsia" w:hAnsi="Arial" w:cs="Arial"/>
          <w:lang w:val="en-US"/>
        </w:rPr>
        <w:t>.5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0.804527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0.180754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0.014719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0.210193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0.647262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0.300534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0.052204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0.404941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0.520733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0.374912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0.104355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0.583622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0.418956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0.415813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0.165231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0.746276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0.337032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0.432629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0.230339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0.893307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0.271153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0.432167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0.296680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1.025527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0.218183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0.419775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0.362042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1.143859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0.175526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0.399679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0.424795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1.249269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0.141217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0.374700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0.484083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1.342866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0.113622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0.347041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0.539336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1.425714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jc w:val="center"/>
        <w:rPr>
          <w:rFonts w:ascii="Arial" w:hAnsi="Arial" w:cs="Arial"/>
          <w:b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4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2.0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0.637629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0.343481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0.018890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0.381261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0.406558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0.529700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0.063742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0.657184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0.259169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0.618828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0.122003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0.862834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0.165332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0.648634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0.186034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1.020702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0.105361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0.643538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0.251101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1.145740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0.067244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0.618173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0.314583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1.247338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0.042878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0.582219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0.374904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1.332026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0.027350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0.541318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0.431333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1.403983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0.017465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0.498969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0.483566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1.466101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0.011137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0.457303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0.531560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1.520423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5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1.0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0.757713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0.723147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0.207721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0.034566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0.619292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0.529340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0.290756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0.089952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0.533877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0.393634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0.325880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0.140243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0.477364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0.296735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0.342007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0.180629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0.438801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0.226331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0.348730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0.212469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0.412341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0.174581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0.349898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0.237761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0.392521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0.135459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0.350417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0.257062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0.377492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0.105570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0.350587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0.271921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0.366246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0.082733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0.350240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0.283513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0.357668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0.065073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0.349736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0.292595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6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1.5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0.730661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0.695581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0.234258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0.035081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0.585666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0.496531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0.325199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0.089135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0.499750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0.362552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0.363052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0.137198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0.444211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0.269242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0.380820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0.174969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0.407159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0.202813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0.388494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0.204347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0.381326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0.154374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0.391722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0.226952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0.362391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0.118200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0.393419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0.244190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0.348597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0.091133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0.393940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0.257464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0.338337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0.070618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0.393943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0.267720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0.330515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0.054838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0.393808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0.275677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7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2.0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0.707130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0.679345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0.265086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0.027785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0.555274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0.484477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0.373928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0.070797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0.467018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0.357034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0.422998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0.109984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0.409909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0.268514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0.448696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0.141395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0.371596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0.205261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0.462068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0.166336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0.344525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0.158612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0.469563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0.185912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0.324783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0.123517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0.473951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0.201266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0.310291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0.096935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0.476354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0.213355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0.299320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0.076423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0.477782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0.222898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0.290881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0.060434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0.478672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0.230447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8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5.0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0.665873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0.654674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0.322928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0.011199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0.502873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0.473974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0.468228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0.028899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0.408112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0.362414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0.546190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0.045698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0.346932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0.286602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0.592738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0.060330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0.304690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0.231873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0.622494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0.072816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0.273961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0.190562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0.642640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0.083399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0.251084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0.158682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0.656514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0.092402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0.233349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0.133286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0.666589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0.100063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0.219334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0.112734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0.674066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0.106600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0.208110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0.095911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0.679690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0.112200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jc w:val="center"/>
        <w:rPr>
          <w:rFonts w:ascii="Arial" w:hAnsi="Arial" w:cs="Arial"/>
          <w:b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9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7.0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0.563595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0.544649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0.417460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0.018946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0.399424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0.356326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0.557479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0.043098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0.315918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0.253029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0.621194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0.062889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0.266229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0.187820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0.655363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0.078409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0.234218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0.143610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0.675174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0.090608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0.212004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0.111767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0.687760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0.100236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0.196215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0.088312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0.695883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0.107903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0.184474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0.070426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0.701479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0.114047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0.175556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0.056560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0.705447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0.118997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0.168693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0.045691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0.708306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0.123001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10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1.0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0.763969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0.742402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0.214465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0.021567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0.623979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0.564771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0.316814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0.059208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0.534188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0.437880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0.369504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0.096308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0.473930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0.344740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0.396879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0.129191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0.430446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0.274286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0.413393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0.156160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0.398700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0.220262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0.422862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0.178438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0.375064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0.178274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0.428147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0.196790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0.356739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0.144984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0.431507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0.211755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0.342431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0.118421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0.433558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0.224010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0.331157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0.097082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0.434769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0.234075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11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2.0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0.644289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0.588384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0.299805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0.055905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0.493888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0.368957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0.381180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0.124931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0.416366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0.240995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0.408263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0.175371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0.372289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0.161929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0.417350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0.210360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0.344779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0.110496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0.420939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0.234282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0.327257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0.076464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0.421950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0.250793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0.315496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0.053212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0.422219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0.262284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0.307580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0.037289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0.422129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0.270291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0.302148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0.026243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0.421948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0.275904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0.298359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0.018495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0.421777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0.279864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12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23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3.0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0.700735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0.664857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0.263386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0.035878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0.550138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0.461514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0.361238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0.088624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0.464910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0.330510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0.400690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0.134400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0.410900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0.241523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0.419723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0.169377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0.375600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0.179452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0.428252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0.196148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0.350991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0.134635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0.432653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0.216356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0.333537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0.101855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0.434781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0.231682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0.320982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0.077633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0.435668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0.243350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0.311626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0.059357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0.436105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0.252269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0.304640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0.045537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0.436256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0.259104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6F42C5">
      <w:pPr>
        <w:rPr>
          <w:rFonts w:ascii="Arial" w:hAnsi="Arial" w:cs="Arial"/>
          <w:b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Вариант 1</w:t>
      </w:r>
      <w:r>
        <w:rPr>
          <w:rFonts w:ascii="Arial" w:hAnsi="Arial" w:cs="Arial"/>
          <w:b/>
          <w:lang w:val="en-US"/>
        </w:rPr>
        <w:t>3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 w:rsidR="006F42C5">
        <w:tc>
          <w:tcPr>
            <w:tcW w:w="2420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22</w:t>
            </w:r>
          </w:p>
        </w:tc>
        <w:tc>
          <w:tcPr>
            <w:tcW w:w="2421" w:type="dxa"/>
          </w:tcPr>
          <w:p w:rsidR="006F42C5" w:rsidRDefault="00C94F7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  <w:vertAlign w:val="subscript"/>
                <w:lang w:val="en-US"/>
              </w:rPr>
              <w:t>0</w:t>
            </w:r>
          </w:p>
        </w:tc>
        <w:tc>
          <w:tcPr>
            <w:tcW w:w="2200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04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</w:tr>
      <w:tr w:rsidR="006F42C5">
        <w:tc>
          <w:tcPr>
            <w:tcW w:w="2420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1.0</w:t>
            </w:r>
          </w:p>
        </w:tc>
        <w:tc>
          <w:tcPr>
            <w:tcW w:w="2421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0.0</w:t>
            </w:r>
          </w:p>
        </w:tc>
        <w:tc>
          <w:tcPr>
            <w:tcW w:w="2200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04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3.0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  <w:vertAlign w:val="subscript"/>
                <w:lang w:val="en-US"/>
              </w:rPr>
              <w:t>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0.798512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0.196856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0.004631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0.206119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0.637629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0.345377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0.016993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0.379364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0.509125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0.455738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0.035136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0.526011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0.406554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0.535895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0.057551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0.650996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0.324666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0.592312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0.083021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0.758355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0.259172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0.630259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0.110569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0.851397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0.206936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0.653567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0.139498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0.932562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0.165324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0.665440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0.169236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1.003911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0.132049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0.668659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0.199291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1.067242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0.105444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0.665231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0.229326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1.123882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b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14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0.8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0.1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0.1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4.0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0.592651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0.233285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0.174063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0.281412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0.439050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0.277354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0.283596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0.544545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0.325249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0.274252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0.400500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0.775251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0.240959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0.248230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0.510811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0.969852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0.178496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0.213638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0.607866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1.129369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0.132246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0.177654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0.690099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1.257853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0.097956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0.144498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0.757546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1.359590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0.072582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0.115378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0.812039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1.439457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0.053772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0.090998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0.855230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1.501459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0.039836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0.071047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0.889116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1.549280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15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2.5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0.769126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0.179279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0.051594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0.282468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0.591555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0.246087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0.162357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0.570802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0.454978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0.254623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0.290399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0.835421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0.349938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0.235179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0.414883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1.064945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0.269144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0.204706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0.526150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1.257006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0.207007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0.171754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0.621239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1.414232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0.159211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0.140799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0.699989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1.540778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0.122460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0.113448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0.764092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1.641632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0.094184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0.090438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0.815378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1.721194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0.072444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0.071441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0.856116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1.783672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jc w:val="center"/>
        <w:rPr>
          <w:rFonts w:ascii="Arial" w:hAnsi="Arial" w:cs="Arial"/>
          <w:b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16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3.0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0.509126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0.451887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0.038987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0.529861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0.259169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0.618828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0.122003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0.862834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0.132030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0.649323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0.218647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1.086618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0.067244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0.618173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0.314583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1.247338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0.034223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0.562150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0.403627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1.369403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0.017459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0.498976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0.483564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1.466105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0.008898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0.437094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0.554008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1.545111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0.004528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0.380008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0.615464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1.610936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0.002311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0.328919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0.668770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1.666460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0.001177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0.283976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0.714846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1.713669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17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2.0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0.803123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0.757841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0.196877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0.045282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0.682473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0.551843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0.317527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0.130631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0.606924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0.392091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0.393076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0.214833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0.558928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0.274084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0.441072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0.284845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0.528232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0.189702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0.471768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0.338529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0.507657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0.130401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0.492343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0.377257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0.494112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0.089270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0.505888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0.404842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0.485231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0.061124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0.514769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0.424108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0.479111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0.041679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0.520889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0.437432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0.474987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0.028393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0.525013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0.446594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18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3.5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0.669667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0.617725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0.278391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0.051942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0.519913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0.400333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0.360506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0.119581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0.439948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0.268614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0.388717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0.171334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0.393167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0.184867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0.398533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0.208300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0.363478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0.129197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0.402241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0.234281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0.343967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0.091363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0.403429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0.252604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0.330791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0.065162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0.403579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0.265629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0.321604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0.046650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0.403443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0.274954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0.315225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0.033609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0.403159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0.281616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0.310685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0.024261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0.402892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0.286423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19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2.2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0.661596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0.626595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0.303402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0.035001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0.505841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0.421978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0.410297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0.083862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0.420830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0.296421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0.454761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0.124409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0.369146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0.213868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0.475576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0.155278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0.335496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0.157024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0.486033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0.178471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0.312598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0.116731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0.491536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0.195866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0.296648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0.087674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0.494378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0.208974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0.285045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0.066157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0.496067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0.218888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0.276604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0.050204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0.496995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0.226401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0.270374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0.038260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0.497512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0.232114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20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4.0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12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0.717432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0.667358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0.232494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0.050074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0.573883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0.453738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0.305971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0.120146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0.492097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0.315587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0.331392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0.176510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0.441820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0.223638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0.339998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0.218182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0.410777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0.161311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0.339757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0.249466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0.388673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0.117277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0.339932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0.271396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0.373203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0.085929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0.339523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0.287274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0.362297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0.063390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0.338796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0.298907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0.354376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0.046883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0.338131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0.307493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0.348624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0.034786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0.337538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0.313838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jc w:val="center"/>
        <w:rPr>
          <w:rFonts w:ascii="Arial" w:hAnsi="Arial" w:cs="Arial"/>
          <w:b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21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3.0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13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0.683586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0.650535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0.283362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0.033051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0.529644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0.448487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0.389199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0.081157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0.443570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0.320919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0.433780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0.122651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0.389621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0.234951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0.455710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0.154670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0.354340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0.175081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0.466401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0.179259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0.329748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0.131813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0.472317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0.197935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0.312437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0.100235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0.475360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0.212203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0.299854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0.076717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0.477010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0.223136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0.290481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0.058941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0.477980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0.231540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0.283471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0.045456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0.478513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0.238016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22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lastRenderedPageBreak/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2.2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0.657520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0.617898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0.302858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0.039622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0.502886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0.409475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0.403703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0.093411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0.419708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0.282886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0.443471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0.136821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0.369815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0.200738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0.461108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0.169077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0.337663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0.144882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0.469555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0.192781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0.316106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0.105897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0.473685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0.210209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0.301238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0.078151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0.475676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0.223087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0.290573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0.057922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0.476775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0.232652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0.282951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0.043194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0.477292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0.239757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0.277398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0.032336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0.477539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0.245063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  <w:lang w:val="en-US"/>
        </w:rPr>
        <w:t>23</w:t>
      </w:r>
    </w:p>
    <w:p w:rsidR="006F42C5" w:rsidRDefault="006F42C5">
      <w:pPr>
        <w:jc w:val="center"/>
        <w:rPr>
          <w:rFonts w:ascii="Arial" w:hAnsi="Arial" w:cs="Arial"/>
        </w:rPr>
      </w:pPr>
    </w:p>
    <w:p w:rsidR="006F42C5" w:rsidRDefault="00C94F7B">
      <w:pPr>
        <w:rPr>
          <w:rFonts w:ascii="Arial" w:hAnsi="Arial" w:cs="Arial"/>
        </w:rPr>
      </w:pPr>
      <w:r>
        <w:rPr>
          <w:rFonts w:ascii="Arial" w:hAnsi="Arial" w:cs="Arial"/>
        </w:rPr>
        <w:t>Схема превращений:</w:t>
      </w:r>
    </w:p>
    <w:p w:rsidR="006F42C5" w:rsidRDefault="006F42C5">
      <w:pPr>
        <w:rPr>
          <w:rFonts w:ascii="Arial" w:hAnsi="Arial" w:cs="Arial"/>
        </w:rPr>
      </w:pPr>
    </w:p>
    <w:p w:rsidR="006F42C5" w:rsidRDefault="009067B0">
      <w:pPr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Начальные концентрации: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2C5"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2337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1.0</w:t>
            </w:r>
          </w:p>
        </w:tc>
        <w:tc>
          <w:tcPr>
            <w:tcW w:w="2336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  <w:tc>
          <w:tcPr>
            <w:tcW w:w="2337" w:type="dxa"/>
          </w:tcPr>
          <w:p w:rsidR="006F42C5" w:rsidRDefault="00C94F7B">
            <w:pPr>
              <w:jc w:val="right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0.0</w:t>
            </w:r>
          </w:p>
        </w:tc>
      </w:tr>
    </w:tbl>
    <w:p w:rsidR="006F42C5" w:rsidRDefault="006F42C5">
      <w:pPr>
        <w:rPr>
          <w:rFonts w:ascii="Arial" w:eastAsiaTheme="minorEastAsia" w:hAnsi="Arial" w:cs="Arial"/>
        </w:rPr>
      </w:pPr>
    </w:p>
    <w:p w:rsidR="006F42C5" w:rsidRDefault="00C94F7B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</w:rPr>
        <w:t xml:space="preserve">Время процесса </w:t>
      </w:r>
      <w:r>
        <w:rPr>
          <w:rFonts w:ascii="Arial" w:eastAsiaTheme="minorEastAsia" w:hAnsi="Arial" w:cs="Arial"/>
          <w:lang w:val="en-US"/>
        </w:rPr>
        <w:t>1.5</w:t>
      </w:r>
      <w:r>
        <w:rPr>
          <w:rFonts w:ascii="Arial" w:eastAsiaTheme="minorEastAsia" w:hAnsi="Arial" w:cs="Arial"/>
        </w:rPr>
        <w:t xml:space="preserve"> сек.</w:t>
      </w:r>
    </w:p>
    <w:tbl>
      <w:tblPr>
        <w:tblStyle w:val="af8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2C5">
        <w:tc>
          <w:tcPr>
            <w:tcW w:w="1869" w:type="dxa"/>
          </w:tcPr>
          <w:p w:rsidR="006F42C5" w:rsidRDefault="00C94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Время, сек.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</w:p>
        </w:tc>
        <w:tc>
          <w:tcPr>
            <w:tcW w:w="1869" w:type="dxa"/>
          </w:tcPr>
          <w:p w:rsidR="006F42C5" w:rsidRDefault="00C94F7B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lang w:val="en-US"/>
              </w:rPr>
              <w:t>(C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lang w:val="en-US"/>
              </w:rPr>
              <w:t>H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lang w:val="en-US"/>
              </w:rPr>
              <w:t>)</w:t>
            </w:r>
            <w:r>
              <w:rPr>
                <w:rFonts w:ascii="Arial" w:eastAsiaTheme="minorEastAsia" w:hAnsi="Arial" w:cs="Arial"/>
                <w:vertAlign w:val="subscript"/>
                <w:lang w:val="en-US"/>
              </w:rPr>
              <w:t>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0.734116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0.703946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0.235714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0.030170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0.588501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0.510376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0.333374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0.078125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0.501080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0.378848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0.376688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0.122232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0.443979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0.286058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0.398100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0.157921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0.404962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0.218883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0.408960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0.186078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0.377622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0.169341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0.414096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0.208281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0.357377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0.131807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0.417054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0.225570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0.342363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0.103226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0.418500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0.239137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0.331123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0.081315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0.419070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0.249808</w:t>
            </w:r>
          </w:p>
        </w:tc>
      </w:tr>
      <w:tr w:rsidR="006F42C5"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0.322459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0.064227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0.419310</w:t>
            </w:r>
          </w:p>
        </w:tc>
        <w:tc>
          <w:tcPr>
            <w:tcW w:w="1869" w:type="dxa"/>
          </w:tcPr>
          <w:p w:rsidR="006F42C5" w:rsidRDefault="00C94F7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0.258232</w:t>
            </w:r>
          </w:p>
        </w:tc>
      </w:tr>
    </w:tbl>
    <w:p w:rsidR="006F42C5" w:rsidRDefault="006F42C5">
      <w:pPr>
        <w:rPr>
          <w:rFonts w:ascii="Arial" w:hAnsi="Arial" w:cs="Arial"/>
        </w:rPr>
      </w:pPr>
    </w:p>
    <w:p w:rsidR="006F42C5" w:rsidRDefault="006F42C5">
      <w:pPr>
        <w:rPr>
          <w:rFonts w:ascii="Arial" w:hAnsi="Arial" w:cs="Arial"/>
          <w:lang w:val="en-US"/>
        </w:rPr>
      </w:pPr>
    </w:p>
    <w:p w:rsidR="006F42C5" w:rsidRDefault="00C94F7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 w:clear="all"/>
      </w:r>
    </w:p>
    <w:p w:rsidR="006F42C5" w:rsidRDefault="00C94F7B">
      <w:pPr>
        <w:jc w:val="right"/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lastRenderedPageBreak/>
        <w:t>Приложение</w:t>
      </w:r>
      <w:proofErr w:type="spellEnd"/>
      <w:r>
        <w:rPr>
          <w:rFonts w:ascii="Arial" w:hAnsi="Arial" w:cs="Arial"/>
          <w:b/>
          <w:bCs/>
          <w:lang w:val="en-US"/>
        </w:rPr>
        <w:t> 1</w:t>
      </w:r>
    </w:p>
    <w:p w:rsidR="006F42C5" w:rsidRDefault="006F42C5">
      <w:pPr>
        <w:jc w:val="right"/>
        <w:rPr>
          <w:rFonts w:ascii="Arial" w:hAnsi="Arial" w:cs="Arial"/>
        </w:rPr>
      </w:pPr>
    </w:p>
    <w:p w:rsidR="006F42C5" w:rsidRPr="00C94F7B" w:rsidRDefault="00C94F7B">
      <w:pPr>
        <w:jc w:val="center"/>
        <w:rPr>
          <w:rFonts w:ascii="Arial" w:hAnsi="Arial" w:cs="Arial"/>
        </w:rPr>
      </w:pPr>
      <w:r w:rsidRPr="00C94F7B">
        <w:rPr>
          <w:rFonts w:ascii="Arial" w:hAnsi="Arial" w:cs="Arial"/>
        </w:rPr>
        <w:t xml:space="preserve">Листинг программного кода модуля </w:t>
      </w:r>
      <w:r>
        <w:rPr>
          <w:rFonts w:ascii="Arial" w:hAnsi="Arial" w:cs="Arial"/>
          <w:lang w:val="en-US"/>
        </w:rPr>
        <w:t>kinetic</w:t>
      </w:r>
      <w:r w:rsidRPr="00C94F7B">
        <w:rPr>
          <w:rFonts w:ascii="Arial" w:hAnsi="Arial" w:cs="Arial"/>
        </w:rPr>
        <w:t>.</w:t>
      </w:r>
      <w:proofErr w:type="spellStart"/>
      <w:r>
        <w:rPr>
          <w:rFonts w:ascii="Arial" w:hAnsi="Arial" w:cs="Arial"/>
          <w:lang w:val="en-US"/>
        </w:rPr>
        <w:t>py</w:t>
      </w:r>
      <w:proofErr w:type="spellEnd"/>
    </w:p>
    <w:p w:rsidR="006F42C5" w:rsidRDefault="006F42C5">
      <w:pPr>
        <w:jc w:val="center"/>
        <w:rPr>
          <w:rFonts w:ascii="Arial" w:hAnsi="Arial" w:cs="Arial"/>
        </w:rPr>
      </w:pP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AF00DB"/>
          <w:sz w:val="20"/>
          <w:szCs w:val="18"/>
          <w:lang w:val="en-US"/>
        </w:rPr>
        <w:t>import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proofErr w:type="spellStart"/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numpy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r w:rsidRPr="00677332">
        <w:rPr>
          <w:rFonts w:ascii="Consolas" w:eastAsia="FreeMono" w:hAnsi="Consolas" w:cs="FreeMono"/>
          <w:color w:val="AF00DB"/>
          <w:sz w:val="20"/>
          <w:szCs w:val="18"/>
          <w:lang w:val="en-US"/>
        </w:rPr>
        <w:t>as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np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AF00DB"/>
          <w:sz w:val="20"/>
          <w:szCs w:val="18"/>
          <w:lang w:val="en-US"/>
        </w:rPr>
        <w:t>from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proofErr w:type="spellStart"/>
      <w:proofErr w:type="gramStart"/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scipy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.</w:t>
      </w:r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integrate</w:t>
      </w:r>
      <w:proofErr w:type="spellEnd"/>
      <w:proofErr w:type="gram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r w:rsidRPr="00677332">
        <w:rPr>
          <w:rFonts w:ascii="Consolas" w:eastAsia="FreeMono" w:hAnsi="Consolas" w:cs="FreeMono"/>
          <w:color w:val="AF00DB"/>
          <w:sz w:val="20"/>
          <w:szCs w:val="18"/>
          <w:lang w:val="en-US"/>
        </w:rPr>
        <w:t>import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proofErr w:type="spellStart"/>
      <w:r w:rsidRPr="00677332">
        <w:rPr>
          <w:rFonts w:ascii="Consolas" w:eastAsia="FreeMono" w:hAnsi="Consolas" w:cs="FreeMono"/>
          <w:color w:val="795E26"/>
          <w:sz w:val="20"/>
          <w:szCs w:val="18"/>
          <w:lang w:val="en-US"/>
        </w:rPr>
        <w:t>solve_ivp</w:t>
      </w:r>
      <w:proofErr w:type="spellEnd"/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FF"/>
          <w:sz w:val="20"/>
          <w:szCs w:val="18"/>
          <w:lang w:val="en-US"/>
        </w:rPr>
        <w:t>def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proofErr w:type="spellStart"/>
      <w:r w:rsidRPr="00677332">
        <w:rPr>
          <w:rFonts w:ascii="Consolas" w:eastAsia="FreeMono" w:hAnsi="Consolas" w:cs="FreeMono"/>
          <w:color w:val="795E26"/>
          <w:sz w:val="20"/>
          <w:szCs w:val="18"/>
          <w:lang w:val="en-US"/>
        </w:rPr>
        <w:t>kinetic_</w:t>
      </w:r>
      <w:proofErr w:type="gramStart"/>
      <w:r w:rsidRPr="00677332">
        <w:rPr>
          <w:rFonts w:ascii="Consolas" w:eastAsia="FreeMono" w:hAnsi="Consolas" w:cs="FreeMono"/>
          <w:color w:val="795E26"/>
          <w:sz w:val="20"/>
          <w:szCs w:val="18"/>
          <w:lang w:val="en-US"/>
        </w:rPr>
        <w:t>scheme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(</w:t>
      </w:r>
      <w:proofErr w:type="gramEnd"/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    </w:t>
      </w:r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time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: </w:t>
      </w:r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float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,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    </w:t>
      </w:r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c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: </w:t>
      </w:r>
      <w:proofErr w:type="spellStart"/>
      <w:proofErr w:type="gramStart"/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np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.</w:t>
      </w:r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ndarray</w:t>
      </w:r>
      <w:proofErr w:type="spellEnd"/>
      <w:proofErr w:type="gram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,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    </w:t>
      </w:r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k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: </w:t>
      </w:r>
      <w:proofErr w:type="spellStart"/>
      <w:proofErr w:type="gramStart"/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np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.</w:t>
      </w:r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ndarray</w:t>
      </w:r>
      <w:proofErr w:type="spellEnd"/>
      <w:proofErr w:type="gram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,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   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stoich_matrix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: </w:t>
      </w:r>
      <w:proofErr w:type="spellStart"/>
      <w:proofErr w:type="gramStart"/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np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.</w:t>
      </w:r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ndarray</w:t>
      </w:r>
      <w:proofErr w:type="spellEnd"/>
      <w:proofErr w:type="gramEnd"/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) -&gt; </w:t>
      </w:r>
      <w:proofErr w:type="spellStart"/>
      <w:proofErr w:type="gramStart"/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np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.</w:t>
      </w:r>
      <w:r w:rsidRPr="00677332">
        <w:rPr>
          <w:rFonts w:ascii="Consolas" w:eastAsia="FreeMono" w:hAnsi="Consolas" w:cs="FreeMono"/>
          <w:color w:val="267F99"/>
          <w:sz w:val="20"/>
          <w:szCs w:val="18"/>
          <w:lang w:val="en-US"/>
        </w:rPr>
        <w:t>ndarray</w:t>
      </w:r>
      <w:proofErr w:type="spellEnd"/>
      <w:proofErr w:type="gram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: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</w:t>
      </w: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"""Реализация расчета правых частей системы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дифф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>. уравнений,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описывающих изменение концентрации компонентов, 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участвующих в химических превращениях.</w:t>
      </w:r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  <w:sz w:val="20"/>
          <w:szCs w:val="18"/>
        </w:rPr>
      </w:pP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Args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>: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   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time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(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float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): время из интервала, на котором наблюдается процесс 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    c (</w:t>
      </w:r>
      <w:proofErr w:type="spellStart"/>
      <w:proofErr w:type="gram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np.ndarray</w:t>
      </w:r>
      <w:proofErr w:type="spellEnd"/>
      <w:proofErr w:type="gramEnd"/>
      <w:r w:rsidRPr="00677332">
        <w:rPr>
          <w:rFonts w:ascii="Consolas" w:eastAsia="FreeMono" w:hAnsi="Consolas" w:cs="FreeMono"/>
          <w:color w:val="A31515"/>
          <w:sz w:val="20"/>
          <w:szCs w:val="18"/>
        </w:rPr>
        <w:t>): концентрации компонентов, [моль/л]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    k (</w:t>
      </w:r>
      <w:proofErr w:type="spellStart"/>
      <w:proofErr w:type="gram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np.ndarray</w:t>
      </w:r>
      <w:proofErr w:type="spellEnd"/>
      <w:proofErr w:type="gramEnd"/>
      <w:r w:rsidRPr="00677332">
        <w:rPr>
          <w:rFonts w:ascii="Consolas" w:eastAsia="FreeMono" w:hAnsi="Consolas" w:cs="FreeMono"/>
          <w:color w:val="A31515"/>
          <w:sz w:val="20"/>
          <w:szCs w:val="18"/>
        </w:rPr>
        <w:t>): константы скорости реакций, входящих в схему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   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stoich_matrix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(</w:t>
      </w:r>
      <w:proofErr w:type="spellStart"/>
      <w:proofErr w:type="gram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np.ndarray</w:t>
      </w:r>
      <w:proofErr w:type="spellEnd"/>
      <w:proofErr w:type="gramEnd"/>
      <w:r w:rsidRPr="00677332">
        <w:rPr>
          <w:rFonts w:ascii="Consolas" w:eastAsia="FreeMono" w:hAnsi="Consolas" w:cs="FreeMono"/>
          <w:color w:val="A31515"/>
          <w:sz w:val="20"/>
          <w:szCs w:val="18"/>
        </w:rPr>
        <w:t>): матрица стехиометрических коэффициентов</w:t>
      </w:r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  <w:sz w:val="20"/>
          <w:szCs w:val="18"/>
        </w:rPr>
      </w:pP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Returns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>: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    </w:t>
      </w:r>
      <w:proofErr w:type="spellStart"/>
      <w:proofErr w:type="gram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np.ndarray</w:t>
      </w:r>
      <w:proofErr w:type="spellEnd"/>
      <w:proofErr w:type="gramEnd"/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: значения правых частей уравнений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сис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-мы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дифф</w:t>
      </w:r>
      <w:proofErr w:type="spellEnd"/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. </w:t>
      </w:r>
      <w:proofErr w:type="spellStart"/>
      <w:r w:rsidRPr="00677332">
        <w:rPr>
          <w:rFonts w:ascii="Consolas" w:eastAsia="FreeMono" w:hAnsi="Consolas" w:cs="FreeMono"/>
          <w:color w:val="A31515"/>
          <w:sz w:val="20"/>
          <w:szCs w:val="18"/>
        </w:rPr>
        <w:t>ур-ний</w:t>
      </w:r>
      <w:proofErr w:type="spellEnd"/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A31515"/>
          <w:sz w:val="20"/>
          <w:szCs w:val="18"/>
        </w:rPr>
        <w:t xml:space="preserve">    """</w:t>
      </w:r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  <w:sz w:val="20"/>
          <w:szCs w:val="18"/>
        </w:rPr>
      </w:pP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  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</w:rPr>
        <w:t>mask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=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</w:rPr>
        <w:t>stoich_matrix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proofErr w:type="gramStart"/>
      <w:r w:rsidRPr="00677332">
        <w:rPr>
          <w:rFonts w:ascii="Consolas" w:eastAsia="FreeMono" w:hAnsi="Consolas" w:cs="FreeMono"/>
          <w:color w:val="795E26"/>
          <w:sz w:val="20"/>
          <w:szCs w:val="18"/>
        </w:rPr>
        <w:t>&lt;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r w:rsidRPr="00677332">
        <w:rPr>
          <w:rFonts w:ascii="Consolas" w:eastAsia="FreeMono" w:hAnsi="Consolas" w:cs="FreeMono"/>
          <w:color w:val="098658"/>
          <w:sz w:val="20"/>
          <w:szCs w:val="18"/>
        </w:rPr>
        <w:t>0</w:t>
      </w:r>
      <w:proofErr w:type="gramEnd"/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 </w:t>
      </w:r>
      <w:r w:rsidRPr="00677332">
        <w:rPr>
          <w:rFonts w:ascii="Consolas" w:eastAsia="FreeMono" w:hAnsi="Consolas" w:cs="FreeMono"/>
          <w:color w:val="008000"/>
          <w:sz w:val="20"/>
          <w:szCs w:val="18"/>
        </w:rPr>
        <w:t xml:space="preserve"># Выбираем элементы с отрицательными </w:t>
      </w:r>
      <w:proofErr w:type="spellStart"/>
      <w:r w:rsidRPr="00677332">
        <w:rPr>
          <w:rFonts w:ascii="Consolas" w:eastAsia="FreeMono" w:hAnsi="Consolas" w:cs="FreeMono"/>
          <w:color w:val="008000"/>
          <w:sz w:val="20"/>
          <w:szCs w:val="18"/>
        </w:rPr>
        <w:t>стехим</w:t>
      </w:r>
      <w:proofErr w:type="spellEnd"/>
      <w:r w:rsidRPr="00677332">
        <w:rPr>
          <w:rFonts w:ascii="Consolas" w:eastAsia="FreeMono" w:hAnsi="Consolas" w:cs="FreeMono"/>
          <w:color w:val="008000"/>
          <w:sz w:val="20"/>
          <w:szCs w:val="18"/>
        </w:rPr>
        <w:t xml:space="preserve">. </w:t>
      </w:r>
      <w:proofErr w:type="spellStart"/>
      <w:r w:rsidRPr="00677332">
        <w:rPr>
          <w:rFonts w:ascii="Consolas" w:eastAsia="FreeMono" w:hAnsi="Consolas" w:cs="FreeMono"/>
          <w:color w:val="008000"/>
          <w:sz w:val="20"/>
          <w:szCs w:val="18"/>
        </w:rPr>
        <w:t>коэфф-тами</w:t>
      </w:r>
      <w:proofErr w:type="spellEnd"/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   </w:t>
      </w:r>
      <w:r w:rsidRPr="00677332">
        <w:rPr>
          <w:rFonts w:ascii="Consolas" w:eastAsia="FreeMono" w:hAnsi="Consolas" w:cs="FreeMono"/>
          <w:color w:val="001080"/>
          <w:sz w:val="20"/>
          <w:szCs w:val="18"/>
        </w:rPr>
        <w:t>p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= (</w:t>
      </w:r>
      <w:r w:rsidRPr="00677332">
        <w:rPr>
          <w:rFonts w:ascii="Consolas" w:eastAsia="FreeMono" w:hAnsi="Consolas" w:cs="FreeMono"/>
          <w:color w:val="001080"/>
          <w:sz w:val="20"/>
          <w:szCs w:val="18"/>
        </w:rPr>
        <w:t>c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r w:rsidRPr="00677332">
        <w:rPr>
          <w:rFonts w:ascii="Consolas" w:eastAsia="FreeMono" w:hAnsi="Consolas" w:cs="FreeMono"/>
          <w:color w:val="795E26"/>
          <w:sz w:val="20"/>
          <w:szCs w:val="18"/>
        </w:rPr>
        <w:t>**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r w:rsidRPr="00677332">
        <w:rPr>
          <w:rFonts w:ascii="Consolas" w:eastAsia="FreeMono" w:hAnsi="Consolas" w:cs="FreeMono"/>
          <w:color w:val="795E26"/>
          <w:sz w:val="20"/>
          <w:szCs w:val="18"/>
        </w:rPr>
        <w:t>-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>(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</w:rPr>
        <w:t>stoich_matrix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r w:rsidRPr="00677332">
        <w:rPr>
          <w:rFonts w:ascii="Consolas" w:eastAsia="FreeMono" w:hAnsi="Consolas" w:cs="FreeMono"/>
          <w:color w:val="795E26"/>
          <w:sz w:val="20"/>
          <w:szCs w:val="18"/>
        </w:rPr>
        <w:t>*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</w:rPr>
        <w:t>mask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</w:rPr>
        <w:t>)</w:t>
      </w:r>
      <w:proofErr w:type="gramStart"/>
      <w:r w:rsidRPr="00677332">
        <w:rPr>
          <w:rFonts w:ascii="Consolas" w:eastAsia="FreeMono" w:hAnsi="Consolas" w:cs="FreeMono"/>
          <w:color w:val="000000"/>
          <w:sz w:val="20"/>
          <w:szCs w:val="18"/>
        </w:rPr>
        <w:t>).</w:t>
      </w:r>
      <w:proofErr w:type="spellStart"/>
      <w:r w:rsidRPr="00677332">
        <w:rPr>
          <w:rFonts w:ascii="Consolas" w:eastAsia="FreeMono" w:hAnsi="Consolas" w:cs="FreeMono"/>
          <w:color w:val="000000"/>
          <w:sz w:val="20"/>
          <w:szCs w:val="18"/>
        </w:rPr>
        <w:t>prod</w:t>
      </w:r>
      <w:proofErr w:type="spellEnd"/>
      <w:proofErr w:type="gramEnd"/>
      <w:r w:rsidRPr="00677332">
        <w:rPr>
          <w:rFonts w:ascii="Consolas" w:eastAsia="FreeMono" w:hAnsi="Consolas" w:cs="FreeMono"/>
          <w:color w:val="000000"/>
          <w:sz w:val="20"/>
          <w:szCs w:val="18"/>
        </w:rPr>
        <w:t>(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</w:rPr>
        <w:t>axis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</w:rPr>
        <w:t>=</w:t>
      </w:r>
      <w:r w:rsidRPr="00677332">
        <w:rPr>
          <w:rFonts w:ascii="Consolas" w:eastAsia="FreeMono" w:hAnsi="Consolas" w:cs="FreeMono"/>
          <w:color w:val="098658"/>
          <w:sz w:val="20"/>
          <w:szCs w:val="18"/>
        </w:rPr>
        <w:t>1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)  </w:t>
      </w:r>
      <w:r w:rsidRPr="00677332">
        <w:rPr>
          <w:rFonts w:ascii="Consolas" w:eastAsia="FreeMono" w:hAnsi="Consolas" w:cs="FreeMono"/>
          <w:color w:val="008000"/>
          <w:sz w:val="20"/>
          <w:szCs w:val="18"/>
        </w:rPr>
        <w:t xml:space="preserve"># </w:t>
      </w:r>
      <w:proofErr w:type="spellStart"/>
      <w:r w:rsidRPr="00677332">
        <w:rPr>
          <w:rFonts w:ascii="Consolas" w:eastAsia="FreeMono" w:hAnsi="Consolas" w:cs="FreeMono"/>
          <w:color w:val="008000"/>
          <w:sz w:val="20"/>
          <w:szCs w:val="18"/>
        </w:rPr>
        <w:t>Произвед</w:t>
      </w:r>
      <w:proofErr w:type="spellEnd"/>
      <w:r w:rsidRPr="00677332">
        <w:rPr>
          <w:rFonts w:ascii="Consolas" w:eastAsia="FreeMono" w:hAnsi="Consolas" w:cs="FreeMono"/>
          <w:color w:val="008000"/>
          <w:sz w:val="20"/>
          <w:szCs w:val="18"/>
        </w:rPr>
        <w:t xml:space="preserve">. </w:t>
      </w:r>
      <w:proofErr w:type="spellStart"/>
      <w:r w:rsidRPr="00677332">
        <w:rPr>
          <w:rFonts w:ascii="Consolas" w:eastAsia="FreeMono" w:hAnsi="Consolas" w:cs="FreeMono"/>
          <w:color w:val="008000"/>
          <w:sz w:val="20"/>
          <w:szCs w:val="18"/>
        </w:rPr>
        <w:t>конц-ий</w:t>
      </w:r>
      <w:proofErr w:type="spellEnd"/>
      <w:r w:rsidRPr="00677332">
        <w:rPr>
          <w:rFonts w:ascii="Consolas" w:eastAsia="FreeMono" w:hAnsi="Consolas" w:cs="FreeMono"/>
          <w:color w:val="008000"/>
          <w:sz w:val="20"/>
          <w:szCs w:val="18"/>
        </w:rPr>
        <w:t xml:space="preserve"> реагентов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  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</w:rPr>
        <w:t>reaction_rates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= </w:t>
      </w:r>
      <w:r w:rsidRPr="00677332">
        <w:rPr>
          <w:rFonts w:ascii="Consolas" w:eastAsia="FreeMono" w:hAnsi="Consolas" w:cs="FreeMono"/>
          <w:color w:val="001080"/>
          <w:sz w:val="20"/>
          <w:szCs w:val="18"/>
        </w:rPr>
        <w:t>p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r w:rsidRPr="00677332">
        <w:rPr>
          <w:rFonts w:ascii="Consolas" w:eastAsia="FreeMono" w:hAnsi="Consolas" w:cs="FreeMono"/>
          <w:color w:val="795E26"/>
          <w:sz w:val="20"/>
          <w:szCs w:val="18"/>
        </w:rPr>
        <w:t>*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</w:t>
      </w:r>
      <w:proofErr w:type="gramStart"/>
      <w:r w:rsidRPr="00677332">
        <w:rPr>
          <w:rFonts w:ascii="Consolas" w:eastAsia="FreeMono" w:hAnsi="Consolas" w:cs="FreeMono"/>
          <w:color w:val="001080"/>
          <w:sz w:val="20"/>
          <w:szCs w:val="18"/>
        </w:rPr>
        <w:t>k</w:t>
      </w: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 </w:t>
      </w:r>
      <w:r w:rsidRPr="00677332">
        <w:rPr>
          <w:rFonts w:ascii="Consolas" w:eastAsia="FreeMono" w:hAnsi="Consolas" w:cs="FreeMono"/>
          <w:color w:val="008000"/>
          <w:sz w:val="20"/>
          <w:szCs w:val="18"/>
        </w:rPr>
        <w:t>#</w:t>
      </w:r>
      <w:proofErr w:type="gramEnd"/>
      <w:r w:rsidRPr="00677332">
        <w:rPr>
          <w:rFonts w:ascii="Consolas" w:eastAsia="FreeMono" w:hAnsi="Consolas" w:cs="FreeMono"/>
          <w:color w:val="008000"/>
          <w:sz w:val="20"/>
          <w:szCs w:val="18"/>
        </w:rPr>
        <w:t xml:space="preserve"> массив скоростей реакций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   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</w:rPr>
        <w:t xml:space="preserve">   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right_parts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= (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    (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stoich_</w:t>
      </w:r>
      <w:proofErr w:type="gramStart"/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matrix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.</w:t>
      </w:r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T</w:t>
      </w:r>
      <w:proofErr w:type="spellEnd"/>
      <w:proofErr w:type="gram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r w:rsidRPr="00677332">
        <w:rPr>
          <w:rFonts w:ascii="Consolas" w:eastAsia="FreeMono" w:hAnsi="Consolas" w:cs="FreeMono"/>
          <w:color w:val="795E26"/>
          <w:sz w:val="20"/>
          <w:szCs w:val="18"/>
          <w:lang w:val="en-US"/>
        </w:rPr>
        <w:t>*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reaction_rates</w:t>
      </w:r>
      <w:proofErr w:type="spellEnd"/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).sum(</w:t>
      </w:r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axis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=</w:t>
      </w:r>
      <w:r w:rsidRPr="00677332">
        <w:rPr>
          <w:rFonts w:ascii="Consolas" w:eastAsia="FreeMono" w:hAnsi="Consolas" w:cs="FreeMono"/>
          <w:color w:val="098658"/>
          <w:sz w:val="20"/>
          <w:szCs w:val="18"/>
          <w:lang w:val="en-US"/>
        </w:rPr>
        <w:t>1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)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)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</w:t>
      </w:r>
      <w:r w:rsidRPr="00677332">
        <w:rPr>
          <w:rFonts w:ascii="Consolas" w:eastAsia="FreeMono" w:hAnsi="Consolas" w:cs="FreeMono"/>
          <w:color w:val="AF00DB"/>
          <w:sz w:val="20"/>
          <w:szCs w:val="18"/>
          <w:lang w:val="en-US"/>
        </w:rPr>
        <w:t>return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proofErr w:type="spellStart"/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right_parts</w:t>
      </w:r>
      <w:proofErr w:type="spellEnd"/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  <w:lang w:val="en-US"/>
        </w:rPr>
      </w:pPr>
      <w:r w:rsidRPr="00677332">
        <w:rPr>
          <w:rFonts w:ascii="Consolas" w:eastAsia="FreeMono" w:hAnsi="Consolas" w:cs="FreeMono"/>
          <w:color w:val="AF00DB"/>
          <w:sz w:val="20"/>
          <w:szCs w:val="18"/>
          <w:lang w:val="en-US"/>
        </w:rPr>
        <w:t>if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</w:t>
      </w:r>
      <w:r w:rsidRPr="00677332">
        <w:rPr>
          <w:rFonts w:ascii="Consolas" w:eastAsia="FreeMono" w:hAnsi="Consolas" w:cs="FreeMono"/>
          <w:color w:val="001080"/>
          <w:sz w:val="20"/>
          <w:szCs w:val="18"/>
          <w:lang w:val="en-US"/>
        </w:rPr>
        <w:t>__name__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== </w:t>
      </w:r>
      <w:r w:rsidRPr="00677332">
        <w:rPr>
          <w:rFonts w:ascii="Consolas" w:eastAsia="FreeMono" w:hAnsi="Consolas" w:cs="FreeMono"/>
          <w:color w:val="A31515"/>
          <w:sz w:val="20"/>
          <w:szCs w:val="18"/>
          <w:lang w:val="en-US"/>
        </w:rPr>
        <w:t>'__main__'</w:t>
      </w: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>:</w:t>
      </w:r>
    </w:p>
    <w:p w:rsidR="006F42C5" w:rsidRPr="00677332" w:rsidRDefault="00C94F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contextualSpacing/>
        <w:rPr>
          <w:rFonts w:ascii="Consolas" w:hAnsi="Consolas" w:cs="FreeMono"/>
          <w:sz w:val="20"/>
          <w:szCs w:val="18"/>
        </w:rPr>
      </w:pPr>
      <w:r w:rsidRPr="00677332">
        <w:rPr>
          <w:rFonts w:ascii="Consolas" w:eastAsia="FreeMono" w:hAnsi="Consolas" w:cs="FreeMono"/>
          <w:color w:val="000000"/>
          <w:sz w:val="20"/>
          <w:szCs w:val="18"/>
          <w:lang w:val="en-US"/>
        </w:rPr>
        <w:t xml:space="preserve">    </w:t>
      </w:r>
      <w:proofErr w:type="spellStart"/>
      <w:r w:rsidRPr="00677332">
        <w:rPr>
          <w:rFonts w:ascii="Consolas" w:eastAsia="FreeMono" w:hAnsi="Consolas" w:cs="FreeMono"/>
          <w:color w:val="AF00DB"/>
          <w:sz w:val="20"/>
          <w:szCs w:val="18"/>
        </w:rPr>
        <w:t>pass</w:t>
      </w:r>
      <w:proofErr w:type="spellEnd"/>
    </w:p>
    <w:p w:rsidR="006F42C5" w:rsidRPr="00677332" w:rsidRDefault="006F42C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contextualSpacing/>
        <w:rPr>
          <w:rFonts w:ascii="Consolas" w:hAnsi="Consolas" w:cs="FreeMono"/>
        </w:rPr>
      </w:pPr>
    </w:p>
    <w:p w:rsidR="00677332" w:rsidRDefault="0067733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F42C5" w:rsidRPr="00677332" w:rsidRDefault="00677332" w:rsidP="00677332">
      <w:pPr>
        <w:jc w:val="right"/>
        <w:rPr>
          <w:rFonts w:ascii="Arial" w:hAnsi="Arial" w:cs="Arial"/>
          <w:b/>
        </w:rPr>
      </w:pPr>
      <w:r w:rsidRPr="00677332">
        <w:rPr>
          <w:rFonts w:ascii="Arial" w:hAnsi="Arial" w:cs="Arial"/>
          <w:b/>
        </w:rPr>
        <w:lastRenderedPageBreak/>
        <w:t>Приложение 2</w:t>
      </w:r>
    </w:p>
    <w:p w:rsidR="00677332" w:rsidRDefault="00677332" w:rsidP="00677332">
      <w:pPr>
        <w:jc w:val="right"/>
        <w:rPr>
          <w:rFonts w:ascii="Arial" w:hAnsi="Arial" w:cs="Arial"/>
        </w:rPr>
      </w:pPr>
    </w:p>
    <w:p w:rsidR="00677332" w:rsidRPr="00C94F7B" w:rsidRDefault="00677332" w:rsidP="00677332">
      <w:pPr>
        <w:jc w:val="center"/>
        <w:rPr>
          <w:rFonts w:ascii="Arial" w:hAnsi="Arial" w:cs="Arial"/>
        </w:rPr>
      </w:pPr>
      <w:r w:rsidRPr="00C94F7B">
        <w:rPr>
          <w:rFonts w:ascii="Arial" w:hAnsi="Arial" w:cs="Arial"/>
        </w:rPr>
        <w:t xml:space="preserve">Листинг программного кода модуля </w:t>
      </w:r>
      <w:r>
        <w:rPr>
          <w:rFonts w:ascii="Arial" w:hAnsi="Arial" w:cs="Arial"/>
          <w:lang w:val="en-US"/>
        </w:rPr>
        <w:t>main</w:t>
      </w:r>
      <w:r w:rsidRPr="00C94F7B">
        <w:rPr>
          <w:rFonts w:ascii="Arial" w:hAnsi="Arial" w:cs="Arial"/>
        </w:rPr>
        <w:t>.</w:t>
      </w:r>
      <w:proofErr w:type="spellStart"/>
      <w:r>
        <w:rPr>
          <w:rFonts w:ascii="Arial" w:hAnsi="Arial" w:cs="Arial"/>
          <w:lang w:val="en-US"/>
        </w:rPr>
        <w:t>py</w:t>
      </w:r>
      <w:proofErr w:type="spellEnd"/>
    </w:p>
    <w:p w:rsidR="00677332" w:rsidRDefault="00677332" w:rsidP="00677332">
      <w:pPr>
        <w:jc w:val="center"/>
        <w:rPr>
          <w:rFonts w:ascii="Arial" w:hAnsi="Arial" w:cs="Arial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AF00DB"/>
          <w:sz w:val="20"/>
          <w:szCs w:val="20"/>
          <w:lang w:val="en-US"/>
        </w:rPr>
        <w:t>import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numpy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AF00DB"/>
          <w:sz w:val="20"/>
          <w:szCs w:val="20"/>
          <w:lang w:val="en-US"/>
        </w:rPr>
        <w:t>as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AF00DB"/>
          <w:sz w:val="20"/>
          <w:szCs w:val="20"/>
          <w:lang w:val="en-US"/>
        </w:rPr>
        <w:t>from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scipy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optimize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AF00DB"/>
          <w:sz w:val="20"/>
          <w:szCs w:val="20"/>
          <w:lang w:val="en-US"/>
        </w:rPr>
        <w:t>import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minimize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AF00DB"/>
          <w:sz w:val="20"/>
          <w:szCs w:val="20"/>
          <w:lang w:val="en-US"/>
        </w:rPr>
        <w:t>from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scipy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integrate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AF00DB"/>
          <w:sz w:val="20"/>
          <w:szCs w:val="20"/>
          <w:lang w:val="en-US"/>
        </w:rPr>
        <w:t>import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solve_ivp</w:t>
      </w:r>
      <w:proofErr w:type="spell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AF00DB"/>
          <w:sz w:val="20"/>
          <w:szCs w:val="20"/>
          <w:lang w:val="en-US"/>
        </w:rPr>
        <w:t>import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matplotlib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pyplot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AF00DB"/>
          <w:sz w:val="20"/>
          <w:szCs w:val="20"/>
          <w:lang w:val="en-US"/>
        </w:rPr>
        <w:t>as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798C">
        <w:rPr>
          <w:rFonts w:ascii="Consolas" w:hAnsi="Consolas"/>
          <w:color w:val="267F99"/>
          <w:sz w:val="20"/>
          <w:szCs w:val="20"/>
          <w:lang w:val="en-US"/>
        </w:rPr>
        <w:t>plt</w:t>
      </w:r>
      <w:proofErr w:type="spell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AF00DB"/>
          <w:sz w:val="20"/>
          <w:szCs w:val="20"/>
          <w:lang w:val="en-US"/>
        </w:rPr>
        <w:t>from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typing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AF00DB"/>
          <w:sz w:val="20"/>
          <w:szCs w:val="20"/>
          <w:lang w:val="en-US"/>
        </w:rPr>
        <w:t>import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Callable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AF00DB"/>
          <w:sz w:val="20"/>
          <w:szCs w:val="20"/>
          <w:lang w:val="en-US"/>
        </w:rPr>
        <w:t>from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kinetic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AF00DB"/>
          <w:sz w:val="20"/>
          <w:szCs w:val="20"/>
          <w:lang w:val="en-US"/>
        </w:rPr>
        <w:t>import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kinetic_scheme</w:t>
      </w:r>
      <w:proofErr w:type="spellEnd"/>
    </w:p>
    <w:p w:rsidR="0014798C" w:rsidRPr="0014798C" w:rsidRDefault="0014798C" w:rsidP="0014798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FF"/>
          <w:sz w:val="20"/>
          <w:szCs w:val="20"/>
          <w:lang w:val="en-US"/>
        </w:rPr>
        <w:t>def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obj_</w:t>
      </w:r>
      <w:proofErr w:type="gramStart"/>
      <w:r w:rsidRPr="0014798C">
        <w:rPr>
          <w:rFonts w:ascii="Consolas" w:hAnsi="Consolas"/>
          <w:color w:val="795E26"/>
          <w:sz w:val="20"/>
          <w:szCs w:val="20"/>
          <w:lang w:val="en-US"/>
        </w:rPr>
        <w:t>func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k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kinetic_scheme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Callable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time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st_matrix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proofErr w:type="gram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000000"/>
          <w:sz w:val="20"/>
          <w:szCs w:val="20"/>
        </w:rPr>
        <w:t xml:space="preserve">) -&gt; </w:t>
      </w:r>
      <w:proofErr w:type="spellStart"/>
      <w:r w:rsidRPr="0014798C">
        <w:rPr>
          <w:rFonts w:ascii="Consolas" w:hAnsi="Consolas"/>
          <w:color w:val="267F99"/>
          <w:sz w:val="20"/>
          <w:szCs w:val="20"/>
        </w:rPr>
        <w:t>float</w:t>
      </w:r>
      <w:proofErr w:type="spellEnd"/>
      <w:r w:rsidRPr="0014798C">
        <w:rPr>
          <w:rFonts w:ascii="Consolas" w:hAnsi="Consolas"/>
          <w:color w:val="000000"/>
          <w:sz w:val="20"/>
          <w:szCs w:val="20"/>
        </w:rPr>
        <w:t>: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000000"/>
          <w:sz w:val="20"/>
          <w:szCs w:val="20"/>
        </w:rPr>
        <w:t xml:space="preserve">    </w:t>
      </w:r>
      <w:r w:rsidRPr="0014798C">
        <w:rPr>
          <w:rFonts w:ascii="Consolas" w:hAnsi="Consolas"/>
          <w:color w:val="A31515"/>
          <w:sz w:val="20"/>
          <w:szCs w:val="20"/>
        </w:rPr>
        <w:t>"""Целевая функция, подлежащая минимизации.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Args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: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>        k (</w:t>
      </w:r>
      <w:proofErr w:type="spellStart"/>
      <w:proofErr w:type="gram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proofErr w:type="gramEnd"/>
      <w:r w:rsidRPr="0014798C">
        <w:rPr>
          <w:rFonts w:ascii="Consolas" w:hAnsi="Consolas"/>
          <w:color w:val="A31515"/>
          <w:sz w:val="20"/>
          <w:szCs w:val="20"/>
        </w:rPr>
        <w:t>): Константы скоростей реакций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kinetic_scheme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 (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Callable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): Функция для расчета правых частей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дифф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.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ур-ний</w:t>
      </w:r>
      <w:proofErr w:type="spell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>        c (</w:t>
      </w:r>
      <w:proofErr w:type="spellStart"/>
      <w:proofErr w:type="gram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proofErr w:type="gramEnd"/>
      <w:r w:rsidRPr="0014798C">
        <w:rPr>
          <w:rFonts w:ascii="Consolas" w:hAnsi="Consolas"/>
          <w:color w:val="A31515"/>
          <w:sz w:val="20"/>
          <w:szCs w:val="20"/>
        </w:rPr>
        <w:t xml:space="preserve">): Матрица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конц-ий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 компонентов из исх. данных, [моль/л]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time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 (</w:t>
      </w:r>
      <w:proofErr w:type="spellStart"/>
      <w:proofErr w:type="gram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proofErr w:type="gramEnd"/>
      <w:r w:rsidRPr="0014798C">
        <w:rPr>
          <w:rFonts w:ascii="Consolas" w:hAnsi="Consolas"/>
          <w:color w:val="A31515"/>
          <w:sz w:val="20"/>
          <w:szCs w:val="20"/>
        </w:rPr>
        <w:t>): Значения времени, которым соответствуют концентрации c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>        c0 (</w:t>
      </w:r>
      <w:proofErr w:type="spellStart"/>
      <w:proofErr w:type="gram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proofErr w:type="gramEnd"/>
      <w:r w:rsidRPr="0014798C">
        <w:rPr>
          <w:rFonts w:ascii="Consolas" w:hAnsi="Consolas"/>
          <w:color w:val="A31515"/>
          <w:sz w:val="20"/>
          <w:szCs w:val="20"/>
        </w:rPr>
        <w:t>): Начальные концентрации компонентов, [моль/л]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Returns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: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float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: средняя квадратичная ошибка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>    """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</w:rPr>
        <w:t xml:space="preserve">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solution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solve_</w:t>
      </w:r>
      <w:proofErr w:type="gramStart"/>
      <w:r w:rsidRPr="0014798C">
        <w:rPr>
          <w:rFonts w:ascii="Consolas" w:hAnsi="Consolas"/>
          <w:color w:val="795E26"/>
          <w:sz w:val="20"/>
          <w:szCs w:val="20"/>
          <w:lang w:val="en-US"/>
        </w:rPr>
        <w:t>ivp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fun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kinetic_scheme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t_span</w:t>
      </w:r>
      <w:proofErr w:type="spellEnd"/>
      <w:proofErr w:type="gramStart"/>
      <w:r w:rsidRPr="0014798C">
        <w:rPr>
          <w:rFonts w:ascii="Consolas" w:hAnsi="Consolas"/>
          <w:color w:val="000000"/>
          <w:sz w:val="20"/>
          <w:szCs w:val="20"/>
          <w:lang w:val="en-US"/>
        </w:rPr>
        <w:t>=(</w:t>
      </w:r>
      <w:proofErr w:type="gramEnd"/>
      <w:r w:rsidRPr="0014798C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time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[-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]),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y0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dense_output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14798C">
        <w:rPr>
          <w:rFonts w:ascii="Consolas" w:hAnsi="Consolas"/>
          <w:color w:val="0000FF"/>
          <w:sz w:val="20"/>
          <w:szCs w:val="20"/>
          <w:lang w:val="en-US"/>
        </w:rPr>
        <w:t>True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args</w:t>
      </w:r>
      <w:proofErr w:type="spellEnd"/>
      <w:proofErr w:type="gramStart"/>
      <w:r w:rsidRPr="0014798C">
        <w:rPr>
          <w:rFonts w:ascii="Consolas" w:hAnsi="Consolas"/>
          <w:color w:val="000000"/>
          <w:sz w:val="20"/>
          <w:szCs w:val="20"/>
          <w:lang w:val="en-US"/>
        </w:rPr>
        <w:t>=(</w:t>
      </w:r>
      <w:proofErr w:type="gramEnd"/>
      <w:r w:rsidRPr="0014798C">
        <w:rPr>
          <w:rFonts w:ascii="Consolas" w:hAnsi="Consolas"/>
          <w:color w:val="001080"/>
          <w:sz w:val="20"/>
          <w:szCs w:val="20"/>
          <w:lang w:val="en-US"/>
        </w:rPr>
        <w:t>k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st_matrix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>    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c_calc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solution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.sol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time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n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4798C">
        <w:rPr>
          <w:rFonts w:ascii="Consolas" w:hAnsi="Consolas"/>
          <w:color w:val="001080"/>
          <w:sz w:val="20"/>
          <w:szCs w:val="20"/>
          <w:lang w:val="en-US"/>
        </w:rPr>
        <w:t>c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size</w:t>
      </w:r>
      <w:proofErr w:type="spellEnd"/>
      <w:proofErr w:type="gram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AF00DB"/>
          <w:sz w:val="20"/>
          <w:szCs w:val="20"/>
          <w:lang w:val="en-US"/>
        </w:rPr>
        <w:t>return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((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-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c_calc</w:t>
      </w:r>
      <w:proofErr w:type="spellEnd"/>
      <w:proofErr w:type="gramStart"/>
      <w:r w:rsidRPr="0014798C">
        <w:rPr>
          <w:rFonts w:ascii="Consolas" w:hAnsi="Consolas"/>
          <w:color w:val="000000"/>
          <w:sz w:val="20"/>
          <w:szCs w:val="20"/>
          <w:lang w:val="en-US"/>
        </w:rPr>
        <w:t>[:,</w:t>
      </w:r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:].T) **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2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).sum() /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n</w:t>
      </w:r>
    </w:p>
    <w:p w:rsidR="0014798C" w:rsidRPr="0014798C" w:rsidRDefault="0014798C" w:rsidP="0014798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FF"/>
          <w:sz w:val="20"/>
          <w:szCs w:val="20"/>
          <w:lang w:val="en-US"/>
        </w:rPr>
        <w:t>def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calculate_kinetic_</w:t>
      </w:r>
      <w:proofErr w:type="gramStart"/>
      <w:r w:rsidRPr="0014798C">
        <w:rPr>
          <w:rFonts w:ascii="Consolas" w:hAnsi="Consolas"/>
          <w:color w:val="795E26"/>
          <w:sz w:val="20"/>
          <w:szCs w:val="20"/>
          <w:lang w:val="en-US"/>
        </w:rPr>
        <w:t>constants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k0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kinetic_scheme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Callable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time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st_matrix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proofErr w:type="gram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) -&gt;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A31515"/>
          <w:sz w:val="20"/>
          <w:szCs w:val="20"/>
        </w:rPr>
        <w:t>"""Функция для расчета констант скоростей реакций с использованием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метода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Нелдера-Мида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.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Args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: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>        k0 (</w:t>
      </w:r>
      <w:proofErr w:type="spellStart"/>
      <w:proofErr w:type="gram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proofErr w:type="gramEnd"/>
      <w:r w:rsidRPr="0014798C">
        <w:rPr>
          <w:rFonts w:ascii="Consolas" w:hAnsi="Consolas"/>
          <w:color w:val="A31515"/>
          <w:sz w:val="20"/>
          <w:szCs w:val="20"/>
        </w:rPr>
        <w:t>): Начальное приближение для констант скоростей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>        c (</w:t>
      </w:r>
      <w:proofErr w:type="spellStart"/>
      <w:proofErr w:type="gram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proofErr w:type="gramEnd"/>
      <w:r w:rsidRPr="0014798C">
        <w:rPr>
          <w:rFonts w:ascii="Consolas" w:hAnsi="Consolas"/>
          <w:color w:val="A31515"/>
          <w:sz w:val="20"/>
          <w:szCs w:val="20"/>
        </w:rPr>
        <w:t xml:space="preserve">): Матрица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конц-ий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 компонентов из исх. данных, [моль/л]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kinetic_scheme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 (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Callable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): Функция для расчета правых частей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дифф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.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ур-ний</w:t>
      </w:r>
      <w:proofErr w:type="spell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time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 (</w:t>
      </w:r>
      <w:proofErr w:type="spellStart"/>
      <w:proofErr w:type="gram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proofErr w:type="gramEnd"/>
      <w:r w:rsidRPr="0014798C">
        <w:rPr>
          <w:rFonts w:ascii="Consolas" w:hAnsi="Consolas"/>
          <w:color w:val="A31515"/>
          <w:sz w:val="20"/>
          <w:szCs w:val="20"/>
        </w:rPr>
        <w:t>): Значения времени, которым соответствуют концентрации c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>        c0 (</w:t>
      </w:r>
      <w:proofErr w:type="spellStart"/>
      <w:proofErr w:type="gram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proofErr w:type="gramEnd"/>
      <w:r w:rsidRPr="0014798C">
        <w:rPr>
          <w:rFonts w:ascii="Consolas" w:hAnsi="Consolas"/>
          <w:color w:val="A31515"/>
          <w:sz w:val="20"/>
          <w:szCs w:val="20"/>
        </w:rPr>
        <w:t>): Начальные концентрации компонентов, [моль/л]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st_matrix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 (</w:t>
      </w:r>
      <w:proofErr w:type="spellStart"/>
      <w:proofErr w:type="gram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proofErr w:type="gramEnd"/>
      <w:r w:rsidRPr="0014798C">
        <w:rPr>
          <w:rFonts w:ascii="Consolas" w:hAnsi="Consolas"/>
          <w:color w:val="A31515"/>
          <w:sz w:val="20"/>
          <w:szCs w:val="20"/>
        </w:rPr>
        <w:t>): Матрица стехиометрических коэффициентов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Returns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: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    </w:t>
      </w:r>
      <w:proofErr w:type="spellStart"/>
      <w:proofErr w:type="gram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proofErr w:type="gramEnd"/>
      <w:r w:rsidRPr="0014798C">
        <w:rPr>
          <w:rFonts w:ascii="Consolas" w:hAnsi="Consolas"/>
          <w:color w:val="A31515"/>
          <w:sz w:val="20"/>
          <w:szCs w:val="20"/>
        </w:rPr>
        <w:t>: расчетные значения констант скоростей реакций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</w:t>
      </w:r>
      <w:r w:rsidRPr="0014798C">
        <w:rPr>
          <w:rFonts w:ascii="Consolas" w:hAnsi="Consolas"/>
          <w:color w:val="A31515"/>
          <w:sz w:val="20"/>
          <w:szCs w:val="20"/>
          <w:lang w:val="en-US"/>
        </w:rPr>
        <w:t>"""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res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14798C">
        <w:rPr>
          <w:rFonts w:ascii="Consolas" w:hAnsi="Consolas"/>
          <w:color w:val="795E26"/>
          <w:sz w:val="20"/>
          <w:szCs w:val="20"/>
          <w:lang w:val="en-US"/>
        </w:rPr>
        <w:t>minimize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fun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obj_func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x0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k0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method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14798C">
        <w:rPr>
          <w:rFonts w:ascii="Consolas" w:hAnsi="Consolas"/>
          <w:color w:val="A31515"/>
          <w:sz w:val="20"/>
          <w:szCs w:val="20"/>
          <w:lang w:val="en-US"/>
        </w:rPr>
        <w:t>'</w:t>
      </w:r>
      <w:proofErr w:type="spellStart"/>
      <w:r w:rsidRPr="0014798C">
        <w:rPr>
          <w:rFonts w:ascii="Consolas" w:hAnsi="Consolas"/>
          <w:color w:val="A31515"/>
          <w:sz w:val="20"/>
          <w:szCs w:val="20"/>
          <w:lang w:val="en-US"/>
        </w:rPr>
        <w:t>Nelder</w:t>
      </w:r>
      <w:proofErr w:type="spellEnd"/>
      <w:r w:rsidRPr="0014798C">
        <w:rPr>
          <w:rFonts w:ascii="Consolas" w:hAnsi="Consolas"/>
          <w:color w:val="A31515"/>
          <w:sz w:val="20"/>
          <w:szCs w:val="20"/>
          <w:lang w:val="en-US"/>
        </w:rPr>
        <w:t>-Mead'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args</w:t>
      </w:r>
      <w:proofErr w:type="spellEnd"/>
      <w:proofErr w:type="gramStart"/>
      <w:r w:rsidRPr="0014798C">
        <w:rPr>
          <w:rFonts w:ascii="Consolas" w:hAnsi="Consolas"/>
          <w:color w:val="000000"/>
          <w:sz w:val="20"/>
          <w:szCs w:val="20"/>
          <w:lang w:val="en-US"/>
        </w:rPr>
        <w:t>=(</w:t>
      </w:r>
      <w:proofErr w:type="gram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kinetic_scheme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time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st_matrix</w:t>
      </w:r>
      <w:proofErr w:type="spell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>        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>    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AF00DB"/>
          <w:sz w:val="20"/>
          <w:szCs w:val="20"/>
          <w:lang w:val="en-US"/>
        </w:rPr>
        <w:t>return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res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.x</w:t>
      </w:r>
      <w:proofErr w:type="spellEnd"/>
    </w:p>
    <w:p w:rsidR="0014798C" w:rsidRPr="0014798C" w:rsidRDefault="0014798C" w:rsidP="0014798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FF"/>
          <w:sz w:val="20"/>
          <w:szCs w:val="20"/>
          <w:lang w:val="en-US"/>
        </w:rPr>
        <w:t>def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draw_</w:t>
      </w:r>
      <w:proofErr w:type="gramStart"/>
      <w:r w:rsidRPr="0014798C">
        <w:rPr>
          <w:rFonts w:ascii="Consolas" w:hAnsi="Consolas"/>
          <w:color w:val="795E26"/>
          <w:sz w:val="20"/>
          <w:szCs w:val="20"/>
          <w:lang w:val="en-US"/>
        </w:rPr>
        <w:t>plot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c_calc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ndarray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</w:rPr>
        <w:t>labels</w:t>
      </w:r>
      <w:proofErr w:type="spellEnd"/>
      <w:r w:rsidRPr="0014798C"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 w:rsidRPr="0014798C">
        <w:rPr>
          <w:rFonts w:ascii="Consolas" w:hAnsi="Consolas"/>
          <w:color w:val="267F99"/>
          <w:sz w:val="20"/>
          <w:szCs w:val="20"/>
        </w:rPr>
        <w:t>list</w:t>
      </w:r>
      <w:proofErr w:type="spellEnd"/>
      <w:r w:rsidRPr="0014798C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14798C">
        <w:rPr>
          <w:rFonts w:ascii="Consolas" w:hAnsi="Consolas"/>
          <w:color w:val="267F99"/>
          <w:sz w:val="20"/>
          <w:szCs w:val="20"/>
        </w:rPr>
        <w:t>str</w:t>
      </w:r>
      <w:proofErr w:type="spellEnd"/>
      <w:r w:rsidRPr="0014798C">
        <w:rPr>
          <w:rFonts w:ascii="Consolas" w:hAnsi="Consolas"/>
          <w:color w:val="000000"/>
          <w:sz w:val="20"/>
          <w:szCs w:val="20"/>
        </w:rPr>
        <w:t>]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000000"/>
          <w:sz w:val="20"/>
          <w:szCs w:val="20"/>
        </w:rPr>
        <w:t xml:space="preserve">) -&gt; </w:t>
      </w:r>
      <w:proofErr w:type="spellStart"/>
      <w:r w:rsidRPr="0014798C">
        <w:rPr>
          <w:rFonts w:ascii="Consolas" w:hAnsi="Consolas"/>
          <w:color w:val="0000FF"/>
          <w:sz w:val="20"/>
          <w:szCs w:val="20"/>
        </w:rPr>
        <w:t>None</w:t>
      </w:r>
      <w:proofErr w:type="spellEnd"/>
      <w:r w:rsidRPr="0014798C">
        <w:rPr>
          <w:rFonts w:ascii="Consolas" w:hAnsi="Consolas"/>
          <w:color w:val="000000"/>
          <w:sz w:val="20"/>
          <w:szCs w:val="20"/>
        </w:rPr>
        <w:t>: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000000"/>
          <w:sz w:val="20"/>
          <w:szCs w:val="20"/>
        </w:rPr>
        <w:t xml:space="preserve">    </w:t>
      </w:r>
      <w:r w:rsidRPr="0014798C">
        <w:rPr>
          <w:rFonts w:ascii="Consolas" w:hAnsi="Consolas"/>
          <w:color w:val="A31515"/>
          <w:sz w:val="20"/>
          <w:szCs w:val="20"/>
        </w:rPr>
        <w:t xml:space="preserve">"""Функция для построения графика изменения концентраций 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химических веществ от времени протекания реакций 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>    по исходным данным и результатам расчета.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Создает объект рисунка в формате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pdf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 в папке с проектом.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Args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: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>        t (</w:t>
      </w:r>
      <w:proofErr w:type="spellStart"/>
      <w:proofErr w:type="gram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proofErr w:type="gramEnd"/>
      <w:r w:rsidRPr="0014798C">
        <w:rPr>
          <w:rFonts w:ascii="Consolas" w:hAnsi="Consolas"/>
          <w:color w:val="A31515"/>
          <w:sz w:val="20"/>
          <w:szCs w:val="20"/>
        </w:rPr>
        <w:t>): Значения времени, которым соответствуют конц</w:t>
      </w:r>
      <w:r w:rsidR="00700506">
        <w:rPr>
          <w:rFonts w:ascii="Consolas" w:hAnsi="Consolas"/>
          <w:color w:val="A31515"/>
          <w:sz w:val="20"/>
          <w:szCs w:val="20"/>
        </w:rPr>
        <w:t>ентрац</w:t>
      </w:r>
      <w:r w:rsidRPr="00700506">
        <w:rPr>
          <w:rFonts w:ascii="Consolas" w:hAnsi="Consolas"/>
          <w:color w:val="A31515"/>
          <w:sz w:val="20"/>
          <w:szCs w:val="20"/>
        </w:rPr>
        <w:t>ии</w:t>
      </w:r>
      <w:r w:rsidRPr="0014798C">
        <w:rPr>
          <w:rFonts w:ascii="Consolas" w:hAnsi="Consolas"/>
          <w:color w:val="A31515"/>
          <w:sz w:val="20"/>
          <w:szCs w:val="20"/>
        </w:rPr>
        <w:t xml:space="preserve"> с0 + c 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>        c (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): Эксп</w:t>
      </w:r>
      <w:r w:rsidR="00700506">
        <w:rPr>
          <w:rFonts w:ascii="Consolas" w:hAnsi="Consolas"/>
          <w:color w:val="A31515"/>
          <w:sz w:val="20"/>
          <w:szCs w:val="20"/>
        </w:rPr>
        <w:t>ериментальные</w:t>
      </w:r>
      <w:bookmarkStart w:id="0" w:name="_GoBack"/>
      <w:bookmarkEnd w:id="0"/>
      <w:r w:rsidRPr="0014798C">
        <w:rPr>
          <w:rFonts w:ascii="Consolas" w:hAnsi="Consolas"/>
          <w:color w:val="A31515"/>
          <w:sz w:val="20"/>
          <w:szCs w:val="20"/>
        </w:rPr>
        <w:t xml:space="preserve"> значения концентрации компонентов (точки)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c_calc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 (</w:t>
      </w:r>
      <w:proofErr w:type="spellStart"/>
      <w:proofErr w:type="gramStart"/>
      <w:r w:rsidRPr="0014798C">
        <w:rPr>
          <w:rFonts w:ascii="Consolas" w:hAnsi="Consolas"/>
          <w:color w:val="A31515"/>
          <w:sz w:val="20"/>
          <w:szCs w:val="20"/>
        </w:rPr>
        <w:t>np.ndarray</w:t>
      </w:r>
      <w:proofErr w:type="spellEnd"/>
      <w:proofErr w:type="gramEnd"/>
      <w:r w:rsidRPr="0014798C">
        <w:rPr>
          <w:rFonts w:ascii="Consolas" w:hAnsi="Consolas"/>
          <w:color w:val="A31515"/>
          <w:sz w:val="20"/>
          <w:szCs w:val="20"/>
        </w:rPr>
        <w:t>): Расчетные значения концентрации компонентов (линии)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    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labels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 xml:space="preserve"> (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list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[</w:t>
      </w:r>
      <w:proofErr w:type="spellStart"/>
      <w:r w:rsidRPr="0014798C">
        <w:rPr>
          <w:rFonts w:ascii="Consolas" w:hAnsi="Consolas"/>
          <w:color w:val="A31515"/>
          <w:sz w:val="20"/>
          <w:szCs w:val="20"/>
        </w:rPr>
        <w:t>str</w:t>
      </w:r>
      <w:proofErr w:type="spellEnd"/>
      <w:r w:rsidRPr="0014798C">
        <w:rPr>
          <w:rFonts w:ascii="Consolas" w:hAnsi="Consolas"/>
          <w:color w:val="A31515"/>
          <w:sz w:val="20"/>
          <w:szCs w:val="20"/>
        </w:rPr>
        <w:t>]): Подписи к легенде на графике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A31515"/>
          <w:sz w:val="20"/>
          <w:szCs w:val="20"/>
        </w:rPr>
        <w:t xml:space="preserve">    </w:t>
      </w:r>
      <w:r w:rsidRPr="0014798C">
        <w:rPr>
          <w:rFonts w:ascii="Consolas" w:hAnsi="Consolas"/>
          <w:color w:val="A31515"/>
          <w:sz w:val="20"/>
          <w:szCs w:val="20"/>
          <w:lang w:val="en-US"/>
        </w:rPr>
        <w:t>"""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fig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ax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plt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subplots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()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AF00DB"/>
          <w:sz w:val="20"/>
          <w:szCs w:val="20"/>
          <w:lang w:val="en-US"/>
        </w:rPr>
        <w:t>for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i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_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AF00DB"/>
          <w:sz w:val="20"/>
          <w:szCs w:val="20"/>
          <w:lang w:val="en-US"/>
        </w:rPr>
        <w:t>in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enumerate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        </w:t>
      </w:r>
      <w:proofErr w:type="spellStart"/>
      <w:proofErr w:type="gramStart"/>
      <w:r w:rsidRPr="0014798C">
        <w:rPr>
          <w:rFonts w:ascii="Consolas" w:hAnsi="Consolas"/>
          <w:color w:val="001080"/>
          <w:sz w:val="20"/>
          <w:szCs w:val="20"/>
          <w:lang w:val="en-US"/>
        </w:rPr>
        <w:t>ax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scatter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i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],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label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labels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i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])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14798C">
        <w:rPr>
          <w:rFonts w:ascii="Consolas" w:hAnsi="Consolas"/>
          <w:color w:val="001080"/>
          <w:sz w:val="20"/>
          <w:szCs w:val="20"/>
          <w:lang w:val="en-US"/>
        </w:rPr>
        <w:t>ax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plot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c_calc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i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],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label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labels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i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])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ax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set_</w:t>
      </w:r>
      <w:proofErr w:type="gramStart"/>
      <w:r w:rsidRPr="0014798C">
        <w:rPr>
          <w:rFonts w:ascii="Consolas" w:hAnsi="Consolas"/>
          <w:color w:val="795E26"/>
          <w:sz w:val="20"/>
          <w:szCs w:val="20"/>
          <w:lang w:val="en-US"/>
        </w:rPr>
        <w:t>xlabel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4798C">
        <w:rPr>
          <w:rFonts w:ascii="Consolas" w:hAnsi="Consolas"/>
          <w:color w:val="A31515"/>
          <w:sz w:val="20"/>
          <w:szCs w:val="20"/>
          <w:lang w:val="en-US"/>
        </w:rPr>
        <w:t>'</w:t>
      </w:r>
      <w:r w:rsidRPr="0014798C">
        <w:rPr>
          <w:rFonts w:ascii="Consolas" w:hAnsi="Consolas"/>
          <w:color w:val="A31515"/>
          <w:sz w:val="20"/>
          <w:szCs w:val="20"/>
        </w:rPr>
        <w:t>Время</w:t>
      </w:r>
      <w:r w:rsidRPr="0014798C">
        <w:rPr>
          <w:rFonts w:ascii="Consolas" w:hAnsi="Consolas"/>
          <w:color w:val="A31515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A31515"/>
          <w:sz w:val="20"/>
          <w:szCs w:val="20"/>
        </w:rPr>
        <w:t>ч</w:t>
      </w:r>
      <w:r w:rsidRPr="0014798C">
        <w:rPr>
          <w:rFonts w:ascii="Consolas" w:hAnsi="Consolas"/>
          <w:color w:val="A31515"/>
          <w:sz w:val="20"/>
          <w:szCs w:val="20"/>
          <w:lang w:val="en-US"/>
        </w:rPr>
        <w:t>'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4798C">
        <w:rPr>
          <w:rFonts w:ascii="Consolas" w:hAnsi="Consolas"/>
          <w:color w:val="001080"/>
          <w:sz w:val="20"/>
          <w:szCs w:val="20"/>
        </w:rPr>
        <w:t>ax</w:t>
      </w:r>
      <w:r w:rsidRPr="0014798C">
        <w:rPr>
          <w:rFonts w:ascii="Consolas" w:hAnsi="Consolas"/>
          <w:color w:val="000000"/>
          <w:sz w:val="20"/>
          <w:szCs w:val="20"/>
        </w:rPr>
        <w:t>.</w:t>
      </w:r>
      <w:r w:rsidRPr="0014798C">
        <w:rPr>
          <w:rFonts w:ascii="Consolas" w:hAnsi="Consolas"/>
          <w:color w:val="795E26"/>
          <w:sz w:val="20"/>
          <w:szCs w:val="20"/>
        </w:rPr>
        <w:t>set_</w:t>
      </w:r>
      <w:proofErr w:type="gramStart"/>
      <w:r w:rsidRPr="0014798C">
        <w:rPr>
          <w:rFonts w:ascii="Consolas" w:hAnsi="Consolas"/>
          <w:color w:val="795E26"/>
          <w:sz w:val="20"/>
          <w:szCs w:val="20"/>
        </w:rPr>
        <w:t>ylabel</w:t>
      </w:r>
      <w:proofErr w:type="spellEnd"/>
      <w:r w:rsidRPr="0014798C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14798C">
        <w:rPr>
          <w:rFonts w:ascii="Consolas" w:hAnsi="Consolas"/>
          <w:color w:val="A31515"/>
          <w:sz w:val="20"/>
          <w:szCs w:val="20"/>
        </w:rPr>
        <w:t>'Концентрация, моль/л'</w:t>
      </w:r>
      <w:r w:rsidRPr="0014798C">
        <w:rPr>
          <w:rFonts w:ascii="Consolas" w:hAnsi="Consolas"/>
          <w:color w:val="000000"/>
          <w:sz w:val="20"/>
          <w:szCs w:val="20"/>
        </w:rPr>
        <w:t>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plt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legend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ncol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4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plt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tight</w:t>
      </w:r>
      <w:proofErr w:type="gramEnd"/>
      <w:r w:rsidRPr="0014798C">
        <w:rPr>
          <w:rFonts w:ascii="Consolas" w:hAnsi="Consolas"/>
          <w:color w:val="795E26"/>
          <w:sz w:val="20"/>
          <w:szCs w:val="20"/>
          <w:lang w:val="en-US"/>
        </w:rPr>
        <w:t>_layout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plt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savefig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798C">
        <w:rPr>
          <w:rFonts w:ascii="Consolas" w:hAnsi="Consolas"/>
          <w:color w:val="A31515"/>
          <w:sz w:val="20"/>
          <w:szCs w:val="20"/>
          <w:lang w:val="en-US"/>
        </w:rPr>
        <w:t>'plot.pdf'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AF00DB"/>
          <w:sz w:val="20"/>
          <w:szCs w:val="20"/>
          <w:lang w:val="en-US"/>
        </w:rPr>
        <w:t>return</w:t>
      </w:r>
    </w:p>
    <w:p w:rsidR="0014798C" w:rsidRPr="0014798C" w:rsidRDefault="0014798C" w:rsidP="0014798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AF00DB"/>
          <w:sz w:val="20"/>
          <w:szCs w:val="20"/>
          <w:lang w:val="en-US"/>
        </w:rPr>
        <w:t>if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__name__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r w:rsidRPr="0014798C">
        <w:rPr>
          <w:rFonts w:ascii="Consolas" w:hAnsi="Consolas"/>
          <w:color w:val="A31515"/>
          <w:sz w:val="20"/>
          <w:szCs w:val="20"/>
          <w:lang w:val="en-US"/>
        </w:rPr>
        <w:t>'__main__'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k0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array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([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.5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.5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])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loadtxt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798C">
        <w:rPr>
          <w:rFonts w:ascii="Consolas" w:hAnsi="Consolas"/>
          <w:color w:val="A31515"/>
          <w:sz w:val="20"/>
          <w:szCs w:val="20"/>
          <w:lang w:val="en-US"/>
        </w:rPr>
        <w:t>'data.txt'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skiprows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usecols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14798C">
        <w:rPr>
          <w:rFonts w:ascii="Consolas" w:hAnsi="Consolas"/>
          <w:color w:val="267F99"/>
          <w:sz w:val="20"/>
          <w:szCs w:val="20"/>
          <w:lang w:val="en-US"/>
        </w:rPr>
        <w:t>range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5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array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([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])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tf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h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.0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.,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.1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time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arange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tf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+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h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h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st_matrix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array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>        [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>            [-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],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>            [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 -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>        ]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>    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k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calculate_kinetic_</w:t>
      </w:r>
      <w:proofErr w:type="gramStart"/>
      <w:r w:rsidRPr="0014798C">
        <w:rPr>
          <w:rFonts w:ascii="Consolas" w:hAnsi="Consolas"/>
          <w:color w:val="795E26"/>
          <w:sz w:val="20"/>
          <w:szCs w:val="20"/>
          <w:lang w:val="en-US"/>
        </w:rPr>
        <w:t>constants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k0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kinetic_scheme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time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st_matrix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print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k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c_calc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solve_</w:t>
      </w:r>
      <w:proofErr w:type="gramStart"/>
      <w:r w:rsidRPr="0014798C">
        <w:rPr>
          <w:rFonts w:ascii="Consolas" w:hAnsi="Consolas"/>
          <w:color w:val="795E26"/>
          <w:sz w:val="20"/>
          <w:szCs w:val="20"/>
          <w:lang w:val="en-US"/>
        </w:rPr>
        <w:t>ivp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kinetic_scheme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t_span</w:t>
      </w:r>
      <w:proofErr w:type="spellEnd"/>
      <w:proofErr w:type="gramStart"/>
      <w:r w:rsidRPr="0014798C">
        <w:rPr>
          <w:rFonts w:ascii="Consolas" w:hAnsi="Consolas"/>
          <w:color w:val="000000"/>
          <w:sz w:val="20"/>
          <w:szCs w:val="20"/>
          <w:lang w:val="en-US"/>
        </w:rPr>
        <w:t>=(</w:t>
      </w:r>
      <w:proofErr w:type="gramEnd"/>
      <w:r w:rsidRPr="0014798C">
        <w:rPr>
          <w:rFonts w:ascii="Consolas" w:hAnsi="Consolas"/>
          <w:color w:val="001080"/>
          <w:sz w:val="20"/>
          <w:szCs w:val="20"/>
          <w:lang w:val="en-US"/>
        </w:rPr>
        <w:t>t0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tf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t_eval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time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y0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args</w:t>
      </w:r>
      <w:proofErr w:type="spellEnd"/>
      <w:proofErr w:type="gramStart"/>
      <w:r w:rsidRPr="0014798C">
        <w:rPr>
          <w:rFonts w:ascii="Consolas" w:hAnsi="Consolas"/>
          <w:color w:val="000000"/>
          <w:sz w:val="20"/>
          <w:szCs w:val="20"/>
          <w:lang w:val="en-US"/>
        </w:rPr>
        <w:t>=(</w:t>
      </w:r>
      <w:proofErr w:type="gramEnd"/>
      <w:r w:rsidRPr="0014798C">
        <w:rPr>
          <w:rFonts w:ascii="Consolas" w:hAnsi="Consolas"/>
          <w:color w:val="001080"/>
          <w:sz w:val="20"/>
          <w:szCs w:val="20"/>
          <w:lang w:val="en-US"/>
        </w:rPr>
        <w:t>k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st_matrix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gramStart"/>
      <w:r w:rsidRPr="0014798C">
        <w:rPr>
          <w:rFonts w:ascii="Consolas" w:hAnsi="Consolas"/>
          <w:color w:val="000000"/>
          <w:sz w:val="20"/>
          <w:szCs w:val="20"/>
          <w:lang w:val="en-US"/>
        </w:rPr>
        <w:t>).y</w:t>
      </w:r>
      <w:proofErr w:type="gram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14798C">
        <w:rPr>
          <w:rFonts w:ascii="Consolas" w:hAnsi="Consolas"/>
          <w:color w:val="795E26"/>
          <w:sz w:val="20"/>
          <w:szCs w:val="20"/>
          <w:lang w:val="en-US"/>
        </w:rPr>
        <w:t>draw_</w:t>
      </w:r>
      <w:proofErr w:type="gramStart"/>
      <w:r w:rsidRPr="0014798C">
        <w:rPr>
          <w:rFonts w:ascii="Consolas" w:hAnsi="Consolas"/>
          <w:color w:val="795E26"/>
          <w:sz w:val="20"/>
          <w:szCs w:val="20"/>
          <w:lang w:val="en-US"/>
        </w:rPr>
        <w:t>plot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time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14798C">
        <w:rPr>
          <w:rFonts w:ascii="Consolas" w:hAnsi="Consolas"/>
          <w:color w:val="267F99"/>
          <w:sz w:val="20"/>
          <w:szCs w:val="20"/>
          <w:lang w:val="en-US"/>
        </w:rPr>
        <w:t>np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vstack</w:t>
      </w:r>
      <w:proofErr w:type="spellEnd"/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([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c0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798C">
        <w:rPr>
          <w:rFonts w:ascii="Consolas" w:hAnsi="Consolas"/>
          <w:color w:val="795E26"/>
          <w:sz w:val="20"/>
          <w:szCs w:val="20"/>
          <w:lang w:val="en-US"/>
        </w:rPr>
        <w:t>reshape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, -</w:t>
      </w:r>
      <w:r w:rsidRPr="0014798C">
        <w:rPr>
          <w:rFonts w:ascii="Consolas" w:hAnsi="Consolas"/>
          <w:color w:val="098658"/>
          <w:sz w:val="20"/>
          <w:szCs w:val="20"/>
          <w:lang w:val="en-US"/>
        </w:rPr>
        <w:t>1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c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]).</w:t>
      </w:r>
      <w:r w:rsidRPr="0014798C">
        <w:rPr>
          <w:rFonts w:ascii="Consolas" w:hAnsi="Consolas"/>
          <w:color w:val="001080"/>
          <w:sz w:val="20"/>
          <w:szCs w:val="20"/>
          <w:lang w:val="en-US"/>
        </w:rPr>
        <w:t>T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14798C">
        <w:rPr>
          <w:rFonts w:ascii="Consolas" w:hAnsi="Consolas"/>
          <w:color w:val="001080"/>
          <w:sz w:val="20"/>
          <w:szCs w:val="20"/>
          <w:lang w:val="en-US"/>
        </w:rPr>
        <w:t>c_calc</w:t>
      </w:r>
      <w:proofErr w:type="spellEnd"/>
      <w:r w:rsidRPr="00147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>        [</w:t>
      </w:r>
      <w:r w:rsidRPr="0014798C">
        <w:rPr>
          <w:rFonts w:ascii="Consolas" w:hAnsi="Consolas"/>
          <w:color w:val="0000FF"/>
          <w:sz w:val="20"/>
          <w:szCs w:val="20"/>
          <w:lang w:val="en-US"/>
        </w:rPr>
        <w:t>r</w:t>
      </w:r>
      <w:r w:rsidRPr="0014798C">
        <w:rPr>
          <w:rFonts w:ascii="Consolas" w:hAnsi="Consolas"/>
          <w:color w:val="811F3F"/>
          <w:sz w:val="20"/>
          <w:szCs w:val="20"/>
          <w:lang w:val="en-US"/>
        </w:rPr>
        <w:t>'$C_9H</w:t>
      </w:r>
      <w:proofErr w:type="gramStart"/>
      <w:r w:rsidRPr="0014798C">
        <w:rPr>
          <w:rFonts w:ascii="Consolas" w:hAnsi="Consolas"/>
          <w:color w:val="811F3F"/>
          <w:sz w:val="20"/>
          <w:szCs w:val="20"/>
          <w:lang w:val="en-US"/>
        </w:rPr>
        <w:t>_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{</w:t>
      </w:r>
      <w:proofErr w:type="gramEnd"/>
      <w:r w:rsidRPr="0014798C">
        <w:rPr>
          <w:rFonts w:ascii="Consolas" w:hAnsi="Consolas"/>
          <w:color w:val="000000"/>
          <w:sz w:val="20"/>
          <w:szCs w:val="20"/>
          <w:lang w:val="en-US"/>
        </w:rPr>
        <w:t>20}</w:t>
      </w:r>
      <w:r w:rsidRPr="0014798C">
        <w:rPr>
          <w:rFonts w:ascii="Consolas" w:hAnsi="Consolas"/>
          <w:color w:val="811F3F"/>
          <w:sz w:val="20"/>
          <w:szCs w:val="20"/>
          <w:lang w:val="en-US"/>
        </w:rPr>
        <w:t>$'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00FF"/>
          <w:sz w:val="20"/>
          <w:szCs w:val="20"/>
          <w:lang w:val="en-US"/>
        </w:rPr>
        <w:t>r</w:t>
      </w:r>
      <w:r w:rsidRPr="0014798C">
        <w:rPr>
          <w:rFonts w:ascii="Consolas" w:hAnsi="Consolas"/>
          <w:color w:val="811F3F"/>
          <w:sz w:val="20"/>
          <w:szCs w:val="20"/>
          <w:lang w:val="en-US"/>
        </w:rPr>
        <w:t>'$C_9H_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{18}</w:t>
      </w:r>
      <w:r w:rsidRPr="0014798C">
        <w:rPr>
          <w:rFonts w:ascii="Consolas" w:hAnsi="Consolas"/>
          <w:color w:val="811F3F"/>
          <w:sz w:val="20"/>
          <w:szCs w:val="20"/>
          <w:lang w:val="en-US"/>
        </w:rPr>
        <w:t>$'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00FF"/>
          <w:sz w:val="20"/>
          <w:szCs w:val="20"/>
          <w:lang w:val="en-US"/>
        </w:rPr>
        <w:t>r</w:t>
      </w:r>
      <w:r w:rsidRPr="0014798C">
        <w:rPr>
          <w:rFonts w:ascii="Consolas" w:hAnsi="Consolas"/>
          <w:color w:val="811F3F"/>
          <w:sz w:val="20"/>
          <w:szCs w:val="20"/>
          <w:lang w:val="en-US"/>
        </w:rPr>
        <w:t>'$C_9H_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{16}</w:t>
      </w:r>
      <w:r w:rsidRPr="0014798C">
        <w:rPr>
          <w:rFonts w:ascii="Consolas" w:hAnsi="Consolas"/>
          <w:color w:val="811F3F"/>
          <w:sz w:val="20"/>
          <w:szCs w:val="20"/>
          <w:lang w:val="en-US"/>
        </w:rPr>
        <w:t>$'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4798C">
        <w:rPr>
          <w:rFonts w:ascii="Consolas" w:hAnsi="Consolas"/>
          <w:color w:val="0000FF"/>
          <w:sz w:val="20"/>
          <w:szCs w:val="20"/>
          <w:lang w:val="en-US"/>
        </w:rPr>
        <w:t>r</w:t>
      </w:r>
      <w:r w:rsidRPr="0014798C">
        <w:rPr>
          <w:rFonts w:ascii="Consolas" w:hAnsi="Consolas"/>
          <w:color w:val="811F3F"/>
          <w:sz w:val="20"/>
          <w:szCs w:val="20"/>
          <w:lang w:val="en-US"/>
        </w:rPr>
        <w:t>'$H_2$'</w:t>
      </w:r>
      <w:r w:rsidRPr="0014798C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14798C">
        <w:rPr>
          <w:rFonts w:ascii="Consolas" w:hAnsi="Consolas"/>
          <w:color w:val="000000"/>
          <w:sz w:val="20"/>
          <w:szCs w:val="20"/>
          <w:lang w:val="en-US"/>
        </w:rPr>
        <w:t xml:space="preserve">    </w:t>
      </w:r>
      <w:r w:rsidRPr="0014798C">
        <w:rPr>
          <w:rFonts w:ascii="Consolas" w:hAnsi="Consolas"/>
          <w:color w:val="000000"/>
          <w:sz w:val="20"/>
          <w:szCs w:val="20"/>
        </w:rPr>
        <w:t>)</w:t>
      </w:r>
    </w:p>
    <w:p w:rsidR="0014798C" w:rsidRPr="0014798C" w:rsidRDefault="0014798C" w:rsidP="0014798C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</w:p>
    <w:p w:rsidR="00677332" w:rsidRPr="00700506" w:rsidRDefault="00677332" w:rsidP="00677332">
      <w:pPr>
        <w:jc w:val="both"/>
        <w:rPr>
          <w:rFonts w:ascii="Consolas" w:hAnsi="Consolas" w:cs="Arial"/>
          <w:sz w:val="20"/>
          <w:szCs w:val="20"/>
          <w:lang w:val="en-US"/>
        </w:rPr>
      </w:pPr>
    </w:p>
    <w:sectPr w:rsidR="00677332" w:rsidRPr="00700506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7B0" w:rsidRDefault="009067B0">
      <w:r>
        <w:separator/>
      </w:r>
    </w:p>
  </w:endnote>
  <w:endnote w:type="continuationSeparator" w:id="0">
    <w:p w:rsidR="009067B0" w:rsidRDefault="00906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7B0" w:rsidRDefault="009067B0">
      <w:r>
        <w:separator/>
      </w:r>
    </w:p>
  </w:footnote>
  <w:footnote w:type="continuationSeparator" w:id="0">
    <w:p w:rsidR="009067B0" w:rsidRDefault="00906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025CC"/>
    <w:multiLevelType w:val="multilevel"/>
    <w:tmpl w:val="54CC7C7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8B566E3"/>
    <w:multiLevelType w:val="multilevel"/>
    <w:tmpl w:val="DBD2820E"/>
    <w:lvl w:ilvl="0">
      <w:start w:val="1"/>
      <w:numFmt w:val="decimal"/>
      <w:lvlText w:val="%1."/>
      <w:lvlJc w:val="left"/>
      <w:pPr>
        <w:ind w:left="1276" w:hanging="360"/>
      </w:pPr>
    </w:lvl>
    <w:lvl w:ilvl="1">
      <w:start w:val="1"/>
      <w:numFmt w:val="lowerLetter"/>
      <w:lvlText w:val="%2."/>
      <w:lvlJc w:val="left"/>
      <w:pPr>
        <w:ind w:left="1996" w:hanging="360"/>
      </w:pPr>
    </w:lvl>
    <w:lvl w:ilvl="2">
      <w:start w:val="1"/>
      <w:numFmt w:val="lowerRoman"/>
      <w:lvlText w:val="%3."/>
      <w:lvlJc w:val="right"/>
      <w:pPr>
        <w:ind w:left="2716" w:hanging="180"/>
      </w:pPr>
    </w:lvl>
    <w:lvl w:ilvl="3">
      <w:start w:val="1"/>
      <w:numFmt w:val="decimal"/>
      <w:lvlText w:val="%4."/>
      <w:lvlJc w:val="left"/>
      <w:pPr>
        <w:ind w:left="3436" w:hanging="360"/>
      </w:pPr>
    </w:lvl>
    <w:lvl w:ilvl="4">
      <w:start w:val="1"/>
      <w:numFmt w:val="lowerLetter"/>
      <w:lvlText w:val="%5."/>
      <w:lvlJc w:val="left"/>
      <w:pPr>
        <w:ind w:left="4156" w:hanging="360"/>
      </w:pPr>
    </w:lvl>
    <w:lvl w:ilvl="5">
      <w:start w:val="1"/>
      <w:numFmt w:val="lowerRoman"/>
      <w:lvlText w:val="%6."/>
      <w:lvlJc w:val="right"/>
      <w:pPr>
        <w:ind w:left="4876" w:hanging="180"/>
      </w:pPr>
    </w:lvl>
    <w:lvl w:ilvl="6">
      <w:start w:val="1"/>
      <w:numFmt w:val="decimal"/>
      <w:lvlText w:val="%7."/>
      <w:lvlJc w:val="left"/>
      <w:pPr>
        <w:ind w:left="5596" w:hanging="360"/>
      </w:pPr>
    </w:lvl>
    <w:lvl w:ilvl="7">
      <w:start w:val="1"/>
      <w:numFmt w:val="lowerLetter"/>
      <w:lvlText w:val="%8."/>
      <w:lvlJc w:val="left"/>
      <w:pPr>
        <w:ind w:left="6316" w:hanging="360"/>
      </w:pPr>
    </w:lvl>
    <w:lvl w:ilvl="8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6C4E47C9"/>
    <w:multiLevelType w:val="multilevel"/>
    <w:tmpl w:val="43742434"/>
    <w:lvl w:ilvl="0">
      <w:start w:val="1"/>
      <w:numFmt w:val="bullet"/>
      <w:lvlText w:val="·"/>
      <w:lvlJc w:val="left"/>
      <w:pPr>
        <w:ind w:left="1984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70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342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4144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86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58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6304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702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744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2C5"/>
    <w:rsid w:val="000F3ABC"/>
    <w:rsid w:val="0014798C"/>
    <w:rsid w:val="0031302F"/>
    <w:rsid w:val="00677332"/>
    <w:rsid w:val="006F42C5"/>
    <w:rsid w:val="00700506"/>
    <w:rsid w:val="00882B2F"/>
    <w:rsid w:val="009067B0"/>
    <w:rsid w:val="00AC4F5B"/>
    <w:rsid w:val="00B6231D"/>
    <w:rsid w:val="00C94F7B"/>
    <w:rsid w:val="00D61508"/>
    <w:rsid w:val="00F575F1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7A37"/>
  <w15:docId w15:val="{63DB944A-98CE-43A1-878E-2975F91E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4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 w:line="259" w:lineRule="auto"/>
      <w:outlineLvl w:val="0"/>
    </w:pPr>
    <w:rPr>
      <w:rFonts w:ascii="Arial" w:eastAsia="Arial" w:hAnsi="Arial" w:cs="Arial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 w:line="259" w:lineRule="auto"/>
      <w:outlineLvl w:val="1"/>
    </w:pPr>
    <w:rPr>
      <w:rFonts w:ascii="Arial" w:eastAsia="Arial" w:hAnsi="Arial" w:cs="Arial"/>
      <w:sz w:val="34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 w:line="259" w:lineRule="auto"/>
      <w:outlineLvl w:val="2"/>
    </w:pPr>
    <w:rPr>
      <w:rFonts w:ascii="Arial" w:eastAsia="Arial" w:hAnsi="Arial" w:cs="Arial"/>
      <w:sz w:val="30"/>
      <w:szCs w:val="30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 w:line="259" w:lineRule="auto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 w:line="259" w:lineRule="auto"/>
      <w:outlineLvl w:val="4"/>
    </w:pPr>
    <w:rPr>
      <w:rFonts w:ascii="Arial" w:eastAsia="Arial" w:hAnsi="Arial" w:cs="Arial"/>
      <w:b/>
      <w:bCs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 w:line="259" w:lineRule="auto"/>
      <w:outlineLvl w:val="5"/>
    </w:pPr>
    <w:rPr>
      <w:rFonts w:ascii="Arial" w:eastAsia="Arial" w:hAnsi="Arial" w:cs="Arial"/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 w:line="259" w:lineRule="auto"/>
      <w:outlineLvl w:val="6"/>
    </w:pPr>
    <w:rPr>
      <w:rFonts w:ascii="Arial" w:eastAsia="Arial" w:hAnsi="Arial" w:cs="Arial"/>
      <w:b/>
      <w:bCs/>
      <w:i/>
      <w:iCs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 w:line="259" w:lineRule="auto"/>
      <w:outlineLvl w:val="7"/>
    </w:pPr>
    <w:rPr>
      <w:rFonts w:ascii="Arial" w:eastAsia="Arial" w:hAnsi="Arial" w:cs="Arial"/>
      <w:i/>
      <w:iCs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 w:line="259" w:lineRule="auto"/>
      <w:outlineLvl w:val="8"/>
    </w:pPr>
    <w:rPr>
      <w:rFonts w:ascii="Arial" w:eastAsia="Arial" w:hAnsi="Arial" w:cs="Arial"/>
      <w:i/>
      <w:iCs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 w:line="259" w:lineRule="auto"/>
      <w:contextualSpacing/>
    </w:pPr>
    <w:rPr>
      <w:rFonts w:asciiTheme="minorHAnsi" w:eastAsiaTheme="minorHAnsi" w:hAnsiTheme="minorHAnsi" w:cstheme="minorBidi"/>
      <w:sz w:val="48"/>
      <w:szCs w:val="48"/>
      <w:lang w:eastAsia="en-US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 w:line="259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spacing w:after="160" w:line="259" w:lineRule="auto"/>
      <w:ind w:left="720" w:right="720"/>
    </w:pPr>
    <w:rPr>
      <w:rFonts w:asciiTheme="minorHAnsi" w:eastAsiaTheme="minorHAnsi" w:hAnsiTheme="minorHAnsi" w:cstheme="minorBidi"/>
      <w:i/>
      <w:sz w:val="22"/>
      <w:szCs w:val="22"/>
      <w:lang w:eastAsia="en-US"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 w:line="259" w:lineRule="auto"/>
      <w:ind w:left="720" w:right="720"/>
    </w:pPr>
    <w:rPr>
      <w:rFonts w:asciiTheme="minorHAnsi" w:eastAsiaTheme="minorHAnsi" w:hAnsiTheme="minorHAnsi" w:cstheme="minorBidi"/>
      <w:i/>
      <w:sz w:val="22"/>
      <w:szCs w:val="22"/>
      <w:lang w:eastAsia="en-US"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after="160" w:line="276" w:lineRule="auto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rFonts w:asciiTheme="minorHAnsi" w:eastAsiaTheme="minorHAnsi" w:hAnsiTheme="minorHAnsi" w:cstheme="minorBidi"/>
      <w:sz w:val="18"/>
      <w:szCs w:val="22"/>
      <w:lang w:eastAsia="en-US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rFonts w:asciiTheme="minorHAnsi" w:eastAsiaTheme="minorHAnsi" w:hAnsiTheme="minorHAnsi" w:cstheme="minorBidi"/>
      <w:sz w:val="20"/>
      <w:szCs w:val="22"/>
      <w:lang w:eastAsia="en-US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4">
    <w:name w:val="toc 2"/>
    <w:basedOn w:val="a"/>
    <w:next w:val="a"/>
    <w:uiPriority w:val="39"/>
    <w:unhideWhenUsed/>
    <w:pPr>
      <w:spacing w:after="57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2">
    <w:name w:val="toc 3"/>
    <w:basedOn w:val="a"/>
    <w:next w:val="a"/>
    <w:uiPriority w:val="39"/>
    <w:unhideWhenUsed/>
    <w:pPr>
      <w:spacing w:after="57" w:line="259" w:lineRule="auto"/>
      <w:ind w:left="567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42">
    <w:name w:val="toc 4"/>
    <w:basedOn w:val="a"/>
    <w:next w:val="a"/>
    <w:uiPriority w:val="39"/>
    <w:unhideWhenUsed/>
    <w:pPr>
      <w:spacing w:after="57" w:line="259" w:lineRule="auto"/>
      <w:ind w:left="85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52">
    <w:name w:val="toc 5"/>
    <w:basedOn w:val="a"/>
    <w:next w:val="a"/>
    <w:uiPriority w:val="39"/>
    <w:unhideWhenUsed/>
    <w:pPr>
      <w:spacing w:after="57" w:line="259" w:lineRule="auto"/>
      <w:ind w:left="1134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61">
    <w:name w:val="toc 6"/>
    <w:basedOn w:val="a"/>
    <w:next w:val="a"/>
    <w:uiPriority w:val="39"/>
    <w:unhideWhenUsed/>
    <w:pPr>
      <w:spacing w:after="57" w:line="259" w:lineRule="auto"/>
      <w:ind w:left="1417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71">
    <w:name w:val="toc 7"/>
    <w:basedOn w:val="a"/>
    <w:next w:val="a"/>
    <w:uiPriority w:val="39"/>
    <w:unhideWhenUsed/>
    <w:pPr>
      <w:spacing w:after="57" w:line="259" w:lineRule="auto"/>
      <w:ind w:left="1701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81">
    <w:name w:val="toc 8"/>
    <w:basedOn w:val="a"/>
    <w:next w:val="a"/>
    <w:uiPriority w:val="39"/>
    <w:unhideWhenUsed/>
    <w:pPr>
      <w:spacing w:after="57" w:line="259" w:lineRule="auto"/>
      <w:ind w:left="1984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91">
    <w:name w:val="toc 9"/>
    <w:basedOn w:val="a"/>
    <w:next w:val="a"/>
    <w:uiPriority w:val="39"/>
    <w:unhideWhenUsed/>
    <w:pPr>
      <w:spacing w:after="57" w:line="259" w:lineRule="auto"/>
      <w:ind w:left="2268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a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19</Pages>
  <Words>3233</Words>
  <Characters>22700</Characters>
  <Application>Microsoft Office Word</Application>
  <DocSecurity>0</DocSecurity>
  <Lines>2522</Lines>
  <Paragraphs>2357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12</cp:revision>
  <dcterms:created xsi:type="dcterms:W3CDTF">2023-03-27T15:18:00Z</dcterms:created>
  <dcterms:modified xsi:type="dcterms:W3CDTF">2024-03-12T14:06:00Z</dcterms:modified>
</cp:coreProperties>
</file>