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9A309" w14:textId="03E042DA" w:rsidR="00445C35" w:rsidRDefault="00445C35" w:rsidP="00445C35">
      <w:pPr>
        <w:pStyle w:val="Heading1"/>
        <w:rPr>
          <w:lang w:val="sr-Cyrl-RS"/>
        </w:rPr>
      </w:pPr>
      <w:r>
        <w:rPr>
          <w:lang w:val="sr-Cyrl-RS"/>
        </w:rPr>
        <w:t>Извештај прве фазе израде пројекта</w:t>
      </w:r>
    </w:p>
    <w:p w14:paraId="75835E33" w14:textId="0324A8FA" w:rsidR="00445C35" w:rsidRDefault="00445C35" w:rsidP="00445C35">
      <w:pPr>
        <w:rPr>
          <w:lang w:val="sr-Cyrl-RS"/>
        </w:rPr>
      </w:pPr>
      <w:r>
        <w:rPr>
          <w:lang w:val="sr-Cyrl-RS"/>
        </w:rPr>
        <w:t xml:space="preserve">За израду пројекта користили смо програмски језик </w:t>
      </w:r>
      <w:r>
        <w:t>Python</w:t>
      </w:r>
      <w:r>
        <w:rPr>
          <w:lang w:val="sr-Cyrl-RS"/>
        </w:rPr>
        <w:t xml:space="preserve">, посебно библиотеку </w:t>
      </w:r>
      <w:r>
        <w:rPr>
          <w:lang w:val="de-DE"/>
        </w:rPr>
        <w:t>PyGame</w:t>
      </w:r>
      <w:r>
        <w:rPr>
          <w:lang w:val="sr-Cyrl-RS"/>
        </w:rPr>
        <w:t>.</w:t>
      </w:r>
    </w:p>
    <w:p w14:paraId="0815DB67" w14:textId="2D4D44AC" w:rsidR="00445C35" w:rsidRDefault="00445C35" w:rsidP="00445C35">
      <w:pPr>
        <w:rPr>
          <w:lang w:val="sr-Cyrl-RS"/>
        </w:rPr>
      </w:pPr>
      <w:r>
        <w:rPr>
          <w:lang w:val="sr-Cyrl-RS"/>
        </w:rPr>
        <w:t>Дефинисали смо неколико кључних целина за наш пројекат:</w:t>
      </w:r>
    </w:p>
    <w:p w14:paraId="089555CF" w14:textId="42366FFB" w:rsidR="00445C35" w:rsidRDefault="00445C35" w:rsidP="00445C35">
      <w:pPr>
        <w:pStyle w:val="ListParagraph"/>
        <w:numPr>
          <w:ilvl w:val="0"/>
          <w:numId w:val="2"/>
        </w:numPr>
        <w:rPr>
          <w:lang w:val="sr-Cyrl-RS"/>
        </w:rPr>
      </w:pPr>
      <w:r>
        <w:t>Board</w:t>
      </w:r>
      <w:r w:rsidRPr="00445C35">
        <w:rPr>
          <w:lang w:val="sr-Cyrl-RS"/>
        </w:rPr>
        <w:t xml:space="preserve"> (</w:t>
      </w:r>
      <w:r>
        <w:rPr>
          <w:lang w:val="sr-Cyrl-RS"/>
        </w:rPr>
        <w:t>играчку таблу; чува евиденцију о статусу поља)</w:t>
      </w:r>
    </w:p>
    <w:p w14:paraId="7139CF7B" w14:textId="56043109" w:rsidR="00445C35" w:rsidRDefault="00445C35" w:rsidP="00445C35">
      <w:pPr>
        <w:pStyle w:val="ListParagraph"/>
        <w:numPr>
          <w:ilvl w:val="0"/>
          <w:numId w:val="2"/>
        </w:numPr>
        <w:rPr>
          <w:lang w:val="sr-Cyrl-RS"/>
        </w:rPr>
      </w:pPr>
      <w:r>
        <w:t>Constants</w:t>
      </w:r>
      <w:r w:rsidRPr="00445C35">
        <w:rPr>
          <w:lang w:val="sr-Cyrl-RS"/>
        </w:rPr>
        <w:t xml:space="preserve"> (</w:t>
      </w:r>
      <w:r>
        <w:rPr>
          <w:lang w:val="sr-Cyrl-RS"/>
        </w:rPr>
        <w:t>константе; користимо их за глобално дефинисање особина табле и сл.)</w:t>
      </w:r>
    </w:p>
    <w:p w14:paraId="1CD215EE" w14:textId="626F301A" w:rsidR="00445C35" w:rsidRDefault="00445C35" w:rsidP="00445C35">
      <w:pPr>
        <w:pStyle w:val="ListParagraph"/>
        <w:numPr>
          <w:ilvl w:val="0"/>
          <w:numId w:val="2"/>
        </w:numPr>
        <w:rPr>
          <w:lang w:val="sr-Cyrl-RS"/>
        </w:rPr>
      </w:pPr>
      <w:r>
        <w:t>Renderer</w:t>
      </w:r>
      <w:r w:rsidRPr="00445C35">
        <w:rPr>
          <w:lang w:val="sr-Cyrl-RS"/>
        </w:rPr>
        <w:t xml:space="preserve"> (</w:t>
      </w:r>
      <w:r>
        <w:rPr>
          <w:lang w:val="sr-Cyrl-RS"/>
        </w:rPr>
        <w:t xml:space="preserve">интерфејс за дефинисање функција за исцртавање </w:t>
      </w:r>
      <w:r>
        <w:t>GUI</w:t>
      </w:r>
      <w:r w:rsidRPr="00445C35">
        <w:rPr>
          <w:lang w:val="sr-Cyrl-RS"/>
        </w:rPr>
        <w:t>-</w:t>
      </w:r>
      <w:r>
        <w:rPr>
          <w:lang w:val="sr-Cyrl-RS"/>
        </w:rPr>
        <w:t>а)</w:t>
      </w:r>
    </w:p>
    <w:p w14:paraId="3E412E80" w14:textId="6DABDEFF" w:rsidR="00445C35" w:rsidRDefault="00445C35" w:rsidP="00445C35">
      <w:pPr>
        <w:pStyle w:val="ListParagraph"/>
        <w:numPr>
          <w:ilvl w:val="0"/>
          <w:numId w:val="2"/>
        </w:numPr>
        <w:rPr>
          <w:lang w:val="sr-Cyrl-RS"/>
        </w:rPr>
      </w:pPr>
      <w:r>
        <w:t>Main</w:t>
      </w:r>
      <w:r>
        <w:rPr>
          <w:lang w:val="sr-Cyrl-RS"/>
        </w:rPr>
        <w:t xml:space="preserve"> (енкапсулација и покретање)</w:t>
      </w:r>
    </w:p>
    <w:p w14:paraId="1D52090A" w14:textId="3ADA9AFD" w:rsidR="00445C35" w:rsidRDefault="00445C35" w:rsidP="00445C35">
      <w:pPr>
        <w:rPr>
          <w:lang w:val="sr-Cyrl-RS"/>
        </w:rPr>
      </w:pPr>
      <w:r w:rsidRPr="00445C35">
        <w:rPr>
          <w:lang w:val="sr-Cyrl-RS"/>
        </w:rPr>
        <w:t xml:space="preserve"> </w:t>
      </w:r>
      <w:r>
        <w:rPr>
          <w:lang w:val="sr-Cyrl-RS"/>
        </w:rPr>
        <w:t>Кључне функције које смо имплементирали:</w:t>
      </w:r>
    </w:p>
    <w:p w14:paraId="5E9542F6" w14:textId="48516AAC" w:rsidR="00BE586B" w:rsidRDefault="00BE586B" w:rsidP="00BE586B">
      <w:pPr>
        <w:pStyle w:val="ListParagraph"/>
        <w:numPr>
          <w:ilvl w:val="0"/>
          <w:numId w:val="4"/>
        </w:numPr>
        <w:rPr>
          <w:lang w:val="sr-Cyrl-RS"/>
        </w:rPr>
      </w:pPr>
      <w:r>
        <w:t>d</w:t>
      </w:r>
      <w:r w:rsidR="00445C35">
        <w:t>raw</w:t>
      </w:r>
      <w:r w:rsidRPr="00BE586B">
        <w:rPr>
          <w:lang w:val="sr-Cyrl-RS"/>
        </w:rPr>
        <w:t>_</w:t>
      </w:r>
      <w:proofErr w:type="gramStart"/>
      <w:r>
        <w:t>b</w:t>
      </w:r>
      <w:r w:rsidR="00445C35">
        <w:t>oard</w:t>
      </w:r>
      <w:r w:rsidR="00445C35" w:rsidRPr="00BE586B">
        <w:rPr>
          <w:lang w:val="sr-Cyrl-RS"/>
        </w:rPr>
        <w:t>(</w:t>
      </w:r>
      <w:proofErr w:type="gramEnd"/>
      <w:r w:rsidR="00445C35">
        <w:t>screen</w:t>
      </w:r>
      <w:r w:rsidR="00445C35" w:rsidRPr="00BE586B">
        <w:rPr>
          <w:lang w:val="sr-Cyrl-RS"/>
        </w:rPr>
        <w:t xml:space="preserve">, </w:t>
      </w:r>
      <w:r w:rsidR="00445C35">
        <w:t>board</w:t>
      </w:r>
      <w:r w:rsidR="00445C35" w:rsidRPr="00BE586B">
        <w:rPr>
          <w:lang w:val="sr-Cyrl-RS"/>
        </w:rPr>
        <w:t>)</w:t>
      </w:r>
      <w:r w:rsidRPr="00BE586B">
        <w:rPr>
          <w:lang w:val="sr-Cyrl-RS"/>
        </w:rPr>
        <w:t xml:space="preserve"> – </w:t>
      </w:r>
      <w:r>
        <w:rPr>
          <w:lang w:val="sr-Cyrl-RS"/>
        </w:rPr>
        <w:t>исцртава таблу и иницијализује почетно стање игре</w:t>
      </w:r>
    </w:p>
    <w:p w14:paraId="0634FCD3" w14:textId="439B69AD" w:rsidR="00BE586B" w:rsidRPr="00BE586B" w:rsidRDefault="00BE586B" w:rsidP="00BE586B">
      <w:pPr>
        <w:pStyle w:val="ListParagraph"/>
        <w:numPr>
          <w:ilvl w:val="0"/>
          <w:numId w:val="4"/>
        </w:numPr>
        <w:rPr>
          <w:lang w:val="sr-Cyrl-RS"/>
        </w:rPr>
      </w:pPr>
      <w:proofErr w:type="spellStart"/>
      <w:r>
        <w:t>draw_</w:t>
      </w:r>
      <w:proofErr w:type="gramStart"/>
      <w:r>
        <w:t>tile</w:t>
      </w:r>
      <w:proofErr w:type="spellEnd"/>
      <w:r w:rsidRPr="00BE586B">
        <w:t>(</w:t>
      </w:r>
      <w:proofErr w:type="gramEnd"/>
      <w:r w:rsidRPr="00BE586B">
        <w:t>screen, cx, cy, color)</w:t>
      </w:r>
      <w:r>
        <w:t xml:space="preserve"> – </w:t>
      </w:r>
      <w:r w:rsidRPr="00BE586B">
        <w:rPr>
          <w:lang w:val="sr-Cyrl-RS"/>
        </w:rPr>
        <w:t>помоћна ф-ја</w:t>
      </w:r>
    </w:p>
    <w:p w14:paraId="235BDC27" w14:textId="72ED7405" w:rsidR="00BE586B" w:rsidRDefault="00BE586B" w:rsidP="00BE586B">
      <w:pPr>
        <w:pStyle w:val="ListParagraph"/>
        <w:numPr>
          <w:ilvl w:val="0"/>
          <w:numId w:val="4"/>
        </w:numPr>
        <w:rPr>
          <w:lang w:val="sr-Cyrl-RS"/>
        </w:rPr>
      </w:pPr>
      <w:r>
        <w:t>draw</w:t>
      </w:r>
      <w:r w:rsidRPr="00BE586B">
        <w:rPr>
          <w:lang w:val="sr-Cyrl-RS"/>
        </w:rPr>
        <w:t>_</w:t>
      </w:r>
      <w:r>
        <w:t>menu</w:t>
      </w:r>
      <w:r w:rsidRPr="00BE586B">
        <w:rPr>
          <w:lang w:val="sr-Cyrl-RS"/>
        </w:rPr>
        <w:t>(</w:t>
      </w:r>
      <w:r>
        <w:t>screen</w:t>
      </w:r>
      <w:r w:rsidRPr="00BE586B">
        <w:rPr>
          <w:lang w:val="sr-Cyrl-RS"/>
        </w:rPr>
        <w:t xml:space="preserve">) – </w:t>
      </w:r>
      <w:r>
        <w:rPr>
          <w:lang w:val="sr-Cyrl-RS"/>
        </w:rPr>
        <w:t>исцртава кориснички мени за одабир спецификација игре</w:t>
      </w:r>
    </w:p>
    <w:p w14:paraId="0DD8C7A2" w14:textId="790FBBEA" w:rsidR="00BE586B" w:rsidRPr="00BE586B" w:rsidRDefault="00BE586B" w:rsidP="00BE586B">
      <w:pPr>
        <w:pStyle w:val="ListParagraph"/>
        <w:numPr>
          <w:ilvl w:val="0"/>
          <w:numId w:val="4"/>
        </w:numPr>
        <w:rPr>
          <w:lang w:val="sr-Cyrl-RS"/>
        </w:rPr>
      </w:pPr>
      <w:r>
        <w:t>handle</w:t>
      </w:r>
      <w:r w:rsidRPr="00BE586B">
        <w:rPr>
          <w:lang w:val="sr-Cyrl-RS"/>
        </w:rPr>
        <w:t>_</w:t>
      </w:r>
      <w:r>
        <w:t>menu</w:t>
      </w:r>
      <w:r w:rsidRPr="00BE586B">
        <w:rPr>
          <w:lang w:val="sr-Cyrl-RS"/>
        </w:rPr>
        <w:t>_</w:t>
      </w:r>
      <w:r>
        <w:t>click</w:t>
      </w:r>
      <w:r w:rsidRPr="00BE586B">
        <w:rPr>
          <w:lang w:val="sr-Cyrl-RS"/>
        </w:rPr>
        <w:t>(</w:t>
      </w:r>
      <w:r>
        <w:t>pos</w:t>
      </w:r>
      <w:r w:rsidRPr="00BE586B">
        <w:rPr>
          <w:lang w:val="sr-Cyrl-RS"/>
        </w:rPr>
        <w:t xml:space="preserve">) – </w:t>
      </w:r>
      <w:r>
        <w:rPr>
          <w:lang w:val="sr-Cyrl-RS"/>
        </w:rPr>
        <w:t>обрађује клик мишем пре почетка игре (у менију)</w:t>
      </w:r>
    </w:p>
    <w:p w14:paraId="0E224247" w14:textId="3C415B77" w:rsidR="00BE586B" w:rsidRDefault="00BE586B" w:rsidP="00BE586B">
      <w:pPr>
        <w:pStyle w:val="ListParagraph"/>
        <w:numPr>
          <w:ilvl w:val="0"/>
          <w:numId w:val="4"/>
        </w:numPr>
        <w:rPr>
          <w:lang w:val="sr-Cyrl-RS"/>
        </w:rPr>
      </w:pPr>
      <w:proofErr w:type="spellStart"/>
      <w:r>
        <w:t>get_clicked_edge</w:t>
      </w:r>
      <w:proofErr w:type="spellEnd"/>
      <w:r>
        <w:t>(</w:t>
      </w:r>
      <w:proofErr w:type="spellStart"/>
      <w:r>
        <w:t>mouse_pos</w:t>
      </w:r>
      <w:proofErr w:type="spellEnd"/>
      <w:r>
        <w:t xml:space="preserve">) – </w:t>
      </w:r>
      <w:r>
        <w:rPr>
          <w:lang w:val="sr-Cyrl-RS"/>
        </w:rPr>
        <w:t>обрађује клик мишем током игре</w:t>
      </w:r>
    </w:p>
    <w:p w14:paraId="4ED9F211" w14:textId="1DDC506C" w:rsidR="00BE586B" w:rsidRPr="00BE586B" w:rsidRDefault="00BE586B" w:rsidP="00BE586B">
      <w:pPr>
        <w:pStyle w:val="ListParagraph"/>
        <w:numPr>
          <w:ilvl w:val="0"/>
          <w:numId w:val="4"/>
        </w:numPr>
      </w:pPr>
      <w:proofErr w:type="spellStart"/>
      <w:r>
        <w:t>get_font</w:t>
      </w:r>
      <w:proofErr w:type="spellEnd"/>
      <w:r>
        <w:t xml:space="preserve">(size=32) – </w:t>
      </w:r>
      <w:r>
        <w:rPr>
          <w:lang w:val="sr-Cyrl-RS"/>
        </w:rPr>
        <w:t>помоћна ф-ја</w:t>
      </w:r>
    </w:p>
    <w:sectPr w:rsidR="00BE586B" w:rsidRPr="00BE58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54C440" w14:textId="77777777" w:rsidR="009F4AAA" w:rsidRDefault="009F4AAA" w:rsidP="001B3FED">
      <w:pPr>
        <w:spacing w:after="0" w:line="240" w:lineRule="auto"/>
      </w:pPr>
      <w:r>
        <w:separator/>
      </w:r>
    </w:p>
  </w:endnote>
  <w:endnote w:type="continuationSeparator" w:id="0">
    <w:p w14:paraId="501A2DBA" w14:textId="77777777" w:rsidR="009F4AAA" w:rsidRDefault="009F4AAA" w:rsidP="001B3F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EC130A" w14:textId="77777777" w:rsidR="009F4AAA" w:rsidRDefault="009F4AAA" w:rsidP="001B3FED">
      <w:pPr>
        <w:spacing w:after="0" w:line="240" w:lineRule="auto"/>
      </w:pPr>
      <w:r>
        <w:separator/>
      </w:r>
    </w:p>
  </w:footnote>
  <w:footnote w:type="continuationSeparator" w:id="0">
    <w:p w14:paraId="1366C7C0" w14:textId="77777777" w:rsidR="009F4AAA" w:rsidRDefault="009F4AAA" w:rsidP="001B3F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B28B3"/>
    <w:multiLevelType w:val="hybridMultilevel"/>
    <w:tmpl w:val="1D3014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8D32B3"/>
    <w:multiLevelType w:val="hybridMultilevel"/>
    <w:tmpl w:val="4EC0AB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841248"/>
    <w:multiLevelType w:val="hybridMultilevel"/>
    <w:tmpl w:val="1DDABC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EB6440"/>
    <w:multiLevelType w:val="hybridMultilevel"/>
    <w:tmpl w:val="6B98169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43A7F54"/>
    <w:multiLevelType w:val="hybridMultilevel"/>
    <w:tmpl w:val="FDDCA1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1960964">
    <w:abstractNumId w:val="2"/>
  </w:num>
  <w:num w:numId="2" w16cid:durableId="480117981">
    <w:abstractNumId w:val="4"/>
  </w:num>
  <w:num w:numId="3" w16cid:durableId="286159070">
    <w:abstractNumId w:val="3"/>
  </w:num>
  <w:num w:numId="4" w16cid:durableId="421685251">
    <w:abstractNumId w:val="1"/>
  </w:num>
  <w:num w:numId="5" w16cid:durableId="14789119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C35"/>
    <w:rsid w:val="00183572"/>
    <w:rsid w:val="001B3FED"/>
    <w:rsid w:val="00445C35"/>
    <w:rsid w:val="0057317D"/>
    <w:rsid w:val="009F4AAA"/>
    <w:rsid w:val="00BE586B"/>
    <w:rsid w:val="00EA0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AB0563"/>
  <w15:chartTrackingRefBased/>
  <w15:docId w15:val="{D184B29E-9F58-4BFC-8A89-803EB758A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5C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5C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5C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5C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5C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5C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5C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5C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5C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5C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5C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5C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5C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5C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5C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5C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5C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5C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5C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5C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5C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5C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5C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5C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5C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5C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5C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5C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5C3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B3F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3FED"/>
  </w:style>
  <w:style w:type="paragraph" w:styleId="Footer">
    <w:name w:val="footer"/>
    <w:basedOn w:val="Normal"/>
    <w:link w:val="FooterChar"/>
    <w:uiPriority w:val="99"/>
    <w:unhideWhenUsed/>
    <w:rsid w:val="001B3F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3F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121</Words>
  <Characters>694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Andrija Grbusic</dc:creator>
  <cp:keywords/>
  <dc:description/>
  <cp:lastModifiedBy>Andrija Grbusic</cp:lastModifiedBy>
  <cp:revision>1</cp:revision>
  <dcterms:created xsi:type="dcterms:W3CDTF">2025-12-31T12:24:00Z</dcterms:created>
  <dcterms:modified xsi:type="dcterms:W3CDTF">2025-12-31T12:45:00Z</dcterms:modified>
</cp:coreProperties>
</file>