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F116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Nguyễn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Dũng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Phan</w:t>
      </w:r>
      <w:r>
        <w:rPr>
          <w:rFonts w:ascii="Segoe UI" w:hAnsi="Segoe UI" w:cs="Segoe UI"/>
          <w:spacing w:val="1"/>
          <w:bdr w:val="single" w:sz="2" w:space="0" w:color="auto" w:frame="1"/>
        </w:rPr>
        <w:br/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Quản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lý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Cộng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đồng</w:t>
      </w:r>
      <w:proofErr w:type="spellEnd"/>
    </w:p>
    <w:p w14:paraId="4370BB39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Mục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tiêu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nghề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nghiệp</w:t>
      </w:r>
      <w:proofErr w:type="spellEnd"/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Trở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thành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người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dẫn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trong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lĩnh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vực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truyền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thông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kỹ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thuật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số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truyền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thông</w:t>
      </w:r>
      <w:proofErr w:type="spellEnd"/>
      <w:r>
        <w:rPr>
          <w:rFonts w:ascii="Segoe UI" w:hAnsi="Segoe UI" w:cs="Segoe UI"/>
          <w:spacing w:val="1"/>
        </w:rPr>
        <w:t xml:space="preserve"> qua </w:t>
      </w:r>
      <w:proofErr w:type="spellStart"/>
      <w:r>
        <w:rPr>
          <w:rFonts w:ascii="Segoe UI" w:hAnsi="Segoe UI" w:cs="Segoe UI"/>
          <w:spacing w:val="1"/>
        </w:rPr>
        <w:t>mạng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có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trách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nhiệm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đóng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góp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xây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dựng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tảng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trực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tuyến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để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tổ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chức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hướng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một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mục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tiêu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chung</w:t>
      </w:r>
      <w:proofErr w:type="spellEnd"/>
      <w:r>
        <w:rPr>
          <w:rFonts w:ascii="Segoe UI" w:hAnsi="Segoe UI" w:cs="Segoe UI"/>
          <w:spacing w:val="1"/>
        </w:rPr>
        <w:t>.</w:t>
      </w:r>
    </w:p>
    <w:p w14:paraId="56CB58A4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Điểm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mạnh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cốt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lõi</w:t>
      </w:r>
      <w:proofErr w:type="spellEnd"/>
    </w:p>
    <w:p w14:paraId="52146ABC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Sáng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tạo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nội</w:t>
      </w:r>
      <w:proofErr w:type="spellEnd"/>
      <w:r>
        <w:rPr>
          <w:rFonts w:ascii="Segoe UI" w:hAnsi="Segoe UI" w:cs="Segoe UI"/>
          <w:spacing w:val="1"/>
        </w:rPr>
        <w:t xml:space="preserve"> dung</w:t>
      </w:r>
    </w:p>
    <w:p w14:paraId="744FA25C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Mở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rộng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lưới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quan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hệ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</w:p>
    <w:p w14:paraId="2E148B20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</w:p>
    <w:p w14:paraId="652A0D16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trang</w:t>
      </w:r>
      <w:proofErr w:type="spellEnd"/>
      <w:r>
        <w:rPr>
          <w:rFonts w:ascii="Segoe UI" w:hAnsi="Segoe UI" w:cs="Segoe UI"/>
          <w:spacing w:val="1"/>
        </w:rPr>
        <w:t xml:space="preserve"> web</w:t>
      </w:r>
    </w:p>
    <w:p w14:paraId="1944E341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Nắm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bắt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công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nghệ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kỹ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thuật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số</w:t>
      </w:r>
      <w:proofErr w:type="spellEnd"/>
    </w:p>
    <w:p w14:paraId="02CEFB6D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Tổ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chức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vụ</w:t>
      </w:r>
      <w:proofErr w:type="spellEnd"/>
    </w:p>
    <w:p w14:paraId="59902AA9" w14:textId="77777777" w:rsidR="00D00F5C" w:rsidRDefault="00D00F5C" w:rsidP="00D00F5C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Kỹ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năng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giao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tiếp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tốt</w:t>
      </w:r>
      <w:proofErr w:type="spellEnd"/>
    </w:p>
    <w:p w14:paraId="0AC179BB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Thông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tin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liên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hệ</w:t>
      </w:r>
      <w:proofErr w:type="spellEnd"/>
      <w:r>
        <w:rPr>
          <w:rFonts w:ascii="Segoe UI" w:hAnsi="Segoe UI" w:cs="Segoe UI"/>
          <w:spacing w:val="1"/>
        </w:rPr>
        <w:br/>
        <w:t>Email: </w:t>
      </w:r>
      <w:hyperlink r:id="rId5" w:tgtFrame="_blank" w:history="1">
        <w:r>
          <w:rPr>
            <w:rStyle w:val="text-box-trim-both"/>
            <w:rFonts w:ascii="unset" w:hAnsi="unset" w:cs="Segoe UI"/>
            <w:b/>
            <w:bCs/>
            <w:color w:val="0000FF"/>
            <w:spacing w:val="1"/>
            <w:u w:val="single"/>
            <w:bdr w:val="single" w:sz="2" w:space="0" w:color="auto" w:frame="1"/>
          </w:rPr>
          <w:t>xinchao@tranwebhay.vn</w:t>
        </w:r>
      </w:hyperlink>
      <w:r>
        <w:rPr>
          <w:rFonts w:ascii="Segoe UI" w:hAnsi="Segoe UI" w:cs="Segoe UI"/>
          <w:spacing w:val="1"/>
        </w:rPr>
        <w:br/>
        <w:t>LinkedIn: @tranwebhay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Địa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chỉ</w:t>
      </w:r>
      <w:proofErr w:type="spellEnd"/>
      <w:r>
        <w:rPr>
          <w:rFonts w:ascii="Segoe UI" w:hAnsi="Segoe UI" w:cs="Segoe UI"/>
          <w:spacing w:val="1"/>
        </w:rPr>
        <w:t xml:space="preserve">: 123 </w:t>
      </w:r>
      <w:proofErr w:type="spellStart"/>
      <w:r>
        <w:rPr>
          <w:rFonts w:ascii="Segoe UI" w:hAnsi="Segoe UI" w:cs="Segoe UI"/>
          <w:spacing w:val="1"/>
        </w:rPr>
        <w:t>Nguyễn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Hưu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Cảnh</w:t>
      </w:r>
      <w:proofErr w:type="spellEnd"/>
      <w:r>
        <w:rPr>
          <w:rFonts w:ascii="Segoe UI" w:hAnsi="Segoe UI" w:cs="Segoe UI"/>
          <w:spacing w:val="1"/>
        </w:rPr>
        <w:t xml:space="preserve">, </w:t>
      </w:r>
      <w:proofErr w:type="spellStart"/>
      <w:r>
        <w:rPr>
          <w:rFonts w:ascii="Segoe UI" w:hAnsi="Segoe UI" w:cs="Segoe UI"/>
          <w:spacing w:val="1"/>
        </w:rPr>
        <w:t>Bình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Thạnh</w:t>
      </w:r>
      <w:proofErr w:type="spellEnd"/>
      <w:r>
        <w:rPr>
          <w:rFonts w:ascii="Segoe UI" w:hAnsi="Segoe UI" w:cs="Segoe UI"/>
          <w:spacing w:val="1"/>
        </w:rPr>
        <w:br/>
        <w:t>Website: tranwebhay.vn</w:t>
      </w:r>
    </w:p>
    <w:p w14:paraId="3B67A75E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Quá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trình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làm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việc</w:t>
      </w:r>
      <w:proofErr w:type="spellEnd"/>
    </w:p>
    <w:p w14:paraId="128C8FFA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Công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nghiệp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Beatbox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cấp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cao</w:t>
      </w:r>
      <w:proofErr w:type="spellEnd"/>
      <w:r>
        <w:rPr>
          <w:rFonts w:ascii="Segoe UI" w:hAnsi="Segoe UI" w:cs="Segoe UI"/>
          <w:spacing w:val="1"/>
        </w:rPr>
        <w:t>, 2017-2019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Mở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rộng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Beatbox </w:t>
      </w:r>
      <w:proofErr w:type="spellStart"/>
      <w:r>
        <w:rPr>
          <w:rFonts w:ascii="Segoe UI" w:hAnsi="Segoe UI" w:cs="Segoe UI"/>
          <w:spacing w:val="1"/>
        </w:rPr>
        <w:t>bằng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hút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thêm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người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tham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gia</w:t>
      </w:r>
      <w:proofErr w:type="spellEnd"/>
      <w:r>
        <w:rPr>
          <w:rFonts w:ascii="Segoe UI" w:hAnsi="Segoe UI" w:cs="Segoe UI"/>
          <w:spacing w:val="1"/>
        </w:rPr>
        <w:t xml:space="preserve"> qua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kênh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. </w:t>
      </w:r>
      <w:proofErr w:type="spellStart"/>
      <w:r>
        <w:rPr>
          <w:rFonts w:ascii="Segoe UI" w:hAnsi="Segoe UI" w:cs="Segoe UI"/>
          <w:spacing w:val="1"/>
        </w:rPr>
        <w:t>Cải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thiện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cấu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trúc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chương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trình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khu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vực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Phía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Đông</w:t>
      </w:r>
      <w:proofErr w:type="spellEnd"/>
      <w:r>
        <w:rPr>
          <w:rFonts w:ascii="Segoe UI" w:hAnsi="Segoe UI" w:cs="Segoe UI"/>
          <w:spacing w:val="1"/>
        </w:rPr>
        <w:t>.</w:t>
      </w:r>
    </w:p>
    <w:p w14:paraId="357C2098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Thời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báo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Bình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Lợi</w:t>
      </w:r>
      <w:proofErr w:type="spellEnd"/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cấp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thấp</w:t>
      </w:r>
      <w:proofErr w:type="spellEnd"/>
      <w:r>
        <w:rPr>
          <w:rFonts w:ascii="Segoe UI" w:hAnsi="Segoe UI" w:cs="Segoe UI"/>
          <w:spacing w:val="1"/>
        </w:rPr>
        <w:t>, 2015-2017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Tương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với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người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dùng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kỳ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trang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. </w:t>
      </w:r>
      <w:proofErr w:type="spellStart"/>
      <w:r>
        <w:rPr>
          <w:rFonts w:ascii="Segoe UI" w:hAnsi="Segoe UI" w:cs="Segoe UI"/>
          <w:spacing w:val="1"/>
        </w:rPr>
        <w:t>Sáng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tạo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nội</w:t>
      </w:r>
      <w:proofErr w:type="spellEnd"/>
      <w:r>
        <w:rPr>
          <w:rFonts w:ascii="Segoe UI" w:hAnsi="Segoe UI" w:cs="Segoe UI"/>
          <w:spacing w:val="1"/>
        </w:rPr>
        <w:t xml:space="preserve"> dung </w:t>
      </w:r>
      <w:proofErr w:type="spellStart"/>
      <w:r>
        <w:rPr>
          <w:rFonts w:ascii="Segoe UI" w:hAnsi="Segoe UI" w:cs="Segoe UI"/>
          <w:spacing w:val="1"/>
        </w:rPr>
        <w:t>cho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nhiều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tảng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trực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tuyến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xã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khác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nhau</w:t>
      </w:r>
      <w:proofErr w:type="spellEnd"/>
      <w:r>
        <w:rPr>
          <w:rFonts w:ascii="Segoe UI" w:hAnsi="Segoe UI" w:cs="Segoe UI"/>
          <w:spacing w:val="1"/>
        </w:rPr>
        <w:t xml:space="preserve">. Theo </w:t>
      </w:r>
      <w:proofErr w:type="spellStart"/>
      <w:r>
        <w:rPr>
          <w:rFonts w:ascii="Segoe UI" w:hAnsi="Segoe UI" w:cs="Segoe UI"/>
          <w:spacing w:val="1"/>
        </w:rPr>
        <w:t>dõi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chỉ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số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về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hiệu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suất</w:t>
      </w:r>
      <w:proofErr w:type="spellEnd"/>
      <w:r>
        <w:rPr>
          <w:rFonts w:ascii="Segoe UI" w:hAnsi="Segoe UI" w:cs="Segoe UI"/>
          <w:spacing w:val="1"/>
        </w:rPr>
        <w:t>.</w:t>
      </w:r>
    </w:p>
    <w:p w14:paraId="75FB3897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Quá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trình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học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tập</w:t>
      </w:r>
      <w:proofErr w:type="spellEnd"/>
    </w:p>
    <w:p w14:paraId="41B6DCBC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Trường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Đại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học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Kinh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doanh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và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Công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nghệ</w:t>
      </w:r>
      <w:proofErr w:type="spellEnd"/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Cử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nhân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Quản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trị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Kinh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doanh</w:t>
      </w:r>
      <w:proofErr w:type="spellEnd"/>
    </w:p>
    <w:p w14:paraId="1F3EF715" w14:textId="77777777" w:rsidR="00D00F5C" w:rsidRDefault="00D00F5C" w:rsidP="00D00F5C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Tốt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nghiệp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loại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xuất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sắc</w:t>
      </w:r>
      <w:proofErr w:type="spellEnd"/>
    </w:p>
    <w:p w14:paraId="4D99B1DA" w14:textId="77777777" w:rsidR="00D00F5C" w:rsidRDefault="00D00F5C" w:rsidP="00D00F5C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Tổng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biên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tập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của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báo</w:t>
      </w:r>
      <w:proofErr w:type="spellEnd"/>
      <w:r>
        <w:rPr>
          <w:rFonts w:ascii="Segoe UI" w:hAnsi="Segoe UI" w:cs="Segoe UI"/>
          <w:spacing w:val="1"/>
        </w:rPr>
        <w:t xml:space="preserve"> Thanh </w:t>
      </w:r>
      <w:proofErr w:type="spellStart"/>
      <w:r>
        <w:rPr>
          <w:rFonts w:ascii="Segoe UI" w:hAnsi="Segoe UI" w:cs="Segoe UI"/>
          <w:spacing w:val="1"/>
        </w:rPr>
        <w:t>niên</w:t>
      </w:r>
      <w:proofErr w:type="spellEnd"/>
      <w:r>
        <w:rPr>
          <w:rFonts w:ascii="Segoe UI" w:hAnsi="Segoe UI" w:cs="Segoe UI"/>
          <w:spacing w:val="1"/>
        </w:rPr>
        <w:t>, 2014-2015</w:t>
      </w:r>
    </w:p>
    <w:p w14:paraId="1C48CE24" w14:textId="77777777" w:rsidR="00D00F5C" w:rsidRDefault="00D00F5C" w:rsidP="00D00F5C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Thành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viên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của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tài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năng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trẻ</w:t>
      </w:r>
      <w:proofErr w:type="spellEnd"/>
    </w:p>
    <w:p w14:paraId="3018FBAB" w14:textId="77777777" w:rsidR="00D00F5C" w:rsidRDefault="00D00F5C" w:rsidP="00D00F5C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Người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lập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Hội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văn</w:t>
      </w:r>
      <w:proofErr w:type="spellEnd"/>
      <w:r>
        <w:rPr>
          <w:rFonts w:ascii="Segoe UI" w:hAnsi="Segoe UI" w:cs="Segoe UI"/>
          <w:spacing w:val="1"/>
        </w:rPr>
        <w:t xml:space="preserve"> Thanh </w:t>
      </w:r>
      <w:proofErr w:type="spellStart"/>
      <w:r>
        <w:rPr>
          <w:rFonts w:ascii="Segoe UI" w:hAnsi="Segoe UI" w:cs="Segoe UI"/>
          <w:spacing w:val="1"/>
        </w:rPr>
        <w:t>niên</w:t>
      </w:r>
      <w:proofErr w:type="spellEnd"/>
    </w:p>
    <w:p w14:paraId="497B98A0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Đào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tạo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Công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nghệ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Kinh</w:t>
      </w:r>
      <w:proofErr w:type="spellEnd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spacing w:val="1"/>
          <w:bdr w:val="single" w:sz="2" w:space="0" w:color="auto" w:frame="1"/>
        </w:rPr>
        <w:t>Công</w:t>
      </w:r>
      <w:proofErr w:type="spellEnd"/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Chứng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chỉ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Hoàn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thành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khóa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học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tổ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chức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cộng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</w:p>
    <w:p w14:paraId="259B133C" w14:textId="77777777" w:rsidR="00D00F5C" w:rsidRDefault="00D00F5C" w:rsidP="00D00F5C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Hoàn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thành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môn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chính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thuộc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học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tập</w:t>
      </w:r>
      <w:proofErr w:type="spellEnd"/>
    </w:p>
    <w:p w14:paraId="493DA7DC" w14:textId="77777777" w:rsidR="00D00F5C" w:rsidRDefault="00D00F5C" w:rsidP="00D00F5C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Đạt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được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Giải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thưởng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Thành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tích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học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tập</w:t>
      </w:r>
      <w:proofErr w:type="spellEnd"/>
    </w:p>
    <w:p w14:paraId="5D5D6C33" w14:textId="77777777" w:rsidR="00D00F5C" w:rsidRDefault="00D00F5C" w:rsidP="00D00F5C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Luận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văn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xuất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sắc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nhất</w:t>
      </w:r>
      <w:proofErr w:type="spellEnd"/>
      <w:r>
        <w:rPr>
          <w:rFonts w:ascii="Segoe UI" w:hAnsi="Segoe UI" w:cs="Segoe UI"/>
          <w:spacing w:val="1"/>
        </w:rPr>
        <w:t>: "</w:t>
      </w:r>
      <w:proofErr w:type="spellStart"/>
      <w:r>
        <w:rPr>
          <w:rFonts w:ascii="Segoe UI" w:hAnsi="Segoe UI" w:cs="Segoe UI"/>
          <w:spacing w:val="1"/>
        </w:rPr>
        <w:t>Câu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nói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Không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có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cách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giải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Gương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tác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Công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Trực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tuyến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Ngoại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tuyến</w:t>
      </w:r>
      <w:proofErr w:type="spellEnd"/>
      <w:r>
        <w:rPr>
          <w:rFonts w:ascii="Segoe UI" w:hAnsi="Segoe UI" w:cs="Segoe UI"/>
          <w:spacing w:val="1"/>
        </w:rPr>
        <w:t>"</w:t>
      </w:r>
    </w:p>
    <w:p w14:paraId="640CD317" w14:textId="77777777" w:rsidR="00D00F5C" w:rsidRDefault="00D00F5C" w:rsidP="00D00F5C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Sở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thích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&amp;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mối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quan</w:t>
      </w:r>
      <w:proofErr w:type="spellEnd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tâm</w:t>
      </w:r>
      <w:proofErr w:type="spellEnd"/>
    </w:p>
    <w:p w14:paraId="5B0B0F24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Trượt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ván</w:t>
      </w:r>
      <w:proofErr w:type="spellEnd"/>
    </w:p>
    <w:p w14:paraId="5250C699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Chơi</w:t>
      </w:r>
      <w:proofErr w:type="spellEnd"/>
      <w:r>
        <w:rPr>
          <w:rFonts w:ascii="Segoe UI" w:hAnsi="Segoe UI" w:cs="Segoe UI"/>
          <w:spacing w:val="1"/>
        </w:rPr>
        <w:t xml:space="preserve"> guitar </w:t>
      </w:r>
      <w:proofErr w:type="spellStart"/>
      <w:r>
        <w:rPr>
          <w:rFonts w:ascii="Segoe UI" w:hAnsi="Segoe UI" w:cs="Segoe UI"/>
          <w:spacing w:val="1"/>
        </w:rPr>
        <w:t>điện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trống</w:t>
      </w:r>
      <w:proofErr w:type="spellEnd"/>
    </w:p>
    <w:p w14:paraId="7FDFB258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Đọc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báo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bóng</w:t>
      </w:r>
      <w:proofErr w:type="spellEnd"/>
    </w:p>
    <w:p w14:paraId="43C9E735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Chạy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xe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đạp</w:t>
      </w:r>
      <w:proofErr w:type="spellEnd"/>
    </w:p>
    <w:p w14:paraId="33B7C53B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Viết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bài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và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truyền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cảm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hứng</w:t>
      </w:r>
      <w:proofErr w:type="spellEnd"/>
    </w:p>
    <w:p w14:paraId="2C162E45" w14:textId="77777777" w:rsidR="00D00F5C" w:rsidRDefault="00D00F5C" w:rsidP="00D00F5C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proofErr w:type="spellStart"/>
      <w:r>
        <w:rPr>
          <w:rFonts w:ascii="Segoe UI" w:hAnsi="Segoe UI" w:cs="Segoe UI"/>
          <w:spacing w:val="1"/>
        </w:rPr>
        <w:t>Vẽ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phong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cảnh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đồ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họa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số</w:t>
      </w:r>
      <w:proofErr w:type="spellEnd"/>
    </w:p>
    <w:p w14:paraId="13420D7E" w14:textId="1007352F" w:rsidR="00D00F5C" w:rsidRPr="00D00F5C" w:rsidRDefault="00D00F5C" w:rsidP="00D00F5C"/>
    <w:sectPr w:rsidR="00D00F5C" w:rsidRPr="00D0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6497D"/>
    <w:multiLevelType w:val="multilevel"/>
    <w:tmpl w:val="EBB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B0B9D"/>
    <w:multiLevelType w:val="multilevel"/>
    <w:tmpl w:val="598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87C52"/>
    <w:multiLevelType w:val="multilevel"/>
    <w:tmpl w:val="61A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A61B1B"/>
    <w:multiLevelType w:val="multilevel"/>
    <w:tmpl w:val="0A2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5C"/>
    <w:rsid w:val="00D0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DE4B"/>
  <w15:chartTrackingRefBased/>
  <w15:docId w15:val="{7703AD97-5ADD-48A2-BFC9-5AD00071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00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F5C"/>
    <w:rPr>
      <w:b/>
      <w:bCs/>
    </w:rPr>
  </w:style>
  <w:style w:type="character" w:customStyle="1" w:styleId="text-box-trim-both">
    <w:name w:val="text-box-trim-both"/>
    <w:basedOn w:val="DefaultParagraphFont"/>
    <w:rsid w:val="00D00F5C"/>
  </w:style>
  <w:style w:type="character" w:styleId="Emphasis">
    <w:name w:val="Emphasis"/>
    <w:basedOn w:val="DefaultParagraphFont"/>
    <w:uiPriority w:val="20"/>
    <w:qFormat/>
    <w:rsid w:val="00D00F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2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inchao@tranwebhay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2025-11-25T01:57:00Z</dcterms:created>
  <dcterms:modified xsi:type="dcterms:W3CDTF">2025-11-25T01:59:00Z</dcterms:modified>
</cp:coreProperties>
</file>