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F9592" w14:textId="77777777" w:rsidR="00C615E7" w:rsidRPr="00C615E7" w:rsidRDefault="00C615E7" w:rsidP="00C615E7">
      <w:pPr>
        <w:spacing w:after="0" w:line="420" w:lineRule="atLeast"/>
        <w:outlineLvl w:val="1"/>
        <w:rPr>
          <w:rFonts w:ascii="Helvetica" w:eastAsia="Times New Roman" w:hAnsi="Helvetica" w:cs="Helvetica"/>
          <w:color w:val="1F1F1F"/>
          <w:sz w:val="36"/>
          <w:szCs w:val="36"/>
        </w:rPr>
      </w:pPr>
      <w:proofErr w:type="spellStart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>Thông</w:t>
      </w:r>
      <w:proofErr w:type="spellEnd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 xml:space="preserve"> tin </w:t>
      </w:r>
      <w:proofErr w:type="spellStart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>tích</w:t>
      </w:r>
      <w:proofErr w:type="spellEnd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 xml:space="preserve"> </w:t>
      </w:r>
      <w:proofErr w:type="spellStart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>hợp</w:t>
      </w:r>
      <w:proofErr w:type="spellEnd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 xml:space="preserve"> </w:t>
      </w:r>
      <w:proofErr w:type="spellStart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>cho</w:t>
      </w:r>
      <w:proofErr w:type="spellEnd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 xml:space="preserve"> Merchant </w:t>
      </w:r>
      <w:proofErr w:type="spellStart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>Cổng</w:t>
      </w:r>
      <w:proofErr w:type="spellEnd"/>
      <w:r w:rsidRPr="00C615E7">
        <w:rPr>
          <w:rFonts w:ascii="Helvetica" w:eastAsia="Times New Roman" w:hAnsi="Helvetica" w:cs="Helvetica"/>
          <w:color w:val="1F1F1F"/>
          <w:sz w:val="36"/>
          <w:szCs w:val="36"/>
        </w:rPr>
        <w:t xml:space="preserve"> TT VNPAY</w:t>
      </w:r>
    </w:p>
    <w:p w14:paraId="5079CA32" w14:textId="77777777" w:rsidR="00C615E7" w:rsidRPr="00C615E7" w:rsidRDefault="00C615E7" w:rsidP="00C615E7">
      <w:pPr>
        <w:shd w:val="clear" w:color="auto" w:fill="E1E3E1"/>
        <w:spacing w:after="0" w:line="270" w:lineRule="atLeast"/>
        <w:textAlignment w:val="bottom"/>
        <w:rPr>
          <w:rFonts w:ascii="Helvetica" w:eastAsia="Times New Roman" w:hAnsi="Helvetica" w:cs="Helvetica"/>
          <w:color w:val="444746"/>
          <w:sz w:val="27"/>
          <w:szCs w:val="27"/>
        </w:rPr>
      </w:pPr>
      <w:r w:rsidRPr="00C615E7">
        <w:rPr>
          <w:rFonts w:ascii="Helvetica" w:eastAsia="Times New Roman" w:hAnsi="Helvetica" w:cs="Helvetica"/>
          <w:color w:val="444746"/>
          <w:sz w:val="27"/>
          <w:szCs w:val="27"/>
        </w:rPr>
        <w:t>Inbox</w:t>
      </w:r>
    </w:p>
    <w:p w14:paraId="6B4EB6EE" w14:textId="7604D3CF" w:rsidR="00C615E7" w:rsidRPr="00C615E7" w:rsidRDefault="00C615E7" w:rsidP="00C615E7">
      <w:pPr>
        <w:spacing w:after="0" w:line="240" w:lineRule="auto"/>
        <w:rPr>
          <w:rFonts w:ascii="Helvetica" w:eastAsia="Times New Roman" w:hAnsi="Helvetica" w:cs="Helvetica"/>
          <w:color w:val="222222"/>
          <w:sz w:val="27"/>
          <w:szCs w:val="27"/>
        </w:rPr>
      </w:pPr>
      <w:r w:rsidRPr="00C615E7">
        <w:rPr>
          <w:rFonts w:ascii="Helvetica" w:eastAsia="Times New Roman" w:hAnsi="Helvetica" w:cs="Helvetica"/>
          <w:noProof/>
          <w:color w:val="222222"/>
          <w:sz w:val="27"/>
          <w:szCs w:val="27"/>
        </w:rPr>
        <w:drawing>
          <wp:inline distT="0" distB="0" distL="0" distR="0" wp14:anchorId="7541F353" wp14:editId="51DF13BB">
            <wp:extent cx="302260" cy="3022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99"/>
        <w:gridCol w:w="955"/>
        <w:gridCol w:w="3"/>
        <w:gridCol w:w="3"/>
      </w:tblGrid>
      <w:tr w:rsidR="00C615E7" w:rsidRPr="00C615E7" w14:paraId="5F2F4F8C" w14:textId="77777777" w:rsidTr="00C615E7">
        <w:tc>
          <w:tcPr>
            <w:tcW w:w="18418" w:type="dxa"/>
            <w:noWrap/>
            <w:hideMark/>
          </w:tcPr>
          <w:tbl>
            <w:tblPr>
              <w:tblW w:w="18418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418"/>
            </w:tblGrid>
            <w:tr w:rsidR="00C615E7" w:rsidRPr="00C615E7" w14:paraId="586F5F37" w14:textId="77777777">
              <w:tc>
                <w:tcPr>
                  <w:tcW w:w="0" w:type="auto"/>
                  <w:vAlign w:val="center"/>
                  <w:hideMark/>
                </w:tcPr>
                <w:p w14:paraId="45CCAF56" w14:textId="77777777" w:rsidR="00C615E7" w:rsidRPr="00C615E7" w:rsidRDefault="00C615E7" w:rsidP="00C615E7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</w:rPr>
                  </w:pPr>
                  <w:r w:rsidRPr="00C615E7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</w:rPr>
                    <w:t>No reply</w:t>
                  </w:r>
                  <w:r w:rsidRPr="00C615E7"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</w:rPr>
                    <w:t> </w:t>
                  </w:r>
                  <w:r w:rsidRPr="00C615E7">
                    <w:rPr>
                      <w:rFonts w:ascii="Helvetica" w:eastAsia="Times New Roman" w:hAnsi="Helvetica" w:cs="Helvetica"/>
                      <w:b/>
                      <w:bCs/>
                      <w:color w:val="5E5E5E"/>
                      <w:sz w:val="27"/>
                      <w:szCs w:val="27"/>
                    </w:rPr>
                    <w:t>&lt;no-reply@noreply.vnpay.vn&gt;</w:t>
                  </w:r>
                </w:p>
              </w:tc>
            </w:tr>
          </w:tbl>
          <w:p w14:paraId="43A4AD2D" w14:textId="77777777" w:rsidR="00C615E7" w:rsidRPr="00C615E7" w:rsidRDefault="00C615E7" w:rsidP="00C615E7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F947C47" w14:textId="77777777" w:rsidR="00C615E7" w:rsidRPr="00C615E7" w:rsidRDefault="00C615E7" w:rsidP="00C615E7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  <w:r w:rsidRPr="00C615E7">
              <w:rPr>
                <w:rFonts w:ascii="Helvetica" w:eastAsia="Times New Roman" w:hAnsi="Helvetica" w:cs="Helvetica"/>
                <w:color w:val="5E5E5E"/>
                <w:sz w:val="24"/>
                <w:szCs w:val="24"/>
              </w:rPr>
              <w:t>00:10 (9 hours ago)</w:t>
            </w:r>
          </w:p>
        </w:tc>
        <w:tc>
          <w:tcPr>
            <w:tcW w:w="0" w:type="auto"/>
            <w:noWrap/>
            <w:hideMark/>
          </w:tcPr>
          <w:p w14:paraId="1E707CF9" w14:textId="77777777" w:rsidR="00C615E7" w:rsidRPr="00C615E7" w:rsidRDefault="00C615E7" w:rsidP="00C615E7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5C771361" w14:textId="77777777" w:rsidR="00C615E7" w:rsidRPr="00C615E7" w:rsidRDefault="00C615E7" w:rsidP="00C615E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615E7" w:rsidRPr="00C615E7" w14:paraId="68F04F8C" w14:textId="77777777" w:rsidTr="00C615E7">
        <w:tc>
          <w:tcPr>
            <w:tcW w:w="0" w:type="auto"/>
            <w:gridSpan w:val="3"/>
            <w:vAlign w:val="center"/>
            <w:hideMark/>
          </w:tcPr>
          <w:tbl>
            <w:tblPr>
              <w:tblW w:w="216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600"/>
            </w:tblGrid>
            <w:tr w:rsidR="00C615E7" w:rsidRPr="00C615E7" w14:paraId="13382CCC" w14:textId="77777777">
              <w:tc>
                <w:tcPr>
                  <w:tcW w:w="0" w:type="auto"/>
                  <w:noWrap/>
                  <w:vAlign w:val="center"/>
                  <w:hideMark/>
                </w:tcPr>
                <w:p w14:paraId="350B897F" w14:textId="77777777" w:rsidR="00C615E7" w:rsidRPr="00C615E7" w:rsidRDefault="00C615E7" w:rsidP="00C615E7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615E7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</w:rPr>
                    <w:t>to me</w:t>
                  </w:r>
                </w:p>
                <w:p w14:paraId="16A6AC99" w14:textId="76B4904C" w:rsidR="00C615E7" w:rsidRPr="00C615E7" w:rsidRDefault="00C615E7" w:rsidP="00C615E7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615E7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7E20A179" wp14:editId="07AF9A06">
                        <wp:extent cx="8255" cy="825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55" cy="82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D1B3EF6" w14:textId="77777777" w:rsidR="00C615E7" w:rsidRPr="00C615E7" w:rsidRDefault="00C615E7" w:rsidP="00C615E7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4B4DB1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6289C4D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Kính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gửi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chị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,</w:t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  <w:t xml:space="preserve">VNPAY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xin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gửi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chị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thông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tin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kết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nối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vào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môi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trường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test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của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Cổng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toán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VNPAY:</w:t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Xin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lưu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ý:</w:t>
      </w:r>
    </w:p>
    <w:p w14:paraId="3F012C23" w14:textId="77777777" w:rsidR="00C615E7" w:rsidRPr="00C615E7" w:rsidRDefault="00C615E7" w:rsidP="00C615E7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FF0000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Thông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tin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dưới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đây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là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môi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trường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Sandbox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của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VNPAY,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sử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dụng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để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kết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nối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kiểm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thử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hệ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thống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. Merchant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không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sử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dụng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thông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tin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này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để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đưa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ra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cho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khách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hàng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thanh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toán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thật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2B06FF5A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67EE1DB" w14:textId="77777777" w:rsidR="00C615E7" w:rsidRPr="00C615E7" w:rsidRDefault="00C615E7" w:rsidP="00C615E7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FF0000"/>
          <w:sz w:val="24"/>
          <w:szCs w:val="24"/>
        </w:rPr>
      </w:pPr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Merchant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cần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tạo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địa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chỉ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IPN (server call server)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sử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dụng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cập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nhật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tình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trạng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thanh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toán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(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trạng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thái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thanh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toán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)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cho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giao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dịch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. Merchant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cần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gửi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cho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 xml:space="preserve"> VNPAY URL </w:t>
      </w:r>
      <w:proofErr w:type="spellStart"/>
      <w:r w:rsidRPr="00C615E7">
        <w:rPr>
          <w:rFonts w:ascii="Arial" w:eastAsia="Times New Roman" w:hAnsi="Arial" w:cs="Arial"/>
          <w:color w:val="FF0000"/>
          <w:sz w:val="24"/>
          <w:szCs w:val="24"/>
        </w:rPr>
        <w:t>này</w:t>
      </w:r>
      <w:proofErr w:type="spellEnd"/>
      <w:r w:rsidRPr="00C615E7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0CAB7750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Thông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tin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cấu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hình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14:paraId="290CE8FE" w14:textId="77777777" w:rsidR="00C615E7" w:rsidRPr="00C615E7" w:rsidRDefault="00C615E7" w:rsidP="00C615E7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Terminal ID /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Mã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Website (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vnp_TmnCode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): </w:t>
      </w:r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G50XLO14</w:t>
      </w:r>
    </w:p>
    <w:p w14:paraId="6F532333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37A4DF1" w14:textId="77777777" w:rsidR="00C615E7" w:rsidRPr="00C615E7" w:rsidRDefault="00C615E7" w:rsidP="00C615E7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Secret Key /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Chuỗi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bí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mật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tạo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checksum (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vnp_HashSecret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): </w:t>
      </w:r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6F266HQ3JNHZ713YVLBKQ683LB6PPKQM</w:t>
      </w:r>
    </w:p>
    <w:p w14:paraId="660CFE79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B8B65B0" w14:textId="77777777" w:rsidR="00C615E7" w:rsidRPr="00C615E7" w:rsidRDefault="00C615E7" w:rsidP="00C615E7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Url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toán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môi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trường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TEST (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vnp_Url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): </w:t>
      </w:r>
      <w:hyperlink r:id="rId7" w:tgtFrame="_blank" w:history="1">
        <w:r w:rsidRPr="00C615E7">
          <w:rPr>
            <w:rFonts w:ascii="Arial" w:eastAsia="Times New Roman" w:hAnsi="Arial" w:cs="Arial"/>
            <w:b/>
            <w:bCs/>
            <w:color w:val="1155CC"/>
            <w:sz w:val="24"/>
            <w:szCs w:val="24"/>
            <w:u w:val="single"/>
          </w:rPr>
          <w:t>https://sandbox.vnpayment.vn/paymentv2/vpcpay.html</w:t>
        </w:r>
      </w:hyperlink>
    </w:p>
    <w:p w14:paraId="4DC8E2D5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Thông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tin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truy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cập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Merchant Admin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để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quản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lý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giao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dịch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14:paraId="2EB2F3AD" w14:textId="77777777" w:rsidR="00C615E7" w:rsidRPr="00C615E7" w:rsidRDefault="00C615E7" w:rsidP="00C615E7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Địa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chỉ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: </w:t>
      </w:r>
      <w:hyperlink r:id="rId8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https://sandbox.vnpayment.vn/merchantv2/</w:t>
        </w:r>
      </w:hyperlink>
    </w:p>
    <w:p w14:paraId="223AF5B6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AF113FE" w14:textId="77777777" w:rsidR="00C615E7" w:rsidRPr="00C615E7" w:rsidRDefault="00C615E7" w:rsidP="00C615E7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Tên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đăng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nhập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: </w:t>
      </w:r>
      <w:hyperlink r:id="rId9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malzaharvn1230@gmail.com</w:t>
        </w:r>
      </w:hyperlink>
    </w:p>
    <w:p w14:paraId="1D98DF0D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CB1BF28" w14:textId="77777777" w:rsidR="00C615E7" w:rsidRPr="00C615E7" w:rsidRDefault="00C615E7" w:rsidP="00C615E7">
      <w:pPr>
        <w:numPr>
          <w:ilvl w:val="0"/>
          <w:numId w:val="8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Mật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khẩu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: </w:t>
      </w:r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(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Là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mật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khẩu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nhập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tại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giao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diện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đăng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ký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Merchant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môi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trường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TEST)</w:t>
      </w:r>
    </w:p>
    <w:p w14:paraId="19FF154F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Kiểm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tra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(test case) – IPN URL:</w:t>
      </w:r>
    </w:p>
    <w:p w14:paraId="69E13EE1" w14:textId="77777777" w:rsidR="00C615E7" w:rsidRPr="00C615E7" w:rsidRDefault="00C615E7" w:rsidP="00C615E7">
      <w:pPr>
        <w:numPr>
          <w:ilvl w:val="0"/>
          <w:numId w:val="9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Kịch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bản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test (SIT): </w:t>
      </w:r>
      <w:hyperlink r:id="rId10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https://sandbox.vnpayment.vn/vnpaygw-sit-testing/user/login</w:t>
        </w:r>
      </w:hyperlink>
    </w:p>
    <w:p w14:paraId="01362D03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6697574" w14:textId="77777777" w:rsidR="00C615E7" w:rsidRPr="00C615E7" w:rsidRDefault="00C615E7" w:rsidP="00C615E7">
      <w:pPr>
        <w:numPr>
          <w:ilvl w:val="0"/>
          <w:numId w:val="10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Tên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đăng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nhập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: </w:t>
      </w:r>
      <w:hyperlink r:id="rId11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malzaharvn1230@gmail.com</w:t>
        </w:r>
      </w:hyperlink>
    </w:p>
    <w:p w14:paraId="66CBA0CE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2CE4F6FC" w14:textId="77777777" w:rsidR="00C615E7" w:rsidRPr="00C615E7" w:rsidRDefault="00C615E7" w:rsidP="00C615E7">
      <w:pPr>
        <w:numPr>
          <w:ilvl w:val="0"/>
          <w:numId w:val="1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Mật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khẩu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: </w:t>
      </w:r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(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Là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mật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khẩu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nhập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tại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giao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diện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đăng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ký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Merchant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môi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trường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TEST)</w:t>
      </w:r>
    </w:p>
    <w:p w14:paraId="66E3F22B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Tài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liệu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:</w:t>
      </w:r>
    </w:p>
    <w:p w14:paraId="51CE468B" w14:textId="77777777" w:rsidR="00C615E7" w:rsidRPr="00C615E7" w:rsidRDefault="00C615E7" w:rsidP="00C615E7">
      <w:pPr>
        <w:numPr>
          <w:ilvl w:val="0"/>
          <w:numId w:val="1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Tài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liệu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hướng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dẫn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tích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hợp: </w:t>
      </w:r>
      <w:hyperlink r:id="rId12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https://sandbox.vnpayment.vn/apis/docs/thanh-toan-pay/pay.html</w:t>
        </w:r>
      </w:hyperlink>
    </w:p>
    <w:p w14:paraId="7175240D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5F4F398" w14:textId="77777777" w:rsidR="00C615E7" w:rsidRPr="00C615E7" w:rsidRDefault="00C615E7" w:rsidP="00C615E7">
      <w:pPr>
        <w:numPr>
          <w:ilvl w:val="0"/>
          <w:numId w:val="1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Code demo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tích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hợp: </w:t>
      </w:r>
      <w:hyperlink r:id="rId13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https://sandbox.vnpayment.vn/apis/vnpay-demo/code-demo-tích-hợp</w:t>
        </w:r>
      </w:hyperlink>
    </w:p>
    <w:p w14:paraId="1131E537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>Thẻ</w:t>
      </w:r>
      <w:proofErr w:type="spellEnd"/>
      <w:r w:rsidRPr="00C615E7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test:</w:t>
      </w:r>
    </w:p>
    <w:tbl>
      <w:tblPr>
        <w:tblW w:w="900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4"/>
        <w:gridCol w:w="5386"/>
      </w:tblGrid>
      <w:tr w:rsidR="00C615E7" w:rsidRPr="00C615E7" w14:paraId="247B9431" w14:textId="77777777" w:rsidTr="00C615E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31E09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41BCE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NCB</w:t>
            </w:r>
          </w:p>
        </w:tc>
      </w:tr>
      <w:tr w:rsidR="00C615E7" w:rsidRPr="00C615E7" w14:paraId="24F55BD8" w14:textId="77777777" w:rsidTr="00C615E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0D3EC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EE073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9704198526191432198</w:t>
            </w:r>
          </w:p>
        </w:tc>
      </w:tr>
      <w:tr w:rsidR="00C615E7" w:rsidRPr="00C615E7" w14:paraId="3D8A3203" w14:textId="77777777" w:rsidTr="00C615E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12C8E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7418B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NGUYEN VAN A</w:t>
            </w:r>
          </w:p>
        </w:tc>
      </w:tr>
      <w:tr w:rsidR="00C615E7" w:rsidRPr="00C615E7" w14:paraId="59DBFFD2" w14:textId="77777777" w:rsidTr="00C615E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D5F9F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A625B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07/15</w:t>
            </w:r>
          </w:p>
        </w:tc>
      </w:tr>
      <w:tr w:rsidR="00C615E7" w:rsidRPr="00C615E7" w14:paraId="391EDFA4" w14:textId="77777777" w:rsidTr="00C615E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1EF0F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Mật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khẩu</w:t>
            </w:r>
            <w:proofErr w:type="spellEnd"/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CEF23" w14:textId="77777777" w:rsidR="00C615E7" w:rsidRPr="00C615E7" w:rsidRDefault="00C615E7" w:rsidP="00C615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615E7">
              <w:rPr>
                <w:rFonts w:ascii="Times New Roman" w:eastAsia="Times New Roman" w:hAnsi="Times New Roman" w:cs="Times New Roman"/>
                <w:sz w:val="24"/>
                <w:szCs w:val="24"/>
              </w:rPr>
              <w:t>123456</w:t>
            </w:r>
          </w:p>
        </w:tc>
      </w:tr>
    </w:tbl>
    <w:p w14:paraId="70766CD1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A3990C1" w14:textId="77777777" w:rsidR="00C615E7" w:rsidRPr="00C615E7" w:rsidRDefault="00C615E7" w:rsidP="00C615E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Ngoài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ra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chị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có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thể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dùng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thử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demo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Cổng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toán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VNPAY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tại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: </w:t>
      </w:r>
      <w:hyperlink r:id="rId14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https://sandbox.vnpayment.vn/apis/vnpay-demo/</w:t>
        </w:r>
      </w:hyperlink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để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có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những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trải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nghiệm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đầu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tiên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khi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tích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hợp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với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Cổng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toán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VNPAYQR.</w:t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Cần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thêm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thông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tin,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chị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có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thể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trao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đổi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trực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tiếp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với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em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qua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thông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tin ở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phần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chữ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ký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của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email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này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.</w:t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Cảm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ơn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anh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/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chị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.</w:t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Mọi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thắc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mắc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và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góp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ý,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xin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vui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lòng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liên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hệ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với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chúng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tôi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qua:</w:t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  <w:t>Email: </w:t>
      </w:r>
      <w:hyperlink r:id="rId15" w:tgtFrame="_blank" w:history="1">
        <w:r w:rsidRPr="00C615E7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support.vnpayment@vnpay.vn</w:t>
        </w:r>
      </w:hyperlink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  <w:t>Hotline: 1900 55 55 77</w:t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r w:rsidRPr="00C615E7">
        <w:rPr>
          <w:rFonts w:ascii="Arial" w:eastAsia="Times New Roman" w:hAnsi="Arial" w:cs="Arial"/>
          <w:color w:val="222222"/>
          <w:sz w:val="24"/>
          <w:szCs w:val="24"/>
        </w:rPr>
        <w:br/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Trân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trọng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,</w:t>
      </w:r>
    </w:p>
    <w:p w14:paraId="5D72F548" w14:textId="77777777" w:rsidR="00C615E7" w:rsidRPr="00C615E7" w:rsidRDefault="00C615E7" w:rsidP="00C615E7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615E7">
        <w:rPr>
          <w:rFonts w:ascii="Arial" w:eastAsia="Times New Roman" w:hAnsi="Arial" w:cs="Arial"/>
          <w:color w:val="222222"/>
          <w:sz w:val="24"/>
          <w:szCs w:val="24"/>
        </w:rPr>
        <w:t>*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Quý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khách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vui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lòng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không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trả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lời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 xml:space="preserve"> email </w:t>
      </w:r>
      <w:proofErr w:type="spellStart"/>
      <w:r w:rsidRPr="00C615E7">
        <w:rPr>
          <w:rFonts w:ascii="Arial" w:eastAsia="Times New Roman" w:hAnsi="Arial" w:cs="Arial"/>
          <w:color w:val="222222"/>
          <w:sz w:val="24"/>
          <w:szCs w:val="24"/>
        </w:rPr>
        <w:t>này</w:t>
      </w:r>
      <w:proofErr w:type="spellEnd"/>
      <w:r w:rsidRPr="00C615E7">
        <w:rPr>
          <w:rFonts w:ascii="Arial" w:eastAsia="Times New Roman" w:hAnsi="Arial" w:cs="Arial"/>
          <w:color w:val="222222"/>
          <w:sz w:val="24"/>
          <w:szCs w:val="24"/>
        </w:rPr>
        <w:t>*</w:t>
      </w:r>
    </w:p>
    <w:p w14:paraId="1F78D30C" w14:textId="77777777" w:rsidR="00C615E7" w:rsidRDefault="00C615E7"/>
    <w:sectPr w:rsidR="00C61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0EFF" w:usb1="0000785B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F2FEE"/>
    <w:multiLevelType w:val="multilevel"/>
    <w:tmpl w:val="16C6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4CD0"/>
    <w:multiLevelType w:val="multilevel"/>
    <w:tmpl w:val="0464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13A4"/>
    <w:multiLevelType w:val="multilevel"/>
    <w:tmpl w:val="6DD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6388C"/>
    <w:multiLevelType w:val="multilevel"/>
    <w:tmpl w:val="424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6398"/>
    <w:multiLevelType w:val="multilevel"/>
    <w:tmpl w:val="F20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C4078"/>
    <w:multiLevelType w:val="multilevel"/>
    <w:tmpl w:val="F8F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27AC0"/>
    <w:multiLevelType w:val="multilevel"/>
    <w:tmpl w:val="F69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A5F17"/>
    <w:multiLevelType w:val="multilevel"/>
    <w:tmpl w:val="79D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839BC"/>
    <w:multiLevelType w:val="multilevel"/>
    <w:tmpl w:val="3E4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F2A7E"/>
    <w:multiLevelType w:val="multilevel"/>
    <w:tmpl w:val="AD62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24631"/>
    <w:multiLevelType w:val="multilevel"/>
    <w:tmpl w:val="EEE6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85056"/>
    <w:multiLevelType w:val="multilevel"/>
    <w:tmpl w:val="6A5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DE494F"/>
    <w:multiLevelType w:val="multilevel"/>
    <w:tmpl w:val="350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4"/>
  </w:num>
  <w:num w:numId="5">
    <w:abstractNumId w:val="7"/>
  </w:num>
  <w:num w:numId="6">
    <w:abstractNumId w:val="11"/>
  </w:num>
  <w:num w:numId="7">
    <w:abstractNumId w:val="2"/>
  </w:num>
  <w:num w:numId="8">
    <w:abstractNumId w:val="8"/>
  </w:num>
  <w:num w:numId="9">
    <w:abstractNumId w:val="3"/>
  </w:num>
  <w:num w:numId="10">
    <w:abstractNumId w:val="0"/>
  </w:num>
  <w:num w:numId="11">
    <w:abstractNumId w:val="10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E7"/>
    <w:rsid w:val="00C6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9251"/>
  <w15:chartTrackingRefBased/>
  <w15:docId w15:val="{A5BE961B-DAAF-419F-8837-DB6C031A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615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61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615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615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u">
    <w:name w:val="qu"/>
    <w:basedOn w:val="DefaultParagraphFont"/>
    <w:rsid w:val="00C615E7"/>
  </w:style>
  <w:style w:type="character" w:customStyle="1" w:styleId="gd">
    <w:name w:val="gd"/>
    <w:basedOn w:val="DefaultParagraphFont"/>
    <w:rsid w:val="00C615E7"/>
  </w:style>
  <w:style w:type="character" w:customStyle="1" w:styleId="go">
    <w:name w:val="go"/>
    <w:basedOn w:val="DefaultParagraphFont"/>
    <w:rsid w:val="00C615E7"/>
  </w:style>
  <w:style w:type="character" w:customStyle="1" w:styleId="g3">
    <w:name w:val="g3"/>
    <w:basedOn w:val="DefaultParagraphFont"/>
    <w:rsid w:val="00C615E7"/>
  </w:style>
  <w:style w:type="character" w:customStyle="1" w:styleId="hb">
    <w:name w:val="hb"/>
    <w:basedOn w:val="DefaultParagraphFont"/>
    <w:rsid w:val="00C615E7"/>
  </w:style>
  <w:style w:type="character" w:customStyle="1" w:styleId="g2">
    <w:name w:val="g2"/>
    <w:basedOn w:val="DefaultParagraphFont"/>
    <w:rsid w:val="00C615E7"/>
  </w:style>
  <w:style w:type="character" w:styleId="Strong">
    <w:name w:val="Strong"/>
    <w:basedOn w:val="DefaultParagraphFont"/>
    <w:uiPriority w:val="22"/>
    <w:qFormat/>
    <w:rsid w:val="00C615E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615E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61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3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75877">
                          <w:marLeft w:val="0"/>
                          <w:marRight w:val="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75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3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2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3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0293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170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962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13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109123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958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21444">
                                                          <w:marLeft w:val="0"/>
                                                          <w:marRight w:val="0"/>
                                                          <w:marTop w:val="12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37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6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dbox.vnpayment.vn/merchantv2/" TargetMode="External"/><Relationship Id="rId13" Type="http://schemas.openxmlformats.org/officeDocument/2006/relationships/hyperlink" Target="https://sandbox.vnpayment.vn/apis/downloa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ndbox.vnpayment.vn/paymentv2/vpcpay.html" TargetMode="External"/><Relationship Id="rId12" Type="http://schemas.openxmlformats.org/officeDocument/2006/relationships/hyperlink" Target="https://sandbox.vnpayment.vn/apis/docs/thanh-toan-pay/pay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hyperlink" Target="mailto:malzaharvn1230@gmail.com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support.vnpayment@vnpay.vn" TargetMode="External"/><Relationship Id="rId10" Type="http://schemas.openxmlformats.org/officeDocument/2006/relationships/hyperlink" Target="https://sandbox.vnpayment.vn/vnpaygw-sit-testing/user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lzaharvn1230@gmail.com" TargetMode="External"/><Relationship Id="rId14" Type="http://schemas.openxmlformats.org/officeDocument/2006/relationships/hyperlink" Target="https://sandbox.vnpayment.vn/apis/vnpay-dem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2025-11-23T02:38:00Z</dcterms:created>
  <dcterms:modified xsi:type="dcterms:W3CDTF">2025-11-23T02:38:00Z</dcterms:modified>
</cp:coreProperties>
</file>