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</w:t>
      </w:r>
      <w:r>
        <w:rPr>
          <w:lang w:val="en-IE"/>
        </w:rPr>
        <w:t>10</w:t>
      </w:r>
      <w:r>
        <w:rPr>
          <w:lang w:val="en-IE"/>
        </w:rPr>
        <w:t>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</w:t>
      </w:r>
      <w:r w:rsidR="004E0B95">
        <w:rPr>
          <w:lang w:val="en-IE"/>
        </w:rPr>
        <w:t xml:space="preserve">Central Statistics Office, </w:t>
      </w:r>
      <w:r w:rsidR="004E0B95">
        <w:rPr>
          <w:lang w:val="en-IE"/>
        </w:rPr>
        <w:t>Births</w:t>
      </w:r>
      <w:r w:rsidR="004E0B95">
        <w:rPr>
          <w:lang w:val="en-IE"/>
        </w:rPr>
        <w:t>, (2021)</w:t>
      </w:r>
      <w:r w:rsidR="004E0B95">
        <w:rPr>
          <w:lang w:val="en-IE"/>
        </w:rPr>
        <w:t xml:space="preserve">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6C2290F1" w:rsidR="009A0963" w:rsidRPr="00CA7C90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</w:pPr>
      <w:r w:rsidRP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Investigatio</w:t>
      </w:r>
      <w:r w:rsid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n of Dataset</w:t>
      </w:r>
    </w:p>
    <w:p w14:paraId="6F1E2351" w14:textId="15D66039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C3635C9" w14:textId="0E743A65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BF0DD4E" w14:textId="187AEF0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3F31414D" w14:textId="657BBA55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6A82D10" w14:textId="5637F2F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77777777" w:rsidR="009A0963" w:rsidRPr="00AB3B8F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231689"/>
    <w:rsid w:val="002E4630"/>
    <w:rsid w:val="00343A9F"/>
    <w:rsid w:val="00345123"/>
    <w:rsid w:val="00371E89"/>
    <w:rsid w:val="004A459D"/>
    <w:rsid w:val="004E0B95"/>
    <w:rsid w:val="004F24FE"/>
    <w:rsid w:val="005D42E2"/>
    <w:rsid w:val="005E4F47"/>
    <w:rsid w:val="00796C37"/>
    <w:rsid w:val="009A0963"/>
    <w:rsid w:val="009C497D"/>
    <w:rsid w:val="00AB3B8F"/>
    <w:rsid w:val="00AF7E87"/>
    <w:rsid w:val="00C12EAF"/>
    <w:rsid w:val="00CA7C90"/>
    <w:rsid w:val="00F205DC"/>
    <w:rsid w:val="00F84DC7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so.ie/en/releasesandpublications/ep/p-rc/recordedcrimeq32021/" TargetMode="Externa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15</cp:revision>
  <dcterms:created xsi:type="dcterms:W3CDTF">2021-12-28T13:43:00Z</dcterms:created>
  <dcterms:modified xsi:type="dcterms:W3CDTF">2021-12-28T19:11:00Z</dcterms:modified>
</cp:coreProperties>
</file>