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Procédurier pour les Réservations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Dans la fenêtre des menus, on clique sur le bouton « Réservation ». On arrive sur la fenêtre des réservations en mode consultation.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Consulter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En mode « Consultation », on peut naviguer dans toutes les réservations soit en utilisant les boutons « </w:t>
      </w:r>
      <w:r>
        <w:rPr>
          <w:rFonts w:ascii="Times New Roman" w:hAnsi="Times New Roman"/>
          <w:b/>
          <w:bCs/>
        </w:rPr>
        <w:t>Début</w:t>
      </w:r>
      <w:r>
        <w:rPr>
          <w:rFonts w:ascii="Times New Roman" w:hAnsi="Times New Roman"/>
          <w:b w:val="false"/>
          <w:bCs w:val="false"/>
        </w:rPr>
        <w:t xml:space="preserve">, </w:t>
      </w:r>
      <w:r>
        <w:rPr>
          <w:rFonts w:ascii="Times New Roman" w:hAnsi="Times New Roman"/>
          <w:b/>
          <w:bCs/>
        </w:rPr>
        <w:t>Avant</w:t>
      </w:r>
      <w:r>
        <w:rPr>
          <w:rFonts w:ascii="Times New Roman" w:hAnsi="Times New Roman"/>
          <w:b w:val="false"/>
          <w:bCs w:val="false"/>
        </w:rPr>
        <w:t xml:space="preserve">, </w:t>
      </w:r>
      <w:r>
        <w:rPr>
          <w:rFonts w:ascii="Times New Roman" w:hAnsi="Times New Roman"/>
          <w:b/>
          <w:bCs/>
        </w:rPr>
        <w:t>Après</w:t>
      </w:r>
      <w:r>
        <w:rPr>
          <w:rFonts w:ascii="Times New Roman" w:hAnsi="Times New Roman"/>
          <w:b w:val="false"/>
          <w:bCs w:val="false"/>
        </w:rPr>
        <w:t xml:space="preserve"> et </w:t>
      </w:r>
      <w:r>
        <w:rPr>
          <w:rFonts w:ascii="Times New Roman" w:hAnsi="Times New Roman"/>
          <w:b/>
          <w:bCs/>
        </w:rPr>
        <w:t>Fin »</w:t>
      </w:r>
      <w:r>
        <w:rPr>
          <w:rFonts w:ascii="Times New Roman" w:hAnsi="Times New Roman"/>
          <w:b w:val="false"/>
          <w:bCs w:val="false"/>
        </w:rPr>
        <w:t xml:space="preserve">, soit en utilisant </w:t>
      </w:r>
      <w:r>
        <w:rPr>
          <w:rFonts w:ascii="Times New Roman" w:hAnsi="Times New Roman"/>
          <w:b/>
          <w:bCs/>
        </w:rPr>
        <w:t>la liste de réservation</w:t>
      </w:r>
      <w:r>
        <w:rPr>
          <w:rFonts w:ascii="Times New Roman" w:hAnsi="Times New Roman"/>
          <w:b w:val="false"/>
          <w:bCs w:val="false"/>
        </w:rPr>
        <w:t xml:space="preserve"> en cliquant sur le bouton des numéro de réservation.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Ajouter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Pour passer en mode « Ajout » en clique sur le bouton « Ajouter ».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Des données de réservation se génèrent par défaut.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Numéro de réservation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21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Date de réservation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2016-12-19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Date de début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2016-12-19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Date de fin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2016-12-29</w:t>
            </w:r>
          </w:p>
        </w:tc>
      </w:tr>
    </w:tbl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On sélectionne le client numéro 5 (Brian Armstrong), les informations du client se placent dans les champs dédiés au client.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Puis on ajoute des chambres :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045"/>
        <w:gridCol w:w="4241"/>
        <w:gridCol w:w="3686"/>
      </w:tblGrid>
      <w:tr>
        <w:trPr/>
        <w:tc>
          <w:tcPr>
            <w:tcW w:w="2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both"/>
              <w:rPr/>
            </w:pPr>
            <w:r>
              <w:rPr/>
              <w:t>Ajouter</w:t>
            </w:r>
          </w:p>
        </w:tc>
        <w:tc>
          <w:tcPr>
            <w:tcW w:w="4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both"/>
              <w:rPr/>
            </w:pPr>
            <w:r>
              <w:rPr/>
              <w:t>150, 170</w:t>
            </w:r>
          </w:p>
        </w:tc>
        <w:tc>
          <w:tcPr>
            <w:tcW w:w="3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both"/>
              <w:rPr/>
            </w:pPr>
            <w:r>
              <w:rPr/>
              <w:t>La chambre 150 n’est pas présente lors du deuxième ajout</w:t>
            </w:r>
          </w:p>
        </w:tc>
      </w:tr>
      <w:tr>
        <w:trPr/>
        <w:tc>
          <w:tcPr>
            <w:tcW w:w="20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both"/>
              <w:rPr/>
            </w:pPr>
            <w:r>
              <w:rPr/>
              <w:t>Retirer</w:t>
            </w:r>
          </w:p>
        </w:tc>
        <w:tc>
          <w:tcPr>
            <w:tcW w:w="424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both"/>
              <w:rPr/>
            </w:pPr>
            <w:r>
              <w:rPr/>
              <w:t>170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0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both"/>
              <w:rPr/>
            </w:pPr>
            <w:r>
              <w:rPr/>
              <w:t>Ajouter</w:t>
            </w:r>
          </w:p>
        </w:tc>
        <w:tc>
          <w:tcPr>
            <w:tcW w:w="424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both"/>
              <w:rPr/>
            </w:pPr>
            <w:r>
              <w:rPr/>
              <w:t>140</w:t>
            </w:r>
          </w:p>
        </w:tc>
        <w:tc>
          <w:tcPr>
            <w:tcW w:w="36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both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On sauvegarde, on retourne en mode «</w:t>
      </w:r>
      <w:r>
        <w:rPr>
          <w:rFonts w:ascii="Times New Roman" w:hAnsi="Times New Roman"/>
          <w:b/>
          <w:bCs/>
        </w:rPr>
        <w:t> Consultation </w:t>
      </w:r>
      <w:r>
        <w:rPr>
          <w:rFonts w:ascii="Times New Roman" w:hAnsi="Times New Roman"/>
          <w:b w:val="false"/>
          <w:bCs w:val="false"/>
        </w:rPr>
        <w:t>». La nouvelle réservation est présente.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On teste les validations, on clique sur «</w:t>
      </w:r>
      <w:r>
        <w:rPr>
          <w:rFonts w:ascii="Times New Roman" w:hAnsi="Times New Roman"/>
          <w:b/>
          <w:bCs/>
        </w:rPr>
        <w:t> Ajouter </w:t>
      </w:r>
      <w:r>
        <w:rPr>
          <w:rFonts w:ascii="Times New Roman" w:hAnsi="Times New Roman"/>
          <w:b w:val="false"/>
          <w:bCs w:val="false"/>
        </w:rPr>
        <w:t>».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Numéro de réservation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22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Date de réservation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2016-12-19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Date de début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2016-12-19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Date de fin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both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rFonts w:ascii="Times New Roman" w:hAnsi="Times New Roman"/>
                <w:b w:val="false"/>
                <w:bCs w:val="false"/>
              </w:rPr>
              <w:t>2016-12-29</w:t>
            </w:r>
          </w:p>
        </w:tc>
      </w:tr>
    </w:tbl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On sélectionne le client numéro 5 (Deborah Stevens).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  <w:r>
        <w:br w:type="page"/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On modifie les dates de réservations :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Date de début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2016-12-18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Ajouter un chambre</w:t>
            </w:r>
          </w:p>
          <w:p>
            <w:pPr>
              <w:pStyle w:val="Contenudetableau"/>
              <w:rPr/>
            </w:pPr>
            <w:r>
              <w:rPr/>
              <w:t>Erreur, date de début doit être supérieur ou égal à la date de réservation</w:t>
            </w:r>
          </w:p>
        </w:tc>
      </w:tr>
      <w:tr>
        <w:trPr>
          <w:trHeight w:val="435" w:hRule="atLeast"/>
        </w:trPr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Date de début</w:t>
            </w:r>
          </w:p>
          <w:p>
            <w:pPr>
              <w:pStyle w:val="Contenudetableau"/>
              <w:rPr/>
            </w:pPr>
            <w:r>
              <w:rPr/>
              <w:t>Date de fin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2016-12-21</w:t>
            </w:r>
          </w:p>
          <w:p>
            <w:pPr>
              <w:pStyle w:val="Contenudetableau"/>
              <w:rPr/>
            </w:pPr>
            <w:r>
              <w:rPr/>
              <w:t>2016-12-20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Ajouter un chambre</w:t>
            </w:r>
          </w:p>
          <w:p>
            <w:pPr>
              <w:pStyle w:val="Contenudetableau"/>
              <w:rPr/>
            </w:pPr>
            <w:r>
              <w:rPr/>
              <w:t>Erreur, date de fin doit être supérieur à la date de début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Date de début</w:t>
            </w:r>
          </w:p>
          <w:p>
            <w:pPr>
              <w:pStyle w:val="Contenudetableau"/>
              <w:rPr/>
            </w:pPr>
            <w:r>
              <w:rPr/>
              <w:t>Date de fin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2016-12-20</w:t>
            </w:r>
          </w:p>
          <w:p>
            <w:pPr>
              <w:pStyle w:val="Contenudetableau"/>
              <w:rPr/>
            </w:pPr>
            <w:r>
              <w:rPr/>
              <w:t>2016-12-20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Ajouter un chambre</w:t>
            </w:r>
          </w:p>
          <w:p>
            <w:pPr>
              <w:pStyle w:val="Contenudetableau"/>
              <w:rPr/>
            </w:pPr>
            <w:r>
              <w:rPr/>
              <w:t>Erreur, date de fin doit être supérieur à la date de début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Date de début</w:t>
            </w:r>
          </w:p>
          <w:p>
            <w:pPr>
              <w:pStyle w:val="Contenudetableau"/>
              <w:rPr/>
            </w:pPr>
            <w:r>
              <w:rPr/>
              <w:t>Date de fin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2016-12-20</w:t>
            </w:r>
          </w:p>
          <w:p>
            <w:pPr>
              <w:pStyle w:val="Contenudetableau"/>
              <w:rPr/>
            </w:pPr>
            <w:r>
              <w:rPr/>
              <w:t>2016-12-21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Sauvegarde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Erreur, il doit y avoir au moins une chambre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Ajouter les chambres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030, 040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Remarque :</w:t>
            </w:r>
          </w:p>
          <w:p>
            <w:pPr>
              <w:pStyle w:val="Contenudetableau"/>
              <w:rPr/>
            </w:pPr>
            <w:r>
              <w:rPr/>
              <w:t>les chambres 140 et 150 ne sont pas sélectionnable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Sauvegarde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Pas d’erreur</w:t>
            </w:r>
          </w:p>
        </w:tc>
      </w:tr>
    </w:tbl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Modifier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Pour passer en mode «</w:t>
      </w:r>
      <w:r>
        <w:rPr>
          <w:rFonts w:ascii="Times New Roman" w:hAnsi="Times New Roman"/>
          <w:b/>
          <w:bCs/>
        </w:rPr>
        <w:t>Modification</w:t>
      </w:r>
      <w:r>
        <w:rPr>
          <w:rFonts w:ascii="Times New Roman" w:hAnsi="Times New Roman"/>
          <w:b w:val="false"/>
          <w:bCs w:val="false"/>
        </w:rPr>
        <w:t>» en clique sur le bouton «</w:t>
      </w:r>
      <w:r>
        <w:rPr>
          <w:rFonts w:ascii="Times New Roman" w:hAnsi="Times New Roman"/>
          <w:b/>
          <w:bCs/>
        </w:rPr>
        <w:t>Modifier</w:t>
      </w:r>
      <w:r>
        <w:rPr>
          <w:rFonts w:ascii="Times New Roman" w:hAnsi="Times New Roman"/>
          <w:b w:val="false"/>
          <w:bCs w:val="false"/>
        </w:rPr>
        <w:t>», mais il faut choisir la réservation à modifier dans le mode «</w:t>
      </w:r>
      <w:r>
        <w:rPr>
          <w:rFonts w:ascii="Times New Roman" w:hAnsi="Times New Roman"/>
          <w:b/>
          <w:bCs/>
        </w:rPr>
        <w:t> Consultation </w:t>
      </w:r>
      <w:r>
        <w:rPr>
          <w:rFonts w:ascii="Times New Roman" w:hAnsi="Times New Roman"/>
          <w:b w:val="false"/>
          <w:bCs w:val="false"/>
        </w:rPr>
        <w:t>».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On sélectionne la réservation numéro 21.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Modifier Client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4, Frances Gordon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Date de début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2016-12-20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Date de fin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2016-12-24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Ajouter chambre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130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Retirer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150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On sauvegarde, on retourne en mode «</w:t>
      </w:r>
      <w:r>
        <w:rPr>
          <w:rFonts w:ascii="Times New Roman" w:hAnsi="Times New Roman"/>
          <w:b/>
          <w:bCs/>
        </w:rPr>
        <w:t> Consultation </w:t>
      </w:r>
      <w:r>
        <w:rPr>
          <w:rFonts w:ascii="Times New Roman" w:hAnsi="Times New Roman"/>
          <w:b w:val="false"/>
          <w:bCs w:val="false"/>
        </w:rPr>
        <w:t>». Les modifications de cette réservation sont présentes.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  <w:r>
        <w:br w:type="page"/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On teste les validations, on clique sur « </w:t>
      </w:r>
      <w:r>
        <w:rPr>
          <w:rFonts w:ascii="Times New Roman" w:hAnsi="Times New Roman"/>
          <w:b/>
          <w:bCs/>
        </w:rPr>
        <w:t xml:space="preserve">Modifier </w:t>
      </w:r>
      <w:r>
        <w:rPr>
          <w:rFonts w:ascii="Times New Roman" w:hAnsi="Times New Roman"/>
          <w:b w:val="false"/>
          <w:bCs w:val="false"/>
        </w:rPr>
        <w:t>».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On sélectionne la réservation numéro 5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Modifier date de début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Erreur, il y a des arrivée pour cette réservation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Retirer chambre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070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Erreur, il y a une arrivée pour cette chambre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On sélectionne la réservation numéro 8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Modifier date de fin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Erreur, il y a des départs pour cette réservation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Modifier client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Erreur, le client a des transactions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On sélectionne la réservation numéro 21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Date de début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2016-12-18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 xml:space="preserve">Erreur, la date de début ne peut être modifier à une date antérieur 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Date de fin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2016-12-30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Erreur, la date de fin ne peut être modifier à une date ultérieur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Date de début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2016-12-20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Date de fin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2016-12-28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Sauvegarde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Aucune erreur</w:t>
            </w:r>
          </w:p>
        </w:tc>
      </w:tr>
    </w:tbl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  <w:r>
        <w:br w:type="page"/>
      </w:r>
    </w:p>
    <w:p>
      <w:pPr>
        <w:pStyle w:val="Normal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Supprimer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Pour passer en mode «</w:t>
      </w:r>
      <w:r>
        <w:rPr>
          <w:rFonts w:ascii="Times New Roman" w:hAnsi="Times New Roman"/>
          <w:b/>
          <w:bCs/>
        </w:rPr>
        <w:t>Suppression</w:t>
      </w:r>
      <w:r>
        <w:rPr>
          <w:rFonts w:ascii="Times New Roman" w:hAnsi="Times New Roman"/>
          <w:b w:val="false"/>
          <w:bCs w:val="false"/>
        </w:rPr>
        <w:t>» en clique sur le bouton «</w:t>
      </w:r>
      <w:r>
        <w:rPr>
          <w:rFonts w:ascii="Times New Roman" w:hAnsi="Times New Roman"/>
          <w:b/>
          <w:bCs/>
        </w:rPr>
        <w:t>Supprimer</w:t>
      </w:r>
      <w:r>
        <w:rPr>
          <w:rFonts w:ascii="Times New Roman" w:hAnsi="Times New Roman"/>
          <w:b w:val="false"/>
          <w:bCs w:val="false"/>
        </w:rPr>
        <w:t>», mais il faut choisir la réservation à supprimer dans le mode «</w:t>
      </w:r>
      <w:r>
        <w:rPr>
          <w:rFonts w:ascii="Times New Roman" w:hAnsi="Times New Roman"/>
          <w:b/>
          <w:bCs/>
        </w:rPr>
        <w:t> Consultation </w:t>
      </w:r>
      <w:r>
        <w:rPr>
          <w:rFonts w:ascii="Times New Roman" w:hAnsi="Times New Roman"/>
          <w:b w:val="false"/>
          <w:bCs w:val="false"/>
        </w:rPr>
        <w:t>».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On sélectionne la réservation numéro 22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Supprimer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Aucune erreur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On sélectionne la réservation numéro 5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Supprimer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Erreur, les clients ne sont pas tous partis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On sélectionne la réservation numéro 14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Supprimer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Erreur, cela fait moins de deux jours que cette réservation s’est terminé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On sélectionne la réservation numéro 18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Supprimer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udetableau"/>
              <w:rPr/>
            </w:pPr>
            <w:r>
              <w:rPr/>
              <w:t>Aucune erreur</w:t>
            </w:r>
          </w:p>
        </w:tc>
      </w:tr>
    </w:tbl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Rapport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ab/>
        <w:t>Pour obtenir un rapport sur les réservations, on clique sur le menu «</w:t>
      </w:r>
      <w:r>
        <w:rPr>
          <w:rFonts w:ascii="Times New Roman" w:hAnsi="Times New Roman"/>
          <w:b/>
          <w:bCs/>
        </w:rPr>
        <w:t> Rapport </w:t>
      </w:r>
      <w:r>
        <w:rPr>
          <w:rFonts w:ascii="Times New Roman" w:hAnsi="Times New Roman"/>
          <w:b w:val="false"/>
          <w:bCs w:val="false"/>
        </w:rPr>
        <w:t>», puis  sur «</w:t>
      </w:r>
      <w:r>
        <w:rPr>
          <w:rFonts w:ascii="Times New Roman" w:hAnsi="Times New Roman"/>
          <w:b/>
          <w:bCs/>
        </w:rPr>
        <w:t> Rapport Réservation </w:t>
      </w:r>
      <w:r>
        <w:rPr>
          <w:rFonts w:ascii="Times New Roman" w:hAnsi="Times New Roman"/>
          <w:b w:val="false"/>
          <w:bCs w:val="false"/>
        </w:rPr>
        <w:t>».</w:t>
      </w:r>
    </w:p>
    <w:p>
      <w:pPr>
        <w:pStyle w:val="Normal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 w:val="false"/>
          <w:bCs w:val="false"/>
        </w:rPr>
        <w:t>On sélectionne deux dates, puis on clique sur «</w:t>
      </w:r>
      <w:r>
        <w:rPr>
          <w:rFonts w:ascii="Times New Roman" w:hAnsi="Times New Roman"/>
          <w:b/>
          <w:bCs/>
        </w:rPr>
        <w:t> Générer </w:t>
      </w:r>
      <w:r>
        <w:rPr>
          <w:rFonts w:ascii="Times New Roman" w:hAnsi="Times New Roman"/>
          <w:b w:val="false"/>
          <w:bCs w:val="false"/>
        </w:rPr>
        <w:t>». On choisit la destination du fichier, et une fenêtre s’ouvre avec le rapport généré avec les réservations dans l’intervalle de dates choisies.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fr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fr-CA" w:eastAsia="zh-CN" w:bidi="hi-IN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ntenudetableau">
    <w:name w:val="Contenu de tableau"/>
    <w:basedOn w:val="Normal"/>
    <w:qFormat/>
    <w:pPr/>
    <w:rPr/>
  </w:style>
  <w:style w:type="paragraph" w:styleId="Titredetableau">
    <w:name w:val="Titre de tableau"/>
    <w:basedOn w:val="Contenudetableau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LibreOffice/5.1.4.2$Linux_X86_64 LibreOffice_project/10m0$Build-2</Application>
  <Pages>4</Pages>
  <Words>628</Words>
  <Characters>3132</Characters>
  <CharactersWithSpaces>3653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2016-12-16T20:55:51Z</dcterms:created>
  <dc:creator/>
  <dc:description/>
  <dc:language>fr-CA</dc:language>
  <cp:lastModifiedBy/>
  <dcterms:modified xsi:type="dcterms:W3CDTF">2016-12-17T14:20:42Z</dcterms:modified>
  <cp:revision>46</cp:revision>
  <dc:subject/>
  <dc:title/>
</cp:coreProperties>
</file>