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A11C36" w:rsidR="00A14017" w:rsidP="53B3A532" w:rsidRDefault="00A14017" w14:paraId="2F389BDB" w14:textId="1BF5C194">
      <w:pPr>
        <w:spacing w:line="360" w:lineRule="auto"/>
        <w:ind w:left="3686"/>
        <w:jc w:val="both"/>
        <w:rPr>
          <w:rFonts w:ascii="Aptos Display" w:hAnsi="Aptos Display" w:asciiTheme="majorAscii" w:hAnsiTheme="majorAscii"/>
          <w:b w:val="1"/>
          <w:bCs w:val="1"/>
        </w:rPr>
      </w:pPr>
      <w:r w:rsidRPr="53B3A532" w:rsidR="0B5C5B4C">
        <w:rPr>
          <w:rFonts w:ascii="Aptos Display" w:hAnsi="Aptos Display" w:asciiTheme="majorAscii" w:hAnsiTheme="majorAscii"/>
          <w:b w:val="1"/>
          <w:bCs w:val="1"/>
        </w:rPr>
        <w:t xml:space="preserve"> 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INSTRUMENTO PARTICULAR DE CO</w:t>
      </w:r>
      <w:r w:rsidRPr="53B3A532" w:rsidR="005841F1">
        <w:rPr>
          <w:rFonts w:ascii="Aptos Display" w:hAnsi="Aptos Display" w:asciiTheme="majorAscii" w:hAnsiTheme="majorAscii"/>
          <w:b w:val="1"/>
          <w:bCs w:val="1"/>
        </w:rPr>
        <w:t>NTRATO DE PRESTAÇÃO DE SERVIÇOS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, QUE FAZEM AS PARTES ABAIXO QUALIFICADAS.</w:t>
      </w:r>
    </w:p>
    <w:p w:rsidR="003B332C" w:rsidP="00C75896" w:rsidRDefault="4D0C40A8" w14:paraId="0350E35E" w14:textId="77777777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Pr="003B332C" w:rsidR="003B332C">
        <w:rPr>
          <w:rFonts w:asciiTheme="majorHAnsi" w:hAnsiTheme="majorHAnsi"/>
          <w:sz w:val="22"/>
          <w:szCs w:val="22"/>
        </w:rPr>
        <w:t>serviços, que entre si celebram:</w:t>
      </w:r>
    </w:p>
    <w:p w:rsidRPr="003B332C" w:rsidR="00C75896" w:rsidP="00C75896" w:rsidRDefault="00C75896" w14:paraId="54F8965C" w14:textId="77777777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:rsidRPr="003B332C" w:rsidR="003B332C" w:rsidP="00C75896" w:rsidRDefault="4D0C40A8" w14:paraId="5D20A942" w14:textId="77777777">
      <w:pPr>
        <w:pStyle w:val="NormalWeb"/>
        <w:spacing w:after="0" w:line="360" w:lineRule="auto"/>
        <w:jc w:val="both"/>
        <w:rPr>
          <w:rFonts w:eastAsia="Times New Roman" w:asciiTheme="majorHAnsi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Pr="003B332C" w:rsidR="003B332C">
        <w:rPr>
          <w:rFonts w:eastAsia="Times New Roman" w:asciiTheme="majorHAnsi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:rsidR="003B332C" w:rsidP="7755CEE8" w:rsidRDefault="00A11C36" w14:paraId="159969EF" w14:textId="1AEE4AF7">
      <w:pPr>
        <w:pStyle w:val="NormalWeb"/>
        <w:spacing w:after="0" w:line="360" w:lineRule="auto"/>
        <w:jc w:val="both"/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asciiTheme="majorHAnsi" w:hAnsiTheme="majorHAnsi"/>
          <w:kern w:val="0"/>
          <w:sz w:val="22"/>
          <w:szCs w:val="22"/>
          <w:lang w:eastAsia="pt-BR"/>
          <w14:ligatures w14:val="none"/>
        </w:rPr>
        <w:br/>
      </w:r>
      <w:r w:rsidRPr="53B3A532" w:rsidR="7658D6B2">
        <w:rPr>
          <w:rFonts w:ascii="Aptos Display" w:hAnsi="Aptos Display" w:eastAsia="Times New Roman" w:asciiTheme="majorAscii" w:hAnsiTheme="majorAscii"/>
          <w:b w:val="1"/>
          <w:bCs w:val="1"/>
          <w:kern w:val="0"/>
          <w:sz w:val="22"/>
          <w:szCs w:val="22"/>
          <w:lang w:eastAsia="pt-BR"/>
          <w14:ligatures w14:val="none"/>
        </w:rPr>
        <w:t xml:space="preserve">Ivonir Vieira dos Santos</w:t>
      </w:r>
      <w:r w:rsidRPr="53B3A532" w:rsidR="00A11C36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 </w:t>
      </w:r>
      <w:r w:rsidRPr="53B3A532" w:rsidR="65B7C9F3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brasileira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 </w:t>
      </w:r>
      <w:r w:rsidRPr="53B3A532" w:rsidR="206656BD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solteira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 </w:t>
      </w:r>
      <w:r w:rsidRPr="53B3A532" w:rsidR="40554AA5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aposentada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 portador(a) do CPF nº </w:t>
      </w:r>
      <w:r w:rsidRPr="53B3A532" w:rsidR="092759B8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165.477.301-82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e RG n</w:t>
      </w:r>
      <w:r w:rsidRPr="53B3A532" w:rsidR="2DBA0250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° FV27900 DPF GO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 residente e domiciliado(a) à</w:t>
      </w:r>
      <w:r w:rsidRPr="53B3A532" w:rsidR="60B65B96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Rua GT02, </w:t>
      </w:r>
      <w:r w:rsidRPr="53B3A532" w:rsidR="258ED854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QD</w:t>
      </w:r>
      <w:r w:rsidRPr="53B3A532" w:rsidR="23A76924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</w:t>
      </w:r>
      <w:r w:rsidRPr="53B3A532" w:rsidR="29DB5847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0</w:t>
      </w:r>
      <w:r w:rsidRPr="53B3A532" w:rsidR="546DE9E4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4</w:t>
      </w:r>
      <w:r w:rsidRPr="53B3A532" w:rsidR="0968027F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</w:t>
      </w:r>
      <w:r w:rsidRPr="53B3A532" w:rsidR="29DB5847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LT </w:t>
      </w:r>
      <w:r w:rsidRPr="53B3A532" w:rsidR="758663B8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11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,</w:t>
      </w:r>
      <w:r w:rsidRPr="53B3A532" w:rsidR="363C7411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Residencial Grand Trianon, Anápolis-</w:t>
      </w:r>
      <w:r w:rsidRPr="53B3A532" w:rsidR="363C7411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GO,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doravante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 xml:space="preserve"> denominado(a) simplesmente </w:t>
      </w:r>
      <w:r w:rsidRPr="53B3A532" w:rsidR="003B332C">
        <w:rPr>
          <w:rFonts w:ascii="Aptos Display" w:hAnsi="Aptos Display" w:eastAsia="Times New Roman" w:asciiTheme="majorAscii" w:hAnsiTheme="majorAscii"/>
          <w:b w:val="1"/>
          <w:bCs w:val="1"/>
          <w:kern w:val="0"/>
          <w:sz w:val="22"/>
          <w:szCs w:val="22"/>
          <w:lang w:eastAsia="pt-BR"/>
          <w14:ligatures w14:val="none"/>
        </w:rPr>
        <w:t>CLIENTE</w:t>
      </w:r>
      <w:r w:rsidRPr="53B3A532" w:rsidR="003B332C">
        <w:rPr>
          <w:rFonts w:ascii="Aptos Display" w:hAnsi="Aptos Display" w:eastAsia="Times New Roman" w:asciiTheme="majorAscii" w:hAnsiTheme="majorAscii"/>
          <w:kern w:val="0"/>
          <w:sz w:val="22"/>
          <w:szCs w:val="22"/>
          <w:lang w:eastAsia="pt-BR"/>
          <w14:ligatures w14:val="none"/>
        </w:rPr>
        <w:t>;</w:t>
      </w:r>
    </w:p>
    <w:p w:rsidRPr="003B332C" w:rsidR="00A11C36" w:rsidP="00C75896" w:rsidRDefault="00A11C36" w14:paraId="2FABA0DC" w14:textId="77777777">
      <w:pPr>
        <w:pStyle w:val="NormalWeb"/>
        <w:spacing w:after="0" w:line="360" w:lineRule="auto"/>
        <w:jc w:val="both"/>
        <w:rPr>
          <w:rFonts w:eastAsia="Times New Roman" w:asciiTheme="majorHAnsi" w:hAnsiTheme="majorHAnsi"/>
          <w:kern w:val="0"/>
          <w:sz w:val="22"/>
          <w:szCs w:val="22"/>
          <w:lang w:eastAsia="pt-BR"/>
          <w14:ligatures w14:val="none"/>
        </w:rPr>
      </w:pPr>
    </w:p>
    <w:p w:rsidRPr="003B332C" w:rsidR="003B332C" w:rsidP="00C75896" w:rsidRDefault="003B332C" w14:paraId="27D79BB7" w14:textId="77777777">
      <w:pPr>
        <w:spacing w:after="0" w:line="360" w:lineRule="auto"/>
        <w:jc w:val="both"/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</w:pPr>
      <w:r w:rsidRPr="003B332C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:rsidR="003B332C" w:rsidP="00C75896" w:rsidRDefault="003B332C" w14:paraId="3981A208" w14:textId="157D8F54">
      <w:pPr>
        <w:spacing w:after="0" w:line="360" w:lineRule="auto"/>
        <w:jc w:val="both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br/>
      </w: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 xml:space="preserve">Pessoa jurídica de direito privado, inscrita no CNPJ sob nº 44.735.677/0001-43, estabelecida na Avenida São Francisco de Assis, nº 181, Sala 05, Pavimento Superior, Galeria Nazir, Anápolis/GO, CEP 75.110-810, neste ato representada por seu sócio e </w:t>
      </w:r>
      <w:r w:rsidRPr="003B332C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 xml:space="preserve">, Sr. </w:t>
      </w:r>
      <w:r w:rsidRPr="003B332C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Carlos Alberto Cordeiro de Oliveira</w:t>
      </w: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 xml:space="preserve">, inscrito no CPF nº 703.656.841-04, doravante denominada simplesmente </w:t>
      </w:r>
      <w:r w:rsidRPr="003B332C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 xml:space="preserve"> ou </w:t>
      </w:r>
      <w:r w:rsidRPr="003B332C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>;</w:t>
      </w:r>
    </w:p>
    <w:p w:rsidRPr="003B332C" w:rsidR="00C75896" w:rsidP="00C75896" w:rsidRDefault="00C75896" w14:paraId="5FAD2DC6" w14:textId="77777777">
      <w:pPr>
        <w:spacing w:after="0" w:line="360" w:lineRule="auto"/>
        <w:jc w:val="both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</w:p>
    <w:p w:rsidRPr="002172B2" w:rsidR="003B332C" w:rsidP="00C75896" w:rsidRDefault="008E04C2" w14:paraId="0CF046CF" w14:textId="3F5C3862">
      <w:pPr>
        <w:spacing w:after="0" w:line="360" w:lineRule="auto"/>
        <w:jc w:val="both"/>
        <w:rPr>
          <w:rFonts w:eastAsia="Times New Roman" w:cs="Times New Roman" w:asciiTheme="majorHAnsi" w:hAnsiTheme="majorHAnsi"/>
          <w:b/>
          <w:bCs/>
          <w:kern w:val="0"/>
          <w:highlight w:val="yellow"/>
          <w:lang w:eastAsia="pt-BR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III – CONTRATADA/EXECUTORA</w:t>
      </w:r>
    </w:p>
    <w:p w:rsidR="00A11C36" w:rsidP="53B3A532" w:rsidRDefault="003B332C" w14:paraId="4B11935F" w14:textId="38CC08AB">
      <w:pPr>
        <w:spacing w:after="0" w:line="360" w:lineRule="auto"/>
        <w:jc w:val="both"/>
        <w:rPr>
          <w:rFonts w:ascii="Aptos Display" w:hAnsi="Aptos Display" w:eastAsia="Aptos Narrow" w:cs="Aptos Narrow" w:asciiTheme="majorAscii" w:hAnsiTheme="majorAscii"/>
          <w:color w:val="000000" w:themeColor="text1"/>
        </w:rPr>
      </w:pPr>
      <w:r w:rsidRPr="003B332C">
        <w:rPr>
          <w:rFonts w:eastAsia="Times New Roman" w:cs="Times New Roman" w:asciiTheme="majorHAnsi" w:hAnsiTheme="majorHAnsi"/>
          <w:kern w:val="0"/>
          <w:highlight w:val="yellow"/>
          <w:lang w:eastAsia="pt-BR"/>
          <w14:ligatures w14:val="none"/>
        </w:rPr>
        <w:br/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Pessoa jurídica de direito privado</w:t>
      </w:r>
      <w:r w:rsidRPr="53B3A532" w:rsidR="5CC2D658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 </w:t>
      </w:r>
      <w:r w:rsidRPr="53B3A532" w:rsidR="5CC2D658">
        <w:rPr>
          <w:rFonts w:ascii="Aptos Display" w:hAnsi="Aptos Display" w:eastAsia="Times New Roman" w:cs="Times New Roman" w:asciiTheme="majorAscii" w:hAnsiTheme="majorAscii"/>
          <w:b w:val="1"/>
          <w:bCs w:val="1"/>
          <w:kern w:val="0"/>
          <w:lang w:eastAsia="pt-BR"/>
          <w14:ligatures w14:val="none"/>
        </w:rPr>
        <w:t xml:space="preserve">LCJ Construtora LTDA</w:t>
      </w:r>
      <w:r w:rsidRPr="53B3A532" w:rsidR="003B332C">
        <w:rPr>
          <w:rFonts w:ascii="Aptos Display" w:hAnsi="Aptos Display" w:eastAsia="Times New Roman" w:cs="Times New Roman" w:asciiTheme="majorAscii" w:hAnsiTheme="majorAscii"/>
          <w:b w:val="1"/>
          <w:bCs w:val="1"/>
          <w:kern w:val="0"/>
          <w:lang w:eastAsia="pt-BR"/>
          <w14:ligatures w14:val="none"/>
        </w:rPr>
        <w:t xml:space="preserve">,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 inscrita no CNPJ nº </w:t>
      </w:r>
      <w:r w:rsidRPr="53B3A532" w:rsidR="4695DED3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60.482.939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/0001-6</w:t>
      </w:r>
      <w:r w:rsidRPr="53B3A532" w:rsidR="73E23D2B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1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com sede na Rua </w:t>
      </w:r>
      <w:r w:rsidRPr="53B3A532" w:rsidR="0E194AF3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12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s/n, Quadra </w:t>
      </w:r>
      <w:r w:rsidRPr="53B3A532" w:rsidR="737E39E6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33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Lote </w:t>
      </w:r>
      <w:r w:rsidRPr="53B3A532" w:rsidR="5785A039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2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Bairro </w:t>
      </w:r>
      <w:r w:rsidRPr="53B3A532" w:rsidR="13B3B37A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São João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Anápolis/GO, CEP 75.13</w:t>
      </w:r>
      <w:r w:rsidRPr="53B3A532" w:rsidR="35110ADF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3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-</w:t>
      </w:r>
      <w:r w:rsidRPr="53B3A532" w:rsidR="468DD4DD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150</w:t>
      </w:r>
      <w:r w:rsidRPr="53B3A532" w:rsidR="003B332C">
        <w:rPr>
          <w:rFonts w:ascii="Aptos Display" w:hAnsi="Aptos Display" w:eastAsia="Times New Roman" w:cs="Times New Roman" w:asciiTheme="majorAscii" w:hAnsiTheme="majorAscii"/>
          <w:kern w:val="0"/>
          <w:lang w:eastAsia="pt-BR"/>
          <w14:ligatures w14:val="none"/>
        </w:rPr>
        <w:t xml:space="preserve">, simplesmente </w:t>
      </w:r>
      <w:r w:rsidRPr="53B3A532" w:rsidR="003B332C">
        <w:rPr>
          <w:rFonts w:ascii="Aptos Display" w:hAnsi="Aptos Display" w:eastAsia="Times New Roman" w:cs="Times New Roman" w:asciiTheme="majorAscii" w:hAnsiTheme="majorAscii"/>
          <w:b w:val="1"/>
          <w:bCs w:val="1"/>
          <w:kern w:val="0"/>
          <w:lang w:eastAsia="pt-BR"/>
          <w14:ligatures w14:val="none"/>
        </w:rPr>
        <w:t>EXECUTORA</w:t>
      </w:r>
      <w:r w:rsidRPr="53B3A532" w:rsidR="006044DE">
        <w:rPr>
          <w:rFonts w:ascii="Aptos Display" w:hAnsi="Aptos Display" w:eastAsia="Aptos Narrow" w:cs="Aptos Narrow" w:asciiTheme="majorAscii" w:hAnsiTheme="majorAscii"/>
          <w:color w:val="000000" w:themeColor="text1"/>
        </w:rPr>
        <w:t>,</w:t>
      </w:r>
      <w:r w:rsidRPr="53B3A532" w:rsidR="006044DE">
        <w:rPr>
          <w:rFonts w:ascii="Aptos Display" w:hAnsi="Aptos Display" w:eastAsia="Aptos Narrow" w:cs="Aptos Narrow" w:asciiTheme="majorAscii" w:hAnsiTheme="majorAscii"/>
          <w:color w:val="000000" w:themeColor="text1"/>
        </w:rPr>
        <w:t xml:space="preserve"> tem entre si, justo e contratado, o presente Contrato de Prestação de Serviços, firmado nos termos da Lei 10.406/02, cumulada com a Lei 13.429/2017, mediante as seguintes cláusulas e condições:</w:t>
      </w:r>
    </w:p>
    <w:p w:rsidRPr="003B332C" w:rsidR="008E04C2" w:rsidP="003B332C" w:rsidRDefault="008E04C2" w14:paraId="082E99DA" w14:textId="77777777">
      <w:pPr>
        <w:spacing w:after="0" w:line="240" w:lineRule="auto"/>
        <w:jc w:val="both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</w:p>
    <w:p w:rsidRPr="003B332C" w:rsidR="008E04C2" w:rsidP="008E04C2" w:rsidRDefault="00A14017" w14:paraId="7ED0EE0C" w14:textId="304948DB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:rsidR="004A221E" w:rsidP="0081252E" w:rsidRDefault="0081252E" w14:paraId="1E4ADB84" w14:textId="1CF0219D">
      <w:pPr>
        <w:spacing w:after="0" w:line="360" w:lineRule="auto"/>
        <w:jc w:val="both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 xml:space="preserve">             </w:t>
      </w:r>
      <w:r w:rsidRPr="0081252E" w:rsidR="004A221E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1.1.</w:t>
      </w:r>
      <w:r w:rsidRPr="0081252E" w:rsidR="004A221E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Pr="0081252E" w:rsidR="004A221E">
        <w:rPr>
          <w:rFonts w:eastAsia="Times New Roman" w:cs="Times New Roman" w:asciiTheme="majorHAnsi" w:hAnsiTheme="majorHAnsi"/>
          <w:b/>
          <w:kern w:val="0"/>
          <w:lang w:eastAsia="pt-BR"/>
          <w14:ligatures w14:val="none"/>
        </w:rPr>
        <w:t>CONTRATADA/EXECUTORA</w:t>
      </w:r>
      <w:r w:rsidRPr="0081252E" w:rsidR="004A221E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>, conforme detalhamento abaixo:</w:t>
      </w:r>
    </w:p>
    <w:p w:rsidRPr="0081252E" w:rsidR="0081252E" w:rsidP="0081252E" w:rsidRDefault="0081252E" w14:paraId="43464BD1" w14:textId="77777777">
      <w:pPr>
        <w:spacing w:after="0" w:line="360" w:lineRule="auto"/>
        <w:jc w:val="both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</w:p>
    <w:tbl>
      <w:tblPr>
        <w:tblStyle w:val="TabelaSimples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Pr="004A221E" w:rsidR="0081252E" w:rsidTr="53B3A532" w14:paraId="2EEA1D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38D40DA7" w14:textId="77777777">
            <w:pPr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4A221E" w:rsidR="0081252E" w:rsidP="004A221E" w:rsidRDefault="0081252E" w14:paraId="3A1C8A13" w14:textId="07AC4A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 w:rsid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  <w:r w:rsidRPr="004A221E" w:rsidR="4A5C06C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de Contenção</w:t>
            </w:r>
          </w:p>
        </w:tc>
      </w:tr>
      <w:tr w:rsidRPr="004A221E" w:rsidR="0081252E" w:rsidTr="53B3A532" w14:paraId="162E3F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667B5653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699C5129" w14:textId="46D55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0FB2026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Confecção de Gabarito necessário para marcar o arrimo;</w:t>
            </w:r>
          </w:p>
          <w:p w:rsidRPr="00E542C2" w:rsidR="0081252E" w:rsidP="004A221E" w:rsidRDefault="0081252E" w14:paraId="24AB94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Pr="004A221E" w:rsidR="0081252E" w:rsidTr="53B3A532" w14:paraId="05B3AA5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0752C963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3DA55B64" w14:textId="396D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62F401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necessário;</w:t>
            </w:r>
          </w:p>
          <w:p w:rsidRPr="00E542C2" w:rsidR="0081252E" w:rsidP="004A221E" w:rsidRDefault="0081252E" w14:paraId="0E047E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Pr="004A221E" w:rsidR="0081252E" w:rsidTr="53B3A532" w14:paraId="412392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589B60B0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 w:rsid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5BD934E6" w14:textId="2C728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1A82DDB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Montagem de formas do arrimo</w:t>
            </w:r>
            <w:r w:rsidRPr="53B3A532" w:rsidR="53990CC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Pr="004A221E" w:rsidR="0081252E" w:rsidTr="53B3A532" w14:paraId="7E15A3C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0CB5D477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36A4A3C9" w14:textId="47548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74EB312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Execução de reboco na face interna do arrimo;</w:t>
            </w:r>
          </w:p>
        </w:tc>
      </w:tr>
      <w:tr w:rsidRPr="004A221E" w:rsidR="0081252E" w:rsidTr="53B3A532" w14:paraId="2838E7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1F38057F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43379FA5" w14:textId="5DB962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3F6EC4E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Assentamento de alvenaria de muro de divisa, utilizando ferro cabelo e juntas com isopor no muro do vizinho;</w:t>
            </w:r>
          </w:p>
        </w:tc>
      </w:tr>
      <w:tr w:rsidRPr="004A221E" w:rsidR="0081252E" w:rsidTr="53B3A532" w14:paraId="27F0B20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2A19731C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2D61B830" w14:textId="4E7DC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490432B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Execução de reboco nos muros de divisa utilizando chapisco e tela no encontro com a estrutura;</w:t>
            </w:r>
          </w:p>
        </w:tc>
      </w:tr>
      <w:tr w:rsidRPr="004A221E" w:rsidR="0081252E" w:rsidTr="53B3A532" w14:paraId="1DE0FB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57EA302C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E542C2" w:rsidR="0081252E" w:rsidP="53B3A532" w:rsidRDefault="0081252E" w14:paraId="4E46F754" w14:textId="67C9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508B1D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Confecção de sistema de drenagem no arrimo utilizando um tubo perfurado e manta </w:t>
            </w:r>
            <w:r w:rsidRPr="53B3A532" w:rsidR="508B1D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bidim</w:t>
            </w:r>
            <w:r w:rsidRPr="53B3A532" w:rsidR="508B1D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Pr="004A221E" w:rsidR="0081252E" w:rsidTr="53B3A532" w14:paraId="3525AB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Mar/>
            <w:hideMark/>
          </w:tcPr>
          <w:p w:rsidRPr="004A221E" w:rsidR="0081252E" w:rsidP="004A221E" w:rsidRDefault="0081252E" w14:paraId="5B22B1EC" w14:textId="56BAB915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508B1D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20" w:type="dxa"/>
            <w:tcMar/>
            <w:hideMark/>
          </w:tcPr>
          <w:p w:rsidRPr="004A221E" w:rsidR="0081252E" w:rsidP="004A221E" w:rsidRDefault="0081252E" w14:paraId="5D10816D" w14:textId="621CE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508B1DD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Ajuste de terreno para montagem de formas;</w:t>
            </w:r>
          </w:p>
        </w:tc>
      </w:tr>
    </w:tbl>
    <w:p w:rsidR="004A221E" w:rsidP="004A221E" w:rsidRDefault="004A221E" w14:paraId="4DF9BAFA" w14:textId="77777777">
      <w:pPr>
        <w:spacing w:after="0" w:line="360" w:lineRule="auto"/>
        <w:jc w:val="both"/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 xml:space="preserve">            </w:t>
      </w:r>
    </w:p>
    <w:p w:rsidR="004A221E" w:rsidP="004A221E" w:rsidRDefault="00A14017" w14:paraId="6103AC6E" w14:textId="20D84D24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A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Pr="004A221E" w:rsidR="004A221E">
        <w:rPr>
          <w:rFonts w:asciiTheme="majorHAnsi" w:hAnsiTheme="majorHAnsi"/>
          <w:b/>
          <w:bCs/>
        </w:rPr>
        <w:t xml:space="preserve"> </w:t>
      </w:r>
    </w:p>
    <w:p w:rsidRPr="004A221E" w:rsidR="004A221E" w:rsidP="004A221E" w:rsidRDefault="004A221E" w14:paraId="558DF4A5" w14:textId="4168E0D1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:rsidRPr="003B332C" w:rsidR="00A14017" w:rsidP="004A221E" w:rsidRDefault="004A221E" w14:paraId="32417FF0" w14:textId="436F91B1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:rsidRPr="003B332C" w:rsidR="00A14017" w:rsidP="004A221E" w:rsidRDefault="004A221E" w14:paraId="15D5E844" w14:textId="3B357F48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Os serviços descritos serão prestados com total autonomia, liberdade de horário, sem pessoalidade e sem qualquer subordinação à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entretanto com tarefas predeterminadas para cumprimento até determinadas datas e </w:t>
      </w:r>
      <w:r w:rsidRPr="003B332C" w:rsidR="00A1427E">
        <w:rPr>
          <w:rFonts w:asciiTheme="majorHAnsi" w:hAnsiTheme="majorHAnsi"/>
        </w:rPr>
        <w:t>prazos, combinados</w:t>
      </w:r>
      <w:r w:rsidRPr="003B332C" w:rsidR="00A14017">
        <w:rPr>
          <w:rFonts w:asciiTheme="majorHAnsi" w:hAnsiTheme="majorHAnsi"/>
        </w:rPr>
        <w:t xml:space="preserve"> </w:t>
      </w:r>
      <w:r w:rsidRPr="003B332C" w:rsidR="00A1427E">
        <w:rPr>
          <w:rFonts w:asciiTheme="majorHAnsi" w:hAnsiTheme="majorHAnsi"/>
        </w:rPr>
        <w:t>livremente entre as partes por meio de cronogramas e acordos expressos e verbais</w:t>
      </w:r>
      <w:r w:rsidRPr="003B332C" w:rsidR="00A14017">
        <w:rPr>
          <w:rFonts w:asciiTheme="majorHAnsi" w:hAnsiTheme="majorHAnsi"/>
        </w:rPr>
        <w:t>, no que concerne à construção civil.</w:t>
      </w:r>
    </w:p>
    <w:p w:rsidRPr="003B332C" w:rsidR="00A14017" w:rsidP="00A14017" w:rsidRDefault="004A221E" w14:paraId="4A3C3685" w14:textId="4E34F5A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Pr="003B332C" w:rsidR="00A14017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</w:r>
      <w:r w:rsidR="00AA4504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 w:rsidR="00A14017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:rsidRPr="003B332C" w:rsidR="00A14017" w:rsidP="00A14017" w:rsidRDefault="004A221E" w14:paraId="0304608A" w14:textId="08646F2B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deverá efetuar o pagamento na forma e condições estabelecidas no item 3.1.</w:t>
      </w:r>
    </w:p>
    <w:p w:rsidR="005812E2" w:rsidP="001506C4" w:rsidRDefault="005812E2" w14:paraId="0D4AF929" w14:textId="77777777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:rsidR="005812E2" w:rsidP="001506C4" w:rsidRDefault="005812E2" w14:paraId="50AFC4E9" w14:textId="4135304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existam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:rsidRPr="003B332C" w:rsidR="0031717A" w:rsidP="001506C4" w:rsidRDefault="004A221E" w14:paraId="71B72B79" w14:textId="77C6F16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 w:rsidR="00A14017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:rsidRPr="003B332C" w:rsidR="00A14017" w:rsidP="00A14017" w:rsidRDefault="00A14017" w14:paraId="031F4A91" w14:textId="7777777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:rsidRPr="005812E2" w:rsidR="005812E2" w:rsidP="005812E2" w:rsidRDefault="005812E2" w14:paraId="195BBB83" w14:textId="7777777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:rsidRPr="005812E2" w:rsidR="005812E2" w:rsidP="53B3A532" w:rsidRDefault="005812E2" w14:paraId="6F3555F9" w14:textId="5DD45F88">
      <w:pPr>
        <w:numPr>
          <w:ilvl w:val="0"/>
          <w:numId w:val="3"/>
        </w:numPr>
        <w:spacing w:line="360" w:lineRule="auto"/>
        <w:jc w:val="both"/>
        <w:rPr>
          <w:rFonts w:ascii="Aptos Display" w:hAnsi="Aptos Display" w:asciiTheme="majorAscii" w:hAnsiTheme="majorAscii"/>
        </w:rPr>
      </w:pPr>
      <w:r w:rsidRPr="53B3A532" w:rsidR="005812E2">
        <w:rPr>
          <w:rFonts w:ascii="Aptos Display" w:hAnsi="Aptos Display" w:asciiTheme="majorAscii" w:hAnsiTheme="majorAscii"/>
        </w:rPr>
        <w:t xml:space="preserve">Data de Início: </w:t>
      </w:r>
      <w:r w:rsidRPr="53B3A532" w:rsidR="67B4212F">
        <w:rPr>
          <w:rFonts w:ascii="Aptos Display" w:hAnsi="Aptos Display" w:asciiTheme="majorAscii" w:hAnsiTheme="majorAscii"/>
        </w:rPr>
        <w:t xml:space="preserve"> 22/09/2025</w:t>
      </w:r>
    </w:p>
    <w:p w:rsidRPr="005812E2" w:rsidR="005812E2" w:rsidP="53B3A532" w:rsidRDefault="005812E2" w14:paraId="6C3012F0" w14:textId="534E5F13">
      <w:pPr>
        <w:numPr>
          <w:ilvl w:val="0"/>
          <w:numId w:val="3"/>
        </w:numPr>
        <w:spacing w:line="360" w:lineRule="auto"/>
        <w:jc w:val="both"/>
        <w:rPr>
          <w:rFonts w:ascii="Aptos Display" w:hAnsi="Aptos Display" w:asciiTheme="majorAscii" w:hAnsiTheme="majorAscii"/>
        </w:rPr>
      </w:pPr>
      <w:r w:rsidRPr="53B3A532" w:rsidR="005812E2">
        <w:rPr>
          <w:rFonts w:ascii="Aptos Display" w:hAnsi="Aptos Display" w:asciiTheme="majorAscii" w:hAnsiTheme="majorAscii"/>
        </w:rPr>
        <w:t>Prazo Estimado de Execução dos Serviços:</w:t>
      </w:r>
      <w:r w:rsidRPr="53B3A532" w:rsidR="1E57F0F7">
        <w:rPr>
          <w:rFonts w:ascii="Aptos Display" w:hAnsi="Aptos Display" w:asciiTheme="majorAscii" w:hAnsiTheme="majorAscii"/>
        </w:rPr>
        <w:t xml:space="preserve"> 6 semanas</w:t>
      </w:r>
    </w:p>
    <w:p w:rsidRPr="005812E2" w:rsidR="005812E2" w:rsidP="53B3A532" w:rsidRDefault="005812E2" w14:paraId="1CDF5EC5" w14:textId="28110195">
      <w:pPr>
        <w:numPr>
          <w:ilvl w:val="0"/>
          <w:numId w:val="3"/>
        </w:numPr>
        <w:spacing w:line="360" w:lineRule="auto"/>
        <w:jc w:val="both"/>
        <w:rPr>
          <w:rFonts w:ascii="Aptos Display" w:hAnsi="Aptos Display" w:asciiTheme="majorAscii" w:hAnsiTheme="majorAscii"/>
        </w:rPr>
      </w:pPr>
      <w:r w:rsidRPr="53B3A532" w:rsidR="005812E2">
        <w:rPr>
          <w:rFonts w:ascii="Aptos Display" w:hAnsi="Aptos Display" w:asciiTheme="majorAscii" w:hAnsiTheme="majorAscii"/>
        </w:rPr>
        <w:t xml:space="preserve">Data Prevista para Conclusão: </w:t>
      </w:r>
      <w:r w:rsidRPr="53B3A532" w:rsidR="3A8E1C36">
        <w:rPr>
          <w:rFonts w:ascii="Aptos Display" w:hAnsi="Aptos Display" w:asciiTheme="majorAscii" w:hAnsiTheme="majorAscii"/>
        </w:rPr>
        <w:t>31/10/2025</w:t>
      </w:r>
    </w:p>
    <w:p w:rsidR="00A14017" w:rsidP="00A14017" w:rsidRDefault="00A14017" w14:paraId="66D4FAB4" w14:textId="7777777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:rsidR="005B7338" w:rsidP="00A14017" w:rsidRDefault="005B7338" w14:paraId="44164DE6" w14:textId="1EC9072F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Pr="00597134" w:rsid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:rsidR="00E542C2" w:rsidP="00A14017" w:rsidRDefault="00E542C2" w14:paraId="38C17A04" w14:textId="7777777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tbl>
      <w:tblPr>
        <w:tblStyle w:val="TabelaSimples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Pr="0081252E" w:rsidR="0081252E" w:rsidTr="53B3A532" w14:paraId="0513B5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067FC2C0" w14:textId="77777777">
            <w:pPr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81252E" w:rsidR="0081252E" w:rsidP="0081252E" w:rsidRDefault="0081252E" w14:paraId="6E5EE8C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hideMark/>
          </w:tcPr>
          <w:p w:rsidRPr="0081252E" w:rsidR="0081252E" w:rsidP="0081252E" w:rsidRDefault="0081252E" w14:paraId="4A163BB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hideMark/>
          </w:tcPr>
          <w:p w:rsidRPr="0081252E" w:rsidR="0081252E" w:rsidP="0081252E" w:rsidRDefault="0081252E" w14:paraId="126E9F6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hideMark/>
          </w:tcPr>
          <w:p w:rsidRPr="0081252E" w:rsidR="0081252E" w:rsidP="0081252E" w:rsidRDefault="0081252E" w14:paraId="38E6B0A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Pr="0081252E" w:rsidR="0081252E" w:rsidTr="53B3A532" w14:paraId="5E2B9A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60366ACF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22AC65C3" w14:textId="397F12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7034433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Confecção de Gabarito necessário para marcar o arrimo;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4AC8A62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53BEDE7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7260AD91" w14:textId="5624DD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3C2A4A6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  <w:r w:rsidRPr="0081252E" w:rsidR="1E0C8A3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01EF8E1D" w14:textId="77162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68156F9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  <w:r w:rsidRPr="0081252E" w:rsid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onfo</w:t>
            </w:r>
            <w:r w:rsidRPr="0081252E" w:rsid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rme cronograma</w:t>
            </w:r>
            <w:r w:rsidRPr="0081252E" w:rsidR="4645401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Pr="0081252E" w:rsidR="0081252E" w:rsidTr="53B3A532" w14:paraId="078614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49D3ABB2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586EB22A" w14:textId="58FC85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0DA416F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 w:rsidRPr="53B3A532" w:rsidR="2A050C2F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Pr="53B3A532" w:rsidR="2A050C2F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(Estacas</w:t>
            </w:r>
            <w:r w:rsidRPr="53B3A532" w:rsidR="2A050C2F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)</w:t>
            </w:r>
            <w:r w:rsidRPr="53B3A532" w:rsidR="0DA416F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29B5E1AE" w14:textId="4F7BA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C8509FF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2457316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76F5932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1.500,00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400E8160" w14:textId="72D684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5DE7060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53B3A532" w:rsidTr="53B3A532" w14:paraId="301EF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="53B3A532" w:rsidP="53B3A532" w:rsidRDefault="53B3A532" w14:paraId="440E0213" w14:textId="6CAA643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="7516E5BD" w:rsidP="53B3A532" w:rsidRDefault="7516E5BD" w14:paraId="347EA945" w14:textId="490A4E94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7516E5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Concretagem das Estacas;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="600F3215" w:rsidP="53B3A532" w:rsidRDefault="600F3215" w14:paraId="35ED5418" w14:textId="43C5C89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600F321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vb</w:t>
            </w:r>
          </w:p>
          <w:p w:rsidR="53B3A532" w:rsidP="53B3A532" w:rsidRDefault="53B3A532" w14:paraId="686839D5" w14:textId="066DB110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="3939CEE6" w:rsidP="53B3A532" w:rsidRDefault="3939CEE6" w14:paraId="5C71155E" w14:textId="592D27D0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3939CEE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</w:t>
            </w:r>
            <w:r w:rsidRPr="53B3A532" w:rsidR="32B8FE4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.</w:t>
            </w:r>
            <w:r w:rsidRPr="53B3A532" w:rsidR="5388C39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  <w:r w:rsidRPr="53B3A532" w:rsidR="32B8FE4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00,00</w:t>
            </w:r>
            <w:r w:rsidRPr="53B3A532" w:rsidR="3BA7390A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="3F5120B5" w:rsidP="53B3A532" w:rsidRDefault="3F5120B5" w14:paraId="3FB96089" w14:textId="72D684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3F5120B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="53B3A532" w:rsidP="53B3A532" w:rsidRDefault="53B3A532" w14:paraId="2EC53BA2" w14:textId="703D3DE9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:rsidTr="53B3A532" w14:paraId="4F3922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="53B3A532" w:rsidP="53B3A532" w:rsidRDefault="53B3A532" w14:paraId="68E8EFA8" w14:textId="243E1D08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="657E07D2" w:rsidP="53B3A532" w:rsidRDefault="657E07D2" w14:paraId="6F65549C" w14:textId="37E96FF8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657E07D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Ajuste de terreno para montagem de formas;</w:t>
            </w:r>
          </w:p>
          <w:p w:rsidR="53B3A532" w:rsidP="53B3A532" w:rsidRDefault="53B3A532" w14:paraId="2E7DAF05" w14:textId="35628C98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highlight w:val="red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="745642DD" w:rsidP="53B3A532" w:rsidRDefault="745642DD" w14:paraId="11057023" w14:textId="43C5C89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745642D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vb</w:t>
            </w:r>
          </w:p>
          <w:p w:rsidR="53B3A532" w:rsidP="53B3A532" w:rsidRDefault="53B3A532" w14:paraId="0A59F913" w14:textId="68503CAA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="657E07D2" w:rsidP="53B3A532" w:rsidRDefault="657E07D2" w14:paraId="48738821" w14:textId="42C046C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657E07D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="15E30DF1" w:rsidP="53B3A532" w:rsidRDefault="15E30DF1" w14:paraId="7C6F92DA" w14:textId="72D684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5E30DF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="53B3A532" w:rsidP="53B3A532" w:rsidRDefault="53B3A532" w14:paraId="7EB1311E" w14:textId="0EC3365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:rsidTr="53B3A532" w14:paraId="473A89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="53B3A532" w:rsidP="53B3A532" w:rsidRDefault="53B3A532" w14:paraId="4A13F8C7" w14:textId="2085C15C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="49A1AA67" w:rsidP="53B3A532" w:rsidRDefault="49A1AA67" w14:paraId="07B72232" w14:textId="682632DA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49A1AA67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 (Parede de Concreto);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="5DAD3E47" w:rsidP="53B3A532" w:rsidRDefault="5DAD3E47" w14:paraId="168F038E" w14:textId="43C5C89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5DAD3E47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vb</w:t>
            </w:r>
          </w:p>
          <w:p w:rsidR="53B3A532" w:rsidP="53B3A532" w:rsidRDefault="53B3A532" w14:paraId="5BC95E74" w14:textId="0F80D9E7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="02F1BB80" w:rsidP="53B3A532" w:rsidRDefault="02F1BB80" w14:paraId="31EF23D0" w14:textId="0937F8B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02F1BB80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3</w:t>
            </w:r>
            <w:r w:rsidRPr="53B3A532" w:rsidR="79DBBC9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.</w:t>
            </w:r>
            <w:r w:rsidRPr="53B3A532" w:rsidR="1B0AB19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</w:t>
            </w:r>
            <w:r w:rsidRPr="53B3A532" w:rsidR="79DBBC9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="4FFE1E58" w:rsidP="53B3A532" w:rsidRDefault="4FFE1E58" w14:paraId="15B806B2" w14:textId="72D684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4FFE1E5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="53B3A532" w:rsidP="53B3A532" w:rsidRDefault="53B3A532" w14:paraId="787E8FC8" w14:textId="0DA7DAF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Pr="0081252E" w:rsidR="0081252E" w:rsidTr="53B3A532" w14:paraId="1435D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3DD1DBF2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36EFB7FE" w14:textId="0A8A3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104F3387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Montagem de formas d</w:t>
            </w:r>
            <w:r w:rsidRPr="53B3A532" w:rsidR="115DBF9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 parede de concreto.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2572666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0A567A9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059C61CA" w14:textId="7AEB73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5C57902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 w:rsidRPr="0081252E" w:rsidR="641060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  <w:r w:rsidRPr="0081252E" w:rsidR="2032A6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  <w:r w:rsidRPr="0081252E" w:rsidR="1BF325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3E249488" w14:textId="77162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5F00D44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Pr="0081252E" w:rsidR="0081252E" w:rsidP="53B3A532" w:rsidRDefault="0081252E" w14:paraId="5B60309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53B3A532" w:rsidTr="53B3A532" w14:paraId="394EA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="53B3A532" w:rsidP="53B3A532" w:rsidRDefault="53B3A532" w14:paraId="10C48D73" w14:textId="511B40F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="0ACEF536" w:rsidP="53B3A532" w:rsidRDefault="0ACEF536" w14:paraId="48365368" w14:textId="12E81C1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0ACEF53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Concr</w:t>
            </w:r>
            <w:r w:rsidRPr="53B3A532" w:rsidR="2A4FEF7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etagem da parede de concreto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="53B3A532" w:rsidP="53B3A532" w:rsidRDefault="53B3A532" w14:paraId="04E53A3B" w14:textId="06590E87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="13C68705" w:rsidP="53B3A532" w:rsidRDefault="13C68705" w14:paraId="41C67EB1" w14:textId="74898174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3C6870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</w:t>
            </w:r>
            <w:r w:rsidRPr="53B3A532" w:rsidR="5F959AA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.</w:t>
            </w:r>
            <w:r w:rsidRPr="53B3A532" w:rsidR="0FEC587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  <w:r w:rsidRPr="53B3A532" w:rsidR="5F959AA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="11088C7A" w:rsidP="53B3A532" w:rsidRDefault="11088C7A" w14:paraId="019BFCD7" w14:textId="72D684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1088C7A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="53B3A532" w:rsidP="53B3A532" w:rsidRDefault="53B3A532" w14:paraId="170DCF13" w14:textId="3305B49A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Pr="0081252E" w:rsidR="0081252E" w:rsidTr="53B3A532" w14:paraId="54551CAC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70054E42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77F025AA" w14:textId="05288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59246B1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Execução de reboco na face interna do arrimo;</w:t>
            </w:r>
          </w:p>
          <w:p w:rsidRPr="00E542C2" w:rsidR="0081252E" w:rsidP="0081252E" w:rsidRDefault="0081252E" w14:paraId="16983AB5" w14:textId="1CA2D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6910E7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013079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442753B3" w14:textId="1A52A2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39595E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2.0</w:t>
            </w:r>
            <w:r w:rsidRPr="0081252E" w:rsidR="0A64033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33C2D43E" w14:textId="55ECA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1843CFB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53B3A532" w:rsidTr="53B3A532" w14:paraId="29465B5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="53B3A532" w:rsidP="53B3A532" w:rsidRDefault="53B3A532" w14:paraId="0874F537" w14:textId="2F2A4C1C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="39108219" w:rsidP="53B3A532" w:rsidRDefault="39108219" w14:paraId="2DC50623" w14:textId="65931A25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3910821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Confecção de sistema de drenagem no arrimo utilizando um tubo perfurado e manta </w:t>
            </w:r>
            <w:r w:rsidRPr="53B3A532" w:rsidR="3910821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bidim</w:t>
            </w:r>
            <w:r w:rsidRPr="53B3A532" w:rsidR="3910821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;</w:t>
            </w:r>
          </w:p>
          <w:p w:rsidR="53B3A532" w:rsidP="53B3A532" w:rsidRDefault="53B3A532" w14:paraId="17357996" w14:textId="0F0193E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highlight w:val="red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="17EE962C" w:rsidP="53B3A532" w:rsidRDefault="17EE962C" w14:paraId="2B4270E3" w14:textId="43C5C89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7EE962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vb</w:t>
            </w:r>
          </w:p>
          <w:p w:rsidR="53B3A532" w:rsidP="53B3A532" w:rsidRDefault="53B3A532" w14:paraId="140299A1" w14:textId="098B7075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="4FAB2046" w:rsidP="53B3A532" w:rsidRDefault="4FAB2046" w14:paraId="5F012266" w14:textId="4651D645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4FAB204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782</w:t>
            </w:r>
            <w:r w:rsidRPr="53B3A532" w:rsidR="5D3201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,</w:t>
            </w:r>
            <w:r w:rsidRPr="53B3A532" w:rsidR="74FC627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  <w:r w:rsidRPr="53B3A532" w:rsidR="5D3201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="7E47631D" w:rsidP="53B3A532" w:rsidRDefault="7E47631D" w14:paraId="4439BEFC" w14:textId="72D684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7E47631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="53B3A532" w:rsidP="53B3A532" w:rsidRDefault="53B3A532" w14:paraId="1EE0C17F" w14:textId="03E72990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Pr="0081252E" w:rsidR="0081252E" w:rsidTr="53B3A532" w14:paraId="6253D0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6039DDA1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366767C7" w14:textId="76F6F2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18A647E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Assentamento de alvenaria de muro de divisa, utilizando ferro cabelo e juntas com isopor no muro do vizinho;</w:t>
            </w:r>
          </w:p>
          <w:p w:rsidRPr="00E542C2" w:rsidR="0081252E" w:rsidP="0081252E" w:rsidRDefault="0081252E" w14:paraId="26F85FF4" w14:textId="772A5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2185CDC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702DE40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67BBD9B2" w14:textId="623288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51AEF4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 w:rsidRPr="0081252E" w:rsidR="2E7FDD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  <w:r w:rsidRPr="0081252E" w:rsidR="51AEF4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.000,00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0E277B04" w14:textId="77162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6E8BACD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Pr="0081252E" w:rsidR="0081252E" w:rsidP="53B3A532" w:rsidRDefault="0081252E" w14:paraId="2C9B713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81252E" w:rsidR="0081252E" w:rsidTr="53B3A532" w14:paraId="190979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44609674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E542C2" w:rsidR="0081252E" w:rsidP="53B3A532" w:rsidRDefault="0081252E" w14:paraId="4878A7EC" w14:textId="53D20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 w:rsidR="05950B8F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Execução de reboco nos muros de divisa utilizando chapisco e tela no encontro com a estrutura;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57CEE30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353004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vAlign w:val="center"/>
            <w:hideMark/>
          </w:tcPr>
          <w:p w:rsidRPr="0081252E" w:rsidR="0081252E" w:rsidP="53B3A532" w:rsidRDefault="0081252E" w14:paraId="04DE74A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3F8B174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7.000,00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vAlign w:val="center"/>
            <w:hideMark/>
          </w:tcPr>
          <w:p w:rsidRPr="0081252E" w:rsidR="0081252E" w:rsidP="53B3A532" w:rsidRDefault="0081252E" w14:paraId="6036E7C5" w14:textId="77162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53B3A532" w:rsidR="70A42010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:rsidRPr="0081252E" w:rsidR="0081252E" w:rsidP="53B3A532" w:rsidRDefault="0081252E" w14:paraId="652D61B0" w14:textId="7E2E57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81252E" w:rsidR="0081252E" w:rsidTr="53B3A532" w14:paraId="5E528B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tcMar/>
            <w:hideMark/>
          </w:tcPr>
          <w:p w:rsidRPr="0081252E" w:rsidR="0081252E" w:rsidP="0081252E" w:rsidRDefault="0081252E" w14:paraId="0FEF634B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Geral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hideMark/>
          </w:tcPr>
          <w:p w:rsidRPr="0081252E" w:rsidR="0081252E" w:rsidP="0081252E" w:rsidRDefault="0081252E" w14:paraId="6DC0DF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  <w:vAlign w:val="center"/>
            <w:hideMark/>
          </w:tcPr>
          <w:p w:rsidRPr="0081252E" w:rsidR="0081252E" w:rsidP="53B3A532" w:rsidRDefault="0081252E" w14:paraId="1B3EC4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  <w:hideMark/>
          </w:tcPr>
          <w:p w:rsidRPr="0081252E" w:rsidR="0081252E" w:rsidP="53B3A532" w:rsidRDefault="0081252E" w14:paraId="61799319" w14:textId="0B331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 w:rsidR="0081252E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pt-BR"/>
                <w14:ligatures w14:val="none"/>
              </w:rPr>
              <w:t xml:space="preserve">R$ </w:t>
            </w:r>
            <w:r w:rsidRPr="0081252E" w:rsidR="226B3DC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pt-BR"/>
                <w14:ligatures w14:val="none"/>
              </w:rPr>
              <w:t>29.782,50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Mar/>
            <w:hideMark/>
          </w:tcPr>
          <w:p w:rsidRPr="0081252E" w:rsidR="0081252E" w:rsidP="0081252E" w:rsidRDefault="0081252E" w14:paraId="100D03AC" w14:textId="66DEF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:rsidRPr="005B7338" w:rsidR="005B7338" w:rsidP="005B7338" w:rsidRDefault="005B7338" w14:paraId="26B73B69" w14:textId="4D98A9CC">
      <w:pPr>
        <w:spacing w:after="0" w:line="360" w:lineRule="auto"/>
        <w:jc w:val="both"/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 xml:space="preserve">            </w:t>
      </w:r>
    </w:p>
    <w:p w:rsidR="002C2732" w:rsidP="00836BF5" w:rsidRDefault="005B7338" w14:paraId="5992BC23" w14:textId="2EE78A6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="002C2732">
        <w:t xml:space="preserve">Os pagamentos devidos pelo </w:t>
      </w:r>
      <w:r w:rsidRPr="00597134" w:rsidR="00597134">
        <w:rPr>
          <w:b/>
        </w:rPr>
        <w:t>CONTRATANTE/</w:t>
      </w:r>
      <w:r w:rsidRPr="00597134" w:rsidR="002C2732">
        <w:rPr>
          <w:b/>
        </w:rPr>
        <w:t>CLIENTE</w:t>
      </w:r>
      <w:r w:rsidR="002C2732">
        <w:t xml:space="preserve"> à </w:t>
      </w:r>
      <w:r w:rsidRPr="00836BF5" w:rsidR="002C2732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:rsidRPr="003B332C" w:rsidR="00A14017" w:rsidP="53B3A532" w:rsidRDefault="002C2732" w14:paraId="13A2ACA7" w14:textId="17F5D26C">
      <w:pPr>
        <w:spacing w:line="360" w:lineRule="auto"/>
        <w:ind w:firstLine="851"/>
        <w:jc w:val="both"/>
        <w:rPr>
          <w:rFonts w:ascii="Aptos Display" w:hAnsi="Aptos Display" w:asciiTheme="majorAscii" w:hAnsiTheme="majorAscii"/>
        </w:rPr>
      </w:pPr>
      <w:r w:rsidRPr="53B3A532" w:rsidR="002C2732">
        <w:rPr>
          <w:rFonts w:ascii="Aptos Display" w:hAnsi="Aptos Display" w:asciiTheme="majorAscii" w:hAnsiTheme="majorAscii"/>
          <w:b w:val="1"/>
          <w:bCs w:val="1"/>
        </w:rPr>
        <w:t>3.3.</w:t>
      </w:r>
      <w:r w:rsidRPr="53B3A532" w:rsidR="002C2732">
        <w:rPr>
          <w:rFonts w:ascii="Aptos Display" w:hAnsi="Aptos Display" w:asciiTheme="majorAscii" w:hAnsiTheme="majorAscii"/>
        </w:rPr>
        <w:t xml:space="preserve"> </w:t>
      </w:r>
      <w:r w:rsidRPr="53B3A532" w:rsidR="002C2732">
        <w:rPr>
          <w:rFonts w:ascii="Aptos Display" w:hAnsi="Aptos Display" w:asciiTheme="majorAscii" w:hAnsiTheme="majorAscii"/>
        </w:rPr>
        <w:t xml:space="preserve">O pagamento de cada atividade ou etapa será efetuado </w:t>
      </w:r>
      <w:r w:rsidRPr="53B3A532" w:rsidR="002C2732">
        <w:rPr>
          <w:rFonts w:ascii="Aptos Display" w:hAnsi="Aptos Display" w:asciiTheme="majorAscii" w:hAnsiTheme="majorAscii"/>
          <w:b w:val="1"/>
          <w:bCs w:val="1"/>
        </w:rPr>
        <w:t>após a respectiva medição</w:t>
      </w:r>
      <w:r w:rsidRPr="53B3A532" w:rsidR="002C2732">
        <w:rPr>
          <w:rFonts w:ascii="Aptos Display" w:hAnsi="Aptos Display" w:asciiTheme="majorAscii" w:hAnsiTheme="majorAscii"/>
        </w:rPr>
        <w:t xml:space="preserve">, mediante apresentação pela </w:t>
      </w:r>
      <w:r w:rsidRPr="53B3A532" w:rsidR="002C2732">
        <w:rPr>
          <w:rFonts w:ascii="Aptos Display" w:hAnsi="Aptos Display" w:asciiTheme="majorAscii" w:hAnsiTheme="majorAscii"/>
          <w:b w:val="1"/>
          <w:bCs w:val="1"/>
        </w:rPr>
        <w:t>CONTRATADA/EXECUTORA</w:t>
      </w:r>
      <w:r w:rsidRPr="53B3A532" w:rsidR="002C2732">
        <w:rPr>
          <w:rFonts w:ascii="Aptos Display" w:hAnsi="Aptos Display" w:asciiTheme="majorAscii" w:hAnsiTheme="majorAscii"/>
        </w:rPr>
        <w:t xml:space="preserve"> da ata de reunião de obra assinada pelas partes e emissão da nota fiscal correspondente, no prazo de </w:t>
      </w:r>
      <w:r w:rsidRPr="53B3A532" w:rsidR="2E6327F5">
        <w:rPr>
          <w:rFonts w:ascii="Aptos Display" w:hAnsi="Aptos Display" w:asciiTheme="majorAscii" w:hAnsiTheme="majorAscii"/>
        </w:rPr>
        <w:t>7</w:t>
      </w:r>
      <w:r w:rsidRPr="53B3A532" w:rsidR="002C2732">
        <w:rPr>
          <w:rFonts w:ascii="Aptos Display" w:hAnsi="Aptos Display" w:asciiTheme="majorAscii" w:hAnsiTheme="majorAscii"/>
        </w:rPr>
        <w:t xml:space="preserve"> </w:t>
      </w:r>
      <w:r w:rsidRPr="53B3A532" w:rsidR="002C2732">
        <w:rPr>
          <w:rFonts w:ascii="Aptos Display" w:hAnsi="Aptos Display" w:asciiTheme="majorAscii" w:hAnsiTheme="majorAscii"/>
        </w:rPr>
        <w:t>dias contados de sua entrega.</w:t>
      </w:r>
      <w:bookmarkStart w:name="_GoBack" w:id="0"/>
      <w:bookmarkEnd w:id="0"/>
    </w:p>
    <w:p w:rsidRPr="003B332C" w:rsidR="00A14017" w:rsidP="00A14017" w:rsidRDefault="002C2732" w14:paraId="62C62D4D" w14:textId="57546760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:rsidR="00595B61" w:rsidP="001506C4" w:rsidRDefault="002C2732" w14:paraId="464F74C5" w14:textId="225AC286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Para o caso de a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 w:rsidR="00A14017">
        <w:rPr>
          <w:rFonts w:asciiTheme="majorHAnsi" w:hAnsiTheme="majorHAnsi"/>
        </w:rPr>
        <w:t xml:space="preserve"> contar com empregados à sua disposição e enquadrando-se o instrumento nos termos do Art. 115</w:t>
      </w:r>
      <w:r w:rsidRPr="003B332C" w:rsidR="00A14017">
        <w:rPr>
          <w:rStyle w:val="Refdenotaderodap"/>
          <w:rFonts w:asciiTheme="majorHAnsi" w:hAnsiTheme="majorHAnsi"/>
        </w:rPr>
        <w:footnoteReference w:id="1"/>
      </w:r>
      <w:r w:rsidRPr="003B332C" w:rsidR="00A14017">
        <w:rPr>
          <w:rFonts w:asciiTheme="majorHAnsi" w:hAnsiTheme="majorHAnsi"/>
        </w:rPr>
        <w:t xml:space="preserve"> da Instrução Normativa da RFB nº 2110/22, 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:rsidRPr="00901FD4" w:rsidR="00901FD4" w:rsidP="00901FD4" w:rsidRDefault="002C2732" w14:paraId="0E15C85E" w14:textId="513B2B89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Pr="00901FD4" w:rsidR="00901FD4">
        <w:rPr>
          <w:rFonts w:asciiTheme="majorHAnsi" w:hAnsiTheme="majorHAnsi"/>
          <w:b/>
        </w:rPr>
        <w:t>.</w:t>
      </w:r>
      <w:r w:rsidRPr="00901FD4" w:rsidR="00901FD4"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Pr="00901FD4" w:rsid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Pr="00901FD4" w:rsidR="00901FD4">
        <w:rPr>
          <w:rFonts w:asciiTheme="majorHAnsi" w:hAnsiTheme="majorHAnsi"/>
          <w:b/>
          <w:bCs/>
        </w:rPr>
        <w:t>CLIENTE</w:t>
      </w:r>
      <w:r w:rsidRPr="00901FD4" w:rsidR="00901FD4">
        <w:rPr>
          <w:rFonts w:asciiTheme="majorHAnsi" w:hAnsiTheme="majorHAnsi"/>
        </w:rPr>
        <w:t>, conforme dados fornecidos por este.</w:t>
      </w:r>
    </w:p>
    <w:p w:rsidRPr="00FC7B07" w:rsidR="00901FD4" w:rsidP="00FC7B07" w:rsidRDefault="002C2732" w14:paraId="225615EE" w14:textId="137A56FC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Pr="00901FD4" w:rsidR="00901FD4">
        <w:rPr>
          <w:rFonts w:asciiTheme="majorHAnsi" w:hAnsiTheme="majorHAnsi"/>
          <w:b/>
        </w:rPr>
        <w:t>.</w:t>
      </w:r>
      <w:r w:rsidRPr="00901FD4" w:rsidR="00901FD4">
        <w:rPr>
          <w:rFonts w:asciiTheme="majorHAnsi" w:hAnsiTheme="majorHAnsi"/>
        </w:rPr>
        <w:t xml:space="preserve"> A </w:t>
      </w:r>
      <w:r w:rsidRPr="00AA4504" w:rsidR="00AA4504">
        <w:rPr>
          <w:rFonts w:asciiTheme="majorHAnsi" w:hAnsiTheme="majorHAnsi"/>
          <w:b/>
        </w:rPr>
        <w:t>CONTRATADA/ADMINISTRADORA</w:t>
      </w:r>
      <w:r w:rsidRPr="00901FD4" w:rsid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Pr="00AA4504" w:rsidR="00AA4504">
        <w:rPr>
          <w:rFonts w:asciiTheme="majorHAnsi" w:hAnsiTheme="majorHAnsi"/>
          <w:b/>
        </w:rPr>
        <w:t>CONTRATANTE/</w:t>
      </w:r>
      <w:r w:rsidRPr="00AA4504" w:rsidR="00901FD4">
        <w:rPr>
          <w:rFonts w:asciiTheme="majorHAnsi" w:hAnsiTheme="majorHAnsi"/>
          <w:b/>
        </w:rPr>
        <w:t>CLIENTE</w:t>
      </w:r>
      <w:r w:rsidRPr="00901FD4" w:rsidR="00901FD4">
        <w:rPr>
          <w:rFonts w:asciiTheme="majorHAnsi" w:hAnsiTheme="majorHAnsi"/>
        </w:rPr>
        <w:t xml:space="preserve">, </w:t>
      </w:r>
      <w:r w:rsidRPr="00901FD4" w:rsidR="00901FD4">
        <w:rPr>
          <w:rFonts w:asciiTheme="majorHAnsi" w:hAnsiTheme="majorHAnsi"/>
          <w:b/>
          <w:bCs/>
        </w:rPr>
        <w:t xml:space="preserve">toda a </w:t>
      </w:r>
      <w:r w:rsidRPr="00C75896" w:rsidR="00901FD4">
        <w:rPr>
          <w:rFonts w:asciiTheme="majorHAnsi" w:hAnsiTheme="majorHAnsi"/>
          <w:bCs/>
        </w:rPr>
        <w:t xml:space="preserve">responsabilidade </w:t>
      </w:r>
      <w:r w:rsidRPr="00C75896" w:rsid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Pr="00901FD4" w:rsidR="00901FD4">
        <w:rPr>
          <w:rFonts w:asciiTheme="majorHAnsi" w:hAnsiTheme="majorHAnsi"/>
          <w:b/>
          <w:bCs/>
        </w:rPr>
        <w:t xml:space="preserve"> permanecerá sob sua responsabilidade</w:t>
      </w:r>
      <w:r w:rsidRPr="00901FD4" w:rsidR="00901FD4">
        <w:rPr>
          <w:rFonts w:asciiTheme="majorHAnsi" w:hAnsiTheme="majorHAnsi"/>
        </w:rPr>
        <w:t xml:space="preserve">, isentando o </w:t>
      </w:r>
      <w:r w:rsidRPr="00AA4504" w:rsidR="00AA4504">
        <w:rPr>
          <w:rFonts w:asciiTheme="majorHAnsi" w:hAnsiTheme="majorHAnsi"/>
          <w:b/>
        </w:rPr>
        <w:t>CONTRATANTE/CLIENTE</w:t>
      </w:r>
      <w:r w:rsidRPr="00901FD4" w:rsidR="00901FD4">
        <w:rPr>
          <w:rFonts w:asciiTheme="majorHAnsi" w:hAnsiTheme="majorHAnsi"/>
        </w:rPr>
        <w:t xml:space="preserve"> de qualquer ônus.</w:t>
      </w:r>
    </w:p>
    <w:p w:rsidRPr="003B332C" w:rsidR="00A14017" w:rsidP="00A14017" w:rsidRDefault="00A14017" w14:paraId="75AB3A65" w14:textId="19CB86F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Pr="002172B2" w:rsidR="002172B2">
        <w:rPr>
          <w:rFonts w:asciiTheme="majorHAnsi" w:hAnsiTheme="majorHAnsi"/>
          <w:b/>
          <w:bCs/>
        </w:rPr>
        <w:t>CONTRATADA/EXECUTORA</w:t>
      </w:r>
    </w:p>
    <w:p w:rsidRPr="003B332C" w:rsidR="00A14017" w:rsidP="00A14017" w:rsidRDefault="00A14017" w14:paraId="44EC205D" w14:textId="066ED38F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Prestar os serviços solicitados pela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:rsidRPr="003B332C" w:rsidR="00A14017" w:rsidP="00A14017" w:rsidRDefault="00A14017" w14:paraId="31A26A60" w14:textId="55A952F2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Cumprir as normas internas da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:rsidRPr="003B332C" w:rsidR="00A14017" w:rsidP="00A14017" w:rsidRDefault="00A14017" w14:paraId="3ED7AF81" w14:textId="66B12F81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Zelar pela manutenção do sigilo de todos os segredos comerciais, conhecimentos técnicos, operações, dados, estratégias, materiais, informações e documentos da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:rsidRPr="003B332C" w:rsidR="00A14017" w:rsidP="00A14017" w:rsidRDefault="00A14017" w14:paraId="7374BE67" w14:textId="7096F273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 w:rsidR="00AA4504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:rsidRPr="003B332C" w:rsidR="00A14017" w:rsidP="00A14017" w:rsidRDefault="00A14017" w14:paraId="60B96DC0" w14:textId="13FE64B0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Arcar com a responsabilidade de todo ônus trabalhista ou tributário referente aos seus impostos decorrentes de seu funcionamento, bem como relativo aos seus funcionários, ficando a </w:t>
      </w:r>
      <w:r w:rsidRPr="00AA4504" w:rsid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:rsidRPr="003B332C" w:rsidR="00A14017" w:rsidP="00A14017" w:rsidRDefault="00A14017" w14:paraId="44B4542A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>Fornecer os respectivos documentos fiscais, referente ao pagamento dos serviços decorrentes do presente instrumento.</w:t>
      </w:r>
    </w:p>
    <w:p w:rsidRPr="003B332C" w:rsidR="00A14017" w:rsidP="00A14017" w:rsidRDefault="00A14017" w14:paraId="550D9AEF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:rsidRPr="003B332C" w:rsidR="00A14017" w:rsidP="00A14017" w:rsidRDefault="00A14017" w14:paraId="05FDAE33" w14:textId="7B81043F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Notificar/comunicar por escrito a </w:t>
      </w:r>
      <w:r w:rsidRPr="00AA4504" w:rsid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:rsidRPr="003B332C" w:rsidR="00FC7B07" w:rsidP="53B3A532" w:rsidRDefault="002172B2" w14:paraId="06703A14" w14:textId="085D9200">
      <w:pPr>
        <w:spacing w:line="360" w:lineRule="auto"/>
        <w:ind w:firstLine="851"/>
        <w:jc w:val="both"/>
        <w:rPr>
          <w:rFonts w:ascii="Aptos Display" w:hAnsi="Aptos Display" w:asciiTheme="majorAscii" w:hAnsiTheme="majorAscii"/>
        </w:rPr>
      </w:pPr>
      <w:r w:rsidRPr="53B3A532" w:rsidR="002172B2">
        <w:rPr>
          <w:rFonts w:ascii="Aptos Display" w:hAnsi="Aptos Display" w:asciiTheme="majorAscii" w:hAnsiTheme="majorAscii"/>
          <w:b w:val="1"/>
          <w:bCs w:val="1"/>
        </w:rPr>
        <w:t>4.</w:t>
      </w:r>
      <w:r w:rsidRPr="53B3A532" w:rsidR="002172B2">
        <w:rPr>
          <w:rFonts w:ascii="Aptos Display" w:hAnsi="Aptos Display" w:asciiTheme="majorAscii" w:hAnsiTheme="majorAscii"/>
          <w:b w:val="1"/>
          <w:bCs w:val="1"/>
        </w:rPr>
        <w:t>9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.</w:t>
      </w:r>
      <w:r>
        <w:tab/>
      </w:r>
      <w:r w:rsidRPr="53B3A532" w:rsidR="00FC7B07">
        <w:rPr>
          <w:rFonts w:ascii="Aptos Display" w:hAnsi="Aptos Display" w:asciiTheme="majorAscii" w:hAnsiTheme="majorAscii"/>
        </w:rPr>
        <w:t xml:space="preserve">A </w:t>
      </w:r>
      <w:r w:rsidRPr="53B3A532" w:rsidR="00FC7B07">
        <w:rPr>
          <w:rFonts w:ascii="Aptos Display" w:hAnsi="Aptos Display" w:asciiTheme="majorAscii" w:hAnsiTheme="majorAscii"/>
          <w:b w:val="1"/>
          <w:bCs w:val="1"/>
        </w:rPr>
        <w:t>CONTRATADA/EXECUTORA</w:t>
      </w:r>
      <w:r w:rsidRPr="53B3A532" w:rsidR="00FC7B07">
        <w:rPr>
          <w:rFonts w:ascii="Aptos Display" w:hAnsi="Aptos Display" w:asciiTheme="majorAscii" w:hAnsiTheme="majorAscii"/>
        </w:rPr>
        <w:t xml:space="preserve"> deverá utilizar, para a execução dos serviços objeto deste contrato</w:t>
      </w:r>
      <w:r w:rsidRPr="53B3A532" w:rsidR="00AE2BE1">
        <w:rPr>
          <w:rFonts w:ascii="Aptos Display" w:hAnsi="Aptos Display" w:asciiTheme="majorAscii" w:hAnsiTheme="majorAscii"/>
        </w:rPr>
        <w:t xml:space="preserve"> os seus próprios equipamentos</w:t>
      </w:r>
      <w:r w:rsidRPr="53B3A532" w:rsidR="00FC7B07">
        <w:rPr>
          <w:rFonts w:ascii="Aptos Display" w:hAnsi="Aptos Display" w:asciiTheme="majorAscii" w:hAnsiTheme="majorAscii"/>
        </w:rPr>
        <w:t xml:space="preserve">, </w:t>
      </w:r>
      <w:r w:rsidRPr="53B3A532" w:rsidR="4DAF3948">
        <w:rPr>
          <w:rFonts w:ascii="Aptos Display" w:hAnsi="Aptos Display" w:asciiTheme="majorAscii" w:hAnsiTheme="majorAscii"/>
        </w:rPr>
        <w:t>com exceção e maquinários de</w:t>
      </w:r>
      <w:r w:rsidRPr="53B3A532" w:rsidR="331CA0B7">
        <w:rPr>
          <w:rFonts w:ascii="Aptos Display" w:hAnsi="Aptos Display" w:asciiTheme="majorAscii" w:hAnsiTheme="majorAscii"/>
        </w:rPr>
        <w:t xml:space="preserve"> grande porte.</w:t>
      </w:r>
      <w:r w:rsidRPr="53B3A532" w:rsidR="4DAF3948">
        <w:rPr>
          <w:rFonts w:ascii="Aptos Display" w:hAnsi="Aptos Display" w:asciiTheme="majorAscii" w:hAnsiTheme="majorAscii"/>
        </w:rPr>
        <w:t xml:space="preserve"> </w:t>
      </w:r>
    </w:p>
    <w:p w:rsidRPr="003B332C" w:rsidR="00A14017" w:rsidP="00A14017" w:rsidRDefault="00A14017" w14:paraId="77B157B3" w14:textId="7777777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:rsidRPr="003B332C" w:rsidR="00A14017" w:rsidP="00A14017" w:rsidRDefault="00A14017" w14:paraId="697E6862" w14:textId="7E29C72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Pr="007B6D6B" w:rsid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Pr="007B6D6B" w:rsid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:rsidRPr="003B332C" w:rsidR="00A14017" w:rsidP="00A14017" w:rsidRDefault="00A14017" w14:paraId="31776945" w14:textId="60789C03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</w:r>
      <w:r w:rsidRPr="003B332C">
        <w:rPr>
          <w:rFonts w:asciiTheme="majorHAnsi" w:hAnsiTheme="majorHAnsi"/>
        </w:rPr>
        <w:t xml:space="preserve">Fornecer à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:rsidR="00A14017" w:rsidP="00A14017" w:rsidRDefault="00A14017" w14:paraId="4D0E4499" w14:textId="393E11FB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Pr="003B332C" w:rsidR="002172B2">
        <w:rPr>
          <w:rFonts w:eastAsia="Times New Roman" w:cs="Times New Roman" w:asciiTheme="majorHAnsi" w:hAnsiTheme="majorHAnsi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:rsidR="00901FD4" w:rsidP="00A14017" w:rsidRDefault="00901FD4" w14:paraId="01F5DE80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:rsidR="00901FD4" w:rsidP="00A14017" w:rsidRDefault="00901FD4" w14:paraId="095FFA7C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:rsidR="00901FD4" w:rsidP="00A14017" w:rsidRDefault="00901FD4" w14:paraId="3D15F447" w14:textId="5F2AD593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:rsidRPr="003B332C" w:rsidR="00E22EB0" w:rsidP="00E22EB0" w:rsidRDefault="00E22EB0" w14:paraId="1CB0BEFC" w14:textId="18BBFBA3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:rsidR="00E22EB0" w:rsidP="00A14017" w:rsidRDefault="00E22EB0" w14:paraId="18456358" w14:textId="4BBA712D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:rsidR="00E22EB0" w:rsidP="00A14017" w:rsidRDefault="00E22EB0" w14:paraId="21DCD179" w14:textId="7777777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:rsidR="00E22EB0" w:rsidP="00A14017" w:rsidRDefault="00E22EB0" w14:paraId="2F317520" w14:textId="71F2A31D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Pr="00AA4504" w:rsid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:rsidR="007B6D6B" w:rsidP="007B6D6B" w:rsidRDefault="00E22EB0" w14:paraId="7DCB9D79" w14:textId="77777777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:rsidRPr="007B6D6B" w:rsidR="007B6D6B" w:rsidP="007B6D6B" w:rsidRDefault="00E22EB0" w14:paraId="55CDD250" w14:textId="768AB20C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Pr="003B332C" w:rsidR="00A14017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:rsidRPr="007B6D6B" w:rsidR="007B6D6B" w:rsidP="007B6D6B" w:rsidRDefault="007B6D6B" w14:paraId="4D1AA8A2" w14:textId="7483583E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:rsidRPr="007B6D6B" w:rsidR="007B6D6B" w:rsidP="00A14017" w:rsidRDefault="007B6D6B" w14:paraId="3AA4007C" w14:textId="7777777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:rsidRPr="007B6D6B" w:rsidR="007B6D6B" w:rsidP="00A14017" w:rsidRDefault="007B6D6B" w14:paraId="7EC9B04C" w14:textId="7777777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:rsidRPr="007B6D6B" w:rsidR="007B6D6B" w:rsidP="0075042D" w:rsidRDefault="007B6D6B" w14:paraId="61B97B08" w14:textId="41B750D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:rsidR="008E04C2" w:rsidP="008E04C2" w:rsidRDefault="008E04C2" w14:paraId="7421FFB2" w14:textId="2CC1FF8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:rsidR="008E04C2" w:rsidP="008E04C2" w:rsidRDefault="008E04C2" w14:paraId="29745940" w14:textId="0B9A4934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:rsidRPr="008E04C2" w:rsidR="008E04C2" w:rsidP="008E04C2" w:rsidRDefault="008E04C2" w14:paraId="38F6FCD9" w14:textId="649227A8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:rsidRPr="003B332C" w:rsidR="0031717A" w:rsidP="00A14017" w:rsidRDefault="007B6D6B" w14:paraId="2ECCD1B5" w14:textId="70840CC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/>
      </w:r>
      <w:r>
        <w:rPr>
          <w:rFonts w:asciiTheme="majorHAnsi" w:hAnsiTheme="majorHAnsi"/>
          <w:b/>
          <w:bCs/>
        </w:rPr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Pr="003B332C" w:rsidR="00A14017">
        <w:rPr>
          <w:rFonts w:asciiTheme="majorHAnsi" w:hAnsiTheme="majorHAnsi"/>
          <w:b/>
          <w:bCs/>
        </w:rPr>
        <w:t xml:space="preserve">DA </w:t>
      </w:r>
      <w:r w:rsidRPr="003B332C" w:rsidR="0031717A">
        <w:rPr>
          <w:rFonts w:asciiTheme="majorHAnsi" w:hAnsiTheme="majorHAnsi"/>
          <w:b/>
          <w:bCs/>
        </w:rPr>
        <w:t>RESCISÃO</w:t>
      </w:r>
    </w:p>
    <w:p w:rsidRPr="003B332C" w:rsidR="00E05895" w:rsidP="00E05895" w:rsidRDefault="00E05895" w14:paraId="56DE6D68" w14:textId="50D1EAE5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kern w:val="0"/>
          <w:lang w:eastAsia="pt-BR"/>
          <w14:ligatures w14:val="none"/>
        </w:rPr>
      </w:pPr>
      <w:r w:rsidRPr="003B332C">
        <w:rPr>
          <w:rFonts w:eastAsia="Times New Roman" w:cs="Times New Roman" w:asciiTheme="majorHAnsi" w:hAnsiTheme="majorHAnsi"/>
          <w:kern w:val="0"/>
          <w:lang w:eastAsia="pt-BR"/>
          <w14:ligatures w14:val="none"/>
        </w:rPr>
        <w:t>O presente contrato poderá ser rescindido:</w:t>
      </w:r>
    </w:p>
    <w:p w:rsidRPr="003B332C" w:rsidR="00E05895" w:rsidP="00E05895" w:rsidRDefault="00E05895" w14:paraId="7953EAE2" w14:textId="6E0F2A80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:rsidRPr="003B332C" w:rsidR="00E05895" w:rsidP="00E05895" w:rsidRDefault="00E05895" w14:paraId="2366C8A1" w14:textId="77777777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:rsidRPr="003B332C" w:rsidR="00E05895" w:rsidP="00E05895" w:rsidRDefault="00E05895" w14:paraId="392B8AF3" w14:textId="77777777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:rsidRPr="003B332C" w:rsidR="0031717A" w:rsidP="00F95FB6" w:rsidRDefault="00F95FB6" w14:paraId="48C54908" w14:textId="5007F62C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</w:t>
      </w:r>
      <w:r w:rsidRPr="003B332C" w:rsidR="00E05895">
        <w:rPr>
          <w:rFonts w:asciiTheme="majorHAnsi" w:hAnsiTheme="majorHAnsi"/>
          <w:bCs/>
        </w:rPr>
        <w:t xml:space="preserve"> por qualquer das partes.</w:t>
      </w:r>
    </w:p>
    <w:p w:rsidRPr="003B332C" w:rsidR="00A14017" w:rsidP="00A14017" w:rsidRDefault="00AC4D2B" w14:paraId="3EEDCA4B" w14:textId="025CDEE1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Pr="003B332C" w:rsidR="00F95FB6">
        <w:rPr>
          <w:rFonts w:asciiTheme="majorHAnsi" w:hAnsiTheme="majorHAnsi"/>
          <w:b/>
          <w:bCs/>
        </w:rPr>
        <w:t xml:space="preserve"> - </w:t>
      </w:r>
      <w:r w:rsidRPr="003B332C" w:rsidR="00A14017">
        <w:rPr>
          <w:rFonts w:asciiTheme="majorHAnsi" w:hAnsiTheme="majorHAnsi"/>
          <w:b/>
          <w:bCs/>
        </w:rPr>
        <w:t>PROPRIEDADE INTELECTUAL E INDUSTRIAL</w:t>
      </w:r>
    </w:p>
    <w:p w:rsidRPr="003B332C" w:rsidR="00A14017" w:rsidP="00A14017" w:rsidRDefault="00E22EB0" w14:paraId="437672DE" w14:textId="559F90E9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:rsidRPr="003B332C" w:rsidR="00A14017" w:rsidP="00A14017" w:rsidRDefault="00E22EB0" w14:paraId="32217D66" w14:textId="535E07C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Pr="003B332C" w:rsidR="00A14017">
        <w:rPr>
          <w:rFonts w:asciiTheme="majorHAnsi" w:hAnsiTheme="majorHAnsi"/>
          <w:b/>
          <w:bCs/>
        </w:rPr>
        <w:t>.2.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Nenhum direito de propriedade intelectual e industrial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Pr="003B332C" w:rsidR="00A14017">
        <w:rPr>
          <w:rFonts w:asciiTheme="majorHAnsi" w:hAnsiTheme="majorHAnsi"/>
        </w:rPr>
        <w:t xml:space="preserve"> será outorgado à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em virtude deste Contrato.</w:t>
      </w:r>
    </w:p>
    <w:p w:rsidRPr="003B332C" w:rsidR="00A14017" w:rsidP="00A14017" w:rsidRDefault="00E22EB0" w14:paraId="49D48839" w14:textId="0AF89940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Pr="003B332C" w:rsidR="00A14017">
        <w:rPr>
          <w:rFonts w:asciiTheme="majorHAnsi" w:hAnsiTheme="majorHAnsi"/>
          <w:b/>
          <w:bCs/>
        </w:rPr>
        <w:t>.3.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Todos os </w:t>
      </w:r>
      <w:r w:rsidRPr="003B332C" w:rsidR="00A14017">
        <w:rPr>
          <w:rFonts w:asciiTheme="majorHAnsi" w:hAnsiTheme="majorHAnsi"/>
          <w:i/>
          <w:iCs/>
        </w:rPr>
        <w:t>softwares</w:t>
      </w:r>
      <w:r w:rsidRPr="003B332C" w:rsidR="00A14017">
        <w:rPr>
          <w:rFonts w:asciiTheme="majorHAnsi" w:hAnsiTheme="majorHAnsi"/>
        </w:rPr>
        <w:t xml:space="preserve">, produtos, </w:t>
      </w:r>
      <w:r w:rsidRPr="003B332C" w:rsidR="00A14017">
        <w:rPr>
          <w:rFonts w:asciiTheme="majorHAnsi" w:hAnsiTheme="majorHAnsi"/>
          <w:i/>
          <w:iCs/>
        </w:rPr>
        <w:t>lay-outs</w:t>
      </w:r>
      <w:r w:rsidRPr="003B332C" w:rsidR="00A14017">
        <w:rPr>
          <w:rFonts w:asciiTheme="majorHAnsi" w:hAnsiTheme="majorHAnsi"/>
        </w:rPr>
        <w:t xml:space="preserve">, sistemas, banco de dados, aplicações, ideias ou assemelhados utilizados pela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:rsidRPr="003B332C" w:rsidR="00A14017" w:rsidP="00A14017" w:rsidRDefault="00A14017" w14:paraId="797AC832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</w:p>
    <w:p w:rsidRPr="003B332C" w:rsidR="00A14017" w:rsidP="00A14017" w:rsidRDefault="00AC4D2B" w14:paraId="765F3007" w14:textId="6F18DE2A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</w:t>
      </w:r>
      <w:r w:rsidRPr="003B332C" w:rsidR="00A14017">
        <w:rPr>
          <w:rFonts w:asciiTheme="majorHAnsi" w:hAnsiTheme="majorHAnsi"/>
          <w:b/>
          <w:bCs/>
        </w:rPr>
        <w:t xml:space="preserve"> - DA AVALIAÇÃO DE PERFORMANCE </w:t>
      </w:r>
    </w:p>
    <w:p w:rsidRPr="003B332C" w:rsidR="00C47768" w:rsidP="00CB302A" w:rsidRDefault="00E22EB0" w14:paraId="4357E0B2" w14:textId="2047C0C1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 execução dos serviços, objeto do presente contrato, passará por avaliações periódicas para fins de constatar o cumprimento dos indicadores de produtividade, comunicação, segurança e qualidade.</w:t>
      </w:r>
    </w:p>
    <w:p w:rsidRPr="003B332C" w:rsidR="00A14017" w:rsidP="00A14017" w:rsidRDefault="00A14017" w14:paraId="2CF3B577" w14:textId="1A5BB22A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PRIMEIRA</w:t>
      </w:r>
      <w:r w:rsidRPr="003B332C">
        <w:rPr>
          <w:rFonts w:asciiTheme="majorHAnsi" w:hAnsiTheme="majorHAnsi"/>
          <w:b/>
          <w:bCs/>
        </w:rPr>
        <w:t>– DO SIGILO</w:t>
      </w:r>
    </w:p>
    <w:p w:rsidRPr="003B332C" w:rsidR="00A14017" w:rsidP="00A14017" w:rsidRDefault="00E22EB0" w14:paraId="1C8563EF" w14:textId="4F75C61B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 xml:space="preserve">CONTRATADA </w:t>
      </w:r>
      <w:r w:rsidRPr="003B332C" w:rsidR="00A14017">
        <w:rPr>
          <w:rFonts w:asciiTheme="majorHAnsi" w:hAnsiTheme="majorHAnsi"/>
        </w:rPr>
        <w:t xml:space="preserve">deverá manter </w:t>
      </w:r>
      <w:r w:rsidRPr="003B332C" w:rsidR="00A14017">
        <w:rPr>
          <w:rFonts w:asciiTheme="majorHAnsi" w:hAnsiTheme="majorHAnsi"/>
          <w:b/>
          <w:bCs/>
          <w:u w:val="single"/>
        </w:rPr>
        <w:t>absoluto sigilo</w:t>
      </w:r>
      <w:r w:rsidRPr="003B332C" w:rsidR="00A14017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Pr="003B332C" w:rsidR="00A14017">
        <w:rPr>
          <w:rFonts w:asciiTheme="majorHAnsi" w:hAnsiTheme="majorHAnsi"/>
          <w:i/>
          <w:iCs/>
        </w:rPr>
        <w:t>know-how</w:t>
      </w:r>
      <w:r w:rsidRPr="003B332C" w:rsidR="00A14017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>.</w:t>
      </w:r>
    </w:p>
    <w:p w:rsidRPr="003B332C" w:rsidR="00A14017" w:rsidP="00A14017" w:rsidRDefault="00E22EB0" w14:paraId="44578929" w14:textId="164A3C93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Pr="003B332C" w:rsidR="00A14017">
        <w:rPr>
          <w:rFonts w:asciiTheme="majorHAnsi" w:hAnsiTheme="majorHAnsi"/>
          <w:b/>
          <w:bCs/>
        </w:rPr>
        <w:t>.2.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:rsidRPr="003B332C" w:rsidR="00A14017" w:rsidP="00A14017" w:rsidRDefault="00E22EB0" w14:paraId="6D35D2B7" w14:textId="2C3F323F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Pr="003B332C" w:rsidR="00A14017">
        <w:rPr>
          <w:rFonts w:asciiTheme="majorHAnsi" w:hAnsiTheme="majorHAnsi"/>
          <w:b/>
          <w:bCs/>
        </w:rPr>
        <w:t>.3.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 parte que, por qualquer modo, divulgar informação confidencial, sem prejuízo da multa prevista no item 13.1, responderá por perdas e danos causadas à outra parte.</w:t>
      </w:r>
    </w:p>
    <w:p w:rsidRPr="003B332C" w:rsidR="00187159" w:rsidP="00CB302A" w:rsidRDefault="00E22EB0" w14:paraId="2171B20B" w14:textId="7133005D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Pr="003B332C" w:rsidR="00A14017">
        <w:rPr>
          <w:rFonts w:asciiTheme="majorHAnsi" w:hAnsiTheme="majorHAnsi"/>
          <w:b/>
          <w:bCs/>
        </w:rPr>
        <w:t>.4.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 obrigação de sigilo e confidencialidade prevista neste acordo subsistirá mesmo após sua vigência, por prazo indeterminado.</w:t>
      </w:r>
    </w:p>
    <w:p w:rsidRPr="003B332C" w:rsidR="00A14017" w:rsidP="00A14017" w:rsidRDefault="00F95FB6" w14:paraId="3B3FB33C" w14:textId="6BB74E9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DÉCIMA</w:t>
      </w:r>
      <w:r w:rsidR="00AC4D2B">
        <w:rPr>
          <w:rFonts w:asciiTheme="majorHAnsi" w:hAnsiTheme="majorHAnsi"/>
          <w:b/>
          <w:bCs/>
        </w:rPr>
        <w:t xml:space="preserve"> SEGUNDA</w:t>
      </w:r>
      <w:r w:rsidRPr="003B332C" w:rsidR="00A14017">
        <w:rPr>
          <w:rFonts w:asciiTheme="majorHAnsi" w:hAnsiTheme="majorHAnsi"/>
          <w:b/>
          <w:bCs/>
        </w:rPr>
        <w:t xml:space="preserve"> – DAS DISPOSIÇÕES GERAIS</w:t>
      </w:r>
    </w:p>
    <w:p w:rsidRPr="003B332C" w:rsidR="001506C4" w:rsidP="001506C4" w:rsidRDefault="00E22EB0" w14:paraId="0FEDA602" w14:textId="2CB00D3B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O presente instrumento não poderá ser cedido ou transferido a terceiros.</w:t>
      </w:r>
    </w:p>
    <w:p w:rsidRPr="003B332C" w:rsidR="00A14017" w:rsidP="001506C4" w:rsidRDefault="00E22EB0" w14:paraId="491A8588" w14:textId="2254DE03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11</w:t>
      </w:r>
      <w:r w:rsidRPr="003B332C" w:rsidR="00A14017">
        <w:rPr>
          <w:rFonts w:asciiTheme="majorHAnsi" w:hAnsiTheme="majorHAnsi"/>
          <w:b/>
          <w:bCs/>
        </w:rPr>
        <w:t>.2.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Fica pactuada a total inexistência de vínculo trabalhista entre as partes, excluindo as obrigações previdenciárias e os encargos sociais, não havendo entre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e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qualquer tipo de relação de subordinação.</w:t>
      </w:r>
    </w:p>
    <w:p w:rsidRPr="003B332C" w:rsidR="00A14017" w:rsidP="00A14017" w:rsidRDefault="00E22EB0" w14:paraId="1981A067" w14:textId="0204023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.3.</w:t>
      </w:r>
      <w:r w:rsidRPr="003B332C" w:rsidR="00A14017">
        <w:rPr>
          <w:rFonts w:asciiTheme="majorHAnsi" w:hAnsiTheme="majorHAnsi"/>
        </w:rPr>
        <w:tab/>
      </w:r>
      <w:r w:rsidRPr="003B332C" w:rsidR="001506C4">
        <w:rPr>
          <w:rFonts w:asciiTheme="majorHAnsi" w:hAnsiTheme="majorHAnsi"/>
        </w:rPr>
        <w:t xml:space="preserve">A contratação da </w:t>
      </w:r>
      <w:r w:rsidRPr="003B332C" w:rsidR="001506C4">
        <w:rPr>
          <w:rFonts w:asciiTheme="majorHAnsi" w:hAnsiTheme="majorHAnsi"/>
          <w:b/>
        </w:rPr>
        <w:t>CONTRATADA</w:t>
      </w:r>
      <w:r w:rsidRPr="003B332C" w:rsidR="001506C4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:rsidRPr="003B332C" w:rsidR="00A14017" w:rsidP="00A14017" w:rsidRDefault="00E22EB0" w14:paraId="1CF35BC6" w14:textId="51C24A83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.4.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:rsidRPr="003B332C" w:rsidR="00A14017" w:rsidP="00A14017" w:rsidRDefault="00E22EB0" w14:paraId="3F1471ED" w14:textId="391D1D1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.5.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Sem prejuízo das disposições anteriores acima, o sócio que subscreve o presente contrato em nome da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:rsidRPr="003B332C" w:rsidR="00A14017" w:rsidP="00A14017" w:rsidRDefault="00E22EB0" w14:paraId="0E637761" w14:textId="37CD500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.6.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Para o caso de responsabilização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Pr="003B332C" w:rsidR="00A14017">
        <w:rPr>
          <w:rFonts w:asciiTheme="majorHAnsi" w:hAnsiTheme="majorHAnsi"/>
          <w:b/>
          <w:bCs/>
        </w:rPr>
        <w:t xml:space="preserve">CONTRATADA </w:t>
      </w:r>
      <w:r w:rsidRPr="003B332C" w:rsidR="00A14017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Pr="003B332C" w:rsidR="00A14017">
        <w:rPr>
          <w:rFonts w:asciiTheme="majorHAnsi" w:hAnsiTheme="majorHAnsi"/>
          <w:b/>
          <w:bCs/>
        </w:rPr>
        <w:t>CONTRATANTE</w:t>
      </w:r>
      <w:r w:rsidRPr="003B332C" w:rsidR="00A14017">
        <w:rPr>
          <w:rFonts w:asciiTheme="majorHAnsi" w:hAnsiTheme="majorHAnsi"/>
        </w:rPr>
        <w:t xml:space="preserve"> vier a contratar para sua defesa e honorários de sucumbência.</w:t>
      </w:r>
    </w:p>
    <w:p w:rsidRPr="003B332C" w:rsidR="00A14017" w:rsidP="00A14017" w:rsidRDefault="00E22EB0" w14:paraId="18E77565" w14:textId="78008938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.7.</w:t>
      </w:r>
      <w:r w:rsidRPr="003B332C" w:rsidR="00A14017">
        <w:rPr>
          <w:rFonts w:asciiTheme="majorHAnsi" w:hAnsiTheme="majorHAnsi"/>
        </w:rPr>
        <w:tab/>
      </w:r>
      <w:r w:rsidRPr="00E51321" w:rsid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Pr="003B332C" w:rsidR="00A14017">
        <w:rPr>
          <w:rFonts w:asciiTheme="majorHAnsi" w:hAnsiTheme="majorHAnsi"/>
        </w:rPr>
        <w:t>.</w:t>
      </w:r>
    </w:p>
    <w:p w:rsidRPr="003B332C" w:rsidR="00A14017" w:rsidP="00A14017" w:rsidRDefault="00E51321" w14:paraId="028F5D2A" w14:textId="3CEDBD18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Pr="003B332C" w:rsidR="00A14017">
        <w:rPr>
          <w:rFonts w:asciiTheme="majorHAnsi" w:hAnsiTheme="majorHAnsi"/>
          <w:b/>
          <w:bCs/>
        </w:rPr>
        <w:t>.8.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O presente contrato é um título executivo extrajudicial, uma vez que preenche dos requisitos elencados no art. 784, III, da Lei Federal nº 13.105 de 16 de março de 2015.</w:t>
      </w:r>
    </w:p>
    <w:p w:rsidRPr="003B332C" w:rsidR="00187159" w:rsidP="53B3A532" w:rsidRDefault="00E22EB0" w14:paraId="1544DC13" w14:textId="74823510">
      <w:pPr>
        <w:spacing w:line="360" w:lineRule="auto"/>
        <w:ind w:firstLine="851"/>
        <w:jc w:val="both"/>
        <w:rPr>
          <w:rFonts w:ascii="Aptos Display" w:hAnsi="Aptos Display" w:asciiTheme="majorAscii" w:hAnsiTheme="majorAscii"/>
        </w:rPr>
      </w:pPr>
      <w:r w:rsidRPr="53B3A532" w:rsidR="00E22EB0">
        <w:rPr>
          <w:rFonts w:ascii="Aptos Display" w:hAnsi="Aptos Display" w:asciiTheme="majorAscii" w:hAnsiTheme="majorAscii"/>
          <w:b w:val="1"/>
          <w:bCs w:val="1"/>
        </w:rPr>
        <w:t>11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.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9.</w:t>
      </w:r>
      <w:r>
        <w:tab/>
      </w:r>
      <w:r w:rsidRPr="53B3A532" w:rsidR="00A14017">
        <w:rPr>
          <w:rFonts w:ascii="Aptos Display" w:hAnsi="Aptos Display" w:asciiTheme="majorAscii" w:hAnsiTheme="majorAscii"/>
        </w:rPr>
        <w:t xml:space="preserve">As partes elegem que eventuais notificações, sejam elas no âmbito Judicial ou Extrajudicial, serão realizadas por meio eletrônico nas modalidades abaixo delineadas: A 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CONTRATADA</w:t>
      </w:r>
      <w:r w:rsidRPr="53B3A532" w:rsidR="00A14017">
        <w:rPr>
          <w:rFonts w:ascii="Aptos Display" w:hAnsi="Aptos Display" w:asciiTheme="majorAscii" w:hAnsiTheme="majorAscii"/>
        </w:rPr>
        <w:t xml:space="preserve"> receberá as notificações no seguinte </w:t>
      </w:r>
      <w:r w:rsidRPr="53B3A532" w:rsidR="00A14017">
        <w:rPr>
          <w:rFonts w:ascii="Aptos Display" w:hAnsi="Aptos Display" w:asciiTheme="majorAscii" w:hAnsiTheme="majorAscii"/>
          <w:u w:val="single"/>
        </w:rPr>
        <w:t>contato telefônico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 xml:space="preserve"> (62) </w:t>
      </w:r>
      <w:r w:rsidRPr="53B3A532" w:rsidR="003B20EC">
        <w:rPr>
          <w:rFonts w:ascii="Aptos Display" w:hAnsi="Aptos Display" w:asciiTheme="majorAscii" w:hAnsiTheme="majorAscii"/>
          <w:b w:val="1"/>
          <w:bCs w:val="1"/>
        </w:rPr>
        <w:t>99</w:t>
      </w:r>
      <w:r w:rsidRPr="53B3A532" w:rsidR="0E59F6C8">
        <w:rPr>
          <w:rFonts w:ascii="Aptos Display" w:hAnsi="Aptos Display" w:asciiTheme="majorAscii" w:hAnsiTheme="majorAscii"/>
          <w:b w:val="1"/>
          <w:bCs w:val="1"/>
        </w:rPr>
        <w:t>250</w:t>
      </w:r>
      <w:r w:rsidRPr="53B3A532" w:rsidR="003B20EC">
        <w:rPr>
          <w:rFonts w:ascii="Aptos Display" w:hAnsi="Aptos Display" w:asciiTheme="majorAscii" w:hAnsiTheme="majorAscii"/>
          <w:b w:val="1"/>
          <w:bCs w:val="1"/>
        </w:rPr>
        <w:t>-</w:t>
      </w:r>
      <w:r w:rsidRPr="53B3A532" w:rsidR="68C7F416">
        <w:rPr>
          <w:rFonts w:ascii="Aptos Display" w:hAnsi="Aptos Display" w:asciiTheme="majorAscii" w:hAnsiTheme="majorAscii"/>
          <w:b w:val="1"/>
          <w:bCs w:val="1"/>
        </w:rPr>
        <w:t>7024</w:t>
      </w:r>
      <w:r w:rsidRPr="53B3A532" w:rsidR="00A14017">
        <w:rPr>
          <w:rFonts w:ascii="Aptos Display" w:hAnsi="Aptos Display" w:asciiTheme="majorAscii" w:hAnsiTheme="majorAscii"/>
        </w:rPr>
        <w:t>.</w:t>
      </w:r>
      <w:r w:rsidRPr="53B3A532" w:rsidR="06EB7E39">
        <w:rPr>
          <w:rFonts w:ascii="Aptos Display" w:hAnsi="Aptos Display" w:asciiTheme="majorAscii" w:hAnsiTheme="majorAscii"/>
        </w:rPr>
        <w:t xml:space="preserve"> </w:t>
      </w:r>
      <w:r w:rsidRPr="53B3A532" w:rsidR="00A14017">
        <w:rPr>
          <w:rFonts w:ascii="Aptos Display" w:hAnsi="Aptos Display" w:asciiTheme="majorAscii" w:hAnsiTheme="majorAscii"/>
        </w:rPr>
        <w:t xml:space="preserve">A 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CONTRATANTE</w:t>
      </w:r>
      <w:r w:rsidRPr="53B3A532" w:rsidR="00A14017">
        <w:rPr>
          <w:rFonts w:ascii="Aptos Display" w:hAnsi="Aptos Display" w:asciiTheme="majorAscii" w:hAnsiTheme="majorAscii"/>
        </w:rPr>
        <w:t xml:space="preserve"> receberá as notificações no seguinte </w:t>
      </w:r>
      <w:r w:rsidRPr="53B3A532" w:rsidR="00A14017">
        <w:rPr>
          <w:rFonts w:ascii="Aptos Display" w:hAnsi="Aptos Display" w:asciiTheme="majorAscii" w:hAnsiTheme="majorAscii"/>
          <w:u w:val="single"/>
        </w:rPr>
        <w:t>e-mail: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 xml:space="preserve"> viverdobra@gmail.com</w:t>
      </w:r>
      <w:r w:rsidRPr="53B3A532" w:rsidR="00A14017">
        <w:rPr>
          <w:rFonts w:ascii="Aptos Display" w:hAnsi="Aptos Display" w:asciiTheme="majorAscii" w:hAnsiTheme="majorAscii"/>
        </w:rPr>
        <w:t>.</w:t>
      </w:r>
    </w:p>
    <w:p w:rsidRPr="003B332C" w:rsidR="00A14017" w:rsidP="00A14017" w:rsidRDefault="00AC4D2B" w14:paraId="435DAEAA" w14:textId="52E18913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TERCEIRA</w:t>
      </w:r>
      <w:r w:rsidRPr="003B332C" w:rsidR="00A14017">
        <w:rPr>
          <w:rFonts w:asciiTheme="majorHAnsi" w:hAnsiTheme="majorHAnsi"/>
          <w:b/>
          <w:bCs/>
        </w:rPr>
        <w:t xml:space="preserve"> – DA OBSERVÂNCIA À LEI GERAL DE PROTEÇÃO DE DADOS</w:t>
      </w:r>
    </w:p>
    <w:p w:rsidRPr="003B332C" w:rsidR="00A14017" w:rsidP="00A14017" w:rsidRDefault="00E22EB0" w14:paraId="7C028B9E" w14:textId="0C2819F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12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:rsidRPr="003B332C" w:rsidR="00187159" w:rsidP="00692268" w:rsidRDefault="00A14017" w14:paraId="6DD79DF5" w14:textId="534086A0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2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Pr="003B332C" w:rsidR="00692268">
        <w:rPr>
          <w:rFonts w:asciiTheme="majorHAnsi" w:hAnsiTheme="majorHAnsi"/>
        </w:rPr>
        <w:t xml:space="preserve"> </w:t>
      </w:r>
    </w:p>
    <w:p w:rsidRPr="003B332C" w:rsidR="00A14017" w:rsidP="00A14017" w:rsidRDefault="00AC4D2B" w14:paraId="6A51E57F" w14:textId="2086124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QUARTA</w:t>
      </w:r>
      <w:r w:rsidRPr="003B332C" w:rsidR="00A14017">
        <w:rPr>
          <w:rFonts w:asciiTheme="majorHAnsi" w:hAnsiTheme="majorHAnsi"/>
          <w:b/>
          <w:bCs/>
        </w:rPr>
        <w:t xml:space="preserve"> – INEXISTÊNCIA DE VÍNCULO</w:t>
      </w:r>
    </w:p>
    <w:p w:rsidRPr="003B332C" w:rsidR="00A14017" w:rsidP="00A14017" w:rsidRDefault="00E22EB0" w14:paraId="62DE18D1" w14:textId="0E6722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13.1</w:t>
      </w:r>
      <w:r w:rsidRPr="003B332C" w:rsidR="00A14017">
        <w:rPr>
          <w:rFonts w:asciiTheme="majorHAnsi" w:hAnsiTheme="majorHAnsi"/>
          <w:b/>
          <w:bCs/>
        </w:rPr>
        <w:t>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Fica expressamente estipulado que não se estabelece, por força do presente CONTRATO, qualquer vínculo de natureza empregatícia ou de responsabilidade, por parte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em relação aos empregados, prepostos ou pessoal indicado pela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para a realização dos SERVIÇOS, sendo 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de toda e qualquer responsabilidade.</w:t>
      </w:r>
    </w:p>
    <w:p w:rsidRPr="003B332C" w:rsidR="00A14017" w:rsidP="00A14017" w:rsidRDefault="00E22EB0" w14:paraId="7D6B0867" w14:textId="5A36E0D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Pr="003B332C" w:rsidR="00A14017">
        <w:rPr>
          <w:rFonts w:asciiTheme="majorHAnsi" w:hAnsiTheme="majorHAnsi"/>
          <w:b/>
          <w:bCs/>
        </w:rPr>
        <w:t>.2.</w:t>
      </w:r>
      <w:r w:rsidRPr="003B332C" w:rsidR="00A14017">
        <w:rPr>
          <w:rFonts w:asciiTheme="majorHAnsi" w:hAnsiTheme="majorHAnsi"/>
          <w:b/>
          <w:bCs/>
        </w:rPr>
        <w:tab/>
      </w:r>
      <w:r w:rsidRPr="003B332C" w:rsidR="00A14017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:rsidRPr="003B332C" w:rsidR="00A14017" w:rsidP="00A14017" w:rsidRDefault="00E22EB0" w14:paraId="0E2E48A3" w14:textId="79173C2C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Pr="003B332C" w:rsidR="00A14017">
        <w:rPr>
          <w:rFonts w:asciiTheme="majorHAnsi" w:hAnsiTheme="majorHAnsi"/>
          <w:b/>
          <w:bCs/>
        </w:rPr>
        <w:t>.3.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Na hipótese de propositura de qualquer demanda e/ou Reclamação Trabalhista contra 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promovida por trabalhador contratado pela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e/ou sob responsabilidade desta, 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se compromete, em contestação, a requerer a exclusão da lide da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Pr="003B332C" w:rsidR="00A14017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Pr="003B332C" w:rsidR="00A14017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:rsidRPr="003B332C" w:rsidR="00A14017" w:rsidP="00A14017" w:rsidRDefault="00CB302A" w14:paraId="20A55A60" w14:textId="40B967F4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3</w:t>
      </w:r>
      <w:r w:rsidRPr="003B332C" w:rsidR="00A14017">
        <w:rPr>
          <w:rFonts w:asciiTheme="majorHAnsi" w:hAnsiTheme="majorHAnsi"/>
          <w:b/>
          <w:bCs/>
        </w:rPr>
        <w:t>.4.</w:t>
      </w:r>
      <w:r w:rsidRPr="003B332C" w:rsidR="00A14017">
        <w:rPr>
          <w:rFonts w:asciiTheme="majorHAnsi" w:hAnsiTheme="majorHAnsi"/>
          <w:b/>
          <w:bCs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, isentando, assim, 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  <w:b/>
          <w:bCs/>
        </w:rPr>
        <w:t xml:space="preserve"> </w:t>
      </w:r>
      <w:r w:rsidRPr="003B332C" w:rsidR="00A14017">
        <w:rPr>
          <w:rFonts w:asciiTheme="majorHAnsi" w:hAnsiTheme="majorHAnsi"/>
        </w:rPr>
        <w:t>de quaisquer responsabilidades passadas, presentes e futuras decorrentes de tais contingências.</w:t>
      </w:r>
    </w:p>
    <w:p w:rsidRPr="003B332C" w:rsidR="00187159" w:rsidP="00CB302A" w:rsidRDefault="00E22EB0" w14:paraId="6B201E6A" w14:textId="220F10F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Pr="003B332C" w:rsidR="00A14017">
        <w:rPr>
          <w:rFonts w:asciiTheme="majorHAnsi" w:hAnsiTheme="majorHAnsi"/>
          <w:b/>
          <w:bCs/>
        </w:rPr>
        <w:t>.5.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:rsidRPr="003B332C" w:rsidR="00A14017" w:rsidP="00A14017" w:rsidRDefault="00AC4D2B" w14:paraId="5A6EDEE9" w14:textId="403BE20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QUINTA</w:t>
      </w:r>
      <w:r w:rsidRPr="003B332C" w:rsidR="00A14017">
        <w:rPr>
          <w:rFonts w:asciiTheme="majorHAnsi" w:hAnsiTheme="majorHAnsi"/>
          <w:b/>
          <w:bCs/>
        </w:rPr>
        <w:t xml:space="preserve"> – DA RESCISÃO</w:t>
      </w:r>
    </w:p>
    <w:p w:rsidRPr="003B332C" w:rsidR="00A14017" w:rsidP="00A14017" w:rsidRDefault="00E22EB0" w14:paraId="6A6A8049" w14:textId="1399C72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O presente contrato poderá ser rescindido de pleno direito por quaisquer das partes, mediante notificação prévia de </w:t>
      </w:r>
      <w:r w:rsidRPr="003B332C" w:rsidR="00C47768">
        <w:rPr>
          <w:rFonts w:asciiTheme="majorHAnsi" w:hAnsiTheme="majorHAnsi"/>
        </w:rPr>
        <w:t>05</w:t>
      </w:r>
      <w:r w:rsidRPr="003B332C" w:rsidR="00A14017">
        <w:rPr>
          <w:rFonts w:asciiTheme="majorHAnsi" w:hAnsiTheme="majorHAnsi"/>
        </w:rPr>
        <w:t xml:space="preserve"> (</w:t>
      </w:r>
      <w:r w:rsidRPr="003B332C" w:rsidR="00C47768">
        <w:rPr>
          <w:rFonts w:asciiTheme="majorHAnsi" w:hAnsiTheme="majorHAnsi"/>
        </w:rPr>
        <w:t>cinco</w:t>
      </w:r>
      <w:r w:rsidRPr="003B332C" w:rsidR="00A14017">
        <w:rPr>
          <w:rFonts w:asciiTheme="majorHAnsi" w:hAnsiTheme="majorHAnsi"/>
        </w:rPr>
        <w:t>) dias, por escrito, sem qualquer tipo de indenização.</w:t>
      </w:r>
    </w:p>
    <w:p w:rsidRPr="003B332C" w:rsidR="00187159" w:rsidP="00901DD2" w:rsidRDefault="00E22EB0" w14:paraId="723C63B0" w14:textId="09349B0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Pr="003B332C" w:rsidR="00A14017">
        <w:rPr>
          <w:rFonts w:asciiTheme="majorHAnsi" w:hAnsiTheme="majorHAnsi"/>
          <w:b/>
          <w:bCs/>
        </w:rPr>
        <w:t>.2.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O presente contrato poderá ser rescindido de pleno direito, sem notificação, pela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 se a </w:t>
      </w:r>
      <w:r w:rsidRPr="003B332C" w:rsidR="00A14017">
        <w:rPr>
          <w:rFonts w:asciiTheme="majorHAnsi" w:hAnsiTheme="majorHAnsi"/>
          <w:b/>
          <w:bCs/>
        </w:rPr>
        <w:t>CONTRATADA</w:t>
      </w:r>
      <w:r w:rsidRPr="003B332C" w:rsidR="00A14017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:rsidRPr="003B332C" w:rsidR="00A14017" w:rsidP="00A14017" w:rsidRDefault="00AC4D2B" w14:paraId="61655B06" w14:textId="30B049F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SEXTA</w:t>
      </w:r>
      <w:r w:rsidRPr="003B332C" w:rsidR="00A14017">
        <w:rPr>
          <w:rFonts w:asciiTheme="majorHAnsi" w:hAnsiTheme="majorHAnsi"/>
          <w:b/>
          <w:bCs/>
        </w:rPr>
        <w:t xml:space="preserve"> – DA MULTA</w:t>
      </w:r>
    </w:p>
    <w:p w:rsidRPr="003B332C" w:rsidR="00A14017" w:rsidP="53B3A532" w:rsidRDefault="00E22EB0" w14:paraId="0861F250" w14:textId="4B471879">
      <w:pPr>
        <w:spacing w:line="360" w:lineRule="auto"/>
        <w:ind w:firstLine="851"/>
        <w:jc w:val="both"/>
        <w:rPr>
          <w:rFonts w:ascii="Aptos Display" w:hAnsi="Aptos Display" w:asciiTheme="majorAscii" w:hAnsiTheme="majorAscii"/>
        </w:rPr>
      </w:pPr>
      <w:r w:rsidRPr="53B3A532" w:rsidR="00E22EB0">
        <w:rPr>
          <w:rFonts w:ascii="Aptos Display" w:hAnsi="Aptos Display" w:asciiTheme="majorAscii" w:hAnsiTheme="majorAscii"/>
          <w:b w:val="1"/>
          <w:bCs w:val="1"/>
        </w:rPr>
        <w:t>15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.1.</w:t>
      </w:r>
      <w:r>
        <w:tab/>
      </w:r>
      <w:r w:rsidRPr="53B3A532" w:rsidR="00A14017">
        <w:rPr>
          <w:rFonts w:ascii="Aptos Display" w:hAnsi="Aptos Display" w:asciiTheme="majorAscii" w:hAnsiTheme="majorAscii"/>
        </w:rPr>
        <w:t>A parte que infringir qualquer das cláusulas contidas no presente instrumento, estará sujeita à penalidade de 30% (trinta por cento) sobre o valor total do contrato</w:t>
      </w:r>
      <w:r w:rsidRPr="53B3A532" w:rsidR="00A14017">
        <w:rPr>
          <w:rFonts w:ascii="Aptos Display" w:hAnsi="Aptos Display" w:asciiTheme="majorAscii" w:hAnsiTheme="majorAscii"/>
        </w:rPr>
        <w:t xml:space="preserve">, qual seja, 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R$</w:t>
      </w:r>
      <w:r w:rsidRPr="53B3A532" w:rsidR="5EC6AD67">
        <w:rPr>
          <w:rFonts w:ascii="Aptos Display" w:hAnsi="Aptos Display" w:asciiTheme="majorAscii" w:hAnsiTheme="majorAscii"/>
          <w:b w:val="1"/>
          <w:bCs w:val="1"/>
        </w:rPr>
        <w:t xml:space="preserve"> 8.934,75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 xml:space="preserve"> (</w:t>
      </w:r>
      <w:r w:rsidRPr="53B3A532" w:rsidR="540FD37F">
        <w:rPr>
          <w:rFonts w:ascii="Aptos Display" w:hAnsi="Aptos Display" w:asciiTheme="majorAscii" w:hAnsiTheme="majorAscii"/>
          <w:b w:val="1"/>
          <w:bCs w:val="1"/>
        </w:rPr>
        <w:t>Oito mil novecentos e trinta e quatro reais e setenta e cinco centavos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)</w:t>
      </w:r>
      <w:r w:rsidRPr="53B3A532" w:rsidR="00A14017">
        <w:rPr>
          <w:rFonts w:ascii="Aptos Display" w:hAnsi="Aptos Display" w:asciiTheme="majorAscii" w:hAnsiTheme="majorAscii"/>
        </w:rPr>
        <w:t>,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:rsidRPr="003B332C" w:rsidR="00A14017" w:rsidP="53B3A532" w:rsidRDefault="00E22EB0" w14:paraId="3099A794" w14:textId="7EEFA17C">
      <w:pPr>
        <w:spacing w:line="360" w:lineRule="auto"/>
        <w:ind w:firstLine="851"/>
        <w:jc w:val="both"/>
        <w:rPr>
          <w:rFonts w:ascii="Aptos Display" w:hAnsi="Aptos Display" w:asciiTheme="majorAscii" w:hAnsiTheme="majorAscii"/>
        </w:rPr>
      </w:pPr>
      <w:r w:rsidRPr="53B3A532" w:rsidR="00E22EB0">
        <w:rPr>
          <w:rFonts w:ascii="Aptos Display" w:hAnsi="Aptos Display" w:asciiTheme="majorAscii" w:hAnsiTheme="majorAscii"/>
          <w:b w:val="1"/>
          <w:bCs w:val="1"/>
        </w:rPr>
        <w:t>15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.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2.</w:t>
      </w:r>
      <w:r>
        <w:tab/>
      </w:r>
      <w:r w:rsidRPr="53B3A532" w:rsidR="00A14017">
        <w:rPr>
          <w:rFonts w:ascii="Aptos Display" w:hAnsi="Aptos Display" w:asciiTheme="majorAscii" w:hAnsiTheme="majorAscii"/>
        </w:rPr>
        <w:t xml:space="preserve">Caso haja o descumprimento da </w:t>
      </w:r>
      <w:r w:rsidRPr="53B3A532" w:rsidR="00973E81">
        <w:rPr>
          <w:rFonts w:ascii="Aptos Display" w:hAnsi="Aptos Display" w:asciiTheme="majorAscii" w:hAnsiTheme="majorAscii"/>
          <w:b w:val="1"/>
          <w:bCs w:val="1"/>
        </w:rPr>
        <w:t>cláusula nona</w:t>
      </w:r>
      <w:r w:rsidRPr="53B3A532" w:rsidR="00A14017">
        <w:rPr>
          <w:rFonts w:ascii="Aptos Display" w:hAnsi="Aptos Display" w:asciiTheme="majorAscii" w:hAnsiTheme="majorAscii"/>
        </w:rPr>
        <w:t xml:space="preserve">, além da penalidade disposta no item 13.1, a parte infratora pagará a parte inocente a monta de </w:t>
      </w:r>
      <w:r w:rsidRPr="53B3A532" w:rsidR="00A14017">
        <w:rPr>
          <w:rFonts w:ascii="Aptos Display" w:hAnsi="Aptos Display" w:asciiTheme="majorAscii" w:hAnsiTheme="majorAscii"/>
          <w:b w:val="1"/>
          <w:bCs w:val="1"/>
        </w:rPr>
        <w:t>R$10.000,00 (dez mil reais)</w:t>
      </w:r>
      <w:r w:rsidRPr="53B3A532" w:rsidR="00A14017">
        <w:rPr>
          <w:rFonts w:ascii="Aptos Display" w:hAnsi="Aptos Display" w:asciiTheme="majorAscii" w:hAnsiTheme="majorAscii"/>
        </w:rPr>
        <w:t>.</w:t>
      </w:r>
    </w:p>
    <w:p w:rsidRPr="00E51321" w:rsidR="00A14017" w:rsidP="00CB302A" w:rsidRDefault="00E22EB0" w14:paraId="6741C64C" w14:textId="111ACB76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15</w:t>
      </w:r>
      <w:r w:rsidRPr="003B332C" w:rsidR="00A14017">
        <w:rPr>
          <w:rFonts w:asciiTheme="majorHAnsi" w:hAnsiTheme="majorHAnsi"/>
          <w:b/>
          <w:bCs/>
        </w:rPr>
        <w:t>.3.</w:t>
      </w:r>
      <w:r w:rsidRPr="003B332C" w:rsidR="00A14017">
        <w:rPr>
          <w:rFonts w:asciiTheme="majorHAnsi" w:hAnsiTheme="majorHAnsi"/>
        </w:rPr>
        <w:tab/>
      </w:r>
      <w:r w:rsidRPr="003B332C" w:rsidR="00A14017">
        <w:rPr>
          <w:rFonts w:asciiTheme="majorHAnsi" w:hAnsiTheme="majorHAnsi"/>
        </w:rPr>
        <w:t xml:space="preserve">A </w:t>
      </w:r>
      <w:r w:rsidRPr="003B332C" w:rsidR="00A14017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Pr="003B332C" w:rsidR="00A14017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Pr="003B332C" w:rsidR="00A14017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Pr="003B332C" w:rsidR="00A14017">
        <w:rPr>
          <w:rFonts w:asciiTheme="majorHAnsi" w:hAnsiTheme="majorHAnsi"/>
        </w:rPr>
        <w:t xml:space="preserve">, seja por </w:t>
      </w:r>
      <w:r w:rsidRPr="00E51321" w:rsidR="00A14017">
        <w:rPr>
          <w:rFonts w:asciiTheme="majorHAnsi" w:hAnsiTheme="majorHAnsi"/>
        </w:rPr>
        <w:t>ação ou omissão, estando sujeita à penalidade da presente cláusula.</w:t>
      </w:r>
    </w:p>
    <w:p w:rsidRPr="00E51321" w:rsidR="00E51321" w:rsidP="00CB302A" w:rsidRDefault="00E51321" w14:paraId="2ADF8DAD" w14:textId="4792C17D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t xml:space="preserve">15.4.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o </w:t>
      </w:r>
      <w:r w:rsidRPr="00E51321">
        <w:rPr>
          <w:b/>
        </w:rPr>
        <w:t>CONTRATADA/EMPREITEIRO</w:t>
      </w:r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:rsidRPr="003B332C" w:rsidR="00A14017" w:rsidP="00A14017" w:rsidRDefault="00AC4D2B" w14:paraId="35AF422D" w14:textId="21F43318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SÉTIMA</w:t>
      </w:r>
      <w:r w:rsidRPr="003B332C" w:rsidR="00A14017">
        <w:rPr>
          <w:rFonts w:asciiTheme="majorHAnsi" w:hAnsiTheme="majorHAnsi"/>
          <w:b/>
          <w:bCs/>
        </w:rPr>
        <w:t>– DO COMPROMISSO ARBITRAL</w:t>
      </w:r>
    </w:p>
    <w:p w:rsidRPr="003B332C" w:rsidR="00A14017" w:rsidP="00A11C36" w:rsidRDefault="00E22EB0" w14:paraId="28ED23A0" w14:textId="7C4F927A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16</w:t>
      </w:r>
      <w:r w:rsidRPr="003B332C" w:rsidR="00A14017">
        <w:rPr>
          <w:rFonts w:asciiTheme="majorHAnsi" w:hAnsiTheme="majorHAnsi"/>
          <w:b/>
          <w:bCs/>
        </w:rPr>
        <w:t>.1.</w:t>
      </w:r>
      <w:r w:rsidRPr="003B332C" w:rsidR="00A14017">
        <w:rPr>
          <w:rFonts w:asciiTheme="majorHAnsi" w:hAnsiTheme="majorHAnsi"/>
          <w:b/>
          <w:bCs/>
        </w:rPr>
        <w:tab/>
      </w:r>
      <w:r w:rsidRPr="003B332C" w:rsidR="00A14017">
        <w:rPr>
          <w:rFonts w:asciiTheme="majorHAnsi" w:hAnsiTheme="majorHAnsi"/>
          <w:b/>
          <w:bCs/>
        </w:rPr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Pr="003B332C" w:rsidR="00A14017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Pr="003B332C" w:rsidR="00A14017">
        <w:rPr>
          <w:rFonts w:asciiTheme="majorHAnsi" w:hAnsiTheme="majorHAnsi"/>
          <w:b/>
          <w:bCs/>
        </w:rPr>
        <w:t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:rsidRPr="003B332C" w:rsidR="00363197" w:rsidP="00A11C36" w:rsidRDefault="00A14017" w14:paraId="1A16158D" w14:textId="13B352E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:rsidRPr="003B332C" w:rsidR="00A14017" w:rsidP="00A14017" w:rsidRDefault="00A14017" w14:paraId="598887C2" w14:textId="1E7AD4E2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 xml:space="preserve">Anápolis-GO, </w:t>
      </w:r>
      <w:r w:rsidR="002172B2">
        <w:rPr>
          <w:rFonts w:asciiTheme="majorHAnsi" w:hAnsiTheme="majorHAnsi"/>
        </w:rPr>
        <w:t>23</w:t>
      </w:r>
      <w:r w:rsidRPr="003B332C">
        <w:rPr>
          <w:rFonts w:asciiTheme="majorHAnsi" w:hAnsiTheme="majorHAnsi"/>
        </w:rPr>
        <w:t xml:space="preserve"> de </w:t>
      </w:r>
      <w:r w:rsidR="002172B2">
        <w:rPr>
          <w:rFonts w:asciiTheme="majorHAnsi" w:hAnsiTheme="majorHAnsi"/>
        </w:rPr>
        <w:t>Setembro</w:t>
      </w:r>
      <w:r w:rsidRPr="003B332C" w:rsidR="00426354">
        <w:rPr>
          <w:rFonts w:asciiTheme="majorHAnsi" w:hAnsiTheme="majorHAnsi"/>
        </w:rPr>
        <w:t xml:space="preserve"> </w:t>
      </w:r>
      <w:r w:rsidRPr="003B332C" w:rsidR="002457DF">
        <w:rPr>
          <w:rFonts w:asciiTheme="majorHAnsi" w:hAnsiTheme="majorHAnsi"/>
        </w:rPr>
        <w:t>de 2025</w:t>
      </w:r>
      <w:r w:rsidRPr="003B332C">
        <w:rPr>
          <w:rFonts w:asciiTheme="majorHAnsi" w:hAnsiTheme="majorHAnsi"/>
        </w:rPr>
        <w:t>.</w:t>
      </w:r>
    </w:p>
    <w:p w:rsidRPr="003B332C" w:rsidR="00A14017" w:rsidP="00A14017" w:rsidRDefault="00A14017" w14:paraId="216EBCB3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</w:p>
    <w:p w:rsidRPr="003B332C" w:rsidR="00A14017" w:rsidP="53B3A532" w:rsidRDefault="00DB68A5" w14:paraId="20FA9A53" w14:textId="6BB677F6">
      <w:pPr>
        <w:spacing w:after="0" w:line="240" w:lineRule="auto"/>
        <w:jc w:val="both"/>
        <w:rPr>
          <w:rFonts w:ascii="Aptos Display" w:hAnsi="Aptos Display" w:asciiTheme="majorAscii" w:hAnsiTheme="majorAscii"/>
        </w:rPr>
      </w:pPr>
      <w:r w:rsidRPr="53B3A532" w:rsidR="00D42651">
        <w:rPr>
          <w:rFonts w:ascii="Aptos Display" w:hAnsi="Aptos Display" w:asciiTheme="majorAscii" w:hAnsiTheme="majorAscii"/>
        </w:rPr>
        <w:t xml:space="preserve">     </w:t>
      </w:r>
      <w:r w:rsidRPr="53B3A532" w:rsidR="00DB68A5">
        <w:rPr>
          <w:rFonts w:ascii="Aptos Display" w:hAnsi="Aptos Display" w:asciiTheme="majorAscii" w:hAnsiTheme="majorAscii"/>
        </w:rPr>
        <w:t xml:space="preserve">              </w:t>
      </w:r>
    </w:p>
    <w:p w:rsidRPr="003B332C" w:rsidR="00A14017" w:rsidP="53B3A532" w:rsidRDefault="00DB68A5" w14:paraId="2FFA1EAC" w14:textId="302544CC">
      <w:pPr>
        <w:spacing w:after="0" w:line="240" w:lineRule="auto"/>
        <w:jc w:val="both"/>
        <w:rPr>
          <w:rFonts w:ascii="Aptos Display" w:hAnsi="Aptos Display" w:asciiTheme="majorAscii" w:hAnsiTheme="majorAscii"/>
        </w:rPr>
      </w:pPr>
      <w:r w:rsidRPr="53B3A532" w:rsidR="00D42651">
        <w:rPr>
          <w:rFonts w:ascii="Aptos Display" w:hAnsi="Aptos Display" w:asciiTheme="majorAscii" w:hAnsiTheme="majorAscii"/>
        </w:rPr>
        <w:t>_____________________________</w:t>
      </w:r>
    </w:p>
    <w:p w:rsidR="3C47B56E" w:rsidP="53B3A532" w:rsidRDefault="3C47B56E" w14:paraId="57EBDBEC" w14:textId="134A32D9">
      <w:pPr>
        <w:spacing w:after="0" w:line="240" w:lineRule="auto"/>
        <w:jc w:val="both"/>
        <w:rPr>
          <w:rFonts w:ascii="Aptos Display" w:hAnsi="Aptos Display" w:asciiTheme="majorAscii" w:hAnsiTheme="majorAscii"/>
          <w:b w:val="1"/>
          <w:bCs w:val="1"/>
        </w:rPr>
      </w:pPr>
      <w:r w:rsidRPr="53B3A532" w:rsidR="3C47B56E">
        <w:rPr>
          <w:rFonts w:ascii="Aptos Display" w:hAnsi="Aptos Display" w:asciiTheme="majorAscii" w:hAnsiTheme="majorAscii"/>
          <w:b w:val="1"/>
          <w:bCs w:val="1"/>
        </w:rPr>
        <w:t>IVONIR VIEIRA DOS SANTOS</w:t>
      </w:r>
    </w:p>
    <w:p w:rsidR="00A14017" w:rsidP="53B3A532" w:rsidRDefault="00546AF0" w14:paraId="1127C159" w14:textId="0CEBE059">
      <w:pPr>
        <w:spacing w:after="0" w:line="240" w:lineRule="auto"/>
        <w:jc w:val="both"/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/>
        </w:rPr>
      </w:pPr>
      <w:r w:rsidRPr="53B3A532" w:rsidR="00546AF0">
        <w:rPr>
          <w:rFonts w:ascii="Aptos Display" w:hAnsi="Aptos Display" w:asciiTheme="majorAscii" w:hAnsiTheme="majorAscii"/>
          <w:b w:val="1"/>
          <w:bCs w:val="1"/>
        </w:rPr>
        <w:t>CONTRATANTE/</w:t>
      </w: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>CLIENTE</w:t>
      </w:r>
    </w:p>
    <w:p w:rsidR="00546AF0" w:rsidP="00DB68A5" w:rsidRDefault="00546AF0" w14:paraId="3D6CBAA3" w14:textId="77777777">
      <w:pPr>
        <w:spacing w:after="0" w:line="240" w:lineRule="auto"/>
        <w:jc w:val="both"/>
        <w:rPr>
          <w:rFonts w:eastAsia="Aptos Narrow" w:cs="Aptos Narrow" w:asciiTheme="majorHAnsi" w:hAnsiTheme="majorHAnsi"/>
          <w:b/>
          <w:bCs/>
          <w:color w:val="000000" w:themeColor="text1"/>
        </w:rPr>
      </w:pPr>
    </w:p>
    <w:p w:rsidR="00546AF0" w:rsidP="00DB68A5" w:rsidRDefault="00546AF0" w14:paraId="0F40C14E" w14:textId="77777777">
      <w:pPr>
        <w:spacing w:after="0" w:line="240" w:lineRule="auto"/>
        <w:jc w:val="both"/>
        <w:rPr>
          <w:rFonts w:eastAsia="Aptos Narrow" w:cs="Aptos Narrow" w:asciiTheme="majorHAnsi" w:hAnsiTheme="majorHAnsi"/>
          <w:b/>
          <w:bCs/>
          <w:color w:val="000000" w:themeColor="text1"/>
        </w:rPr>
      </w:pPr>
    </w:p>
    <w:p w:rsidR="00546AF0" w:rsidP="53B3A532" w:rsidRDefault="00546AF0" w14:paraId="424488C1" w14:textId="77777777">
      <w:pPr>
        <w:spacing w:after="0" w:line="240" w:lineRule="auto"/>
        <w:jc w:val="both"/>
        <w:rPr>
          <w:rFonts w:ascii="Aptos Display" w:hAnsi="Aptos Display" w:asciiTheme="majorAscii" w:hAnsiTheme="majorAscii"/>
        </w:rPr>
      </w:pPr>
    </w:p>
    <w:p w:rsidR="00DB68A5" w:rsidP="53B3A532" w:rsidRDefault="00DB68A5" w14:paraId="720CCB29" w14:textId="500A7D10">
      <w:pPr>
        <w:spacing w:after="0" w:line="240" w:lineRule="auto"/>
        <w:jc w:val="both"/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/>
        </w:rPr>
      </w:pPr>
      <w:r w:rsidRPr="53B3A532" w:rsidR="00DB68A5">
        <w:rPr>
          <w:rFonts w:ascii="Aptos Display" w:hAnsi="Aptos Display" w:asciiTheme="majorAscii" w:hAnsiTheme="majorAscii"/>
        </w:rPr>
        <w:t xml:space="preserve">_____________________________                           </w:t>
      </w:r>
      <w:r>
        <w:tab/>
      </w:r>
      <w:r w:rsidRPr="53B3A532" w:rsidR="00DB68A5">
        <w:rPr>
          <w:rFonts w:ascii="Aptos Display" w:hAnsi="Aptos Display" w:asciiTheme="majorAscii" w:hAnsiTheme="majorAscii"/>
        </w:rPr>
        <w:t xml:space="preserve">           </w:t>
      </w:r>
      <w:r>
        <w:tab/>
      </w:r>
      <w:r w:rsidRPr="53B3A532" w:rsidR="00DB68A5">
        <w:rPr>
          <w:rFonts w:ascii="Aptos Display" w:hAnsi="Aptos Display" w:asciiTheme="majorAscii" w:hAnsiTheme="majorAscii"/>
          <w:b w:val="1"/>
          <w:bCs w:val="1"/>
        </w:rPr>
        <w:t xml:space="preserve">                       </w:t>
      </w:r>
    </w:p>
    <w:p w:rsidRPr="00546AF0" w:rsidR="00546AF0" w:rsidP="53B3A532" w:rsidRDefault="00546AF0" w14:paraId="412F4F79" w14:textId="2F3D4BAB">
      <w:pPr>
        <w:spacing w:after="0" w:line="240" w:lineRule="auto"/>
        <w:jc w:val="both"/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/>
        </w:rPr>
      </w:pP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VIVER DE OBRA </w:t>
      </w:r>
      <w:r w:rsidRPr="53B3A532" w:rsidR="6B3E1B0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>LTDA -</w:t>
      </w:r>
      <w:r w:rsidRPr="53B3A532" w:rsidR="02A654EC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 44.735.677</w:t>
      </w:r>
      <w:r w:rsidRPr="53B3A532" w:rsidR="42C1C77D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>/0001-43</w:t>
      </w: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 </w:t>
      </w:r>
      <w:r>
        <w:tab/>
      </w: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           </w:t>
      </w:r>
      <w:r>
        <w:tab/>
      </w: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                       </w:t>
      </w:r>
    </w:p>
    <w:p w:rsidRPr="00546AF0" w:rsidR="00546AF0" w:rsidP="53B3A532" w:rsidRDefault="00546AF0" w14:paraId="4F08B1CB" w14:textId="77777777">
      <w:pPr>
        <w:spacing w:after="0" w:line="240" w:lineRule="auto"/>
        <w:jc w:val="both"/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/>
        </w:rPr>
      </w:pPr>
      <w:r w:rsidRPr="53B3A532" w:rsidR="00546AF0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CONTRATADA/ADMINISTRADORA </w:t>
      </w:r>
    </w:p>
    <w:p w:rsidRPr="00DB68A5" w:rsidR="00546AF0" w:rsidP="00DB68A5" w:rsidRDefault="00546AF0" w14:paraId="7234E7A1" w14:textId="77777777">
      <w:pPr>
        <w:spacing w:after="0" w:line="240" w:lineRule="auto"/>
        <w:jc w:val="both"/>
        <w:rPr>
          <w:rFonts w:asciiTheme="majorHAnsi" w:hAnsiTheme="majorHAnsi"/>
        </w:rPr>
      </w:pPr>
    </w:p>
    <w:p w:rsidR="00D42651" w:rsidP="00DB68A5" w:rsidRDefault="00D42651" w14:paraId="4F5D8B14" w14:textId="77777777">
      <w:pPr>
        <w:spacing w:line="240" w:lineRule="auto"/>
        <w:jc w:val="both"/>
        <w:rPr>
          <w:rFonts w:asciiTheme="majorHAnsi" w:hAnsiTheme="majorHAnsi"/>
        </w:rPr>
      </w:pPr>
    </w:p>
    <w:p w:rsidRPr="002172B2" w:rsidR="00DB68A5" w:rsidP="53B3A532" w:rsidRDefault="00DB68A5" w14:paraId="126D317B" w14:textId="7132559A">
      <w:pPr>
        <w:spacing w:after="0" w:line="240" w:lineRule="auto"/>
        <w:jc w:val="both"/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/>
        </w:rPr>
      </w:pPr>
      <w:r w:rsidRPr="53B3A532" w:rsidR="00DB68A5">
        <w:rPr>
          <w:rFonts w:ascii="Aptos Display" w:hAnsi="Aptos Display" w:asciiTheme="majorAscii" w:hAnsiTheme="majorAscii"/>
        </w:rPr>
        <w:t xml:space="preserve">_____________________________                           </w:t>
      </w:r>
      <w:r>
        <w:tab/>
      </w:r>
      <w:r w:rsidRPr="53B3A532" w:rsidR="00DB68A5">
        <w:rPr>
          <w:rFonts w:ascii="Aptos Display" w:hAnsi="Aptos Display" w:asciiTheme="majorAscii" w:hAnsiTheme="majorAscii"/>
        </w:rPr>
        <w:t xml:space="preserve">           </w:t>
      </w:r>
      <w:r>
        <w:tab/>
      </w:r>
      <w:r w:rsidRPr="53B3A532" w:rsidR="00DB68A5">
        <w:rPr>
          <w:rFonts w:ascii="Aptos Display" w:hAnsi="Aptos Display" w:asciiTheme="majorAscii" w:hAnsiTheme="majorAscii"/>
          <w:b w:val="1"/>
          <w:bCs w:val="1"/>
        </w:rPr>
        <w:t xml:space="preserve">                       </w:t>
      </w:r>
      <w:r w:rsidRPr="53B3A532" w:rsidR="00DB68A5">
        <w:rPr>
          <w:rFonts w:ascii="Aptos Display" w:hAnsi="Aptos Display" w:eastAsia="Aptos Narrow" w:cs="Aptos Narrow" w:asciiTheme="majorAscii" w:hAnsiTheme="majorAscii"/>
          <w:b w:val="1"/>
          <w:bCs w:val="1"/>
          <w:color w:val="000000" w:themeColor="text1" w:themeTint="FF" w:themeShade="FF"/>
        </w:rPr>
        <w:t xml:space="preserve"> </w:t>
      </w:r>
    </w:p>
    <w:p w:rsidR="41372EAF" w:rsidP="53B3A532" w:rsidRDefault="41372EAF" w14:paraId="1A76FEB4" w14:textId="50912BA5">
      <w:pPr>
        <w:spacing w:after="0" w:line="240" w:lineRule="auto"/>
        <w:jc w:val="both"/>
        <w:rPr>
          <w:rFonts w:ascii="Aptos Display" w:hAnsi="Aptos Display" w:asciiTheme="majorAscii" w:hAnsiTheme="majorAscii"/>
          <w:b w:val="1"/>
          <w:bCs w:val="1"/>
        </w:rPr>
      </w:pPr>
      <w:r w:rsidRPr="53B3A532" w:rsidR="41372EAF">
        <w:rPr>
          <w:rFonts w:ascii="Aptos Display" w:hAnsi="Aptos Display" w:asciiTheme="majorAscii" w:hAnsiTheme="majorAscii"/>
          <w:b w:val="1"/>
          <w:bCs w:val="1"/>
        </w:rPr>
        <w:t>LCJ CONSTRUTORA LTDA – 60.482.</w:t>
      </w:r>
      <w:r w:rsidRPr="53B3A532" w:rsidR="417EBCDC">
        <w:rPr>
          <w:rFonts w:ascii="Aptos Display" w:hAnsi="Aptos Display" w:asciiTheme="majorAscii" w:hAnsiTheme="majorAscii"/>
          <w:b w:val="1"/>
          <w:bCs w:val="1"/>
        </w:rPr>
        <w:t>939/0001-61</w:t>
      </w:r>
    </w:p>
    <w:p w:rsidRPr="00DB68A5" w:rsidR="00DB68A5" w:rsidP="53B3A532" w:rsidRDefault="00546AF0" w14:paraId="5A0ABF66" w14:textId="3FF56AF2">
      <w:pPr>
        <w:spacing w:after="0" w:line="240" w:lineRule="auto"/>
        <w:jc w:val="both"/>
        <w:rPr>
          <w:rFonts w:ascii="Aptos Display" w:hAnsi="Aptos Display" w:asciiTheme="majorAscii" w:hAnsiTheme="majorAscii"/>
        </w:rPr>
      </w:pPr>
      <w:r w:rsidRPr="53B3A532" w:rsidR="00546AF0">
        <w:rPr>
          <w:rFonts w:ascii="Aptos Display" w:hAnsi="Aptos Display" w:asciiTheme="majorAscii" w:hAnsiTheme="majorAscii"/>
          <w:b w:val="1"/>
          <w:bCs w:val="1"/>
        </w:rPr>
        <w:t>CONTRATADA/EXECUTORA</w:t>
      </w:r>
    </w:p>
    <w:p w:rsidRPr="003B332C" w:rsidR="00DB68A5" w:rsidP="00E3158A" w:rsidRDefault="00DB68A5" w14:paraId="51226C30" w14:textId="77777777">
      <w:pPr>
        <w:spacing w:line="360" w:lineRule="auto"/>
        <w:jc w:val="both"/>
        <w:rPr>
          <w:rFonts w:asciiTheme="majorHAnsi" w:hAnsiTheme="majorHAnsi"/>
        </w:rPr>
      </w:pPr>
    </w:p>
    <w:p w:rsidR="53B3A532" w:rsidP="53B3A532" w:rsidRDefault="53B3A532" w14:paraId="475F9098" w14:textId="4B17BF1C">
      <w:pPr>
        <w:spacing w:line="360" w:lineRule="auto"/>
        <w:ind w:firstLine="851"/>
        <w:jc w:val="both"/>
        <w:rPr>
          <w:rFonts w:ascii="Aptos Display" w:hAnsi="Aptos Display" w:asciiTheme="majorAscii" w:hAnsiTheme="majorAscii"/>
          <w:b w:val="1"/>
          <w:bCs w:val="1"/>
        </w:rPr>
      </w:pPr>
    </w:p>
    <w:p w:rsidR="53B3A532" w:rsidP="53B3A532" w:rsidRDefault="53B3A532" w14:paraId="3DACF692" w14:textId="5C7DAD01">
      <w:pPr>
        <w:spacing w:line="360" w:lineRule="auto"/>
        <w:ind w:firstLine="851"/>
        <w:jc w:val="both"/>
        <w:rPr>
          <w:rFonts w:ascii="Aptos Display" w:hAnsi="Aptos Display" w:asciiTheme="majorAscii" w:hAnsiTheme="majorAscii"/>
          <w:b w:val="1"/>
          <w:bCs w:val="1"/>
        </w:rPr>
      </w:pPr>
    </w:p>
    <w:p w:rsidR="53B3A532" w:rsidP="53B3A532" w:rsidRDefault="53B3A532" w14:paraId="1D7DBC9F" w14:textId="303E08A2">
      <w:pPr>
        <w:spacing w:line="360" w:lineRule="auto"/>
        <w:ind w:firstLine="851"/>
        <w:jc w:val="both"/>
        <w:rPr>
          <w:rFonts w:ascii="Aptos Display" w:hAnsi="Aptos Display" w:asciiTheme="majorAscii" w:hAnsiTheme="majorAscii"/>
          <w:b w:val="1"/>
          <w:bCs w:val="1"/>
        </w:rPr>
      </w:pPr>
    </w:p>
    <w:p w:rsidRPr="003B332C" w:rsidR="00A14017" w:rsidP="00A14017" w:rsidRDefault="00A14017" w14:paraId="3D313E69" w14:textId="7777777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:rsidRPr="003B332C" w:rsidR="00A14017" w:rsidP="00A14017" w:rsidRDefault="00A14017" w14:paraId="25341C23" w14:textId="77777777">
      <w:pPr>
        <w:spacing w:line="360" w:lineRule="auto"/>
        <w:ind w:firstLine="851"/>
        <w:jc w:val="both"/>
        <w:rPr>
          <w:rFonts w:asciiTheme="majorHAnsi" w:hAnsiTheme="majorHAnsi"/>
        </w:rPr>
      </w:pPr>
    </w:p>
    <w:p w:rsidRPr="003B332C" w:rsidR="00A14017" w:rsidP="00E3158A" w:rsidRDefault="00A14017" w14:paraId="2DF86584" w14:textId="6EFC574E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:rsidRPr="003B332C" w:rsidR="005C33D1" w:rsidP="003B20EC" w:rsidRDefault="00A14017" w14:paraId="7CE8BECD" w14:textId="3D279B43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Pr="003B332C" w:rsidR="005C33D1">
      <w:foot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807" w:rsidP="00A14017" w:rsidRDefault="000B2807" w14:paraId="7B6109A1" w14:textId="77777777">
      <w:pPr>
        <w:spacing w:after="0" w:line="240" w:lineRule="auto"/>
      </w:pPr>
      <w:r>
        <w:separator/>
      </w:r>
    </w:p>
  </w:endnote>
  <w:endnote w:type="continuationSeparator" w:id="0">
    <w:p w:rsidR="000B2807" w:rsidP="00A14017" w:rsidRDefault="000B2807" w14:paraId="3372B2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Narrow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3887975"/>
      <w:docPartObj>
        <w:docPartGallery w:val="Page Numbers (Bottom of Page)"/>
        <w:docPartUnique/>
      </w:docPartObj>
    </w:sdtPr>
    <w:sdtEndPr/>
    <w:sdtContent>
      <w:p w:rsidR="00A14017" w:rsidRDefault="00A14017" w14:paraId="2E634D64" w14:textId="44A1F7D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:rsidR="00A14017" w:rsidRDefault="00A14017" w14:paraId="3627225F" w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807" w:rsidP="00A14017" w:rsidRDefault="000B2807" w14:paraId="3E9D2724" w14:textId="77777777">
      <w:pPr>
        <w:spacing w:after="0" w:line="240" w:lineRule="auto"/>
      </w:pPr>
      <w:r>
        <w:separator/>
      </w:r>
    </w:p>
  </w:footnote>
  <w:footnote w:type="continuationSeparator" w:id="0">
    <w:p w:rsidR="000B2807" w:rsidP="00A14017" w:rsidRDefault="000B2807" w14:paraId="6D8F5569" w14:textId="77777777">
      <w:pPr>
        <w:spacing w:after="0" w:line="240" w:lineRule="auto"/>
      </w:pPr>
      <w:r>
        <w:continuationSeparator/>
      </w:r>
    </w:p>
  </w:footnote>
  <w:footnote w:id="1">
    <w:p w:rsidRPr="00876F83" w:rsidR="00A14017" w:rsidP="00A14017" w:rsidRDefault="00A14017" w14:paraId="21E33A2C" w14:textId="7777777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:rsidR="00A14017" w:rsidP="00A14017" w:rsidRDefault="00A14017" w14:paraId="253B731E" w14:textId="7777777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>I - o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uBXiVqJU1A45kr" int2:id="JiFLdWO6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017"/>
    <w:rsid w:val="000136F1"/>
    <w:rsid w:val="00040233"/>
    <w:rsid w:val="00092AF2"/>
    <w:rsid w:val="000A586F"/>
    <w:rsid w:val="000B2807"/>
    <w:rsid w:val="000E47F5"/>
    <w:rsid w:val="000F69E9"/>
    <w:rsid w:val="0010746A"/>
    <w:rsid w:val="001506C4"/>
    <w:rsid w:val="0015774F"/>
    <w:rsid w:val="00187159"/>
    <w:rsid w:val="001D45DA"/>
    <w:rsid w:val="002172B2"/>
    <w:rsid w:val="002457DF"/>
    <w:rsid w:val="002C2732"/>
    <w:rsid w:val="002D1D46"/>
    <w:rsid w:val="002E3E91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83634"/>
    <w:rsid w:val="004A221E"/>
    <w:rsid w:val="004BCEB4"/>
    <w:rsid w:val="004D16A4"/>
    <w:rsid w:val="005118A4"/>
    <w:rsid w:val="00544118"/>
    <w:rsid w:val="00546AF0"/>
    <w:rsid w:val="00576E05"/>
    <w:rsid w:val="005812E2"/>
    <w:rsid w:val="005841F1"/>
    <w:rsid w:val="00595B61"/>
    <w:rsid w:val="00597134"/>
    <w:rsid w:val="005A41E0"/>
    <w:rsid w:val="005B7338"/>
    <w:rsid w:val="005C33D1"/>
    <w:rsid w:val="005E69D6"/>
    <w:rsid w:val="005F38F9"/>
    <w:rsid w:val="005F6DD3"/>
    <w:rsid w:val="006044DE"/>
    <w:rsid w:val="00623D9A"/>
    <w:rsid w:val="0062497E"/>
    <w:rsid w:val="006422E9"/>
    <w:rsid w:val="00692268"/>
    <w:rsid w:val="006D766B"/>
    <w:rsid w:val="0075042D"/>
    <w:rsid w:val="007B1AFA"/>
    <w:rsid w:val="007B6D6B"/>
    <w:rsid w:val="0081252E"/>
    <w:rsid w:val="00836BF5"/>
    <w:rsid w:val="0084697E"/>
    <w:rsid w:val="00853136"/>
    <w:rsid w:val="008820D1"/>
    <w:rsid w:val="008A054D"/>
    <w:rsid w:val="008A526D"/>
    <w:rsid w:val="008A6038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84703"/>
    <w:rsid w:val="00984D40"/>
    <w:rsid w:val="00995110"/>
    <w:rsid w:val="009B1B0A"/>
    <w:rsid w:val="009E13C2"/>
    <w:rsid w:val="009F40CE"/>
    <w:rsid w:val="00A11C36"/>
    <w:rsid w:val="00A14017"/>
    <w:rsid w:val="00A1427E"/>
    <w:rsid w:val="00A54E50"/>
    <w:rsid w:val="00A71B37"/>
    <w:rsid w:val="00A80A4C"/>
    <w:rsid w:val="00AA4504"/>
    <w:rsid w:val="00AB656F"/>
    <w:rsid w:val="00AC4D2B"/>
    <w:rsid w:val="00AE2BE1"/>
    <w:rsid w:val="00AF6B30"/>
    <w:rsid w:val="00B1373E"/>
    <w:rsid w:val="00BC6797"/>
    <w:rsid w:val="00BD78AD"/>
    <w:rsid w:val="00BE6138"/>
    <w:rsid w:val="00BE76F2"/>
    <w:rsid w:val="00C47768"/>
    <w:rsid w:val="00C72FC7"/>
    <w:rsid w:val="00C75896"/>
    <w:rsid w:val="00CA12F0"/>
    <w:rsid w:val="00CB302A"/>
    <w:rsid w:val="00D42651"/>
    <w:rsid w:val="00D53A47"/>
    <w:rsid w:val="00D90BF1"/>
    <w:rsid w:val="00DB68A5"/>
    <w:rsid w:val="00DC4AFB"/>
    <w:rsid w:val="00DE6492"/>
    <w:rsid w:val="00E05895"/>
    <w:rsid w:val="00E22EB0"/>
    <w:rsid w:val="00E3158A"/>
    <w:rsid w:val="00E51321"/>
    <w:rsid w:val="00E542C2"/>
    <w:rsid w:val="00E56E3C"/>
    <w:rsid w:val="00E71F61"/>
    <w:rsid w:val="00F46C2F"/>
    <w:rsid w:val="00F51744"/>
    <w:rsid w:val="00F54170"/>
    <w:rsid w:val="00F61547"/>
    <w:rsid w:val="00F74652"/>
    <w:rsid w:val="00F95FB6"/>
    <w:rsid w:val="00FC7B07"/>
    <w:rsid w:val="00FE3F49"/>
    <w:rsid w:val="00FE64C0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CCCE0384-1D2F-48C6-BCE7-5B8FF99704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A140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A140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140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14017"/>
  </w:style>
  <w:style w:type="character" w:styleId="selectable-text" w:customStyle="1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99c52f24b8ea4df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Cordeiro</dc:creator>
  <keywords/>
  <dc:description/>
  <lastModifiedBy>Compras- Escritório</lastModifiedBy>
  <revision>6</revision>
  <lastPrinted>2024-08-07T15:23:00.0000000Z</lastPrinted>
  <dcterms:created xsi:type="dcterms:W3CDTF">2025-09-25T17:23:00.0000000Z</dcterms:created>
  <dcterms:modified xsi:type="dcterms:W3CDTF">2025-10-03T18:12:21.7248986Z</dcterms:modified>
</coreProperties>
</file>