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99A4" w14:textId="7A84178B" w:rsidR="007F34D8" w:rsidRDefault="00CB01FC" w:rsidP="007F34D8">
      <w:pPr>
        <w:jc w:val="center"/>
        <w:rPr>
          <w:b/>
          <w:bCs/>
          <w:sz w:val="28"/>
          <w:szCs w:val="28"/>
          <w:lang w:val="en-GB"/>
        </w:rPr>
      </w:pPr>
      <w:r>
        <w:rPr>
          <w:b/>
          <w:bCs/>
          <w:sz w:val="28"/>
          <w:szCs w:val="28"/>
          <w:lang w:val="en-GB"/>
        </w:rPr>
        <w:t xml:space="preserve">COLLABORATIVE </w:t>
      </w:r>
      <w:r w:rsidR="007F34D8" w:rsidRPr="007F34D8">
        <w:rPr>
          <w:b/>
          <w:bCs/>
          <w:sz w:val="28"/>
          <w:szCs w:val="28"/>
          <w:lang w:val="en-GB"/>
        </w:rPr>
        <w:t>MULTI-AGENT CODING STUDIO</w:t>
      </w:r>
    </w:p>
    <w:p w14:paraId="4CF84CA0" w14:textId="77777777" w:rsidR="007F34D8" w:rsidRDefault="007F34D8" w:rsidP="007F34D8">
      <w:pPr>
        <w:rPr>
          <w:b/>
          <w:bCs/>
          <w:sz w:val="28"/>
          <w:szCs w:val="28"/>
          <w:lang w:val="en-GB"/>
        </w:rPr>
      </w:pPr>
    </w:p>
    <w:p w14:paraId="61D489D3" w14:textId="6E4213D0" w:rsidR="007F34D8" w:rsidRDefault="000C5253" w:rsidP="007F34D8">
      <w:pPr>
        <w:rPr>
          <w:sz w:val="28"/>
          <w:szCs w:val="28"/>
          <w:lang w:val="en-GB"/>
        </w:rPr>
      </w:pPr>
      <w:r>
        <w:rPr>
          <w:sz w:val="28"/>
          <w:szCs w:val="28"/>
          <w:lang w:val="en-GB"/>
        </w:rPr>
        <w:t xml:space="preserve">I have six </w:t>
      </w:r>
      <w:r w:rsidR="004B6FB4">
        <w:rPr>
          <w:sz w:val="28"/>
          <w:szCs w:val="28"/>
          <w:lang w:val="en-GB"/>
        </w:rPr>
        <w:t xml:space="preserve">role-differentiated </w:t>
      </w:r>
      <w:r>
        <w:rPr>
          <w:sz w:val="28"/>
          <w:szCs w:val="28"/>
          <w:lang w:val="en-GB"/>
        </w:rPr>
        <w:t xml:space="preserve">agents to implement </w:t>
      </w:r>
      <w:r w:rsidR="004B6FB4">
        <w:rPr>
          <w:sz w:val="28"/>
          <w:szCs w:val="28"/>
          <w:lang w:val="en-GB"/>
        </w:rPr>
        <w:t>in</w:t>
      </w:r>
      <w:r>
        <w:rPr>
          <w:sz w:val="28"/>
          <w:szCs w:val="28"/>
          <w:lang w:val="en-GB"/>
        </w:rPr>
        <w:t xml:space="preserve"> my research project:</w:t>
      </w:r>
    </w:p>
    <w:p w14:paraId="01538377" w14:textId="3551B89E" w:rsidR="000C5253" w:rsidRDefault="000C5253" w:rsidP="000C5253">
      <w:pPr>
        <w:pStyle w:val="ListParagraph"/>
        <w:numPr>
          <w:ilvl w:val="0"/>
          <w:numId w:val="2"/>
        </w:numPr>
        <w:rPr>
          <w:sz w:val="28"/>
          <w:szCs w:val="28"/>
          <w:lang w:val="en-GB"/>
        </w:rPr>
      </w:pPr>
      <w:r>
        <w:rPr>
          <w:sz w:val="28"/>
          <w:szCs w:val="28"/>
          <w:lang w:val="en-GB"/>
        </w:rPr>
        <w:t>Coordinator Agent</w:t>
      </w:r>
      <w:r w:rsidR="00030F9E">
        <w:rPr>
          <w:sz w:val="28"/>
          <w:szCs w:val="28"/>
          <w:lang w:val="en-GB"/>
        </w:rPr>
        <w:t>:</w:t>
      </w:r>
    </w:p>
    <w:p w14:paraId="5A7B1A75" w14:textId="4FDF9ACB" w:rsidR="00030F9E" w:rsidRDefault="00CB01FC" w:rsidP="00030F9E">
      <w:pPr>
        <w:pStyle w:val="ListParagraph"/>
        <w:numPr>
          <w:ilvl w:val="1"/>
          <w:numId w:val="2"/>
        </w:numPr>
        <w:rPr>
          <w:sz w:val="28"/>
          <w:szCs w:val="28"/>
          <w:lang w:val="en-GB"/>
        </w:rPr>
      </w:pPr>
      <w:r w:rsidRPr="00CB01FC">
        <w:rPr>
          <w:sz w:val="28"/>
          <w:szCs w:val="28"/>
          <w:lang w:val="en-GB"/>
        </w:rPr>
        <w:t>The coordinator agents will observe what the student is going through and help only when needed, and decide which agent to react</w:t>
      </w:r>
    </w:p>
    <w:p w14:paraId="2030F1C2" w14:textId="5ADF3B88" w:rsidR="000C5253" w:rsidRDefault="000C5253" w:rsidP="000C5253">
      <w:pPr>
        <w:pStyle w:val="ListParagraph"/>
        <w:numPr>
          <w:ilvl w:val="0"/>
          <w:numId w:val="2"/>
        </w:numPr>
        <w:rPr>
          <w:sz w:val="28"/>
          <w:szCs w:val="28"/>
          <w:lang w:val="en-GB"/>
        </w:rPr>
      </w:pPr>
      <w:r>
        <w:rPr>
          <w:sz w:val="28"/>
          <w:szCs w:val="28"/>
          <w:lang w:val="en-GB"/>
        </w:rPr>
        <w:t>Coding Agent</w:t>
      </w:r>
    </w:p>
    <w:p w14:paraId="12DB97C2" w14:textId="60985F80" w:rsidR="000C5253" w:rsidRDefault="000C5253" w:rsidP="000C5253">
      <w:pPr>
        <w:pStyle w:val="ListParagraph"/>
        <w:numPr>
          <w:ilvl w:val="0"/>
          <w:numId w:val="2"/>
        </w:numPr>
        <w:rPr>
          <w:sz w:val="28"/>
          <w:szCs w:val="28"/>
          <w:lang w:val="en-GB"/>
        </w:rPr>
      </w:pPr>
      <w:r>
        <w:rPr>
          <w:sz w:val="28"/>
          <w:szCs w:val="28"/>
          <w:lang w:val="en-GB"/>
        </w:rPr>
        <w:t>Critic Agent</w:t>
      </w:r>
    </w:p>
    <w:p w14:paraId="6EDA6CF4" w14:textId="004E24A3" w:rsidR="000C5253" w:rsidRDefault="000C5253" w:rsidP="000C5253">
      <w:pPr>
        <w:pStyle w:val="ListParagraph"/>
        <w:numPr>
          <w:ilvl w:val="0"/>
          <w:numId w:val="2"/>
        </w:numPr>
        <w:rPr>
          <w:sz w:val="28"/>
          <w:szCs w:val="28"/>
          <w:lang w:val="en-GB"/>
        </w:rPr>
      </w:pPr>
      <w:r>
        <w:rPr>
          <w:sz w:val="28"/>
          <w:szCs w:val="28"/>
          <w:lang w:val="en-GB"/>
        </w:rPr>
        <w:t>Debugging Agent</w:t>
      </w:r>
    </w:p>
    <w:p w14:paraId="456ECF2C" w14:textId="4946E4CB" w:rsidR="000C5253" w:rsidRDefault="000C5253" w:rsidP="000C5253">
      <w:pPr>
        <w:pStyle w:val="ListParagraph"/>
        <w:numPr>
          <w:ilvl w:val="0"/>
          <w:numId w:val="2"/>
        </w:numPr>
        <w:rPr>
          <w:sz w:val="28"/>
          <w:szCs w:val="28"/>
          <w:lang w:val="en-GB"/>
        </w:rPr>
      </w:pPr>
      <w:r>
        <w:rPr>
          <w:sz w:val="28"/>
          <w:szCs w:val="28"/>
          <w:lang w:val="en-GB"/>
        </w:rPr>
        <w:t>Planner Agent</w:t>
      </w:r>
    </w:p>
    <w:p w14:paraId="61F69713" w14:textId="360C7ADF" w:rsidR="000C5253" w:rsidRDefault="000C5253" w:rsidP="000C5253">
      <w:pPr>
        <w:pStyle w:val="ListParagraph"/>
        <w:numPr>
          <w:ilvl w:val="0"/>
          <w:numId w:val="2"/>
        </w:numPr>
        <w:rPr>
          <w:sz w:val="28"/>
          <w:szCs w:val="28"/>
          <w:lang w:val="en-GB"/>
        </w:rPr>
      </w:pPr>
      <w:r>
        <w:rPr>
          <w:sz w:val="28"/>
          <w:szCs w:val="28"/>
          <w:lang w:val="en-GB"/>
        </w:rPr>
        <w:t>Motivator Agent</w:t>
      </w:r>
    </w:p>
    <w:p w14:paraId="0BC565E4" w14:textId="1203B139" w:rsidR="004B6FB4" w:rsidRDefault="004B6FB4" w:rsidP="004B6FB4">
      <w:pPr>
        <w:rPr>
          <w:sz w:val="28"/>
          <w:szCs w:val="28"/>
          <w:lang w:val="en-GB"/>
        </w:rPr>
      </w:pPr>
      <w:r>
        <w:rPr>
          <w:sz w:val="28"/>
          <w:szCs w:val="28"/>
          <w:lang w:val="en-GB"/>
        </w:rPr>
        <w:t xml:space="preserve">I essentially want to build an application that teaches by asking guiding questions instead of giving answers (using Socratic questioning </w:t>
      </w:r>
      <w:r w:rsidRPr="004B6FB4">
        <w:rPr>
          <w:sz w:val="28"/>
          <w:szCs w:val="28"/>
        </w:rPr>
        <w:t>and hints before giving full solutions</w:t>
      </w:r>
      <w:r>
        <w:rPr>
          <w:sz w:val="28"/>
          <w:szCs w:val="28"/>
          <w:lang w:val="en-GB"/>
        </w:rPr>
        <w:t>), forcing students to think.</w:t>
      </w:r>
    </w:p>
    <w:p w14:paraId="591F746E" w14:textId="0DD33EC2" w:rsidR="00CB01FC" w:rsidRDefault="00CB01FC" w:rsidP="004B6FB4">
      <w:pPr>
        <w:rPr>
          <w:sz w:val="28"/>
          <w:szCs w:val="28"/>
          <w:lang w:val="en-GB"/>
        </w:rPr>
      </w:pPr>
      <w:r w:rsidRPr="00CB01FC">
        <w:rPr>
          <w:sz w:val="28"/>
          <w:szCs w:val="28"/>
          <w:lang w:val="en-GB"/>
        </w:rPr>
        <w:t>This will be student collaborations, also help them in career guidance by seeing their chat history, like recommending them and telling them how to achieve if they are interested, it will also have a personal chat just for individual assignments.</w:t>
      </w:r>
      <w:r>
        <w:rPr>
          <w:sz w:val="28"/>
          <w:szCs w:val="28"/>
          <w:lang w:val="en-GB"/>
        </w:rPr>
        <w:t xml:space="preserve"> </w:t>
      </w:r>
      <w:r w:rsidRPr="00CB01FC">
        <w:rPr>
          <w:sz w:val="28"/>
          <w:szCs w:val="28"/>
          <w:lang w:val="en-GB"/>
        </w:rPr>
        <w:t xml:space="preserve">This platform is </w:t>
      </w:r>
      <w:r w:rsidRPr="00CB01FC">
        <w:rPr>
          <w:b/>
          <w:bCs/>
          <w:sz w:val="28"/>
          <w:szCs w:val="28"/>
          <w:lang w:val="en-GB"/>
        </w:rPr>
        <w:t>human-in-the-loop</w:t>
      </w:r>
      <w:r w:rsidRPr="00CB01FC">
        <w:rPr>
          <w:sz w:val="28"/>
          <w:szCs w:val="28"/>
          <w:lang w:val="en-GB"/>
        </w:rPr>
        <w:t>, so AI will interrupt only when it is facing a problem with the assignment, either in the group or personally</w:t>
      </w:r>
    </w:p>
    <w:p w14:paraId="34D04630" w14:textId="01320594" w:rsidR="00CB01FC" w:rsidRDefault="00CB01FC" w:rsidP="004B6FB4">
      <w:pPr>
        <w:rPr>
          <w:sz w:val="28"/>
          <w:szCs w:val="28"/>
          <w:lang w:val="en-GB"/>
        </w:rPr>
      </w:pPr>
      <w:r>
        <w:rPr>
          <w:sz w:val="28"/>
          <w:szCs w:val="28"/>
          <w:lang w:val="en-GB"/>
        </w:rPr>
        <w:br/>
        <w:t xml:space="preserve">This is how I intend to orchestrate the agentic flow: </w:t>
      </w:r>
      <w:r w:rsidRPr="00CB01FC">
        <w:rPr>
          <w:sz w:val="28"/>
          <w:szCs w:val="28"/>
          <w:lang w:val="en-GB"/>
        </w:rPr>
        <w:t>a boss agent reads the situation, delegates to worker agents, collects their output, and decides what the user sees. The workers don't talk to each other directly.</w:t>
      </w:r>
    </w:p>
    <w:p w14:paraId="396E8869" w14:textId="25835996" w:rsidR="00A1184D" w:rsidRPr="004B6FB4" w:rsidRDefault="00A1184D" w:rsidP="004B6FB4">
      <w:pPr>
        <w:rPr>
          <w:sz w:val="28"/>
          <w:szCs w:val="28"/>
          <w:lang w:val="en-GB"/>
        </w:rPr>
      </w:pPr>
      <w:r>
        <w:rPr>
          <w:sz w:val="28"/>
          <w:szCs w:val="28"/>
          <w:lang w:val="en-GB"/>
        </w:rPr>
        <w:t xml:space="preserve">I intend to implement a </w:t>
      </w:r>
      <w:r w:rsidRPr="00A1184D">
        <w:rPr>
          <w:b/>
          <w:bCs/>
          <w:sz w:val="28"/>
          <w:szCs w:val="28"/>
          <w:lang w:val="en-GB"/>
        </w:rPr>
        <w:t>CASM</w:t>
      </w:r>
      <w:r>
        <w:rPr>
          <w:sz w:val="28"/>
          <w:szCs w:val="28"/>
          <w:lang w:val="en-GB"/>
        </w:rPr>
        <w:t xml:space="preserve"> </w:t>
      </w:r>
    </w:p>
    <w:p w14:paraId="1247B1E8" w14:textId="45A351BB" w:rsidR="007F34D8" w:rsidRDefault="008E6F8E" w:rsidP="007F34D8">
      <w:pPr>
        <w:rPr>
          <w:sz w:val="28"/>
          <w:szCs w:val="28"/>
          <w:lang w:val="en-GB"/>
        </w:rPr>
      </w:pPr>
      <w:r w:rsidRPr="008E6F8E">
        <w:rPr>
          <w:b/>
          <w:bCs/>
          <w:sz w:val="28"/>
          <w:szCs w:val="28"/>
          <w:lang w:val="en-GB"/>
        </w:rPr>
        <w:t>CAS</w:t>
      </w:r>
      <w:r w:rsidR="00A1184D">
        <w:rPr>
          <w:b/>
          <w:bCs/>
          <w:sz w:val="28"/>
          <w:szCs w:val="28"/>
          <w:lang w:val="en-GB"/>
        </w:rPr>
        <w:t>M</w:t>
      </w:r>
      <w:r>
        <w:rPr>
          <w:sz w:val="28"/>
          <w:szCs w:val="28"/>
          <w:lang w:val="en-GB"/>
        </w:rPr>
        <w:t>: Cognitive Affective Social Model</w:t>
      </w:r>
    </w:p>
    <w:p w14:paraId="2C85CFE9" w14:textId="7C1943B8" w:rsidR="008E6F8E" w:rsidRDefault="008E6F8E" w:rsidP="007F34D8">
      <w:pPr>
        <w:rPr>
          <w:sz w:val="28"/>
          <w:szCs w:val="28"/>
          <w:lang w:val="en-GB"/>
        </w:rPr>
      </w:pPr>
      <w:r>
        <w:rPr>
          <w:sz w:val="28"/>
          <w:szCs w:val="28"/>
          <w:lang w:val="en-GB"/>
        </w:rPr>
        <w:tab/>
        <w:t>“What we currently believe about the student”</w:t>
      </w:r>
    </w:p>
    <w:p w14:paraId="1132A863" w14:textId="0B05A9B2" w:rsidR="008E6F8E" w:rsidRPr="00A1184D" w:rsidRDefault="008E6F8E" w:rsidP="008E6F8E">
      <w:pPr>
        <w:pStyle w:val="ListParagraph"/>
        <w:numPr>
          <w:ilvl w:val="0"/>
          <w:numId w:val="1"/>
        </w:numPr>
        <w:rPr>
          <w:sz w:val="28"/>
          <w:szCs w:val="28"/>
          <w:lang w:val="en-GB"/>
        </w:rPr>
      </w:pPr>
      <w:r>
        <w:rPr>
          <w:sz w:val="28"/>
          <w:szCs w:val="28"/>
          <w:lang w:val="en-GB"/>
        </w:rPr>
        <w:t xml:space="preserve">Three parts: </w:t>
      </w:r>
      <w:r w:rsidRPr="008E6F8E">
        <w:rPr>
          <w:b/>
          <w:bCs/>
          <w:sz w:val="28"/>
          <w:szCs w:val="28"/>
          <w:lang w:val="en-GB"/>
        </w:rPr>
        <w:t>Semantic</w:t>
      </w:r>
      <w:r>
        <w:rPr>
          <w:sz w:val="28"/>
          <w:szCs w:val="28"/>
          <w:lang w:val="en-GB"/>
        </w:rPr>
        <w:t xml:space="preserve"> (Knowledge facts), </w:t>
      </w:r>
      <w:r w:rsidRPr="008E6F8E">
        <w:rPr>
          <w:b/>
          <w:bCs/>
          <w:sz w:val="28"/>
          <w:szCs w:val="28"/>
        </w:rPr>
        <w:t>E</w:t>
      </w:r>
      <w:r w:rsidRPr="008E6F8E">
        <w:rPr>
          <w:b/>
          <w:bCs/>
          <w:sz w:val="28"/>
          <w:szCs w:val="28"/>
        </w:rPr>
        <w:t>pisodic</w:t>
      </w:r>
      <w:r w:rsidRPr="008E6F8E">
        <w:rPr>
          <w:sz w:val="28"/>
          <w:szCs w:val="28"/>
        </w:rPr>
        <w:t xml:space="preserve"> (what happened), and </w:t>
      </w:r>
      <w:r w:rsidRPr="008E6F8E">
        <w:rPr>
          <w:b/>
          <w:bCs/>
          <w:sz w:val="28"/>
          <w:szCs w:val="28"/>
        </w:rPr>
        <w:t>S</w:t>
      </w:r>
      <w:r w:rsidRPr="008E6F8E">
        <w:rPr>
          <w:b/>
          <w:bCs/>
          <w:sz w:val="28"/>
          <w:szCs w:val="28"/>
        </w:rPr>
        <w:t>ocial</w:t>
      </w:r>
      <w:r w:rsidRPr="008E6F8E">
        <w:rPr>
          <w:sz w:val="28"/>
          <w:szCs w:val="28"/>
        </w:rPr>
        <w:t xml:space="preserve"> (per</w:t>
      </w:r>
      <w:r>
        <w:rPr>
          <w:sz w:val="28"/>
          <w:szCs w:val="28"/>
        </w:rPr>
        <w:t>-</w:t>
      </w:r>
      <w:r w:rsidRPr="008E6F8E">
        <w:rPr>
          <w:sz w:val="28"/>
          <w:szCs w:val="28"/>
        </w:rPr>
        <w:t>student profile: knowledge level, affect, talkativeness, misconceptions</w:t>
      </w:r>
      <w:r>
        <w:rPr>
          <w:sz w:val="28"/>
          <w:szCs w:val="28"/>
        </w:rPr>
        <w:t>)</w:t>
      </w:r>
    </w:p>
    <w:p w14:paraId="2B3CC656" w14:textId="5E46CD19" w:rsidR="00A1184D" w:rsidRPr="00A1184D" w:rsidRDefault="00A1184D" w:rsidP="008E6F8E">
      <w:pPr>
        <w:pStyle w:val="ListParagraph"/>
        <w:numPr>
          <w:ilvl w:val="0"/>
          <w:numId w:val="1"/>
        </w:numPr>
        <w:rPr>
          <w:sz w:val="28"/>
          <w:szCs w:val="28"/>
          <w:lang w:val="en-GB"/>
        </w:rPr>
      </w:pPr>
      <w:r w:rsidRPr="00A1184D">
        <w:rPr>
          <w:sz w:val="28"/>
          <w:szCs w:val="28"/>
        </w:rPr>
        <w:t>It is inferred from the conversation, not measured directly</w:t>
      </w:r>
    </w:p>
    <w:p w14:paraId="085CBDA4" w14:textId="6FA47478" w:rsidR="00A1184D" w:rsidRPr="00A1184D" w:rsidRDefault="00A1184D" w:rsidP="008E6F8E">
      <w:pPr>
        <w:pStyle w:val="ListParagraph"/>
        <w:numPr>
          <w:ilvl w:val="0"/>
          <w:numId w:val="1"/>
        </w:numPr>
        <w:rPr>
          <w:sz w:val="28"/>
          <w:szCs w:val="28"/>
          <w:lang w:val="en-GB"/>
        </w:rPr>
      </w:pPr>
      <w:r>
        <w:rPr>
          <w:sz w:val="28"/>
          <w:szCs w:val="28"/>
        </w:rPr>
        <w:t>It should keep updating its belief state.</w:t>
      </w:r>
    </w:p>
    <w:p w14:paraId="5A2AEEC0" w14:textId="471F66F9" w:rsidR="00A1184D" w:rsidRPr="00A1184D" w:rsidRDefault="00A1184D" w:rsidP="00A1184D">
      <w:pPr>
        <w:rPr>
          <w:sz w:val="28"/>
          <w:szCs w:val="28"/>
          <w:lang w:val="en-GB"/>
        </w:rPr>
      </w:pPr>
      <w:r>
        <w:rPr>
          <w:sz w:val="28"/>
          <w:szCs w:val="28"/>
          <w:lang w:val="en-GB"/>
        </w:rPr>
        <w:t xml:space="preserve">I </w:t>
      </w:r>
      <w:proofErr w:type="gramStart"/>
      <w:r>
        <w:rPr>
          <w:sz w:val="28"/>
          <w:szCs w:val="28"/>
          <w:lang w:val="en-GB"/>
        </w:rPr>
        <w:t>have to</w:t>
      </w:r>
      <w:proofErr w:type="gramEnd"/>
      <w:r>
        <w:rPr>
          <w:sz w:val="28"/>
          <w:szCs w:val="28"/>
          <w:lang w:val="en-GB"/>
        </w:rPr>
        <w:t xml:space="preserve"> record every trace of AI interaction with the student. </w:t>
      </w:r>
      <w:r w:rsidRPr="00A1184D">
        <w:rPr>
          <w:sz w:val="28"/>
          <w:szCs w:val="28"/>
        </w:rPr>
        <w:t>The complete recorded log of everything that happened, turn by turn</w:t>
      </w:r>
      <w:r>
        <w:rPr>
          <w:sz w:val="28"/>
          <w:szCs w:val="28"/>
        </w:rPr>
        <w:t>;</w:t>
      </w:r>
      <w:r w:rsidRPr="00A1184D">
        <w:rPr>
          <w:sz w:val="28"/>
          <w:szCs w:val="28"/>
        </w:rPr>
        <w:t xml:space="preserve"> who said what, which agent </w:t>
      </w:r>
      <w:r>
        <w:rPr>
          <w:sz w:val="28"/>
          <w:szCs w:val="28"/>
        </w:rPr>
        <w:t xml:space="preserve">reasoned, </w:t>
      </w:r>
      <w:r w:rsidRPr="00A1184D">
        <w:rPr>
          <w:sz w:val="28"/>
          <w:szCs w:val="28"/>
        </w:rPr>
        <w:t xml:space="preserve">responded, what action it took, </w:t>
      </w:r>
      <w:r>
        <w:rPr>
          <w:sz w:val="28"/>
          <w:szCs w:val="28"/>
        </w:rPr>
        <w:t xml:space="preserve">how confident it was, </w:t>
      </w:r>
      <w:r w:rsidRPr="00A1184D">
        <w:rPr>
          <w:sz w:val="28"/>
          <w:szCs w:val="28"/>
        </w:rPr>
        <w:t>timestamps</w:t>
      </w:r>
      <w:r>
        <w:rPr>
          <w:sz w:val="28"/>
          <w:szCs w:val="28"/>
        </w:rPr>
        <w:t>, and where the student corrected it.</w:t>
      </w:r>
    </w:p>
    <w:p w14:paraId="2C6C687B" w14:textId="77777777" w:rsidR="000C5253" w:rsidRDefault="000C5253" w:rsidP="008E6F8E">
      <w:pPr>
        <w:rPr>
          <w:sz w:val="28"/>
          <w:szCs w:val="28"/>
          <w:lang w:val="en-GB"/>
        </w:rPr>
      </w:pPr>
    </w:p>
    <w:p w14:paraId="059013C2" w14:textId="5FE8CDF4" w:rsidR="000C5253" w:rsidRPr="00CB01FC" w:rsidRDefault="000C5253" w:rsidP="008E6F8E">
      <w:pPr>
        <w:rPr>
          <w:b/>
          <w:bCs/>
          <w:sz w:val="28"/>
          <w:szCs w:val="28"/>
          <w:lang w:val="en-GB"/>
        </w:rPr>
      </w:pPr>
      <w:r w:rsidRPr="000C5253">
        <w:rPr>
          <w:b/>
          <w:bCs/>
          <w:sz w:val="28"/>
          <w:szCs w:val="28"/>
          <w:lang w:val="en-GB"/>
        </w:rPr>
        <w:t>MY IDEAS</w:t>
      </w:r>
      <w:r>
        <w:rPr>
          <w:sz w:val="28"/>
          <w:szCs w:val="28"/>
          <w:lang w:val="en-GB"/>
        </w:rPr>
        <w:t xml:space="preserve"> about the project:</w:t>
      </w:r>
    </w:p>
    <w:p w14:paraId="3B303AC3" w14:textId="2EFA8890" w:rsidR="008E6F8E" w:rsidRPr="000C5253" w:rsidRDefault="008E6F8E" w:rsidP="000C5253">
      <w:pPr>
        <w:pStyle w:val="ListParagraph"/>
        <w:numPr>
          <w:ilvl w:val="0"/>
          <w:numId w:val="5"/>
        </w:numPr>
        <w:rPr>
          <w:sz w:val="28"/>
          <w:szCs w:val="28"/>
          <w:lang w:val="en-GB"/>
        </w:rPr>
      </w:pPr>
      <w:r w:rsidRPr="000C5253">
        <w:rPr>
          <w:sz w:val="28"/>
          <w:szCs w:val="28"/>
          <w:highlight w:val="yellow"/>
          <w:lang w:val="en-GB"/>
        </w:rPr>
        <w:t xml:space="preserve">I WANT MY AI AGENTS TO ADAPT/ADJUST TO THE USER. </w:t>
      </w:r>
      <w:proofErr w:type="spellStart"/>
      <w:r w:rsidRPr="000C5253">
        <w:rPr>
          <w:sz w:val="28"/>
          <w:szCs w:val="28"/>
          <w:highlight w:val="yellow"/>
          <w:lang w:val="en-GB"/>
        </w:rPr>
        <w:t>i.e</w:t>
      </w:r>
      <w:proofErr w:type="spellEnd"/>
      <w:r w:rsidRPr="000C5253">
        <w:rPr>
          <w:sz w:val="28"/>
          <w:szCs w:val="28"/>
          <w:highlight w:val="yellow"/>
          <w:lang w:val="en-GB"/>
        </w:rPr>
        <w:t xml:space="preserve">, </w:t>
      </w:r>
      <w:r w:rsidRPr="000C5253">
        <w:rPr>
          <w:b/>
          <w:bCs/>
          <w:sz w:val="28"/>
          <w:szCs w:val="28"/>
          <w:highlight w:val="yellow"/>
          <w:lang w:val="en-GB"/>
        </w:rPr>
        <w:t>CO-EVOLUTIONARY</w:t>
      </w:r>
    </w:p>
    <w:p w14:paraId="3749E834" w14:textId="61F23655" w:rsidR="008E6F8E" w:rsidRPr="000C5253" w:rsidRDefault="008E6F8E" w:rsidP="000C5253">
      <w:pPr>
        <w:pStyle w:val="ListParagraph"/>
        <w:numPr>
          <w:ilvl w:val="1"/>
          <w:numId w:val="1"/>
        </w:numPr>
        <w:rPr>
          <w:sz w:val="28"/>
          <w:szCs w:val="28"/>
          <w:lang w:val="en-GB"/>
        </w:rPr>
      </w:pPr>
      <w:r w:rsidRPr="008E6F8E">
        <w:rPr>
          <w:sz w:val="28"/>
          <w:szCs w:val="28"/>
        </w:rPr>
        <w:t>the student also builds a model of the AI (its reasoning, confidence, blind spots) and corrects it, and the AI updates accordingly</w:t>
      </w:r>
    </w:p>
    <w:p w14:paraId="50693D55" w14:textId="71F36B0D" w:rsidR="000C5253" w:rsidRPr="000C5253" w:rsidRDefault="000C5253" w:rsidP="000C5253">
      <w:pPr>
        <w:pStyle w:val="ListParagraph"/>
        <w:numPr>
          <w:ilvl w:val="1"/>
          <w:numId w:val="1"/>
        </w:numPr>
        <w:rPr>
          <w:sz w:val="28"/>
          <w:szCs w:val="28"/>
          <w:lang w:val="en-GB"/>
        </w:rPr>
      </w:pPr>
      <w:r w:rsidRPr="000C5253">
        <w:rPr>
          <w:sz w:val="28"/>
          <w:szCs w:val="28"/>
        </w:rPr>
        <w:t>Each side keeps an explicit model of the other. The agent models the student (that is CASM)</w:t>
      </w:r>
    </w:p>
    <w:p w14:paraId="101D02FC" w14:textId="77777777" w:rsidR="004A7953" w:rsidRPr="004A7953" w:rsidRDefault="000C5253" w:rsidP="004A7953">
      <w:pPr>
        <w:pStyle w:val="ListParagraph"/>
        <w:numPr>
          <w:ilvl w:val="1"/>
          <w:numId w:val="1"/>
        </w:numPr>
        <w:rPr>
          <w:sz w:val="28"/>
          <w:szCs w:val="28"/>
          <w:lang w:val="en-GB"/>
        </w:rPr>
      </w:pPr>
      <w:r>
        <w:rPr>
          <w:sz w:val="28"/>
          <w:szCs w:val="28"/>
        </w:rPr>
        <w:t>T</w:t>
      </w:r>
      <w:r w:rsidRPr="000C5253">
        <w:rPr>
          <w:sz w:val="28"/>
          <w:szCs w:val="28"/>
        </w:rPr>
        <w:t xml:space="preserve">he agent exposes its own model </w:t>
      </w:r>
      <w:r>
        <w:rPr>
          <w:sz w:val="28"/>
          <w:szCs w:val="28"/>
        </w:rPr>
        <w:t xml:space="preserve">(States its own reasoning, confidence, and the current belief about the student loud, </w:t>
      </w:r>
      <w:r w:rsidRPr="000C5253">
        <w:rPr>
          <w:sz w:val="28"/>
          <w:szCs w:val="28"/>
        </w:rPr>
        <w:t>instead</w:t>
      </w:r>
      <w:r w:rsidRPr="000C5253">
        <w:rPr>
          <w:sz w:val="28"/>
          <w:szCs w:val="28"/>
        </w:rPr>
        <w:t xml:space="preserve"> of presenting answers as authoritative fact</w:t>
      </w:r>
      <w:r>
        <w:rPr>
          <w:sz w:val="28"/>
          <w:szCs w:val="28"/>
        </w:rPr>
        <w:t xml:space="preserve">) </w:t>
      </w:r>
      <w:r w:rsidRPr="000C5253">
        <w:rPr>
          <w:sz w:val="28"/>
          <w:szCs w:val="28"/>
        </w:rPr>
        <w:t>so the student can see and challenge it</w:t>
      </w:r>
      <w:r>
        <w:rPr>
          <w:sz w:val="28"/>
          <w:szCs w:val="28"/>
        </w:rPr>
        <w:t xml:space="preserve">: </w:t>
      </w:r>
      <w:r w:rsidRPr="000C5253">
        <w:rPr>
          <w:sz w:val="28"/>
          <w:szCs w:val="28"/>
        </w:rPr>
        <w:t>“I'm 60% confident, here's why.” Grounded in Bendell et al. (2025)</w:t>
      </w:r>
      <w:r>
        <w:rPr>
          <w:sz w:val="28"/>
          <w:szCs w:val="28"/>
        </w:rPr>
        <w:t>;</w:t>
      </w:r>
      <w:r w:rsidRPr="000C5253">
        <w:rPr>
          <w:sz w:val="28"/>
          <w:szCs w:val="28"/>
        </w:rPr>
        <w:t xml:space="preserve"> team outcomes depend on how each party models the othe</w:t>
      </w:r>
      <w:r>
        <w:rPr>
          <w:sz w:val="28"/>
          <w:szCs w:val="28"/>
        </w:rPr>
        <w:t xml:space="preserve">r &lt;- </w:t>
      </w:r>
      <w:r w:rsidRPr="000C5253">
        <w:rPr>
          <w:b/>
          <w:bCs/>
          <w:sz w:val="28"/>
          <w:szCs w:val="28"/>
        </w:rPr>
        <w:t>MUTUAL MODELLING</w:t>
      </w:r>
    </w:p>
    <w:p w14:paraId="251F5C32" w14:textId="19070862" w:rsidR="004A7953" w:rsidRPr="004A7953" w:rsidRDefault="004A7953" w:rsidP="004A7953">
      <w:pPr>
        <w:pStyle w:val="ListParagraph"/>
        <w:numPr>
          <w:ilvl w:val="1"/>
          <w:numId w:val="1"/>
        </w:numPr>
        <w:rPr>
          <w:sz w:val="28"/>
          <w:szCs w:val="28"/>
          <w:lang w:val="en-GB"/>
        </w:rPr>
      </w:pPr>
      <w:r>
        <w:rPr>
          <w:sz w:val="28"/>
          <w:szCs w:val="28"/>
        </w:rPr>
        <w:t>T</w:t>
      </w:r>
      <w:r w:rsidRPr="004A7953">
        <w:rPr>
          <w:sz w:val="28"/>
          <w:szCs w:val="28"/>
        </w:rPr>
        <w:t xml:space="preserve">he agent updates its belief about the student (the CASM profile) after a correction or an override. This is </w:t>
      </w:r>
      <w:r>
        <w:rPr>
          <w:sz w:val="28"/>
          <w:szCs w:val="28"/>
        </w:rPr>
        <w:t>the</w:t>
      </w:r>
      <w:r w:rsidRPr="004A7953">
        <w:rPr>
          <w:sz w:val="28"/>
          <w:szCs w:val="28"/>
        </w:rPr>
        <w:t xml:space="preserve"> co-evolutionary mechanism. It's just “write the new belief into the state object,” and it's central.</w:t>
      </w:r>
      <w:r w:rsidRPr="004A7953">
        <w:rPr>
          <w:sz w:val="28"/>
          <w:szCs w:val="28"/>
        </w:rPr>
        <w:t xml:space="preserve"> &lt;- </w:t>
      </w:r>
      <w:r w:rsidRPr="004A7953">
        <w:rPr>
          <w:b/>
          <w:bCs/>
          <w:sz w:val="28"/>
          <w:szCs w:val="28"/>
          <w:lang w:val="en-GB"/>
        </w:rPr>
        <w:t xml:space="preserve">AGENTIC SELF-IMPROVEMENT: </w:t>
      </w:r>
    </w:p>
    <w:p w14:paraId="24C0DF78" w14:textId="7248446B" w:rsidR="000C5253" w:rsidRPr="004B6FB4" w:rsidRDefault="000C5253" w:rsidP="000C5253">
      <w:pPr>
        <w:pStyle w:val="ListParagraph"/>
        <w:numPr>
          <w:ilvl w:val="0"/>
          <w:numId w:val="5"/>
        </w:numPr>
        <w:rPr>
          <w:sz w:val="28"/>
          <w:szCs w:val="28"/>
          <w:lang w:val="en-GB"/>
        </w:rPr>
      </w:pPr>
      <w:r w:rsidRPr="000C5253">
        <w:rPr>
          <w:sz w:val="28"/>
          <w:szCs w:val="28"/>
        </w:rPr>
        <w:t xml:space="preserve">Every bit of the model’s behaviour should be captured by a </w:t>
      </w:r>
      <w:r w:rsidRPr="000C5253">
        <w:rPr>
          <w:b/>
          <w:bCs/>
          <w:sz w:val="28"/>
          <w:szCs w:val="28"/>
        </w:rPr>
        <w:t xml:space="preserve">Trace Schema, </w:t>
      </w:r>
      <w:proofErr w:type="gramStart"/>
      <w:r w:rsidRPr="000C5253">
        <w:rPr>
          <w:sz w:val="28"/>
          <w:szCs w:val="28"/>
        </w:rPr>
        <w:t>So</w:t>
      </w:r>
      <w:proofErr w:type="gramEnd"/>
      <w:r w:rsidRPr="000C5253">
        <w:rPr>
          <w:sz w:val="28"/>
          <w:szCs w:val="28"/>
        </w:rPr>
        <w:t xml:space="preserve"> that the whole system can be an “</w:t>
      </w:r>
      <w:r w:rsidRPr="000C5253">
        <w:rPr>
          <w:b/>
          <w:bCs/>
          <w:sz w:val="28"/>
          <w:szCs w:val="28"/>
        </w:rPr>
        <w:t>AI-EXPLAINABLE</w:t>
      </w:r>
      <w:r w:rsidRPr="000C5253">
        <w:rPr>
          <w:sz w:val="28"/>
          <w:szCs w:val="28"/>
        </w:rPr>
        <w:t>”</w:t>
      </w:r>
    </w:p>
    <w:p w14:paraId="5004718F" w14:textId="77777777" w:rsidR="004B6FB4" w:rsidRPr="004B6FB4" w:rsidRDefault="004B6FB4" w:rsidP="000C5253">
      <w:pPr>
        <w:pStyle w:val="ListParagraph"/>
        <w:numPr>
          <w:ilvl w:val="0"/>
          <w:numId w:val="5"/>
        </w:numPr>
        <w:rPr>
          <w:sz w:val="28"/>
          <w:szCs w:val="28"/>
          <w:lang w:val="en-GB"/>
        </w:rPr>
      </w:pPr>
      <w:r w:rsidRPr="004B6FB4">
        <w:rPr>
          <w:b/>
          <w:bCs/>
          <w:sz w:val="28"/>
          <w:szCs w:val="28"/>
        </w:rPr>
        <w:t>VERIFICATION-AWARE ENGAGEMENT:</w:t>
      </w:r>
      <w:r>
        <w:rPr>
          <w:sz w:val="28"/>
          <w:szCs w:val="28"/>
        </w:rPr>
        <w:t xml:space="preserve"> If a user hands the whole task or assignment to the AI and accepts the output without engaging, this is a delegation </w:t>
      </w:r>
      <w:proofErr w:type="gramStart"/>
      <w:r>
        <w:rPr>
          <w:sz w:val="28"/>
          <w:szCs w:val="28"/>
        </w:rPr>
        <w:t>pattern</w:t>
      </w:r>
      <w:proofErr w:type="gramEnd"/>
      <w:r>
        <w:rPr>
          <w:sz w:val="28"/>
          <w:szCs w:val="28"/>
        </w:rPr>
        <w:t xml:space="preserve"> and my system should importantly avoid this. </w:t>
      </w:r>
    </w:p>
    <w:p w14:paraId="06B90C32" w14:textId="2AC483E3" w:rsidR="004B6FB4" w:rsidRPr="004B6FB4" w:rsidRDefault="004B6FB4" w:rsidP="004B6FB4">
      <w:pPr>
        <w:pStyle w:val="ListParagraph"/>
        <w:numPr>
          <w:ilvl w:val="1"/>
          <w:numId w:val="5"/>
        </w:numPr>
        <w:rPr>
          <w:sz w:val="28"/>
          <w:szCs w:val="28"/>
          <w:lang w:val="en-GB"/>
        </w:rPr>
      </w:pPr>
      <w:r>
        <w:rPr>
          <w:sz w:val="28"/>
          <w:szCs w:val="28"/>
        </w:rPr>
        <w:t xml:space="preserve">If a user hands the whole task, model should not allow it. </w:t>
      </w:r>
    </w:p>
    <w:p w14:paraId="75608E94" w14:textId="13850750" w:rsidR="004B6FB4" w:rsidRPr="004B6FB4" w:rsidRDefault="004B6FB4" w:rsidP="004B6FB4">
      <w:pPr>
        <w:pStyle w:val="ListParagraph"/>
        <w:numPr>
          <w:ilvl w:val="1"/>
          <w:numId w:val="5"/>
        </w:numPr>
        <w:rPr>
          <w:sz w:val="28"/>
          <w:szCs w:val="28"/>
          <w:lang w:val="en-GB"/>
        </w:rPr>
      </w:pPr>
      <w:r>
        <w:rPr>
          <w:sz w:val="28"/>
          <w:szCs w:val="28"/>
        </w:rPr>
        <w:t>Even if model somehow allows it and outputs an answer, if the user does not engage with the AI, like asking follow up questions/ doubts, etc, the model should note the behaviour and relevant AI Agent should interrupt or join the conversation saying this is a bad behaviour and correct both the Agent and Student, Agent should learn from its mistake and evolve.</w:t>
      </w:r>
    </w:p>
    <w:p w14:paraId="0FC75EAC" w14:textId="48AA5F1C" w:rsidR="00A1184D" w:rsidRPr="00A1184D" w:rsidRDefault="004B6FB4" w:rsidP="00A1184D">
      <w:pPr>
        <w:pStyle w:val="ListParagraph"/>
        <w:numPr>
          <w:ilvl w:val="0"/>
          <w:numId w:val="5"/>
        </w:numPr>
        <w:rPr>
          <w:sz w:val="28"/>
          <w:szCs w:val="28"/>
          <w:lang w:val="en-GB"/>
        </w:rPr>
      </w:pPr>
      <w:r w:rsidRPr="004B6FB4">
        <w:rPr>
          <w:b/>
          <w:bCs/>
          <w:sz w:val="28"/>
          <w:szCs w:val="28"/>
          <w:lang w:val="en-GB"/>
        </w:rPr>
        <w:t>Participation Equity</w:t>
      </w:r>
      <w:r>
        <w:rPr>
          <w:sz w:val="28"/>
          <w:szCs w:val="28"/>
          <w:lang w:val="en-GB"/>
        </w:rPr>
        <w:t xml:space="preserve">: </w:t>
      </w:r>
      <w:r w:rsidRPr="004B6FB4">
        <w:rPr>
          <w:sz w:val="28"/>
          <w:szCs w:val="28"/>
        </w:rPr>
        <w:t xml:space="preserve">Whether contribution is spread fairly across team members vs dominated by one person. </w:t>
      </w:r>
      <w:r>
        <w:rPr>
          <w:sz w:val="28"/>
          <w:szCs w:val="28"/>
        </w:rPr>
        <w:t>I intend to</w:t>
      </w:r>
      <w:r w:rsidRPr="004B6FB4">
        <w:rPr>
          <w:sz w:val="28"/>
          <w:szCs w:val="28"/>
        </w:rPr>
        <w:t xml:space="preserve"> measure it with the </w:t>
      </w:r>
      <w:r w:rsidRPr="004B6FB4">
        <w:rPr>
          <w:b/>
          <w:bCs/>
          <w:sz w:val="28"/>
          <w:szCs w:val="28"/>
        </w:rPr>
        <w:t>Gini coefficient</w:t>
      </w:r>
      <w:r w:rsidRPr="004B6FB4">
        <w:rPr>
          <w:sz w:val="28"/>
          <w:szCs w:val="28"/>
        </w:rPr>
        <w:t xml:space="preserve"> </w:t>
      </w:r>
      <w:proofErr w:type="gramStart"/>
      <w:r w:rsidRPr="004B6FB4">
        <w:rPr>
          <w:sz w:val="28"/>
          <w:szCs w:val="28"/>
        </w:rPr>
        <w:t>over turn</w:t>
      </w:r>
      <w:proofErr w:type="gramEnd"/>
      <w:r w:rsidRPr="004B6FB4">
        <w:rPr>
          <w:sz w:val="28"/>
          <w:szCs w:val="28"/>
        </w:rPr>
        <w:t xml:space="preserve"> counts</w:t>
      </w:r>
      <w:r w:rsidR="00A620F6">
        <w:rPr>
          <w:sz w:val="28"/>
          <w:szCs w:val="28"/>
        </w:rPr>
        <w:t xml:space="preserve">, and </w:t>
      </w:r>
      <w:r w:rsidR="00A620F6" w:rsidRPr="00A620F6">
        <w:rPr>
          <w:b/>
          <w:bCs/>
          <w:sz w:val="28"/>
          <w:szCs w:val="28"/>
        </w:rPr>
        <w:t>Cohen’s k (kappa</w:t>
      </w:r>
      <w:r w:rsidR="00A620F6">
        <w:rPr>
          <w:sz w:val="28"/>
          <w:szCs w:val="28"/>
        </w:rPr>
        <w:t>)</w:t>
      </w:r>
      <w:r>
        <w:rPr>
          <w:sz w:val="28"/>
          <w:szCs w:val="28"/>
        </w:rPr>
        <w:t>. If you have better alternatives, do suggest it. My</w:t>
      </w:r>
      <w:r w:rsidRPr="004B6FB4">
        <w:rPr>
          <w:sz w:val="28"/>
          <w:szCs w:val="28"/>
        </w:rPr>
        <w:t xml:space="preserve"> </w:t>
      </w:r>
      <w:r w:rsidRPr="004B6FB4">
        <w:rPr>
          <w:b/>
          <w:bCs/>
          <w:sz w:val="28"/>
          <w:szCs w:val="28"/>
        </w:rPr>
        <w:t>Planner</w:t>
      </w:r>
      <w:r w:rsidRPr="004B6FB4">
        <w:rPr>
          <w:sz w:val="28"/>
          <w:szCs w:val="28"/>
        </w:rPr>
        <w:t xml:space="preserve"> and </w:t>
      </w:r>
      <w:r w:rsidRPr="004B6FB4">
        <w:rPr>
          <w:b/>
          <w:bCs/>
          <w:sz w:val="28"/>
          <w:szCs w:val="28"/>
        </w:rPr>
        <w:t>Coordinator</w:t>
      </w:r>
      <w:r w:rsidRPr="004B6FB4">
        <w:rPr>
          <w:sz w:val="28"/>
          <w:szCs w:val="28"/>
        </w:rPr>
        <w:t xml:space="preserve"> </w:t>
      </w:r>
      <w:r>
        <w:rPr>
          <w:sz w:val="28"/>
          <w:szCs w:val="28"/>
        </w:rPr>
        <w:t xml:space="preserve">agents </w:t>
      </w:r>
      <w:r w:rsidRPr="004B6FB4">
        <w:rPr>
          <w:sz w:val="28"/>
          <w:szCs w:val="28"/>
        </w:rPr>
        <w:t>are meant to improve it by giving quiet members defined roles.</w:t>
      </w:r>
    </w:p>
    <w:p w14:paraId="7D4F0F4C" w14:textId="13A9ABA9" w:rsidR="00A1184D" w:rsidRDefault="00BD52CD" w:rsidP="00A1184D">
      <w:pPr>
        <w:rPr>
          <w:sz w:val="28"/>
          <w:szCs w:val="28"/>
          <w:lang w:val="en-GB"/>
        </w:rPr>
      </w:pPr>
      <w:r>
        <w:rPr>
          <w:noProof/>
          <w:sz w:val="28"/>
          <w:szCs w:val="28"/>
          <w:lang w:val="en-GB"/>
        </w:rPr>
        <mc:AlternateContent>
          <mc:Choice Requires="wps">
            <w:drawing>
              <wp:anchor distT="0" distB="0" distL="114300" distR="114300" simplePos="0" relativeHeight="251659264" behindDoc="0" locked="0" layoutInCell="1" allowOverlap="1" wp14:anchorId="6F2B38E6" wp14:editId="65C0A2A1">
                <wp:simplePos x="0" y="0"/>
                <wp:positionH relativeFrom="column">
                  <wp:posOffset>3976</wp:posOffset>
                </wp:positionH>
                <wp:positionV relativeFrom="paragraph">
                  <wp:posOffset>169214</wp:posOffset>
                </wp:positionV>
                <wp:extent cx="6766560" cy="39756"/>
                <wp:effectExtent l="0" t="0" r="34290" b="36830"/>
                <wp:wrapNone/>
                <wp:docPr id="1083731607" name="Straight Connector 1"/>
                <wp:cNvGraphicFramePr/>
                <a:graphic xmlns:a="http://schemas.openxmlformats.org/drawingml/2006/main">
                  <a:graphicData uri="http://schemas.microsoft.com/office/word/2010/wordprocessingShape">
                    <wps:wsp>
                      <wps:cNvCnPr/>
                      <wps:spPr>
                        <a:xfrm flipV="1">
                          <a:off x="0" y="0"/>
                          <a:ext cx="6766560" cy="397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9367A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pt,13.3pt" to="533.1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" strokecolor="#156082 [3204]" strokeweight="1.5pt">
                <v:stroke joinstyle="miter"/>
              </v:line>
            </w:pict>
          </mc:Fallback>
        </mc:AlternateContent>
      </w:r>
    </w:p>
    <w:p w14:paraId="572B4F7E" w14:textId="16F74FD9" w:rsidR="00A1184D" w:rsidRDefault="00A1184D" w:rsidP="00A1184D">
      <w:pPr>
        <w:rPr>
          <w:sz w:val="28"/>
          <w:szCs w:val="28"/>
          <w:lang w:val="en-GB"/>
        </w:rPr>
      </w:pPr>
      <w:r w:rsidRPr="00A1184D">
        <w:rPr>
          <w:b/>
          <w:bCs/>
          <w:sz w:val="28"/>
          <w:szCs w:val="28"/>
          <w:lang w:val="en-GB"/>
        </w:rPr>
        <w:t>EVALUATION</w:t>
      </w:r>
      <w:r>
        <w:rPr>
          <w:sz w:val="28"/>
          <w:szCs w:val="28"/>
          <w:lang w:val="en-GB"/>
        </w:rPr>
        <w:t>:</w:t>
      </w:r>
    </w:p>
    <w:p w14:paraId="410AF3B7" w14:textId="1BBD5E6B" w:rsidR="00A1184D" w:rsidRDefault="00A1184D" w:rsidP="00A1184D">
      <w:pPr>
        <w:pStyle w:val="ListParagraph"/>
        <w:numPr>
          <w:ilvl w:val="0"/>
          <w:numId w:val="6"/>
        </w:numPr>
        <w:rPr>
          <w:sz w:val="28"/>
          <w:szCs w:val="28"/>
          <w:lang w:val="en-GB"/>
        </w:rPr>
      </w:pPr>
      <w:r>
        <w:rPr>
          <w:sz w:val="28"/>
          <w:szCs w:val="28"/>
          <w:lang w:val="en-GB"/>
        </w:rPr>
        <w:t>ASTRA Simulated Benchmark:</w:t>
      </w:r>
    </w:p>
    <w:p w14:paraId="6FC98A89" w14:textId="56F35DDB" w:rsidR="00A1184D" w:rsidRPr="00A1184D" w:rsidRDefault="00A1184D" w:rsidP="00A1184D">
      <w:pPr>
        <w:pStyle w:val="ListParagraph"/>
        <w:numPr>
          <w:ilvl w:val="1"/>
          <w:numId w:val="6"/>
        </w:numPr>
        <w:rPr>
          <w:sz w:val="28"/>
          <w:szCs w:val="28"/>
          <w:lang w:val="en-GB"/>
        </w:rPr>
      </w:pPr>
      <w:r w:rsidRPr="00A1184D">
        <w:rPr>
          <w:sz w:val="28"/>
          <w:szCs w:val="28"/>
        </w:rPr>
        <w:t>ASTRA gives 540 simulated participants, 1,440 episode</w:t>
      </w:r>
      <w:r>
        <w:rPr>
          <w:sz w:val="28"/>
          <w:szCs w:val="28"/>
        </w:rPr>
        <w:t>s</w:t>
      </w:r>
    </w:p>
    <w:p w14:paraId="157C0E13" w14:textId="2B21AF74" w:rsidR="00A1184D" w:rsidRPr="00A1184D" w:rsidRDefault="00A1184D" w:rsidP="00A1184D">
      <w:pPr>
        <w:pStyle w:val="ListParagraph"/>
        <w:numPr>
          <w:ilvl w:val="1"/>
          <w:numId w:val="6"/>
        </w:numPr>
        <w:rPr>
          <w:sz w:val="28"/>
          <w:szCs w:val="28"/>
          <w:lang w:val="en-GB"/>
        </w:rPr>
      </w:pPr>
      <w:r>
        <w:rPr>
          <w:sz w:val="28"/>
          <w:szCs w:val="28"/>
        </w:rPr>
        <w:lastRenderedPageBreak/>
        <w:t xml:space="preserve">I </w:t>
      </w:r>
      <w:proofErr w:type="gramStart"/>
      <w:r>
        <w:rPr>
          <w:sz w:val="28"/>
          <w:szCs w:val="28"/>
        </w:rPr>
        <w:t>have to</w:t>
      </w:r>
      <w:proofErr w:type="gramEnd"/>
      <w:r>
        <w:rPr>
          <w:sz w:val="28"/>
          <w:szCs w:val="28"/>
        </w:rPr>
        <w:t xml:space="preserve"> tune prompts and thresholds on this fake data first, so no real student is exposed to a half-baked system</w:t>
      </w:r>
    </w:p>
    <w:p w14:paraId="4C5A444B" w14:textId="23FBCB1F" w:rsidR="00A1184D" w:rsidRPr="00A620F6" w:rsidRDefault="00A1184D" w:rsidP="00A1184D">
      <w:pPr>
        <w:pStyle w:val="ListParagraph"/>
        <w:numPr>
          <w:ilvl w:val="1"/>
          <w:numId w:val="6"/>
        </w:numPr>
        <w:rPr>
          <w:sz w:val="28"/>
          <w:szCs w:val="28"/>
          <w:lang w:val="en-GB"/>
        </w:rPr>
      </w:pPr>
      <w:r>
        <w:rPr>
          <w:sz w:val="28"/>
          <w:szCs w:val="28"/>
        </w:rPr>
        <w:t>I plan to divide these participants into teams of 4-6 people</w:t>
      </w:r>
      <w:r w:rsidR="00A620F6">
        <w:rPr>
          <w:sz w:val="28"/>
          <w:szCs w:val="28"/>
        </w:rPr>
        <w:t xml:space="preserve">, and each team will be given one condition only: either the </w:t>
      </w:r>
      <w:proofErr w:type="spellStart"/>
      <w:r w:rsidR="00A620F6">
        <w:rPr>
          <w:sz w:val="28"/>
          <w:szCs w:val="28"/>
        </w:rPr>
        <w:t>CodeEdu</w:t>
      </w:r>
      <w:proofErr w:type="spellEnd"/>
      <w:r w:rsidR="00A620F6">
        <w:rPr>
          <w:sz w:val="28"/>
          <w:szCs w:val="28"/>
        </w:rPr>
        <w:t xml:space="preserve"> baseline, or my full studio. And we compare the groups.</w:t>
      </w:r>
    </w:p>
    <w:p w14:paraId="2B976BF6" w14:textId="666F2441" w:rsidR="00A620F6" w:rsidRPr="00A620F6" w:rsidRDefault="00A620F6" w:rsidP="00A620F6">
      <w:pPr>
        <w:pStyle w:val="ListParagraph"/>
        <w:numPr>
          <w:ilvl w:val="1"/>
          <w:numId w:val="6"/>
        </w:numPr>
        <w:rPr>
          <w:sz w:val="28"/>
          <w:szCs w:val="28"/>
          <w:lang w:val="en-GB"/>
        </w:rPr>
      </w:pPr>
      <w:r>
        <w:rPr>
          <w:sz w:val="28"/>
          <w:szCs w:val="28"/>
        </w:rPr>
        <w:t>I plan to use “</w:t>
      </w:r>
      <w:r w:rsidRPr="00A620F6">
        <w:rPr>
          <w:b/>
          <w:bCs/>
          <w:sz w:val="28"/>
          <w:szCs w:val="28"/>
        </w:rPr>
        <w:t>Linear mixed-effects model</w:t>
      </w:r>
      <w:r>
        <w:rPr>
          <w:sz w:val="28"/>
          <w:szCs w:val="28"/>
        </w:rPr>
        <w:t xml:space="preserve">”, which is a </w:t>
      </w:r>
      <w:r w:rsidRPr="00A620F6">
        <w:rPr>
          <w:sz w:val="28"/>
          <w:szCs w:val="28"/>
        </w:rPr>
        <w:t xml:space="preserve">statistical model for data that is nested </w:t>
      </w:r>
      <w:r>
        <w:rPr>
          <w:sz w:val="28"/>
          <w:szCs w:val="28"/>
        </w:rPr>
        <w:t>(</w:t>
      </w:r>
      <w:r w:rsidRPr="00A620F6">
        <w:rPr>
          <w:sz w:val="28"/>
          <w:szCs w:val="28"/>
        </w:rPr>
        <w:t>individuals inside teams inside conditions</w:t>
      </w:r>
      <w:r>
        <w:rPr>
          <w:sz w:val="28"/>
          <w:szCs w:val="28"/>
        </w:rPr>
        <w:t>). Because I believe it is the correct tool when people aren’t dependent, but I’m open for alternatives if you have better one.</w:t>
      </w:r>
    </w:p>
    <w:p w14:paraId="3E5BC771" w14:textId="2AD789AC" w:rsidR="00A1184D" w:rsidRDefault="00A1184D" w:rsidP="00A1184D">
      <w:pPr>
        <w:pStyle w:val="ListParagraph"/>
        <w:numPr>
          <w:ilvl w:val="0"/>
          <w:numId w:val="6"/>
        </w:numPr>
        <w:rPr>
          <w:sz w:val="28"/>
          <w:szCs w:val="28"/>
          <w:lang w:val="en-GB"/>
        </w:rPr>
      </w:pPr>
      <w:r>
        <w:rPr>
          <w:sz w:val="28"/>
          <w:szCs w:val="28"/>
          <w:lang w:val="en-GB"/>
        </w:rPr>
        <w:t>Deployment study (Once the application is developed)</w:t>
      </w:r>
    </w:p>
    <w:p w14:paraId="2D667CA8" w14:textId="5C446176" w:rsidR="00A1184D" w:rsidRDefault="00A1184D" w:rsidP="00A1184D">
      <w:pPr>
        <w:pStyle w:val="ListParagraph"/>
        <w:numPr>
          <w:ilvl w:val="1"/>
          <w:numId w:val="6"/>
        </w:numPr>
        <w:rPr>
          <w:sz w:val="28"/>
          <w:szCs w:val="28"/>
          <w:lang w:val="en-GB"/>
        </w:rPr>
      </w:pPr>
      <w:r>
        <w:rPr>
          <w:sz w:val="28"/>
          <w:szCs w:val="28"/>
          <w:lang w:val="en-GB"/>
        </w:rPr>
        <w:t>The actual student teams use the system</w:t>
      </w:r>
    </w:p>
    <w:p w14:paraId="5F936D4A" w14:textId="464C3B98" w:rsidR="00030F9E" w:rsidRDefault="00030F9E" w:rsidP="00030F9E">
      <w:pPr>
        <w:pStyle w:val="ListParagraph"/>
        <w:numPr>
          <w:ilvl w:val="0"/>
          <w:numId w:val="6"/>
        </w:numPr>
        <w:rPr>
          <w:sz w:val="28"/>
          <w:szCs w:val="28"/>
          <w:lang w:val="en-GB"/>
        </w:rPr>
      </w:pPr>
      <w:r>
        <w:rPr>
          <w:sz w:val="28"/>
          <w:szCs w:val="28"/>
          <w:lang w:val="en-GB"/>
        </w:rPr>
        <w:t>Here are some statistical tests I intend on doing (I’m open for criticisms):</w:t>
      </w:r>
    </w:p>
    <w:p w14:paraId="21FF7AE8" w14:textId="77CEEB79" w:rsidR="00030F9E" w:rsidRDefault="00030F9E" w:rsidP="00030F9E">
      <w:pPr>
        <w:pStyle w:val="ListParagraph"/>
        <w:numPr>
          <w:ilvl w:val="1"/>
          <w:numId w:val="6"/>
        </w:numPr>
        <w:rPr>
          <w:sz w:val="28"/>
          <w:szCs w:val="28"/>
          <w:lang w:val="en-GB"/>
        </w:rPr>
      </w:pPr>
      <w:r w:rsidRPr="00030F9E">
        <w:rPr>
          <w:sz w:val="28"/>
          <w:szCs w:val="28"/>
        </w:rPr>
        <w:t>Holm–Bonferroni correction</w:t>
      </w:r>
    </w:p>
    <w:p w14:paraId="3DB75B67" w14:textId="0D47FCB5" w:rsidR="00030F9E" w:rsidRPr="00030F9E" w:rsidRDefault="00030F9E" w:rsidP="00030F9E">
      <w:pPr>
        <w:pStyle w:val="ListParagraph"/>
        <w:numPr>
          <w:ilvl w:val="1"/>
          <w:numId w:val="6"/>
        </w:numPr>
        <w:rPr>
          <w:sz w:val="28"/>
          <w:szCs w:val="28"/>
          <w:lang w:val="en-GB"/>
        </w:rPr>
      </w:pPr>
      <w:r w:rsidRPr="00030F9E">
        <w:rPr>
          <w:sz w:val="28"/>
          <w:szCs w:val="28"/>
        </w:rPr>
        <w:t>Cohen's d / effect size</w:t>
      </w:r>
    </w:p>
    <w:p w14:paraId="77AF70F8" w14:textId="03416695" w:rsidR="00030F9E" w:rsidRPr="00030F9E" w:rsidRDefault="00030F9E" w:rsidP="00030F9E">
      <w:pPr>
        <w:pStyle w:val="ListParagraph"/>
        <w:numPr>
          <w:ilvl w:val="1"/>
          <w:numId w:val="6"/>
        </w:numPr>
        <w:rPr>
          <w:sz w:val="28"/>
          <w:szCs w:val="28"/>
          <w:lang w:val="en-GB"/>
        </w:rPr>
      </w:pPr>
      <w:r>
        <w:rPr>
          <w:sz w:val="28"/>
          <w:szCs w:val="28"/>
        </w:rPr>
        <w:t>Power calculation</w:t>
      </w:r>
    </w:p>
    <w:p w14:paraId="40BCF0B2" w14:textId="54C89725" w:rsidR="00030F9E" w:rsidRPr="00030F9E" w:rsidRDefault="00030F9E" w:rsidP="00030F9E">
      <w:pPr>
        <w:pStyle w:val="ListParagraph"/>
        <w:numPr>
          <w:ilvl w:val="1"/>
          <w:numId w:val="6"/>
        </w:numPr>
        <w:rPr>
          <w:sz w:val="28"/>
          <w:szCs w:val="28"/>
          <w:lang w:val="en-GB"/>
        </w:rPr>
      </w:pPr>
      <w:r w:rsidRPr="00030F9E">
        <w:rPr>
          <w:sz w:val="28"/>
          <w:szCs w:val="28"/>
        </w:rPr>
        <w:t>Reflexive thematic analysis (Braun &amp; Clarke)</w:t>
      </w:r>
    </w:p>
    <w:p w14:paraId="00A93A35" w14:textId="5EAF4597" w:rsidR="00030F9E" w:rsidRPr="00030F9E" w:rsidRDefault="00030F9E" w:rsidP="00030F9E">
      <w:pPr>
        <w:pStyle w:val="ListParagraph"/>
        <w:numPr>
          <w:ilvl w:val="1"/>
          <w:numId w:val="6"/>
        </w:numPr>
        <w:rPr>
          <w:sz w:val="28"/>
          <w:szCs w:val="28"/>
          <w:lang w:val="en-GB"/>
        </w:rPr>
      </w:pPr>
      <w:r>
        <w:rPr>
          <w:sz w:val="28"/>
          <w:szCs w:val="28"/>
        </w:rPr>
        <w:t>LLM-as-judge (maybe integrate this into one of my original agents?)</w:t>
      </w:r>
    </w:p>
    <w:p w14:paraId="75AC06B3" w14:textId="62F9EC86" w:rsidR="00030F9E" w:rsidRDefault="00030F9E" w:rsidP="00030F9E">
      <w:pPr>
        <w:ind w:left="1080"/>
        <w:rPr>
          <w:sz w:val="28"/>
          <w:szCs w:val="28"/>
          <w:lang w:val="en-GB"/>
        </w:rPr>
      </w:pPr>
      <w:r>
        <w:rPr>
          <w:sz w:val="28"/>
          <w:szCs w:val="28"/>
          <w:lang w:val="en-GB"/>
        </w:rPr>
        <w:t>Just choose 2 best among these for my project for now.</w:t>
      </w:r>
    </w:p>
    <w:p w14:paraId="2B0EF818" w14:textId="4D8D2C4E" w:rsidR="00CB01FC" w:rsidRDefault="00BD52CD" w:rsidP="00BD52CD">
      <w:pPr>
        <w:rPr>
          <w:sz w:val="28"/>
          <w:szCs w:val="28"/>
          <w:lang w:val="en-GB"/>
        </w:rPr>
      </w:pPr>
      <w:r>
        <w:rPr>
          <w:noProof/>
          <w:sz w:val="28"/>
          <w:szCs w:val="28"/>
          <w:lang w:val="en-GB"/>
        </w:rPr>
        <mc:AlternateContent>
          <mc:Choice Requires="wps">
            <w:drawing>
              <wp:anchor distT="0" distB="0" distL="114300" distR="114300" simplePos="0" relativeHeight="251661312" behindDoc="0" locked="0" layoutInCell="1" allowOverlap="1" wp14:anchorId="3BE98367" wp14:editId="0862E2CF">
                <wp:simplePos x="0" y="0"/>
                <wp:positionH relativeFrom="column">
                  <wp:posOffset>0</wp:posOffset>
                </wp:positionH>
                <wp:positionV relativeFrom="paragraph">
                  <wp:posOffset>-635</wp:posOffset>
                </wp:positionV>
                <wp:extent cx="6766560" cy="39756"/>
                <wp:effectExtent l="0" t="0" r="34290" b="36830"/>
                <wp:wrapNone/>
                <wp:docPr id="1174839415" name="Straight Connector 1"/>
                <wp:cNvGraphicFramePr/>
                <a:graphic xmlns:a="http://schemas.openxmlformats.org/drawingml/2006/main">
                  <a:graphicData uri="http://schemas.microsoft.com/office/word/2010/wordprocessingShape">
                    <wps:wsp>
                      <wps:cNvCnPr/>
                      <wps:spPr>
                        <a:xfrm flipV="1">
                          <a:off x="0" y="0"/>
                          <a:ext cx="6766560" cy="397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2E745C"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53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" strokecolor="#156082 [3204]" strokeweight="1.5pt">
                <v:stroke joinstyle="miter"/>
              </v:line>
            </w:pict>
          </mc:Fallback>
        </mc:AlternateContent>
      </w:r>
    </w:p>
    <w:p w14:paraId="4336F4C3" w14:textId="002D7A8A" w:rsidR="00CB01FC" w:rsidRDefault="00CB01FC" w:rsidP="00CB01FC">
      <w:pPr>
        <w:rPr>
          <w:b/>
          <w:bCs/>
          <w:sz w:val="28"/>
          <w:szCs w:val="28"/>
          <w:lang w:val="en-GB"/>
        </w:rPr>
      </w:pPr>
      <w:r w:rsidRPr="00CB01FC">
        <w:rPr>
          <w:b/>
          <w:bCs/>
          <w:sz w:val="28"/>
          <w:szCs w:val="28"/>
          <w:lang w:val="en-GB"/>
        </w:rPr>
        <w:t>AGENTIC ORCHESTRATION:</w:t>
      </w:r>
    </w:p>
    <w:p w14:paraId="2A93557B" w14:textId="56D0F690" w:rsidR="00CB01FC" w:rsidRDefault="00CB01FC" w:rsidP="00CB01FC">
      <w:pPr>
        <w:rPr>
          <w:sz w:val="28"/>
          <w:szCs w:val="28"/>
          <w:lang w:val="en-GB"/>
        </w:rPr>
      </w:pPr>
      <w:r w:rsidRPr="00CB01FC">
        <w:rPr>
          <w:b/>
          <w:bCs/>
          <w:sz w:val="28"/>
          <w:szCs w:val="28"/>
          <w:lang w:val="en-GB"/>
        </w:rPr>
        <w:t>NOTE</w:t>
      </w:r>
      <w:r>
        <w:rPr>
          <w:sz w:val="28"/>
          <w:szCs w:val="28"/>
          <w:lang w:val="en-GB"/>
        </w:rPr>
        <w:t xml:space="preserve">: These are the three things that should matter the most!! </w:t>
      </w:r>
      <w:r w:rsidRPr="00CB01FC">
        <w:rPr>
          <w:b/>
          <w:bCs/>
          <w:sz w:val="28"/>
          <w:szCs w:val="28"/>
          <w:lang w:val="en-GB"/>
        </w:rPr>
        <w:t>Evaluation pipeline</w:t>
      </w:r>
      <w:r>
        <w:rPr>
          <w:sz w:val="28"/>
          <w:szCs w:val="28"/>
          <w:lang w:val="en-GB"/>
        </w:rPr>
        <w:t xml:space="preserve">, </w:t>
      </w:r>
      <w:r w:rsidRPr="00CB01FC">
        <w:rPr>
          <w:b/>
          <w:bCs/>
          <w:sz w:val="28"/>
          <w:szCs w:val="28"/>
          <w:lang w:val="en-GB"/>
        </w:rPr>
        <w:t>Observability</w:t>
      </w:r>
      <w:r>
        <w:rPr>
          <w:sz w:val="28"/>
          <w:szCs w:val="28"/>
          <w:lang w:val="en-GB"/>
        </w:rPr>
        <w:t xml:space="preserve"> (Tracing) setup, and the </w:t>
      </w:r>
      <w:r w:rsidRPr="00CB01FC">
        <w:rPr>
          <w:b/>
          <w:bCs/>
          <w:sz w:val="28"/>
          <w:szCs w:val="28"/>
          <w:lang w:val="en-GB"/>
        </w:rPr>
        <w:t>Failure-recovery</w:t>
      </w:r>
      <w:r>
        <w:rPr>
          <w:sz w:val="28"/>
          <w:szCs w:val="28"/>
          <w:lang w:val="en-GB"/>
        </w:rPr>
        <w:t xml:space="preserve"> logic</w:t>
      </w:r>
      <w:r w:rsidR="0047362F">
        <w:rPr>
          <w:sz w:val="28"/>
          <w:szCs w:val="28"/>
          <w:lang w:val="en-GB"/>
        </w:rPr>
        <w:t>.</w:t>
      </w:r>
    </w:p>
    <w:p w14:paraId="0C446998" w14:textId="51A18B43" w:rsidR="0047362F" w:rsidRDefault="0047362F" w:rsidP="00CB01FC">
      <w:pPr>
        <w:rPr>
          <w:sz w:val="28"/>
          <w:szCs w:val="28"/>
          <w:lang w:val="en-GB"/>
        </w:rPr>
      </w:pPr>
      <w:r>
        <w:rPr>
          <w:sz w:val="28"/>
          <w:szCs w:val="28"/>
          <w:lang w:val="en-GB"/>
        </w:rPr>
        <w:t>These are the things that matter</w:t>
      </w:r>
      <w:r w:rsidR="00BD52CD">
        <w:rPr>
          <w:sz w:val="28"/>
          <w:szCs w:val="28"/>
          <w:lang w:val="en-GB"/>
        </w:rPr>
        <w:t xml:space="preserve"> the most</w:t>
      </w:r>
      <w:r>
        <w:rPr>
          <w:sz w:val="28"/>
          <w:szCs w:val="28"/>
          <w:lang w:val="en-GB"/>
        </w:rPr>
        <w:t>:</w:t>
      </w:r>
    </w:p>
    <w:p w14:paraId="27ACBA81" w14:textId="166C275F" w:rsidR="0047362F" w:rsidRPr="0047362F" w:rsidRDefault="0047362F" w:rsidP="0047362F">
      <w:pPr>
        <w:pStyle w:val="ListParagraph"/>
        <w:numPr>
          <w:ilvl w:val="0"/>
          <w:numId w:val="7"/>
        </w:numPr>
        <w:rPr>
          <w:sz w:val="28"/>
          <w:szCs w:val="28"/>
          <w:lang w:val="en-GB"/>
        </w:rPr>
      </w:pPr>
      <w:r w:rsidRPr="0047362F">
        <w:rPr>
          <w:b/>
          <w:bCs/>
          <w:sz w:val="28"/>
          <w:szCs w:val="28"/>
        </w:rPr>
        <w:t>Routing</w:t>
      </w:r>
      <w:r w:rsidRPr="0047362F">
        <w:rPr>
          <w:sz w:val="28"/>
          <w:szCs w:val="28"/>
        </w:rPr>
        <w:t>: which agent should handle this? (Critic? Motivator? nobody?)</w:t>
      </w:r>
      <w:r w:rsidR="00FE2BC1">
        <w:rPr>
          <w:sz w:val="28"/>
          <w:szCs w:val="28"/>
        </w:rPr>
        <w:t>. Essentially, o</w:t>
      </w:r>
      <w:r w:rsidR="00FE2BC1" w:rsidRPr="00FE2BC1">
        <w:rPr>
          <w:sz w:val="28"/>
          <w:szCs w:val="28"/>
        </w:rPr>
        <w:t>ne dispatcher inspects each message and sends it to exactly one agen</w:t>
      </w:r>
      <w:r w:rsidR="00FE2BC1">
        <w:rPr>
          <w:sz w:val="28"/>
          <w:szCs w:val="28"/>
        </w:rPr>
        <w:t>t, but I believe this is too rigid for my 6 agents that should sometimes act unprompted.</w:t>
      </w:r>
    </w:p>
    <w:p w14:paraId="7C4CAD16" w14:textId="2FE65E43" w:rsidR="0047362F" w:rsidRPr="0047362F" w:rsidRDefault="0047362F" w:rsidP="0047362F">
      <w:pPr>
        <w:pStyle w:val="ListParagraph"/>
        <w:numPr>
          <w:ilvl w:val="0"/>
          <w:numId w:val="7"/>
        </w:numPr>
        <w:rPr>
          <w:sz w:val="28"/>
          <w:szCs w:val="28"/>
          <w:lang w:val="en-GB"/>
        </w:rPr>
      </w:pPr>
      <w:r w:rsidRPr="0047362F">
        <w:rPr>
          <w:b/>
          <w:bCs/>
          <w:sz w:val="28"/>
          <w:szCs w:val="28"/>
        </w:rPr>
        <w:t>Context</w:t>
      </w:r>
      <w:r w:rsidRPr="0047362F">
        <w:rPr>
          <w:sz w:val="28"/>
          <w:szCs w:val="28"/>
        </w:rPr>
        <w:t>: what does the chosen agent get to see? (full history? just the last message? the CASM state?)</w:t>
      </w:r>
    </w:p>
    <w:p w14:paraId="605FFB30" w14:textId="130C5506" w:rsidR="0047362F" w:rsidRPr="0047362F" w:rsidRDefault="0047362F" w:rsidP="0047362F">
      <w:pPr>
        <w:pStyle w:val="ListParagraph"/>
        <w:numPr>
          <w:ilvl w:val="0"/>
          <w:numId w:val="7"/>
        </w:numPr>
        <w:rPr>
          <w:sz w:val="28"/>
          <w:szCs w:val="28"/>
          <w:lang w:val="en-GB"/>
        </w:rPr>
      </w:pPr>
      <w:r w:rsidRPr="0047362F">
        <w:rPr>
          <w:b/>
          <w:bCs/>
          <w:sz w:val="28"/>
          <w:szCs w:val="28"/>
        </w:rPr>
        <w:t>Arbitration</w:t>
      </w:r>
      <w:r w:rsidRPr="0047362F">
        <w:rPr>
          <w:sz w:val="28"/>
          <w:szCs w:val="28"/>
        </w:rPr>
        <w:t xml:space="preserve">: if two agents want to speak, who wins, and who stays quiet? (this is </w:t>
      </w:r>
      <w:r>
        <w:rPr>
          <w:sz w:val="28"/>
          <w:szCs w:val="28"/>
        </w:rPr>
        <w:t>my</w:t>
      </w:r>
      <w:r w:rsidRPr="0047362F">
        <w:rPr>
          <w:sz w:val="28"/>
          <w:szCs w:val="28"/>
        </w:rPr>
        <w:t xml:space="preserve"> </w:t>
      </w:r>
      <w:r w:rsidRPr="0047362F">
        <w:rPr>
          <w:b/>
          <w:bCs/>
          <w:sz w:val="28"/>
          <w:szCs w:val="28"/>
        </w:rPr>
        <w:t>Coordinator's</w:t>
      </w:r>
      <w:r w:rsidRPr="0047362F">
        <w:rPr>
          <w:sz w:val="28"/>
          <w:szCs w:val="28"/>
        </w:rPr>
        <w:t xml:space="preserve"> job)</w:t>
      </w:r>
      <w:r w:rsidR="00FE2BC1">
        <w:rPr>
          <w:sz w:val="28"/>
          <w:szCs w:val="28"/>
        </w:rPr>
        <w:t xml:space="preserve">. My coordinator would be the boss agent that </w:t>
      </w:r>
      <w:r w:rsidR="00FE2BC1" w:rsidRPr="00FE2BC1">
        <w:rPr>
          <w:sz w:val="28"/>
          <w:szCs w:val="28"/>
        </w:rPr>
        <w:t>reads the situation</w:t>
      </w:r>
      <w:r w:rsidR="00FE2BC1">
        <w:rPr>
          <w:sz w:val="28"/>
          <w:szCs w:val="28"/>
        </w:rPr>
        <w:t>, watches the trace.</w:t>
      </w:r>
      <w:r w:rsidR="00FE2BC1" w:rsidRPr="00FE2BC1">
        <w:rPr>
          <w:sz w:val="28"/>
          <w:szCs w:val="28"/>
        </w:rPr>
        <w:t xml:space="preserve"> and delegates to worker agents, collects their</w:t>
      </w:r>
      <w:r w:rsidR="00FE2BC1">
        <w:rPr>
          <w:sz w:val="28"/>
          <w:szCs w:val="28"/>
        </w:rPr>
        <w:t xml:space="preserve"> </w:t>
      </w:r>
      <w:r w:rsidR="00FE2BC1" w:rsidRPr="00FE2BC1">
        <w:rPr>
          <w:sz w:val="28"/>
          <w:szCs w:val="28"/>
        </w:rPr>
        <w:t>output, decides what the user sees. The workers don't talk to each other directly.</w:t>
      </w:r>
    </w:p>
    <w:p w14:paraId="0A9BF030" w14:textId="4C905328" w:rsidR="0047362F" w:rsidRPr="0047362F" w:rsidRDefault="0047362F" w:rsidP="0047362F">
      <w:pPr>
        <w:pStyle w:val="ListParagraph"/>
        <w:numPr>
          <w:ilvl w:val="0"/>
          <w:numId w:val="7"/>
        </w:numPr>
        <w:rPr>
          <w:sz w:val="28"/>
          <w:szCs w:val="28"/>
          <w:lang w:val="en-GB"/>
        </w:rPr>
      </w:pPr>
      <w:r w:rsidRPr="0047362F">
        <w:rPr>
          <w:b/>
          <w:bCs/>
          <w:sz w:val="28"/>
          <w:szCs w:val="28"/>
        </w:rPr>
        <w:t>Sequencing</w:t>
      </w:r>
      <w:r w:rsidRPr="0047362F">
        <w:rPr>
          <w:sz w:val="28"/>
          <w:szCs w:val="28"/>
        </w:rPr>
        <w:t>: do agents run one after another, in parallel, or only when triggered?</w:t>
      </w:r>
      <w:r w:rsidR="00FE2BC1">
        <w:rPr>
          <w:sz w:val="28"/>
          <w:szCs w:val="28"/>
        </w:rPr>
        <w:t xml:space="preserve"> This is useful inside a single task step (</w:t>
      </w:r>
      <w:proofErr w:type="spellStart"/>
      <w:r w:rsidR="00FE2BC1">
        <w:rPr>
          <w:sz w:val="28"/>
          <w:szCs w:val="28"/>
        </w:rPr>
        <w:t>e.g</w:t>
      </w:r>
      <w:proofErr w:type="spellEnd"/>
      <w:r w:rsidR="00FE2BC1">
        <w:rPr>
          <w:sz w:val="28"/>
          <w:szCs w:val="28"/>
        </w:rPr>
        <w:t>, critic always review after the code is written), but too rigid as the whole system</w:t>
      </w:r>
    </w:p>
    <w:p w14:paraId="20C6508C" w14:textId="272AD4CB" w:rsidR="0047362F" w:rsidRPr="00FE2BC1" w:rsidRDefault="0047362F" w:rsidP="0047362F">
      <w:pPr>
        <w:pStyle w:val="ListParagraph"/>
        <w:numPr>
          <w:ilvl w:val="0"/>
          <w:numId w:val="7"/>
        </w:numPr>
        <w:rPr>
          <w:sz w:val="28"/>
          <w:szCs w:val="28"/>
          <w:lang w:val="en-GB"/>
        </w:rPr>
      </w:pPr>
      <w:r w:rsidRPr="0047362F">
        <w:rPr>
          <w:b/>
          <w:bCs/>
          <w:sz w:val="28"/>
          <w:szCs w:val="28"/>
        </w:rPr>
        <w:lastRenderedPageBreak/>
        <w:t>Termination &amp; recovery</w:t>
      </w:r>
      <w:r w:rsidRPr="0047362F">
        <w:rPr>
          <w:sz w:val="28"/>
          <w:szCs w:val="28"/>
        </w:rPr>
        <w:t>: when does a turn end, and what happens if an agent errors or loops forever?</w:t>
      </w:r>
    </w:p>
    <w:p w14:paraId="53232220" w14:textId="4EDD2C6D" w:rsidR="00FE2BC1" w:rsidRPr="00C24412" w:rsidRDefault="00C24412" w:rsidP="0047362F">
      <w:pPr>
        <w:pStyle w:val="ListParagraph"/>
        <w:numPr>
          <w:ilvl w:val="0"/>
          <w:numId w:val="7"/>
        </w:numPr>
        <w:rPr>
          <w:sz w:val="28"/>
          <w:szCs w:val="28"/>
          <w:lang w:val="en-GB"/>
        </w:rPr>
      </w:pPr>
      <w:proofErr w:type="spellStart"/>
      <w:r>
        <w:rPr>
          <w:b/>
          <w:bCs/>
          <w:sz w:val="28"/>
          <w:szCs w:val="28"/>
        </w:rPr>
        <w:t>LangGraph’s</w:t>
      </w:r>
      <w:proofErr w:type="spellEnd"/>
      <w:r>
        <w:rPr>
          <w:b/>
          <w:bCs/>
          <w:sz w:val="28"/>
          <w:szCs w:val="28"/>
        </w:rPr>
        <w:t xml:space="preserve"> </w:t>
      </w:r>
      <w:r w:rsidR="00FE2BC1">
        <w:rPr>
          <w:b/>
          <w:bCs/>
          <w:sz w:val="28"/>
          <w:szCs w:val="28"/>
        </w:rPr>
        <w:t>Graph (State Machine)</w:t>
      </w:r>
      <w:r w:rsidR="00FE2BC1" w:rsidRPr="00FE2BC1">
        <w:rPr>
          <w:sz w:val="28"/>
          <w:szCs w:val="28"/>
        </w:rPr>
        <w:t>:</w:t>
      </w:r>
      <w:r w:rsidR="00FE2BC1">
        <w:rPr>
          <w:sz w:val="28"/>
          <w:szCs w:val="28"/>
          <w:lang w:val="en-GB"/>
        </w:rPr>
        <w:t xml:space="preserve"> </w:t>
      </w:r>
      <w:r w:rsidRPr="00C24412">
        <w:rPr>
          <w:sz w:val="28"/>
          <w:szCs w:val="28"/>
        </w:rPr>
        <w:t>You draw an explicit graph</w:t>
      </w:r>
      <w:r>
        <w:rPr>
          <w:sz w:val="28"/>
          <w:szCs w:val="28"/>
        </w:rPr>
        <w:t xml:space="preserve">: </w:t>
      </w:r>
      <w:r w:rsidRPr="00C24412">
        <w:rPr>
          <w:sz w:val="28"/>
          <w:szCs w:val="28"/>
        </w:rPr>
        <w:t>nodes are agents/tools, edges are conditions for moving between them. Supports loops, branches, and pausing for a human.</w:t>
      </w:r>
      <w:r>
        <w:rPr>
          <w:sz w:val="28"/>
          <w:szCs w:val="28"/>
        </w:rPr>
        <w:t xml:space="preserve"> This will give me audit trails. Checkpoints, HITL pause points, etc</w:t>
      </w:r>
    </w:p>
    <w:p w14:paraId="54E061D2" w14:textId="2668A3F0" w:rsidR="00C24412" w:rsidRDefault="00C24412" w:rsidP="00C24412">
      <w:pPr>
        <w:ind w:left="360"/>
        <w:rPr>
          <w:sz w:val="28"/>
          <w:szCs w:val="28"/>
        </w:rPr>
      </w:pPr>
      <w:r>
        <w:rPr>
          <w:sz w:val="28"/>
          <w:szCs w:val="28"/>
          <w:lang w:val="en-GB"/>
        </w:rPr>
        <w:t xml:space="preserve">This is the essential orchestration idea: </w:t>
      </w:r>
      <w:r w:rsidRPr="00C24412">
        <w:rPr>
          <w:sz w:val="28"/>
          <w:szCs w:val="28"/>
        </w:rPr>
        <w:t xml:space="preserve">Use a supervisor pattern implemented as a graph. Concretely: the </w:t>
      </w:r>
      <w:proofErr w:type="gramStart"/>
      <w:r w:rsidRPr="00C24412">
        <w:rPr>
          <w:sz w:val="28"/>
          <w:szCs w:val="28"/>
        </w:rPr>
        <w:t>Coordinator</w:t>
      </w:r>
      <w:proofErr w:type="gramEnd"/>
      <w:r w:rsidRPr="00C24412">
        <w:rPr>
          <w:sz w:val="28"/>
          <w:szCs w:val="28"/>
        </w:rPr>
        <w:t xml:space="preserve"> is the supervisor node; the Critic, Debugging, Planner, and Motivator are worker nodes; the shared CASM/trace state flows between them</w:t>
      </w:r>
    </w:p>
    <w:p w14:paraId="0705C8D7" w14:textId="77777777" w:rsidR="00C24412" w:rsidRDefault="00C24412" w:rsidP="00C24412">
      <w:pPr>
        <w:ind w:left="360"/>
        <w:rPr>
          <w:sz w:val="28"/>
          <w:szCs w:val="28"/>
        </w:rPr>
      </w:pPr>
    </w:p>
    <w:p w14:paraId="257A2D73" w14:textId="3BD05D8F" w:rsidR="00C24412" w:rsidRDefault="00C24412" w:rsidP="00C24412">
      <w:pPr>
        <w:ind w:left="360"/>
        <w:rPr>
          <w:sz w:val="28"/>
          <w:szCs w:val="28"/>
        </w:rPr>
      </w:pPr>
      <w:r>
        <w:rPr>
          <w:sz w:val="28"/>
          <w:szCs w:val="28"/>
        </w:rPr>
        <w:t xml:space="preserve">Focus on the </w:t>
      </w:r>
      <w:r w:rsidRPr="004A7953">
        <w:rPr>
          <w:b/>
          <w:bCs/>
          <w:sz w:val="28"/>
          <w:szCs w:val="28"/>
        </w:rPr>
        <w:t>State, Memory, and Context Management</w:t>
      </w:r>
      <w:r>
        <w:rPr>
          <w:sz w:val="28"/>
          <w:szCs w:val="28"/>
        </w:rPr>
        <w:t>.</w:t>
      </w:r>
    </w:p>
    <w:p w14:paraId="7B6E1364" w14:textId="77777777" w:rsidR="00C24412" w:rsidRPr="00C24412" w:rsidRDefault="00C24412" w:rsidP="00C24412">
      <w:pPr>
        <w:pStyle w:val="ListParagraph"/>
        <w:numPr>
          <w:ilvl w:val="0"/>
          <w:numId w:val="1"/>
        </w:numPr>
        <w:rPr>
          <w:sz w:val="28"/>
          <w:szCs w:val="28"/>
          <w:lang w:val="en-GB"/>
        </w:rPr>
      </w:pPr>
      <w:r w:rsidRPr="00C24412">
        <w:rPr>
          <w:sz w:val="28"/>
          <w:szCs w:val="28"/>
        </w:rPr>
        <w:t>State</w:t>
      </w:r>
      <w:r w:rsidRPr="00C24412">
        <w:rPr>
          <w:sz w:val="28"/>
          <w:szCs w:val="28"/>
        </w:rPr>
        <w:t>:</w:t>
      </w:r>
      <w:r w:rsidRPr="00C24412">
        <w:rPr>
          <w:sz w:val="28"/>
          <w:szCs w:val="28"/>
        </w:rPr>
        <w:t xml:space="preserve"> the live object passed between agents this </w:t>
      </w:r>
      <w:proofErr w:type="gramStart"/>
      <w:r w:rsidRPr="00C24412">
        <w:rPr>
          <w:sz w:val="28"/>
          <w:szCs w:val="28"/>
        </w:rPr>
        <w:t xml:space="preserve">session </w:t>
      </w:r>
      <w:r>
        <w:rPr>
          <w:sz w:val="28"/>
          <w:szCs w:val="28"/>
        </w:rPr>
        <w:t xml:space="preserve"> (</w:t>
      </w:r>
      <w:proofErr w:type="gramEnd"/>
      <w:r>
        <w:rPr>
          <w:sz w:val="28"/>
          <w:szCs w:val="28"/>
        </w:rPr>
        <w:t>the</w:t>
      </w:r>
      <w:r w:rsidRPr="00C24412">
        <w:rPr>
          <w:sz w:val="28"/>
          <w:szCs w:val="28"/>
        </w:rPr>
        <w:t xml:space="preserve"> </w:t>
      </w:r>
      <w:proofErr w:type="spellStart"/>
      <w:r w:rsidRPr="00C24412">
        <w:rPr>
          <w:sz w:val="28"/>
          <w:szCs w:val="28"/>
        </w:rPr>
        <w:t>CASMState</w:t>
      </w:r>
      <w:proofErr w:type="spellEnd"/>
      <w:r w:rsidRPr="00C24412">
        <w:rPr>
          <w:sz w:val="28"/>
          <w:szCs w:val="28"/>
        </w:rPr>
        <w:t xml:space="preserve"> plus the message history</w:t>
      </w:r>
      <w:r>
        <w:rPr>
          <w:sz w:val="28"/>
          <w:szCs w:val="28"/>
        </w:rPr>
        <w:t>)</w:t>
      </w:r>
      <w:r w:rsidRPr="00C24412">
        <w:rPr>
          <w:sz w:val="28"/>
          <w:szCs w:val="28"/>
        </w:rPr>
        <w:t>. In a graph framework this is a single typed object every node reads and writes</w:t>
      </w:r>
      <w:r>
        <w:rPr>
          <w:sz w:val="28"/>
          <w:szCs w:val="28"/>
        </w:rPr>
        <w:t>.</w:t>
      </w:r>
      <w:r w:rsidRPr="00C24412">
        <w:rPr>
          <w:sz w:val="28"/>
          <w:szCs w:val="28"/>
        </w:rPr>
        <w:t xml:space="preserve"> </w:t>
      </w:r>
    </w:p>
    <w:p w14:paraId="0C2FD337" w14:textId="4532EE9C" w:rsidR="00C24412" w:rsidRPr="00C24412" w:rsidRDefault="00C24412" w:rsidP="00C24412">
      <w:pPr>
        <w:pStyle w:val="ListParagraph"/>
        <w:numPr>
          <w:ilvl w:val="0"/>
          <w:numId w:val="1"/>
        </w:numPr>
        <w:rPr>
          <w:sz w:val="28"/>
          <w:szCs w:val="28"/>
          <w:lang w:val="en-GB"/>
        </w:rPr>
      </w:pPr>
      <w:r w:rsidRPr="00C24412">
        <w:rPr>
          <w:sz w:val="28"/>
          <w:szCs w:val="28"/>
        </w:rPr>
        <w:t>Memory</w:t>
      </w:r>
      <w:r>
        <w:rPr>
          <w:sz w:val="28"/>
          <w:szCs w:val="28"/>
        </w:rPr>
        <w:t>:</w:t>
      </w:r>
      <w:r w:rsidRPr="00C24412">
        <w:rPr>
          <w:sz w:val="28"/>
          <w:szCs w:val="28"/>
        </w:rPr>
        <w:t xml:space="preserve"> what persists across sessions</w:t>
      </w:r>
      <w:r>
        <w:rPr>
          <w:sz w:val="28"/>
          <w:szCs w:val="28"/>
        </w:rPr>
        <w:t xml:space="preserve">. </w:t>
      </w:r>
      <w:r w:rsidRPr="00C24412">
        <w:rPr>
          <w:sz w:val="28"/>
          <w:szCs w:val="28"/>
        </w:rPr>
        <w:t xml:space="preserve">Short-term memory is the current context; long-term memory is something you store and reload (a file, a database, or the trace itself). </w:t>
      </w:r>
    </w:p>
    <w:p w14:paraId="3C621BEF" w14:textId="49091DB3" w:rsidR="00C24412" w:rsidRPr="00C24412" w:rsidRDefault="00C24412" w:rsidP="00C24412">
      <w:pPr>
        <w:pStyle w:val="ListParagraph"/>
        <w:numPr>
          <w:ilvl w:val="0"/>
          <w:numId w:val="1"/>
        </w:numPr>
        <w:rPr>
          <w:sz w:val="28"/>
          <w:szCs w:val="28"/>
          <w:lang w:val="en-GB"/>
        </w:rPr>
      </w:pPr>
      <w:r w:rsidRPr="00C24412">
        <w:rPr>
          <w:sz w:val="28"/>
          <w:szCs w:val="28"/>
        </w:rPr>
        <w:t xml:space="preserve"> Context window</w:t>
      </w:r>
      <w:r>
        <w:rPr>
          <w:sz w:val="28"/>
          <w:szCs w:val="28"/>
        </w:rPr>
        <w:t>:</w:t>
      </w:r>
      <w:r w:rsidRPr="00C24412">
        <w:rPr>
          <w:sz w:val="28"/>
          <w:szCs w:val="28"/>
        </w:rPr>
        <w:t xml:space="preserve"> the hard limit on how much text the model can read at once. </w:t>
      </w:r>
      <w:r>
        <w:rPr>
          <w:sz w:val="28"/>
          <w:szCs w:val="28"/>
        </w:rPr>
        <w:t>Six</w:t>
      </w:r>
      <w:r w:rsidRPr="00C24412">
        <w:rPr>
          <w:sz w:val="28"/>
          <w:szCs w:val="28"/>
        </w:rPr>
        <w:t xml:space="preserve"> agents each pasting the full history quickly overflows it and runs up cost/latency. </w:t>
      </w:r>
      <w:proofErr w:type="gramStart"/>
      <w:r w:rsidRPr="00C24412">
        <w:rPr>
          <w:sz w:val="28"/>
          <w:szCs w:val="28"/>
        </w:rPr>
        <w:t>So</w:t>
      </w:r>
      <w:proofErr w:type="gramEnd"/>
      <w:r w:rsidRPr="00C24412">
        <w:rPr>
          <w:sz w:val="28"/>
          <w:szCs w:val="28"/>
        </w:rPr>
        <w:t xml:space="preserve"> you curate context: the Critic sees the code + recent turns; the Motivator sees affective signals + recent turns; nobody gets everything. Deciding this is itself an orchestration choice.</w:t>
      </w:r>
    </w:p>
    <w:p w14:paraId="56A98CBF" w14:textId="77777777" w:rsidR="00BC0ED3" w:rsidRDefault="00BC0ED3" w:rsidP="00BC0ED3">
      <w:pPr>
        <w:rPr>
          <w:b/>
          <w:bCs/>
          <w:sz w:val="28"/>
          <w:szCs w:val="28"/>
          <w:lang w:val="en-GB"/>
        </w:rPr>
      </w:pPr>
    </w:p>
    <w:p w14:paraId="1026890B" w14:textId="4D79D9E9" w:rsidR="00C24412" w:rsidRPr="00BC0ED3" w:rsidRDefault="00C24412" w:rsidP="00BC0ED3">
      <w:pPr>
        <w:rPr>
          <w:b/>
          <w:bCs/>
          <w:sz w:val="28"/>
          <w:szCs w:val="28"/>
          <w:lang w:val="en-GB"/>
        </w:rPr>
      </w:pPr>
      <w:r w:rsidRPr="00BC0ED3">
        <w:rPr>
          <w:b/>
          <w:bCs/>
          <w:sz w:val="28"/>
          <w:szCs w:val="28"/>
          <w:lang w:val="en-GB"/>
        </w:rPr>
        <w:t>Tool Calling (MCP):</w:t>
      </w:r>
    </w:p>
    <w:p w14:paraId="3C5BE8D5" w14:textId="021649A5" w:rsidR="00C24412" w:rsidRDefault="00C24412" w:rsidP="00C24412">
      <w:pPr>
        <w:rPr>
          <w:sz w:val="28"/>
          <w:szCs w:val="28"/>
        </w:rPr>
      </w:pPr>
      <w:r>
        <w:rPr>
          <w:sz w:val="28"/>
          <w:szCs w:val="28"/>
          <w:lang w:val="en-GB"/>
        </w:rPr>
        <w:t xml:space="preserve">Critic and Debugging agents </w:t>
      </w:r>
      <w:proofErr w:type="gramStart"/>
      <w:r w:rsidR="00BD52CD" w:rsidRPr="00BD52CD">
        <w:rPr>
          <w:sz w:val="28"/>
          <w:szCs w:val="28"/>
        </w:rPr>
        <w:t>run</w:t>
      </w:r>
      <w:r w:rsidR="00BD52CD">
        <w:rPr>
          <w:sz w:val="28"/>
          <w:szCs w:val="28"/>
        </w:rPr>
        <w:t>s</w:t>
      </w:r>
      <w:proofErr w:type="gramEnd"/>
      <w:r w:rsidR="00BD52CD" w:rsidRPr="00BD52CD">
        <w:rPr>
          <w:sz w:val="28"/>
          <w:szCs w:val="28"/>
        </w:rPr>
        <w:t xml:space="preserve"> the student's code, run</w:t>
      </w:r>
      <w:r w:rsidR="00BD52CD">
        <w:rPr>
          <w:sz w:val="28"/>
          <w:szCs w:val="28"/>
        </w:rPr>
        <w:t>s</w:t>
      </w:r>
      <w:r w:rsidR="00BD52CD" w:rsidRPr="00BD52CD">
        <w:rPr>
          <w:sz w:val="28"/>
          <w:szCs w:val="28"/>
        </w:rPr>
        <w:t xml:space="preserve"> a test, read</w:t>
      </w:r>
      <w:r w:rsidR="00BD52CD">
        <w:rPr>
          <w:sz w:val="28"/>
          <w:szCs w:val="28"/>
        </w:rPr>
        <w:t>s</w:t>
      </w:r>
      <w:r w:rsidR="00BD52CD" w:rsidRPr="00BD52CD">
        <w:rPr>
          <w:sz w:val="28"/>
          <w:szCs w:val="28"/>
        </w:rPr>
        <w:t xml:space="preserve"> a file.</w:t>
      </w:r>
      <w:r w:rsidR="00BD52CD">
        <w:rPr>
          <w:sz w:val="28"/>
          <w:szCs w:val="28"/>
        </w:rPr>
        <w:t xml:space="preserve"> They require tool calling.</w:t>
      </w:r>
    </w:p>
    <w:p w14:paraId="1CBAF980" w14:textId="77777777" w:rsidR="00BD52CD" w:rsidRDefault="00BD52CD" w:rsidP="00C24412">
      <w:pPr>
        <w:rPr>
          <w:sz w:val="28"/>
          <w:szCs w:val="28"/>
        </w:rPr>
      </w:pPr>
    </w:p>
    <w:p w14:paraId="140B6140" w14:textId="2601CACC" w:rsidR="00BD52CD" w:rsidRDefault="00BD52CD" w:rsidP="00C24412">
      <w:pPr>
        <w:rPr>
          <w:b/>
          <w:bCs/>
          <w:sz w:val="28"/>
          <w:szCs w:val="28"/>
        </w:rPr>
      </w:pPr>
      <w:r w:rsidRPr="00BD52CD">
        <w:rPr>
          <w:b/>
          <w:bCs/>
          <w:sz w:val="28"/>
          <w:szCs w:val="28"/>
        </w:rPr>
        <w:t>Hallucination Control and Answer Faithfulness (My TOP PRIORITY)</w:t>
      </w:r>
      <w:r>
        <w:rPr>
          <w:b/>
          <w:bCs/>
          <w:sz w:val="28"/>
          <w:szCs w:val="28"/>
        </w:rPr>
        <w:t>:</w:t>
      </w:r>
    </w:p>
    <w:p w14:paraId="472705B4" w14:textId="1F74D374" w:rsidR="00BD52CD" w:rsidRDefault="00BD52CD" w:rsidP="00C24412">
      <w:pPr>
        <w:rPr>
          <w:sz w:val="28"/>
          <w:szCs w:val="28"/>
        </w:rPr>
      </w:pPr>
      <w:r>
        <w:rPr>
          <w:sz w:val="28"/>
          <w:szCs w:val="28"/>
        </w:rPr>
        <w:t>Ensure (You can add more):</w:t>
      </w:r>
    </w:p>
    <w:p w14:paraId="00B5429F" w14:textId="00EE78A8" w:rsidR="00BD52CD" w:rsidRPr="00BD52CD" w:rsidRDefault="00BD52CD" w:rsidP="00BD52CD">
      <w:pPr>
        <w:pStyle w:val="ListParagraph"/>
        <w:numPr>
          <w:ilvl w:val="0"/>
          <w:numId w:val="1"/>
        </w:numPr>
        <w:rPr>
          <w:sz w:val="28"/>
          <w:szCs w:val="28"/>
          <w:lang w:val="en-GB"/>
        </w:rPr>
      </w:pPr>
      <w:r w:rsidRPr="00BD52CD">
        <w:rPr>
          <w:b/>
          <w:bCs/>
          <w:sz w:val="28"/>
          <w:szCs w:val="28"/>
        </w:rPr>
        <w:t>Grounding</w:t>
      </w:r>
      <w:r>
        <w:rPr>
          <w:sz w:val="28"/>
          <w:szCs w:val="28"/>
        </w:rPr>
        <w:t>:</w:t>
      </w:r>
      <w:r w:rsidRPr="00BD52CD">
        <w:rPr>
          <w:sz w:val="28"/>
          <w:szCs w:val="28"/>
        </w:rPr>
        <w:t xml:space="preserve"> Always give the agent the actual code/test output and instruct it to answer only from that. </w:t>
      </w:r>
    </w:p>
    <w:p w14:paraId="413D6D46" w14:textId="77777777" w:rsidR="00BD52CD" w:rsidRPr="00BD52CD" w:rsidRDefault="00BD52CD" w:rsidP="00BD52CD">
      <w:pPr>
        <w:pStyle w:val="ListParagraph"/>
        <w:numPr>
          <w:ilvl w:val="0"/>
          <w:numId w:val="1"/>
        </w:numPr>
        <w:rPr>
          <w:sz w:val="28"/>
          <w:szCs w:val="28"/>
          <w:lang w:val="en-GB"/>
        </w:rPr>
      </w:pPr>
      <w:r w:rsidRPr="00BD52CD">
        <w:rPr>
          <w:b/>
          <w:bCs/>
          <w:sz w:val="28"/>
          <w:szCs w:val="28"/>
        </w:rPr>
        <w:lastRenderedPageBreak/>
        <w:t>Tool-verified claims</w:t>
      </w:r>
      <w:r>
        <w:rPr>
          <w:sz w:val="28"/>
          <w:szCs w:val="28"/>
        </w:rPr>
        <w:t xml:space="preserve">: </w:t>
      </w:r>
      <w:r w:rsidRPr="00BD52CD">
        <w:rPr>
          <w:sz w:val="28"/>
          <w:szCs w:val="28"/>
        </w:rPr>
        <w:t>Don't let an agent say the tests pass</w:t>
      </w:r>
      <w:r>
        <w:rPr>
          <w:sz w:val="28"/>
          <w:szCs w:val="28"/>
        </w:rPr>
        <w:t xml:space="preserve">. </w:t>
      </w:r>
      <w:r w:rsidRPr="00BD52CD">
        <w:rPr>
          <w:sz w:val="28"/>
          <w:szCs w:val="28"/>
        </w:rPr>
        <w:t xml:space="preserve">make it run them and report the real result. This is the single biggest win and it's exactly your </w:t>
      </w:r>
      <w:r w:rsidRPr="00BD52CD">
        <w:rPr>
          <w:b/>
          <w:bCs/>
          <w:sz w:val="28"/>
          <w:szCs w:val="28"/>
        </w:rPr>
        <w:t>Critic</w:t>
      </w:r>
      <w:r w:rsidRPr="00BD52CD">
        <w:rPr>
          <w:sz w:val="28"/>
          <w:szCs w:val="28"/>
        </w:rPr>
        <w:t xml:space="preserve"> agent's job. </w:t>
      </w:r>
    </w:p>
    <w:p w14:paraId="65C4B227" w14:textId="77777777" w:rsidR="00BD52CD" w:rsidRPr="00BD52CD" w:rsidRDefault="00BD52CD" w:rsidP="00BD52CD">
      <w:pPr>
        <w:pStyle w:val="ListParagraph"/>
        <w:numPr>
          <w:ilvl w:val="0"/>
          <w:numId w:val="1"/>
        </w:numPr>
        <w:rPr>
          <w:sz w:val="28"/>
          <w:szCs w:val="28"/>
          <w:lang w:val="en-GB"/>
        </w:rPr>
      </w:pPr>
      <w:r w:rsidRPr="00BD52CD">
        <w:rPr>
          <w:b/>
          <w:bCs/>
          <w:sz w:val="28"/>
          <w:szCs w:val="28"/>
        </w:rPr>
        <w:t>Self-consistency / second opinion</w:t>
      </w:r>
      <w:r>
        <w:rPr>
          <w:sz w:val="28"/>
          <w:szCs w:val="28"/>
        </w:rPr>
        <w:t>:</w:t>
      </w:r>
      <w:r w:rsidRPr="00BD52CD">
        <w:rPr>
          <w:sz w:val="28"/>
          <w:szCs w:val="28"/>
        </w:rPr>
        <w:t xml:space="preserve"> Ask again (or ask a second agent) and see if answers agree; disagreement flags uncertainty. </w:t>
      </w:r>
    </w:p>
    <w:p w14:paraId="64522760" w14:textId="77777777" w:rsidR="00BD52CD" w:rsidRPr="00BD52CD" w:rsidRDefault="00BD52CD" w:rsidP="00BD52CD">
      <w:pPr>
        <w:pStyle w:val="ListParagraph"/>
        <w:numPr>
          <w:ilvl w:val="0"/>
          <w:numId w:val="1"/>
        </w:numPr>
        <w:rPr>
          <w:sz w:val="28"/>
          <w:szCs w:val="28"/>
          <w:lang w:val="en-GB"/>
        </w:rPr>
      </w:pPr>
      <w:r w:rsidRPr="00BD52CD">
        <w:rPr>
          <w:b/>
          <w:bCs/>
          <w:sz w:val="28"/>
          <w:szCs w:val="28"/>
        </w:rPr>
        <w:t>Confidence exposure</w:t>
      </w:r>
      <w:r>
        <w:rPr>
          <w:sz w:val="28"/>
          <w:szCs w:val="28"/>
        </w:rPr>
        <w:t>:</w:t>
      </w:r>
      <w:r w:rsidRPr="00BD52CD">
        <w:rPr>
          <w:sz w:val="28"/>
          <w:szCs w:val="28"/>
        </w:rPr>
        <w:t xml:space="preserve"> Have the agent state its confidence (“60%</w:t>
      </w:r>
      <w:r>
        <w:rPr>
          <w:sz w:val="28"/>
          <w:szCs w:val="28"/>
        </w:rPr>
        <w:t>,</w:t>
      </w:r>
      <w:r w:rsidRPr="00BD52CD">
        <w:rPr>
          <w:sz w:val="28"/>
          <w:szCs w:val="28"/>
        </w:rPr>
        <w:t xml:space="preserve"> here's my evidence”). </w:t>
      </w:r>
      <w:r>
        <w:rPr>
          <w:sz w:val="28"/>
          <w:szCs w:val="28"/>
        </w:rPr>
        <w:t>My</w:t>
      </w:r>
      <w:r w:rsidRPr="00BD52CD">
        <w:rPr>
          <w:sz w:val="28"/>
          <w:szCs w:val="28"/>
        </w:rPr>
        <w:t xml:space="preserve"> proposal already requires this; it doubles as a hallucination signal and as your “explainability.” </w:t>
      </w:r>
    </w:p>
    <w:p w14:paraId="723F44F9" w14:textId="2AD7C187" w:rsidR="00BD52CD" w:rsidRPr="00BD52CD" w:rsidRDefault="00BD52CD" w:rsidP="00BD52CD">
      <w:pPr>
        <w:pStyle w:val="ListParagraph"/>
        <w:numPr>
          <w:ilvl w:val="0"/>
          <w:numId w:val="1"/>
        </w:numPr>
        <w:rPr>
          <w:sz w:val="28"/>
          <w:szCs w:val="28"/>
          <w:lang w:val="en-GB"/>
        </w:rPr>
      </w:pPr>
      <w:r w:rsidRPr="00BD52CD">
        <w:rPr>
          <w:b/>
          <w:bCs/>
          <w:sz w:val="28"/>
          <w:szCs w:val="28"/>
        </w:rPr>
        <w:t>LLM-as-judge faithfulness scoring</w:t>
      </w:r>
      <w:r>
        <w:rPr>
          <w:sz w:val="28"/>
          <w:szCs w:val="28"/>
        </w:rPr>
        <w:t>:</w:t>
      </w:r>
      <w:r w:rsidRPr="00BD52CD">
        <w:rPr>
          <w:sz w:val="28"/>
          <w:szCs w:val="28"/>
        </w:rPr>
        <w:t xml:space="preserve"> After the fact, score a sample of turns: “Does this agent's claim follow from the code it was shown?” </w:t>
      </w:r>
    </w:p>
    <w:p w14:paraId="465CF2D5" w14:textId="5F447070" w:rsidR="00BD52CD" w:rsidRDefault="00BD52CD" w:rsidP="00BD52CD">
      <w:pPr>
        <w:rPr>
          <w:sz w:val="28"/>
          <w:szCs w:val="28"/>
          <w:lang w:val="en-GB"/>
        </w:rPr>
      </w:pPr>
      <w:r>
        <w:rPr>
          <w:sz w:val="28"/>
          <w:szCs w:val="28"/>
          <w:lang w:val="en-GB"/>
        </w:rPr>
        <w:t>These are the tools that measure these (Select one best for my project):</w:t>
      </w:r>
    </w:p>
    <w:p w14:paraId="43649CC7" w14:textId="459DF8A3" w:rsidR="00BD52CD" w:rsidRDefault="00BD52CD" w:rsidP="00BD52CD">
      <w:pPr>
        <w:rPr>
          <w:sz w:val="28"/>
          <w:szCs w:val="28"/>
        </w:rPr>
      </w:pPr>
      <w:proofErr w:type="spellStart"/>
      <w:r w:rsidRPr="00BD52CD">
        <w:rPr>
          <w:sz w:val="28"/>
          <w:szCs w:val="28"/>
        </w:rPr>
        <w:t>Arize</w:t>
      </w:r>
      <w:proofErr w:type="spellEnd"/>
      <w:r w:rsidRPr="00BD52CD">
        <w:rPr>
          <w:sz w:val="28"/>
          <w:szCs w:val="28"/>
        </w:rPr>
        <w:t xml:space="preserve"> Phoenix (open-source, 50+ research-backed metrics incl. faithfulness and hallucination), RAGAS (the faithfulness/relevancy/context triad), </w:t>
      </w:r>
      <w:proofErr w:type="spellStart"/>
      <w:r w:rsidRPr="00BD52CD">
        <w:rPr>
          <w:sz w:val="28"/>
          <w:szCs w:val="28"/>
        </w:rPr>
        <w:t>Langfuse</w:t>
      </w:r>
      <w:proofErr w:type="spellEnd"/>
      <w:r w:rsidRPr="00BD52CD">
        <w:rPr>
          <w:sz w:val="28"/>
          <w:szCs w:val="28"/>
        </w:rPr>
        <w:t xml:space="preserve"> (open-source, MIT) for trace capture you can attach scores to.</w:t>
      </w:r>
    </w:p>
    <w:p w14:paraId="4FB6BF9B" w14:textId="4DFDF635" w:rsidR="00BD52CD" w:rsidRDefault="00BD52CD" w:rsidP="00BD52CD">
      <w:pPr>
        <w:rPr>
          <w:sz w:val="28"/>
          <w:szCs w:val="28"/>
        </w:rPr>
      </w:pPr>
      <w:r>
        <w:rPr>
          <w:sz w:val="28"/>
          <w:szCs w:val="28"/>
        </w:rPr>
        <w:t>“</w:t>
      </w:r>
      <w:r w:rsidRPr="00BD52CD">
        <w:rPr>
          <w:sz w:val="28"/>
          <w:szCs w:val="28"/>
        </w:rPr>
        <w:t>The Critic forces tool-verified claims; the trace records whether verification happened; a faithfulness metric (LLM-as-judge, validated against human labels) quantifies it.</w:t>
      </w:r>
      <w:r>
        <w:rPr>
          <w:sz w:val="28"/>
          <w:szCs w:val="28"/>
        </w:rPr>
        <w:t>”</w:t>
      </w:r>
    </w:p>
    <w:p w14:paraId="2BF25C9F" w14:textId="77777777" w:rsidR="00BD52CD" w:rsidRDefault="00BD52CD" w:rsidP="00BD52CD">
      <w:pPr>
        <w:rPr>
          <w:sz w:val="28"/>
          <w:szCs w:val="28"/>
        </w:rPr>
      </w:pPr>
    </w:p>
    <w:p w14:paraId="799ABA4C" w14:textId="5597C32A" w:rsidR="00BD52CD" w:rsidRDefault="00BD52CD" w:rsidP="00BD52CD">
      <w:pPr>
        <w:rPr>
          <w:sz w:val="28"/>
          <w:szCs w:val="28"/>
        </w:rPr>
      </w:pPr>
      <w:r w:rsidRPr="00BD52CD">
        <w:rPr>
          <w:b/>
          <w:bCs/>
          <w:sz w:val="28"/>
          <w:szCs w:val="28"/>
        </w:rPr>
        <w:t>Human-in-the-loop:</w:t>
      </w:r>
      <w:r>
        <w:rPr>
          <w:b/>
          <w:bCs/>
          <w:sz w:val="28"/>
          <w:szCs w:val="28"/>
        </w:rPr>
        <w:t xml:space="preserve"> </w:t>
      </w:r>
      <w:r w:rsidR="00BC0ED3">
        <w:rPr>
          <w:sz w:val="28"/>
          <w:szCs w:val="28"/>
        </w:rPr>
        <w:t xml:space="preserve">Ensure the system pause for a human at chosen points instead of </w:t>
      </w:r>
      <w:proofErr w:type="spellStart"/>
      <w:r w:rsidR="00BC0ED3">
        <w:rPr>
          <w:sz w:val="28"/>
          <w:szCs w:val="28"/>
        </w:rPr>
        <w:t>barelling</w:t>
      </w:r>
      <w:proofErr w:type="spellEnd"/>
      <w:r w:rsidR="00BC0ED3">
        <w:rPr>
          <w:sz w:val="28"/>
          <w:szCs w:val="28"/>
        </w:rPr>
        <w:t xml:space="preserve"> ahead.</w:t>
      </w:r>
    </w:p>
    <w:p w14:paraId="3C89E3A1" w14:textId="77777777" w:rsidR="00BC0ED3" w:rsidRPr="00BC0ED3" w:rsidRDefault="00BC0ED3" w:rsidP="00BC0ED3">
      <w:pPr>
        <w:pStyle w:val="ListParagraph"/>
        <w:numPr>
          <w:ilvl w:val="0"/>
          <w:numId w:val="1"/>
        </w:numPr>
        <w:rPr>
          <w:sz w:val="28"/>
          <w:szCs w:val="28"/>
          <w:lang w:val="en-GB"/>
        </w:rPr>
      </w:pPr>
      <w:r w:rsidRPr="00BC0ED3">
        <w:rPr>
          <w:b/>
          <w:bCs/>
          <w:sz w:val="28"/>
          <w:szCs w:val="28"/>
        </w:rPr>
        <w:t>Approval gates</w:t>
      </w:r>
      <w:r w:rsidRPr="00BC0ED3">
        <w:rPr>
          <w:sz w:val="28"/>
          <w:szCs w:val="28"/>
        </w:rPr>
        <w:t>: the agent proposes, the human confirms before anything happens (e.g. the Planner proposes an allocation; a student can override). Overrides update the model rather than being ignored</w:t>
      </w:r>
      <w:r>
        <w:rPr>
          <w:sz w:val="28"/>
          <w:szCs w:val="28"/>
        </w:rPr>
        <w:t>;</w:t>
      </w:r>
      <w:r w:rsidRPr="00BC0ED3">
        <w:rPr>
          <w:sz w:val="28"/>
          <w:szCs w:val="28"/>
        </w:rPr>
        <w:t xml:space="preserve"> that's </w:t>
      </w:r>
      <w:r>
        <w:rPr>
          <w:sz w:val="28"/>
          <w:szCs w:val="28"/>
        </w:rPr>
        <w:t>the</w:t>
      </w:r>
      <w:r w:rsidRPr="00BC0ED3">
        <w:rPr>
          <w:sz w:val="28"/>
          <w:szCs w:val="28"/>
        </w:rPr>
        <w:t xml:space="preserve"> co-evolutionary loop. </w:t>
      </w:r>
    </w:p>
    <w:p w14:paraId="77469572" w14:textId="77777777" w:rsidR="00BC0ED3" w:rsidRPr="00BC0ED3" w:rsidRDefault="00BC0ED3" w:rsidP="00BC0ED3">
      <w:pPr>
        <w:pStyle w:val="ListParagraph"/>
        <w:numPr>
          <w:ilvl w:val="0"/>
          <w:numId w:val="1"/>
        </w:numPr>
        <w:rPr>
          <w:sz w:val="28"/>
          <w:szCs w:val="28"/>
          <w:lang w:val="en-GB"/>
        </w:rPr>
      </w:pPr>
      <w:r w:rsidRPr="00BC0ED3">
        <w:rPr>
          <w:b/>
          <w:bCs/>
          <w:sz w:val="28"/>
          <w:szCs w:val="28"/>
        </w:rPr>
        <w:t>Correction events</w:t>
      </w:r>
      <w:r w:rsidRPr="00BC0ED3">
        <w:rPr>
          <w:sz w:val="28"/>
          <w:szCs w:val="28"/>
        </w:rPr>
        <w:t xml:space="preserve">: the human contradicts the agent's stated belief, and that correction is logged as a first-class trace event. This is the literal mechanism of your contribution. </w:t>
      </w:r>
    </w:p>
    <w:p w14:paraId="6B730115" w14:textId="3153CF5B" w:rsidR="00BC0ED3" w:rsidRPr="00BC0ED3" w:rsidRDefault="00BC0ED3" w:rsidP="00BC0ED3">
      <w:pPr>
        <w:pStyle w:val="ListParagraph"/>
        <w:numPr>
          <w:ilvl w:val="0"/>
          <w:numId w:val="1"/>
        </w:numPr>
        <w:rPr>
          <w:sz w:val="28"/>
          <w:szCs w:val="28"/>
          <w:lang w:val="en-GB"/>
        </w:rPr>
      </w:pPr>
      <w:r w:rsidRPr="00BC0ED3">
        <w:rPr>
          <w:b/>
          <w:bCs/>
          <w:sz w:val="28"/>
          <w:szCs w:val="28"/>
        </w:rPr>
        <w:t>Escalation / opt-in</w:t>
      </w:r>
      <w:r w:rsidRPr="00BC0ED3">
        <w:rPr>
          <w:sz w:val="28"/>
          <w:szCs w:val="28"/>
        </w:rPr>
        <w:t>: the human can summon an agent (your “practitioners can invoke the Motivator explicitly”) or dismiss one.</w:t>
      </w:r>
    </w:p>
    <w:p w14:paraId="03CD6654" w14:textId="257E5156" w:rsidR="00BC0ED3" w:rsidRDefault="00BC0ED3" w:rsidP="00BC0ED3">
      <w:pPr>
        <w:ind w:left="360"/>
        <w:rPr>
          <w:sz w:val="28"/>
          <w:szCs w:val="28"/>
          <w:lang w:val="en-GB"/>
        </w:rPr>
      </w:pPr>
      <w:r>
        <w:rPr>
          <w:sz w:val="28"/>
          <w:szCs w:val="28"/>
          <w:lang w:val="en-GB"/>
        </w:rPr>
        <w:t>If you recommend anything else, I’m open for it.</w:t>
      </w:r>
    </w:p>
    <w:p w14:paraId="23845C38" w14:textId="77777777" w:rsidR="00BC0ED3" w:rsidRDefault="00BC0ED3" w:rsidP="00BC0ED3">
      <w:pPr>
        <w:ind w:left="360"/>
        <w:rPr>
          <w:sz w:val="28"/>
          <w:szCs w:val="28"/>
          <w:lang w:val="en-GB"/>
        </w:rPr>
      </w:pPr>
    </w:p>
    <w:p w14:paraId="2FABBBA7" w14:textId="3484BB6E" w:rsidR="00BC0ED3" w:rsidRDefault="00BC0ED3" w:rsidP="00BC0ED3">
      <w:pPr>
        <w:rPr>
          <w:b/>
          <w:bCs/>
          <w:sz w:val="28"/>
          <w:szCs w:val="28"/>
        </w:rPr>
      </w:pPr>
      <w:r>
        <w:rPr>
          <w:sz w:val="28"/>
          <w:szCs w:val="28"/>
          <w:lang w:val="en-GB"/>
        </w:rPr>
        <w:t xml:space="preserve">Ensure </w:t>
      </w:r>
      <w:r w:rsidRPr="00BC0ED3">
        <w:rPr>
          <w:b/>
          <w:bCs/>
          <w:sz w:val="28"/>
          <w:szCs w:val="28"/>
        </w:rPr>
        <w:t>Traceability, observability, explainability, audit trails</w:t>
      </w:r>
      <w:r>
        <w:rPr>
          <w:b/>
          <w:bCs/>
          <w:sz w:val="28"/>
          <w:szCs w:val="28"/>
        </w:rPr>
        <w:t xml:space="preserve"> &lt;- TRACE SCHEMA</w:t>
      </w:r>
    </w:p>
    <w:p w14:paraId="2E59EBD8" w14:textId="77777777" w:rsidR="004A7953" w:rsidRDefault="004A7953" w:rsidP="00BC0ED3">
      <w:pPr>
        <w:rPr>
          <w:b/>
          <w:bCs/>
          <w:sz w:val="28"/>
          <w:szCs w:val="28"/>
        </w:rPr>
      </w:pPr>
    </w:p>
    <w:p w14:paraId="6C1A0388" w14:textId="01B34E77" w:rsidR="004A7953" w:rsidRDefault="004A7953" w:rsidP="00BC0ED3">
      <w:pPr>
        <w:rPr>
          <w:b/>
          <w:bCs/>
          <w:sz w:val="28"/>
          <w:szCs w:val="28"/>
        </w:rPr>
      </w:pPr>
      <w:r>
        <w:rPr>
          <w:sz w:val="28"/>
          <w:szCs w:val="28"/>
        </w:rPr>
        <w:t xml:space="preserve">Implement </w:t>
      </w:r>
      <w:r>
        <w:rPr>
          <w:b/>
          <w:bCs/>
          <w:sz w:val="28"/>
          <w:szCs w:val="28"/>
        </w:rPr>
        <w:t>SAFETY GUARDRAILS</w:t>
      </w:r>
    </w:p>
    <w:p w14:paraId="366C9782" w14:textId="77777777" w:rsidR="004A7953" w:rsidRPr="004A7953" w:rsidRDefault="004A7953" w:rsidP="004A7953">
      <w:pPr>
        <w:pStyle w:val="ListParagraph"/>
        <w:numPr>
          <w:ilvl w:val="0"/>
          <w:numId w:val="1"/>
        </w:numPr>
        <w:rPr>
          <w:sz w:val="28"/>
          <w:szCs w:val="28"/>
          <w:lang w:val="en-GB"/>
        </w:rPr>
      </w:pPr>
      <w:r w:rsidRPr="004A7953">
        <w:rPr>
          <w:sz w:val="28"/>
          <w:szCs w:val="28"/>
        </w:rPr>
        <w:lastRenderedPageBreak/>
        <w:t xml:space="preserve">Input guardrails: block prompt-injection and off-task requests before they reach an agent. </w:t>
      </w:r>
    </w:p>
    <w:p w14:paraId="03827C02" w14:textId="77777777" w:rsidR="004A7953" w:rsidRPr="004A7953" w:rsidRDefault="004A7953" w:rsidP="004A7953">
      <w:pPr>
        <w:pStyle w:val="ListParagraph"/>
        <w:numPr>
          <w:ilvl w:val="0"/>
          <w:numId w:val="1"/>
        </w:numPr>
        <w:rPr>
          <w:sz w:val="28"/>
          <w:szCs w:val="28"/>
          <w:lang w:val="en-GB"/>
        </w:rPr>
      </w:pPr>
      <w:r w:rsidRPr="004A7953">
        <w:rPr>
          <w:sz w:val="28"/>
          <w:szCs w:val="28"/>
        </w:rPr>
        <w:t xml:space="preserve">Output guardrails: filter toxic, unsafe, or off-policy responses before the user sees them (e.g. the OpenAI Moderation API for toxicity). </w:t>
      </w:r>
    </w:p>
    <w:p w14:paraId="1557EF6C" w14:textId="12DEF7AF" w:rsidR="004A7953" w:rsidRPr="004A7953" w:rsidRDefault="004A7953" w:rsidP="004A7953">
      <w:pPr>
        <w:pStyle w:val="ListParagraph"/>
        <w:numPr>
          <w:ilvl w:val="0"/>
          <w:numId w:val="1"/>
        </w:numPr>
        <w:rPr>
          <w:sz w:val="28"/>
          <w:szCs w:val="28"/>
          <w:lang w:val="en-GB"/>
        </w:rPr>
      </w:pPr>
      <w:r w:rsidRPr="004A7953">
        <w:rPr>
          <w:sz w:val="28"/>
          <w:szCs w:val="28"/>
        </w:rPr>
        <w:t>Behavioural guardrails: rules the orchestration enforces</w:t>
      </w:r>
      <w:r>
        <w:rPr>
          <w:sz w:val="28"/>
          <w:szCs w:val="28"/>
        </w:rPr>
        <w:t>,</w:t>
      </w:r>
      <w:r w:rsidRPr="004A7953">
        <w:rPr>
          <w:sz w:val="28"/>
          <w:szCs w:val="28"/>
        </w:rPr>
        <w:t xml:space="preserve"> e.g. the Critic must never just give the answer; the Motivator must never give content help; only one agent speaks per turn.</w:t>
      </w:r>
    </w:p>
    <w:p w14:paraId="75EE4AD7" w14:textId="3E3CEF57" w:rsidR="004A7953" w:rsidRDefault="004A7953" w:rsidP="004A7953">
      <w:pPr>
        <w:ind w:left="360"/>
        <w:rPr>
          <w:sz w:val="28"/>
          <w:szCs w:val="28"/>
        </w:rPr>
      </w:pPr>
      <w:r w:rsidRPr="004A7953">
        <w:rPr>
          <w:sz w:val="28"/>
          <w:szCs w:val="28"/>
        </w:rPr>
        <w:t>Motivator is the highest-risk component in the whole system because inferring emotion from text can misread productive frustration as distress.</w:t>
      </w:r>
      <w:r>
        <w:rPr>
          <w:sz w:val="28"/>
          <w:szCs w:val="28"/>
        </w:rPr>
        <w:t xml:space="preserve"> These re the guardrails I specified in my proposal:</w:t>
      </w:r>
    </w:p>
    <w:p w14:paraId="428796C4" w14:textId="77777777" w:rsidR="004A7953" w:rsidRPr="004A7953" w:rsidRDefault="004A7953" w:rsidP="004A7953">
      <w:pPr>
        <w:pStyle w:val="ListParagraph"/>
        <w:numPr>
          <w:ilvl w:val="0"/>
          <w:numId w:val="1"/>
        </w:numPr>
        <w:rPr>
          <w:sz w:val="28"/>
          <w:szCs w:val="28"/>
          <w:lang w:val="en-GB"/>
        </w:rPr>
      </w:pPr>
      <w:r w:rsidRPr="004A7953">
        <w:rPr>
          <w:sz w:val="28"/>
          <w:szCs w:val="28"/>
        </w:rPr>
        <w:t xml:space="preserve">Conservative thresholds (act only on strong, sustained signal). </w:t>
      </w:r>
    </w:p>
    <w:p w14:paraId="50A4637E" w14:textId="77777777" w:rsidR="004A7953" w:rsidRPr="004A7953" w:rsidRDefault="004A7953" w:rsidP="004A7953">
      <w:pPr>
        <w:pStyle w:val="ListParagraph"/>
        <w:numPr>
          <w:ilvl w:val="0"/>
          <w:numId w:val="1"/>
        </w:numPr>
        <w:rPr>
          <w:sz w:val="28"/>
          <w:szCs w:val="28"/>
          <w:lang w:val="en-GB"/>
        </w:rPr>
      </w:pPr>
      <w:r w:rsidRPr="004A7953">
        <w:rPr>
          <w:sz w:val="28"/>
          <w:szCs w:val="28"/>
        </w:rPr>
        <w:t>Question-framing (“You might be stuck</w:t>
      </w:r>
      <w:r>
        <w:rPr>
          <w:sz w:val="28"/>
          <w:szCs w:val="28"/>
        </w:rPr>
        <w:t xml:space="preserve">, </w:t>
      </w:r>
      <w:r w:rsidRPr="004A7953">
        <w:rPr>
          <w:sz w:val="28"/>
          <w:szCs w:val="28"/>
        </w:rPr>
        <w:t xml:space="preserve">or in flow?”) so a wrong inference is harmless and correctable. </w:t>
      </w:r>
    </w:p>
    <w:p w14:paraId="2516D2E6" w14:textId="77777777" w:rsidR="004A7953" w:rsidRPr="004A7953" w:rsidRDefault="004A7953" w:rsidP="004A7953">
      <w:pPr>
        <w:pStyle w:val="ListParagraph"/>
        <w:numPr>
          <w:ilvl w:val="0"/>
          <w:numId w:val="1"/>
        </w:numPr>
        <w:rPr>
          <w:sz w:val="28"/>
          <w:szCs w:val="28"/>
          <w:lang w:val="en-GB"/>
        </w:rPr>
      </w:pPr>
      <w:r w:rsidRPr="004A7953">
        <w:rPr>
          <w:sz w:val="28"/>
          <w:szCs w:val="28"/>
        </w:rPr>
        <w:t xml:space="preserve">A validated calibration set (κ ≥ 0.7) with reported false-positive rates. </w:t>
      </w:r>
    </w:p>
    <w:p w14:paraId="75DB4C95" w14:textId="70F93FF0" w:rsidR="004A7953" w:rsidRPr="004A7953" w:rsidRDefault="004A7953" w:rsidP="004A7953">
      <w:pPr>
        <w:pStyle w:val="ListParagraph"/>
        <w:numPr>
          <w:ilvl w:val="0"/>
          <w:numId w:val="1"/>
        </w:numPr>
        <w:rPr>
          <w:sz w:val="28"/>
          <w:szCs w:val="28"/>
          <w:lang w:val="en-GB"/>
        </w:rPr>
      </w:pPr>
      <w:r w:rsidRPr="004A7953">
        <w:rPr>
          <w:sz w:val="28"/>
          <w:szCs w:val="28"/>
        </w:rPr>
        <w:t>Never exposing affective inferences to supervisors/markers</w:t>
      </w:r>
    </w:p>
    <w:p w14:paraId="338FC66A" w14:textId="77777777" w:rsidR="004A7953" w:rsidRDefault="004A7953" w:rsidP="004A7953">
      <w:pPr>
        <w:rPr>
          <w:b/>
          <w:bCs/>
          <w:sz w:val="28"/>
          <w:szCs w:val="28"/>
          <w:lang w:val="en-GB"/>
        </w:rPr>
      </w:pPr>
    </w:p>
    <w:p w14:paraId="55BA3D92" w14:textId="0EEA0C90" w:rsidR="0010082C" w:rsidRDefault="004A7953" w:rsidP="004A7953">
      <w:pPr>
        <w:rPr>
          <w:sz w:val="28"/>
          <w:szCs w:val="28"/>
          <w:lang w:val="en-GB"/>
        </w:rPr>
      </w:pPr>
      <w:r w:rsidRPr="004A7953">
        <w:rPr>
          <w:b/>
          <w:bCs/>
          <w:sz w:val="28"/>
          <w:szCs w:val="28"/>
          <w:lang w:val="en-GB"/>
        </w:rPr>
        <w:t>SANDBOXING</w:t>
      </w:r>
      <w:r>
        <w:rPr>
          <w:b/>
          <w:bCs/>
          <w:sz w:val="28"/>
          <w:szCs w:val="28"/>
          <w:lang w:val="en-GB"/>
        </w:rPr>
        <w:t xml:space="preserve"> </w:t>
      </w:r>
      <w:r>
        <w:rPr>
          <w:sz w:val="28"/>
          <w:szCs w:val="28"/>
          <w:lang w:val="en-GB"/>
        </w:rPr>
        <w:t>should be done with Python for now.</w:t>
      </w:r>
    </w:p>
    <w:p w14:paraId="169CE302" w14:textId="77777777" w:rsidR="0010082C" w:rsidRDefault="0010082C" w:rsidP="004A7953">
      <w:pPr>
        <w:rPr>
          <w:sz w:val="28"/>
          <w:szCs w:val="28"/>
          <w:lang w:val="en-GB"/>
        </w:rPr>
      </w:pPr>
    </w:p>
    <w:p w14:paraId="4D6DA4C1" w14:textId="34A3F846" w:rsidR="0010082C" w:rsidRDefault="0010082C" w:rsidP="004A7953">
      <w:pPr>
        <w:rPr>
          <w:sz w:val="28"/>
          <w:szCs w:val="28"/>
          <w:lang w:val="en-GB"/>
        </w:rPr>
      </w:pPr>
      <w:r>
        <w:rPr>
          <w:sz w:val="28"/>
          <w:szCs w:val="28"/>
          <w:lang w:val="en-GB"/>
        </w:rPr>
        <w:t xml:space="preserve">I want you build this project as a </w:t>
      </w:r>
      <w:r w:rsidRPr="0010082C">
        <w:rPr>
          <w:b/>
          <w:bCs/>
          <w:sz w:val="28"/>
          <w:szCs w:val="28"/>
          <w:lang w:val="en-GB"/>
        </w:rPr>
        <w:t>web-application</w:t>
      </w:r>
      <w:r>
        <w:rPr>
          <w:sz w:val="28"/>
          <w:szCs w:val="28"/>
          <w:lang w:val="en-GB"/>
        </w:rPr>
        <w:t xml:space="preserve"> for me </w:t>
      </w:r>
    </w:p>
    <w:p w14:paraId="1A554534" w14:textId="033281DA" w:rsidR="0010082C" w:rsidRDefault="0010082C" w:rsidP="004A7953">
      <w:pPr>
        <w:rPr>
          <w:sz w:val="28"/>
          <w:szCs w:val="28"/>
          <w:lang w:val="en-GB"/>
        </w:rPr>
      </w:pPr>
      <w:r>
        <w:rPr>
          <w:sz w:val="28"/>
          <w:szCs w:val="28"/>
          <w:lang w:val="en-GB"/>
        </w:rPr>
        <w:br w:type="page"/>
      </w:r>
    </w:p>
    <w:p w14:paraId="35979EBE" w14:textId="3F79EEC5" w:rsidR="0010082C" w:rsidRDefault="0010082C" w:rsidP="0010082C">
      <w:pPr>
        <w:rPr>
          <w:sz w:val="28"/>
          <w:szCs w:val="28"/>
          <w:lang w:val="en-GB"/>
        </w:rPr>
      </w:pPr>
      <w:r>
        <w:rPr>
          <w:sz w:val="28"/>
          <w:szCs w:val="28"/>
          <w:lang w:val="en-GB"/>
        </w:rPr>
        <w:lastRenderedPageBreak/>
        <w:t xml:space="preserve">This is how my web application interface should look like </w:t>
      </w:r>
      <w:r>
        <w:rPr>
          <w:noProof/>
          <w:sz w:val="28"/>
          <w:szCs w:val="28"/>
          <w:lang w:val="en-GB"/>
        </w:rPr>
        <w:drawing>
          <wp:inline distT="0" distB="0" distL="0" distR="0" wp14:anchorId="47EA95FA" wp14:editId="68890635">
            <wp:extent cx="6289481" cy="5700395"/>
            <wp:effectExtent l="0" t="0" r="0" b="0"/>
            <wp:docPr id="92127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5351" r="5262" b="20286"/>
                    <a:stretch>
                      <a:fillRect/>
                    </a:stretch>
                  </pic:blipFill>
                  <pic:spPr bwMode="auto">
                    <a:xfrm>
                      <a:off x="0" y="0"/>
                      <a:ext cx="6290201" cy="5701048"/>
                    </a:xfrm>
                    <a:prstGeom prst="rect">
                      <a:avLst/>
                    </a:prstGeom>
                    <a:noFill/>
                    <a:ln>
                      <a:noFill/>
                    </a:ln>
                    <a:extLst>
                      <a:ext uri="{53640926-AAD7-44D8-BBD7-CCE9431645EC}">
                        <a14:shadowObscured xmlns:a14="http://schemas.microsoft.com/office/drawing/2010/main"/>
                      </a:ext>
                    </a:extLst>
                  </pic:spPr>
                </pic:pic>
              </a:graphicData>
            </a:graphic>
          </wp:inline>
        </w:drawing>
      </w:r>
    </w:p>
    <w:p w14:paraId="4B3625EB" w14:textId="3D2E0B9B" w:rsidR="004A7953" w:rsidRDefault="0010082C" w:rsidP="004A7953">
      <w:pPr>
        <w:rPr>
          <w:sz w:val="28"/>
          <w:szCs w:val="28"/>
          <w:lang w:val="en-GB"/>
        </w:rPr>
      </w:pPr>
      <w:r>
        <w:rPr>
          <w:sz w:val="28"/>
          <w:szCs w:val="28"/>
          <w:lang w:val="en-GB"/>
        </w:rPr>
        <w:t xml:space="preserve">Don’t have to implement the </w:t>
      </w:r>
      <w:r w:rsidRPr="0010082C">
        <w:rPr>
          <w:b/>
          <w:bCs/>
          <w:sz w:val="28"/>
          <w:szCs w:val="28"/>
          <w:lang w:val="en-GB"/>
        </w:rPr>
        <w:t xml:space="preserve">Career </w:t>
      </w:r>
      <w:proofErr w:type="gramStart"/>
      <w:r w:rsidRPr="0010082C">
        <w:rPr>
          <w:b/>
          <w:bCs/>
          <w:sz w:val="28"/>
          <w:szCs w:val="28"/>
          <w:lang w:val="en-GB"/>
        </w:rPr>
        <w:t>Guidance</w:t>
      </w:r>
      <w:r w:rsidRPr="0010082C">
        <w:rPr>
          <w:b/>
          <w:bCs/>
          <w:sz w:val="28"/>
          <w:szCs w:val="28"/>
          <w:lang w:val="en-GB"/>
        </w:rPr>
        <w:t xml:space="preserve"> </w:t>
      </w:r>
      <w:r>
        <w:rPr>
          <w:b/>
          <w:bCs/>
          <w:sz w:val="28"/>
          <w:szCs w:val="28"/>
          <w:lang w:val="en-GB"/>
        </w:rPr>
        <w:t>,</w:t>
      </w:r>
      <w:proofErr w:type="gramEnd"/>
      <w:r>
        <w:rPr>
          <w:b/>
          <w:bCs/>
          <w:sz w:val="28"/>
          <w:szCs w:val="28"/>
          <w:lang w:val="en-GB"/>
        </w:rPr>
        <w:t xml:space="preserve"> </w:t>
      </w:r>
      <w:r w:rsidRPr="0010082C">
        <w:rPr>
          <w:b/>
          <w:bCs/>
          <w:sz w:val="28"/>
          <w:szCs w:val="28"/>
          <w:lang w:val="en-GB"/>
        </w:rPr>
        <w:t>My Interests</w:t>
      </w:r>
      <w:r>
        <w:rPr>
          <w:b/>
          <w:bCs/>
          <w:sz w:val="28"/>
          <w:szCs w:val="28"/>
          <w:lang w:val="en-GB"/>
        </w:rPr>
        <w:t xml:space="preserve">, and </w:t>
      </w:r>
      <w:r w:rsidRPr="0010082C">
        <w:rPr>
          <w:b/>
          <w:bCs/>
          <w:sz w:val="28"/>
          <w:szCs w:val="28"/>
          <w:lang w:val="en-GB"/>
        </w:rPr>
        <w:t>Settin</w:t>
      </w:r>
      <w:r>
        <w:rPr>
          <w:b/>
          <w:bCs/>
          <w:sz w:val="28"/>
          <w:szCs w:val="28"/>
          <w:lang w:val="en-GB"/>
        </w:rPr>
        <w:t>gs</w:t>
      </w:r>
      <w:r>
        <w:rPr>
          <w:sz w:val="28"/>
          <w:szCs w:val="28"/>
          <w:lang w:val="en-GB"/>
        </w:rPr>
        <w:t xml:space="preserve"> pages for now. </w:t>
      </w:r>
      <w:proofErr w:type="gramStart"/>
      <w:r>
        <w:rPr>
          <w:sz w:val="28"/>
          <w:szCs w:val="28"/>
          <w:lang w:val="en-GB"/>
        </w:rPr>
        <w:t>Main focus</w:t>
      </w:r>
      <w:proofErr w:type="gramEnd"/>
      <w:r>
        <w:rPr>
          <w:sz w:val="28"/>
          <w:szCs w:val="28"/>
          <w:lang w:val="en-GB"/>
        </w:rPr>
        <w:t xml:space="preserve"> should be </w:t>
      </w:r>
      <w:r w:rsidRPr="0010082C">
        <w:rPr>
          <w:b/>
          <w:bCs/>
          <w:sz w:val="28"/>
          <w:szCs w:val="28"/>
          <w:lang w:val="en-GB"/>
        </w:rPr>
        <w:t>Group Collaboration,</w:t>
      </w:r>
      <w:r>
        <w:rPr>
          <w:b/>
          <w:bCs/>
          <w:sz w:val="28"/>
          <w:szCs w:val="28"/>
          <w:lang w:val="en-GB"/>
        </w:rPr>
        <w:t xml:space="preserve"> and then</w:t>
      </w:r>
      <w:r w:rsidRPr="0010082C">
        <w:rPr>
          <w:b/>
          <w:bCs/>
          <w:sz w:val="28"/>
          <w:szCs w:val="28"/>
          <w:lang w:val="en-GB"/>
        </w:rPr>
        <w:t xml:space="preserve"> Personal Chat</w:t>
      </w:r>
      <w:r>
        <w:rPr>
          <w:b/>
          <w:bCs/>
          <w:sz w:val="28"/>
          <w:szCs w:val="28"/>
          <w:lang w:val="en-GB"/>
        </w:rPr>
        <w:t>.</w:t>
      </w:r>
    </w:p>
    <w:p w14:paraId="3FA8C601" w14:textId="77777777" w:rsidR="004A7953" w:rsidRPr="004A7953" w:rsidRDefault="004A7953" w:rsidP="004A7953">
      <w:pPr>
        <w:rPr>
          <w:sz w:val="28"/>
          <w:szCs w:val="28"/>
          <w:lang w:val="en-GB"/>
        </w:rPr>
      </w:pPr>
    </w:p>
    <w:sectPr w:rsidR="004A7953" w:rsidRPr="004A7953" w:rsidSect="007F34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C45DB" w14:textId="77777777" w:rsidR="00CA19A2" w:rsidRDefault="00CA19A2" w:rsidP="007F34D8">
      <w:pPr>
        <w:spacing w:after="0" w:line="240" w:lineRule="auto"/>
      </w:pPr>
      <w:r>
        <w:separator/>
      </w:r>
    </w:p>
  </w:endnote>
  <w:endnote w:type="continuationSeparator" w:id="0">
    <w:p w14:paraId="3F366F36" w14:textId="77777777" w:rsidR="00CA19A2" w:rsidRDefault="00CA19A2" w:rsidP="007F3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C5904" w14:textId="77777777" w:rsidR="00CA19A2" w:rsidRDefault="00CA19A2" w:rsidP="007F34D8">
      <w:pPr>
        <w:spacing w:after="0" w:line="240" w:lineRule="auto"/>
      </w:pPr>
      <w:r>
        <w:separator/>
      </w:r>
    </w:p>
  </w:footnote>
  <w:footnote w:type="continuationSeparator" w:id="0">
    <w:p w14:paraId="3C4C98BF" w14:textId="77777777" w:rsidR="00CA19A2" w:rsidRDefault="00CA19A2" w:rsidP="007F3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1C5C"/>
    <w:multiLevelType w:val="hybridMultilevel"/>
    <w:tmpl w:val="A9E078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F308E5"/>
    <w:multiLevelType w:val="hybridMultilevel"/>
    <w:tmpl w:val="BBCC1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9F39D5"/>
    <w:multiLevelType w:val="hybridMultilevel"/>
    <w:tmpl w:val="F33CDC30"/>
    <w:lvl w:ilvl="0" w:tplc="FC284A4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A12BCF"/>
    <w:multiLevelType w:val="hybridMultilevel"/>
    <w:tmpl w:val="F0B024E2"/>
    <w:lvl w:ilvl="0" w:tplc="4009000F">
      <w:start w:val="1"/>
      <w:numFmt w:val="decimal"/>
      <w:lvlText w:val="%1."/>
      <w:lvlJc w:val="left"/>
      <w:pPr>
        <w:ind w:left="720" w:hanging="360"/>
      </w:pPr>
      <w:rPr>
        <w:rFonts w:hint="default"/>
      </w:rPr>
    </w:lvl>
    <w:lvl w:ilvl="1" w:tplc="FC284A48">
      <w:numFmt w:val="bullet"/>
      <w:lvlText w:val="-"/>
      <w:lvlJc w:val="left"/>
      <w:pPr>
        <w:ind w:left="1440" w:hanging="360"/>
      </w:pPr>
      <w:rPr>
        <w:rFonts w:ascii="Aptos" w:eastAsiaTheme="minorHAnsi" w:hAnsi="Apto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A5031B"/>
    <w:multiLevelType w:val="hybridMultilevel"/>
    <w:tmpl w:val="16AC43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5675A3"/>
    <w:multiLevelType w:val="hybridMultilevel"/>
    <w:tmpl w:val="76B6BDD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D81654C8">
      <w:numFmt w:val="bullet"/>
      <w:lvlText w:val="-"/>
      <w:lvlJc w:val="left"/>
      <w:pPr>
        <w:ind w:left="2340" w:hanging="360"/>
      </w:pPr>
      <w:rPr>
        <w:rFonts w:ascii="Aptos" w:eastAsiaTheme="minorHAnsi" w:hAnsi="Aptos" w:cstheme="minorBid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393AB1"/>
    <w:multiLevelType w:val="hybridMultilevel"/>
    <w:tmpl w:val="0122E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8356119">
    <w:abstractNumId w:val="2"/>
  </w:num>
  <w:num w:numId="2" w16cid:durableId="1554269835">
    <w:abstractNumId w:val="3"/>
  </w:num>
  <w:num w:numId="3" w16cid:durableId="1741950646">
    <w:abstractNumId w:val="4"/>
  </w:num>
  <w:num w:numId="4" w16cid:durableId="1591425583">
    <w:abstractNumId w:val="1"/>
  </w:num>
  <w:num w:numId="5" w16cid:durableId="478615138">
    <w:abstractNumId w:val="0"/>
  </w:num>
  <w:num w:numId="6" w16cid:durableId="2103601686">
    <w:abstractNumId w:val="5"/>
  </w:num>
  <w:num w:numId="7" w16cid:durableId="1433551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D8"/>
    <w:rsid w:val="00030F9E"/>
    <w:rsid w:val="000C5253"/>
    <w:rsid w:val="0010082C"/>
    <w:rsid w:val="0047362F"/>
    <w:rsid w:val="004A7953"/>
    <w:rsid w:val="004B6FB4"/>
    <w:rsid w:val="007F34D8"/>
    <w:rsid w:val="008816BB"/>
    <w:rsid w:val="008E6F8E"/>
    <w:rsid w:val="00A1184D"/>
    <w:rsid w:val="00A620F6"/>
    <w:rsid w:val="00BC0ED3"/>
    <w:rsid w:val="00BD52CD"/>
    <w:rsid w:val="00C24412"/>
    <w:rsid w:val="00CA19A2"/>
    <w:rsid w:val="00CB01FC"/>
    <w:rsid w:val="00FE2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3C6D"/>
  <w15:chartTrackingRefBased/>
  <w15:docId w15:val="{CD9761F5-A78F-40C7-9134-ABE05E87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D8"/>
    <w:rPr>
      <w:rFonts w:eastAsiaTheme="majorEastAsia" w:cstheme="majorBidi"/>
      <w:color w:val="272727" w:themeColor="text1" w:themeTint="D8"/>
    </w:rPr>
  </w:style>
  <w:style w:type="paragraph" w:styleId="Title">
    <w:name w:val="Title"/>
    <w:basedOn w:val="Normal"/>
    <w:next w:val="Normal"/>
    <w:link w:val="TitleChar"/>
    <w:uiPriority w:val="10"/>
    <w:qFormat/>
    <w:rsid w:val="007F3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D8"/>
    <w:pPr>
      <w:spacing w:before="160"/>
      <w:jc w:val="center"/>
    </w:pPr>
    <w:rPr>
      <w:i/>
      <w:iCs/>
      <w:color w:val="404040" w:themeColor="text1" w:themeTint="BF"/>
    </w:rPr>
  </w:style>
  <w:style w:type="character" w:customStyle="1" w:styleId="QuoteChar">
    <w:name w:val="Quote Char"/>
    <w:basedOn w:val="DefaultParagraphFont"/>
    <w:link w:val="Quote"/>
    <w:uiPriority w:val="29"/>
    <w:rsid w:val="007F34D8"/>
    <w:rPr>
      <w:i/>
      <w:iCs/>
      <w:color w:val="404040" w:themeColor="text1" w:themeTint="BF"/>
    </w:rPr>
  </w:style>
  <w:style w:type="paragraph" w:styleId="ListParagraph">
    <w:name w:val="List Paragraph"/>
    <w:basedOn w:val="Normal"/>
    <w:uiPriority w:val="34"/>
    <w:qFormat/>
    <w:rsid w:val="007F34D8"/>
    <w:pPr>
      <w:ind w:left="720"/>
      <w:contextualSpacing/>
    </w:pPr>
  </w:style>
  <w:style w:type="character" w:styleId="IntenseEmphasis">
    <w:name w:val="Intense Emphasis"/>
    <w:basedOn w:val="DefaultParagraphFont"/>
    <w:uiPriority w:val="21"/>
    <w:qFormat/>
    <w:rsid w:val="007F34D8"/>
    <w:rPr>
      <w:i/>
      <w:iCs/>
      <w:color w:val="0F4761" w:themeColor="accent1" w:themeShade="BF"/>
    </w:rPr>
  </w:style>
  <w:style w:type="paragraph" w:styleId="IntenseQuote">
    <w:name w:val="Intense Quote"/>
    <w:basedOn w:val="Normal"/>
    <w:next w:val="Normal"/>
    <w:link w:val="IntenseQuoteChar"/>
    <w:uiPriority w:val="30"/>
    <w:qFormat/>
    <w:rsid w:val="007F3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4D8"/>
    <w:rPr>
      <w:i/>
      <w:iCs/>
      <w:color w:val="0F4761" w:themeColor="accent1" w:themeShade="BF"/>
    </w:rPr>
  </w:style>
  <w:style w:type="character" w:styleId="IntenseReference">
    <w:name w:val="Intense Reference"/>
    <w:basedOn w:val="DefaultParagraphFont"/>
    <w:uiPriority w:val="32"/>
    <w:qFormat/>
    <w:rsid w:val="007F34D8"/>
    <w:rPr>
      <w:b/>
      <w:bCs/>
      <w:smallCaps/>
      <w:color w:val="0F4761" w:themeColor="accent1" w:themeShade="BF"/>
      <w:spacing w:val="5"/>
    </w:rPr>
  </w:style>
  <w:style w:type="paragraph" w:styleId="Header">
    <w:name w:val="header"/>
    <w:basedOn w:val="Normal"/>
    <w:link w:val="HeaderChar"/>
    <w:uiPriority w:val="99"/>
    <w:unhideWhenUsed/>
    <w:rsid w:val="007F34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4D8"/>
  </w:style>
  <w:style w:type="paragraph" w:styleId="Footer">
    <w:name w:val="footer"/>
    <w:basedOn w:val="Normal"/>
    <w:link w:val="FooterChar"/>
    <w:uiPriority w:val="99"/>
    <w:unhideWhenUsed/>
    <w:rsid w:val="007F34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1</cp:revision>
  <dcterms:created xsi:type="dcterms:W3CDTF">2026-06-12T13:13:00Z</dcterms:created>
  <dcterms:modified xsi:type="dcterms:W3CDTF">2026-06-12T15:44:00Z</dcterms:modified>
</cp:coreProperties>
</file>