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97A" w:rsidRPr="00E7197A" w:rsidRDefault="00E1362C" w:rsidP="00E1362C">
      <w:pPr>
        <w:spacing w:before="240"/>
        <w:rPr>
          <w:rFonts w:ascii="Segoe UI" w:hAnsi="Segoe UI" w:cs="Segoe UI"/>
          <w:color w:val="000000" w:themeColor="text1"/>
          <w:shd w:val="clear" w:color="auto" w:fill="FFFFFF"/>
        </w:rPr>
      </w:pPr>
      <w:r w:rsidRPr="00E1362C">
        <w:t xml:space="preserve">As camadas </w:t>
      </w:r>
      <w:proofErr w:type="gramStart"/>
      <w:r w:rsidRPr="00E1362C">
        <w:t>OSI(</w:t>
      </w:r>
      <w:proofErr w:type="gramEnd"/>
      <w:r w:rsidRPr="00E1362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Open Systems </w:t>
      </w:r>
      <w:proofErr w:type="spellStart"/>
      <w:r w:rsidRPr="00E1362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Interconnect</w:t>
      </w:r>
      <w:proofErr w:type="spellEnd"/>
      <w:r w:rsidRPr="00E1362C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),é dividido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em 7 camadas</w:t>
      </w:r>
      <w:r w:rsidRPr="00E7197A">
        <w:rPr>
          <w:rFonts w:ascii="Segoe UI" w:hAnsi="Segoe UI" w:cs="Segoe UI"/>
          <w:color w:val="000000" w:themeColor="text1"/>
          <w:shd w:val="clear" w:color="auto" w:fill="FFFFFF"/>
        </w:rPr>
        <w:t xml:space="preserve">, </w:t>
      </w:r>
      <w:r w:rsidR="00E7197A" w:rsidRPr="00E7197A">
        <w:rPr>
          <w:rFonts w:ascii="Segoe UI" w:hAnsi="Segoe UI" w:cs="Segoe UI"/>
          <w:color w:val="000000" w:themeColor="text1"/>
          <w:spacing w:val="3"/>
          <w:shd w:val="clear" w:color="auto" w:fill="FFFFFF"/>
        </w:rPr>
        <w:t>processo começa na camada física, onde os sinais  elétricos são convertidos em zeros e uns, e termina na camada de aplicação,</w:t>
      </w:r>
    </w:p>
    <w:p w:rsidR="00E1362C" w:rsidRDefault="00E1362C" w:rsidP="00E1362C">
      <w:pPr>
        <w:spacing w:before="24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comecemos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:</w:t>
      </w:r>
    </w:p>
    <w:p w:rsidR="00CE2880" w:rsidRDefault="00E1362C" w:rsidP="00E1362C">
      <w:pPr>
        <w:spacing w:before="24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Física:</w:t>
      </w:r>
    </w:p>
    <w:p w:rsidR="008400B3" w:rsidRDefault="00E1362C" w:rsidP="00E1362C">
      <w:pPr>
        <w:spacing w:before="24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A camada Física transmite e recebe o sinal que chega por sinais elétricos que transforma em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bits(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0 e 1)  sendo que 0 é -5 volts e 1 </w:t>
      </w:r>
      <w:r w:rsidR="008400B3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+5volts. Ele recebe os dados ou insere, começando ou finalizando o processo. Tem como objetivo verificar a distância entre um cabo e </w:t>
      </w:r>
      <w:proofErr w:type="gramStart"/>
      <w:r w:rsidR="008400B3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outro  através</w:t>
      </w:r>
      <w:proofErr w:type="gramEnd"/>
      <w:r w:rsidR="008400B3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de  conectores físicos, pulsos elétricos ou de luz.</w:t>
      </w:r>
    </w:p>
    <w:p w:rsidR="008400B3" w:rsidRDefault="008400B3" w:rsidP="00E1362C">
      <w:pPr>
        <w:spacing w:before="24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8400B3" w:rsidRDefault="008400B3" w:rsidP="00E1362C">
      <w:pPr>
        <w:spacing w:before="24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Enlace:</w:t>
      </w:r>
    </w:p>
    <w:p w:rsidR="008400B3" w:rsidRDefault="008400B3" w:rsidP="00E1362C">
      <w:pPr>
        <w:spacing w:before="24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Após a camada Física ter transformado os dados a camada que vincula os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dados,  sendo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assim ele entende o MAC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Address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Controle de acesso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mídia</w:t>
      </w:r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, ele é um endereço físico em hexadecimal  em 48 bits. Após o recebimento de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bits  ele</w:t>
      </w:r>
      <w:proofErr w:type="gramEnd"/>
      <w:r w:rsidR="005B21F5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transforma em  unidade de dado.</w:t>
      </w:r>
    </w:p>
    <w:p w:rsidR="005B21F5" w:rsidRDefault="005B21F5" w:rsidP="00E1362C">
      <w:pPr>
        <w:spacing w:before="24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5B21F5" w:rsidRDefault="005B21F5" w:rsidP="00E1362C">
      <w:pPr>
        <w:spacing w:before="24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Rede:</w:t>
      </w:r>
    </w:p>
    <w:p w:rsidR="005B21F5" w:rsidRDefault="005B21F5" w:rsidP="00E1362C">
      <w:pPr>
        <w:spacing w:before="24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Um das camadas mais importantes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, com o auxílio de roteadores, ele vai escolher o melhor caminho para os dados, com base na condição da rede e outros fatores. Ele compreende o endereço físico que logo converte para o lógico(IP). Gera lizando ele é responsável pelo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tráfego  no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processo de internetworking.</w:t>
      </w:r>
    </w:p>
    <w:p w:rsidR="005B21F5" w:rsidRDefault="005B21F5" w:rsidP="00E1362C">
      <w:pPr>
        <w:spacing w:before="24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5B21F5" w:rsidRDefault="005B21F5" w:rsidP="00E1362C">
      <w:pPr>
        <w:spacing w:before="24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Transporte:</w:t>
      </w:r>
    </w:p>
    <w:p w:rsidR="005B21F5" w:rsidRDefault="005B21F5" w:rsidP="004F11BA">
      <w:pP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Como  o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próprio nome diz esta camada será responsável pela qualidade de entrega e recebimento de dados </w:t>
      </w:r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Q.O.S ou</w:t>
      </w:r>
      <w:r>
        <w:rPr>
          <w:rStyle w:val="apple-converted-space"/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i/>
          <w:iCs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Quality</w:t>
      </w:r>
      <w:proofErr w:type="spellEnd"/>
      <w:r>
        <w:rPr>
          <w:rFonts w:ascii="Helvetica" w:hAnsi="Helvetica" w:cs="Helvetica"/>
          <w:i/>
          <w:iCs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of</w:t>
      </w:r>
      <w:proofErr w:type="spellEnd"/>
      <w:r>
        <w:rPr>
          <w:rFonts w:ascii="Helvetica" w:hAnsi="Helvetica" w:cs="Helvetica"/>
          <w:i/>
          <w:iCs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 xml:space="preserve"> Service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Após a Identificação ao destinatário </w:t>
      </w:r>
      <w:r w:rsidR="004F11B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na camada de rede, é necessário entregar a “encomenda”, ele irá fazer isso junto ao protocolo de endereçamento </w:t>
      </w:r>
      <w:r w:rsidR="004F11BA"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IP e IPX</w:t>
      </w:r>
      <w:r w:rsidR="004F11BA"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protocolo de transporte </w:t>
      </w:r>
      <w:r w:rsidR="004F11BA"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TCP e o SPX</w:t>
      </w:r>
      <w:r w:rsidR="004F11BA"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.</w:t>
      </w:r>
    </w:p>
    <w:p w:rsidR="004F11BA" w:rsidRDefault="004F11BA" w:rsidP="004F11BA">
      <w:pP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</w:pPr>
    </w:p>
    <w:p w:rsidR="004F11BA" w:rsidRDefault="004F11BA" w:rsidP="004F11BA">
      <w:pPr>
        <w:rPr>
          <w:rFonts w:ascii="Segoe UI" w:hAnsi="Segoe UI" w:cs="Segoe UI"/>
          <w:color w:val="000000" w:themeColor="text1"/>
          <w:spacing w:val="3"/>
          <w:sz w:val="26"/>
          <w:szCs w:val="26"/>
          <w:shd w:val="clear" w:color="auto" w:fill="FFFFFF"/>
        </w:rPr>
      </w:pPr>
    </w:p>
    <w:p w:rsidR="004F11BA" w:rsidRDefault="004F11BA" w:rsidP="004F11BA">
      <w:pPr>
        <w:rPr>
          <w:rFonts w:ascii="Segoe UI" w:hAnsi="Segoe UI" w:cs="Segoe UI"/>
          <w:color w:val="000000" w:themeColor="text1"/>
          <w:spacing w:val="3"/>
          <w:sz w:val="26"/>
          <w:szCs w:val="26"/>
          <w:shd w:val="clear" w:color="auto" w:fill="FFFFFF"/>
        </w:rPr>
      </w:pPr>
    </w:p>
    <w:p w:rsidR="004F11BA" w:rsidRDefault="004F11BA" w:rsidP="004F11BA">
      <w:pPr>
        <w:rPr>
          <w:rFonts w:ascii="Segoe UI" w:hAnsi="Segoe UI" w:cs="Segoe UI"/>
          <w:color w:val="000000" w:themeColor="text1"/>
          <w:spacing w:val="3"/>
          <w:sz w:val="26"/>
          <w:szCs w:val="26"/>
          <w:shd w:val="clear" w:color="auto" w:fill="FFFFFF"/>
        </w:rPr>
      </w:pPr>
      <w:r w:rsidRPr="004F11BA">
        <w:rPr>
          <w:rFonts w:ascii="Segoe UI" w:hAnsi="Segoe UI" w:cs="Segoe UI"/>
          <w:color w:val="000000" w:themeColor="text1"/>
          <w:spacing w:val="3"/>
          <w:sz w:val="26"/>
          <w:szCs w:val="26"/>
          <w:shd w:val="clear" w:color="auto" w:fill="FFFFFF"/>
        </w:rPr>
        <w:t>Sessão</w:t>
      </w:r>
      <w:r>
        <w:rPr>
          <w:rFonts w:ascii="Segoe UI" w:hAnsi="Segoe UI" w:cs="Segoe UI"/>
          <w:color w:val="000000" w:themeColor="text1"/>
          <w:spacing w:val="3"/>
          <w:sz w:val="26"/>
          <w:szCs w:val="26"/>
          <w:shd w:val="clear" w:color="auto" w:fill="FFFFFF"/>
        </w:rPr>
        <w:t>:</w:t>
      </w:r>
    </w:p>
    <w:p w:rsidR="004F11BA" w:rsidRDefault="004F11BA" w:rsidP="004F11BA">
      <w:pPr>
        <w:rPr>
          <w:rFonts w:ascii="Helvetica" w:hAnsi="Helvetica" w:cs="Helvetica"/>
          <w:color w:val="000000" w:themeColor="text1"/>
          <w:spacing w:val="3"/>
          <w:sz w:val="26"/>
          <w:szCs w:val="26"/>
          <w:shd w:val="clear" w:color="auto" w:fill="FFFFFF"/>
        </w:rPr>
      </w:pPr>
      <w:proofErr w:type="gramStart"/>
      <w:r w:rsidRPr="004F11BA">
        <w:rPr>
          <w:rFonts w:ascii="Segoe UI" w:hAnsi="Segoe UI" w:cs="Segoe UI"/>
          <w:color w:val="000000" w:themeColor="text1"/>
          <w:spacing w:val="3"/>
          <w:sz w:val="24"/>
          <w:szCs w:val="24"/>
          <w:shd w:val="clear" w:color="auto" w:fill="FFFFFF"/>
        </w:rPr>
        <w:t>A  camada</w:t>
      </w:r>
      <w:proofErr w:type="gramEnd"/>
      <w:r w:rsidRPr="004F11BA">
        <w:rPr>
          <w:rFonts w:ascii="Segoe UI" w:hAnsi="Segoe UI" w:cs="Segoe UI"/>
          <w:color w:val="000000" w:themeColor="text1"/>
          <w:spacing w:val="3"/>
          <w:sz w:val="24"/>
          <w:szCs w:val="24"/>
          <w:shd w:val="clear" w:color="auto" w:fill="FFFFFF"/>
        </w:rPr>
        <w:t xml:space="preserve"> 5 é responsável por iniciar, gerenciar e terminar a conexão entre hosts.</w:t>
      </w:r>
      <w:r w:rsidRPr="004F11BA"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r w:rsidRPr="004F11BA">
        <w:rPr>
          <w:rFonts w:ascii="Helvetica" w:hAnsi="Helvetica" w:cs="Helvetica"/>
          <w:color w:val="000000" w:themeColor="text1"/>
          <w:spacing w:val="3"/>
          <w:sz w:val="26"/>
          <w:szCs w:val="26"/>
          <w:shd w:val="clear" w:color="auto" w:fill="FFFFFF"/>
        </w:rPr>
        <w:t>S</w:t>
      </w:r>
      <w:r w:rsidRPr="004F11BA">
        <w:rPr>
          <w:rFonts w:ascii="Helvetica" w:hAnsi="Helvetica" w:cs="Helvetica"/>
          <w:color w:val="000000" w:themeColor="text1"/>
          <w:spacing w:val="3"/>
          <w:sz w:val="26"/>
          <w:szCs w:val="26"/>
          <w:shd w:val="clear" w:color="auto" w:fill="FFFFFF"/>
        </w:rPr>
        <w:t xml:space="preserve">e preocupar com </w:t>
      </w:r>
      <w:proofErr w:type="gramStart"/>
      <w:r w:rsidRPr="004F11BA">
        <w:rPr>
          <w:rFonts w:ascii="Helvetica" w:hAnsi="Helvetica" w:cs="Helvetica"/>
          <w:color w:val="000000" w:themeColor="text1"/>
          <w:spacing w:val="3"/>
          <w:sz w:val="26"/>
          <w:szCs w:val="26"/>
          <w:shd w:val="clear" w:color="auto" w:fill="FFFFFF"/>
        </w:rPr>
        <w:t>a  sincronização</w:t>
      </w:r>
      <w:proofErr w:type="gramEnd"/>
      <w:r w:rsidRPr="004F11BA">
        <w:rPr>
          <w:rFonts w:ascii="Helvetica" w:hAnsi="Helvetica" w:cs="Helvetica"/>
          <w:color w:val="000000" w:themeColor="text1"/>
          <w:spacing w:val="3"/>
          <w:sz w:val="26"/>
          <w:szCs w:val="26"/>
          <w:shd w:val="clear" w:color="auto" w:fill="FFFFFF"/>
        </w:rPr>
        <w:t xml:space="preserve"> entre hosts, para que a sessão aberta entre eles se mantenha funcionando</w:t>
      </w:r>
      <w:r>
        <w:rPr>
          <w:rFonts w:ascii="Helvetica" w:hAnsi="Helvetica" w:cs="Helvetica"/>
          <w:color w:val="000000" w:themeColor="text1"/>
          <w:spacing w:val="3"/>
          <w:sz w:val="26"/>
          <w:szCs w:val="26"/>
          <w:shd w:val="clear" w:color="auto" w:fill="FFFFFF"/>
        </w:rPr>
        <w:t>.</w:t>
      </w:r>
    </w:p>
    <w:p w:rsidR="004F11BA" w:rsidRDefault="004F11BA" w:rsidP="004F11BA">
      <w:pPr>
        <w:rPr>
          <w:rFonts w:ascii="Helvetica" w:hAnsi="Helvetica" w:cs="Helvetica"/>
          <w:color w:val="000000" w:themeColor="text1"/>
          <w:spacing w:val="3"/>
          <w:sz w:val="26"/>
          <w:szCs w:val="26"/>
          <w:shd w:val="clear" w:color="auto" w:fill="FFFFFF"/>
        </w:rPr>
      </w:pPr>
    </w:p>
    <w:p w:rsidR="004F11BA" w:rsidRDefault="004F11BA" w:rsidP="004F11BA">
      <w:pPr>
        <w:rPr>
          <w:rFonts w:ascii="Helvetica" w:hAnsi="Helvetica" w:cs="Helvetica"/>
          <w:color w:val="000000" w:themeColor="text1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 w:themeColor="text1"/>
          <w:spacing w:val="3"/>
          <w:sz w:val="26"/>
          <w:szCs w:val="26"/>
          <w:shd w:val="clear" w:color="auto" w:fill="FFFFFF"/>
        </w:rPr>
        <w:t>Apresentação:</w:t>
      </w:r>
    </w:p>
    <w:p w:rsidR="004F11BA" w:rsidRDefault="004F11BA" w:rsidP="004F11BA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 camada de apresentação formata os dados a serem apresentados na camada de aplicativo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Pode se dizer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que  é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 um tradutor de rede. Usa a camada de aplicativos para formatado comum para envio e vice </w:t>
      </w:r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versa  para</w:t>
      </w:r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recepção.</w:t>
      </w:r>
    </w:p>
    <w:p w:rsidR="004F11BA" w:rsidRDefault="004F11BA" w:rsidP="004F11BA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F11BA" w:rsidRDefault="004F11BA" w:rsidP="004F11BA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Aplicativo:</w:t>
      </w:r>
    </w:p>
    <w:p w:rsidR="00751568" w:rsidRDefault="004F11BA" w:rsidP="00751568">
      <w:pP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 camada de aplicativo serve como a janela onde os processos de aplicativos e usuários podem acessar serviços de rede.</w:t>
      </w: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Resumindo  a</w:t>
      </w:r>
      <w:proofErr w:type="gramEnd"/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forma em que o usuário se manifesta com a rede.</w:t>
      </w:r>
    </w:p>
    <w:p w:rsidR="00751568" w:rsidRPr="00751568" w:rsidRDefault="00751568" w:rsidP="00751568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000000"/>
          <w:sz w:val="23"/>
          <w:szCs w:val="23"/>
          <w:shd w:val="clear" w:color="auto" w:fill="FFFFFF"/>
        </w:rPr>
        <w:t>Diferença entre TCP/IP</w:t>
      </w:r>
    </w:p>
    <w:p w:rsidR="00893C03" w:rsidRPr="00893C03" w:rsidRDefault="00893C03" w:rsidP="00893C03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proofErr w:type="gramStart"/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o</w:t>
      </w:r>
      <w:proofErr w:type="gramEnd"/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 </w:t>
      </w:r>
      <w:hyperlink r:id="rId5" w:tgtFrame="_blank" w:history="1">
        <w:r w:rsidRPr="00893C03">
          <w:rPr>
            <w:rFonts w:ascii="inherit" w:eastAsia="Times New Roman" w:hAnsi="inherit" w:cs="Arial"/>
            <w:color w:val="006695"/>
            <w:sz w:val="27"/>
            <w:szCs w:val="27"/>
            <w:bdr w:val="none" w:sz="0" w:space="0" w:color="auto" w:frame="1"/>
            <w:lang w:eastAsia="pt-BR"/>
          </w:rPr>
          <w:t>TCP/IP</w:t>
        </w:r>
      </w:hyperlink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 combina os aspectos das camadas de apresentação e de sessão dentro da sua camada de aplicação;</w:t>
      </w:r>
    </w:p>
    <w:p w:rsidR="00893C03" w:rsidRPr="00893C03" w:rsidRDefault="00893C03" w:rsidP="00893C03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proofErr w:type="gramStart"/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o</w:t>
      </w:r>
      <w:proofErr w:type="gramEnd"/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 </w:t>
      </w:r>
      <w:hyperlink r:id="rId6" w:tgtFrame="_blank" w:history="1">
        <w:r w:rsidRPr="00893C03">
          <w:rPr>
            <w:rFonts w:ascii="inherit" w:eastAsia="Times New Roman" w:hAnsi="inherit" w:cs="Arial"/>
            <w:color w:val="006695"/>
            <w:sz w:val="27"/>
            <w:szCs w:val="27"/>
            <w:bdr w:val="none" w:sz="0" w:space="0" w:color="auto" w:frame="1"/>
            <w:lang w:eastAsia="pt-BR"/>
          </w:rPr>
          <w:t>TCP/IP</w:t>
        </w:r>
      </w:hyperlink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 combina as camadas física e de enlace do </w:t>
      </w:r>
      <w:hyperlink r:id="rId7" w:tgtFrame="_blank" w:history="1">
        <w:r w:rsidRPr="00893C03">
          <w:rPr>
            <w:rFonts w:ascii="inherit" w:eastAsia="Times New Roman" w:hAnsi="inherit" w:cs="Arial"/>
            <w:color w:val="006695"/>
            <w:sz w:val="27"/>
            <w:szCs w:val="27"/>
            <w:bdr w:val="none" w:sz="0" w:space="0" w:color="auto" w:frame="1"/>
            <w:lang w:eastAsia="pt-BR"/>
          </w:rPr>
          <w:t>OSI</w:t>
        </w:r>
      </w:hyperlink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 em uma camada ;</w:t>
      </w:r>
    </w:p>
    <w:p w:rsidR="00893C03" w:rsidRPr="00893C03" w:rsidRDefault="00893C03" w:rsidP="00893C03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proofErr w:type="gramStart"/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o</w:t>
      </w:r>
      <w:proofErr w:type="gramEnd"/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 </w:t>
      </w:r>
      <w:hyperlink r:id="rId8" w:tgtFrame="_blank" w:history="1">
        <w:r w:rsidRPr="00893C03">
          <w:rPr>
            <w:rFonts w:ascii="inherit" w:eastAsia="Times New Roman" w:hAnsi="inherit" w:cs="Arial"/>
            <w:color w:val="006695"/>
            <w:sz w:val="27"/>
            <w:szCs w:val="27"/>
            <w:bdr w:val="none" w:sz="0" w:space="0" w:color="auto" w:frame="1"/>
            <w:lang w:eastAsia="pt-BR"/>
          </w:rPr>
          <w:t>TCP/IP</w:t>
        </w:r>
      </w:hyperlink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 parece ser mais simples por ter menos camadas;</w:t>
      </w:r>
    </w:p>
    <w:p w:rsidR="00893C03" w:rsidRPr="00893C03" w:rsidRDefault="00893C03" w:rsidP="00893C03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os protocolos do </w:t>
      </w:r>
      <w:hyperlink r:id="rId9" w:tgtFrame="_blank" w:history="1">
        <w:r w:rsidRPr="00893C03">
          <w:rPr>
            <w:rFonts w:ascii="inherit" w:eastAsia="Times New Roman" w:hAnsi="inherit" w:cs="Arial"/>
            <w:color w:val="006695"/>
            <w:sz w:val="27"/>
            <w:szCs w:val="27"/>
            <w:bdr w:val="none" w:sz="0" w:space="0" w:color="auto" w:frame="1"/>
            <w:lang w:eastAsia="pt-BR"/>
          </w:rPr>
          <w:t>TCP/IP</w:t>
        </w:r>
      </w:hyperlink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 são os padrões em torno dos quais a </w:t>
      </w:r>
      <w:hyperlink r:id="rId10" w:tgtFrame="_blank" w:history="1">
        <w:r w:rsidRPr="00893C03">
          <w:rPr>
            <w:rFonts w:ascii="inherit" w:eastAsia="Times New Roman" w:hAnsi="inherit" w:cs="Arial"/>
            <w:color w:val="006695"/>
            <w:sz w:val="27"/>
            <w:szCs w:val="27"/>
            <w:bdr w:val="none" w:sz="0" w:space="0" w:color="auto" w:frame="1"/>
            <w:lang w:eastAsia="pt-BR"/>
          </w:rPr>
          <w:t>Internet</w:t>
        </w:r>
      </w:hyperlink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 se desenvolveu, portanto o modelo </w:t>
      </w:r>
      <w:hyperlink r:id="rId11" w:tgtFrame="_blank" w:history="1">
        <w:r w:rsidRPr="00893C03">
          <w:rPr>
            <w:rFonts w:ascii="inherit" w:eastAsia="Times New Roman" w:hAnsi="inherit" w:cs="Arial"/>
            <w:color w:val="006695"/>
            <w:sz w:val="27"/>
            <w:szCs w:val="27"/>
            <w:bdr w:val="none" w:sz="0" w:space="0" w:color="auto" w:frame="1"/>
            <w:lang w:eastAsia="pt-BR"/>
          </w:rPr>
          <w:t>TCP/IP</w:t>
        </w:r>
      </w:hyperlink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 ganha credibilidade apenas por causa dos seus protocolos;</w:t>
      </w:r>
    </w:p>
    <w:p w:rsidR="00893C03" w:rsidRPr="00893C03" w:rsidRDefault="00893C03" w:rsidP="00893C03">
      <w:pPr>
        <w:numPr>
          <w:ilvl w:val="0"/>
          <w:numId w:val="3"/>
        </w:numPr>
        <w:shd w:val="clear" w:color="auto" w:fill="FFFFFF"/>
        <w:spacing w:after="0" w:line="432" w:lineRule="atLeast"/>
        <w:ind w:left="450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Em contraste, nenhuma </w:t>
      </w:r>
      <w:hyperlink r:id="rId12" w:tgtFrame="_blank" w:history="1">
        <w:r w:rsidRPr="00893C03">
          <w:rPr>
            <w:rFonts w:ascii="inherit" w:eastAsia="Times New Roman" w:hAnsi="inherit" w:cs="Arial"/>
            <w:color w:val="006695"/>
            <w:sz w:val="27"/>
            <w:szCs w:val="27"/>
            <w:bdr w:val="none" w:sz="0" w:space="0" w:color="auto" w:frame="1"/>
            <w:lang w:eastAsia="pt-BR"/>
          </w:rPr>
          <w:t>rede</w:t>
        </w:r>
      </w:hyperlink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 foi criada em torno de protocolos específicos relacionados </w:t>
      </w:r>
      <w:proofErr w:type="spellStart"/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ao</w:t>
      </w:r>
      <w:hyperlink r:id="rId13" w:tgtFrame="_blank" w:history="1">
        <w:r w:rsidRPr="00893C03">
          <w:rPr>
            <w:rFonts w:ascii="inherit" w:eastAsia="Times New Roman" w:hAnsi="inherit" w:cs="Arial"/>
            <w:color w:val="006695"/>
            <w:sz w:val="27"/>
            <w:szCs w:val="27"/>
            <w:bdr w:val="none" w:sz="0" w:space="0" w:color="auto" w:frame="1"/>
            <w:lang w:eastAsia="pt-BR"/>
          </w:rPr>
          <w:t>OSI</w:t>
        </w:r>
        <w:proofErr w:type="spellEnd"/>
      </w:hyperlink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, embora todos usem o modelo </w:t>
      </w:r>
      <w:hyperlink r:id="rId14" w:tgtFrame="_blank" w:history="1">
        <w:r w:rsidRPr="00893C03">
          <w:rPr>
            <w:rFonts w:ascii="inherit" w:eastAsia="Times New Roman" w:hAnsi="inherit" w:cs="Arial"/>
            <w:color w:val="006695"/>
            <w:sz w:val="27"/>
            <w:szCs w:val="27"/>
            <w:bdr w:val="none" w:sz="0" w:space="0" w:color="auto" w:frame="1"/>
            <w:lang w:eastAsia="pt-BR"/>
          </w:rPr>
          <w:t>OSI</w:t>
        </w:r>
      </w:hyperlink>
      <w:r w:rsidRPr="00893C03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 para guiar os estudos.</w:t>
      </w:r>
    </w:p>
    <w:p w:rsidR="004F11BA" w:rsidRPr="008400B3" w:rsidRDefault="004F11BA" w:rsidP="004F11BA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sectPr w:rsidR="004F11BA" w:rsidRPr="00840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7D79"/>
    <w:multiLevelType w:val="multilevel"/>
    <w:tmpl w:val="C708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D502A"/>
    <w:multiLevelType w:val="multilevel"/>
    <w:tmpl w:val="39E0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381C55"/>
    <w:multiLevelType w:val="multilevel"/>
    <w:tmpl w:val="24D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2C"/>
    <w:rsid w:val="004B6ACB"/>
    <w:rsid w:val="004F11BA"/>
    <w:rsid w:val="005B21F5"/>
    <w:rsid w:val="00751568"/>
    <w:rsid w:val="0079400B"/>
    <w:rsid w:val="008400B3"/>
    <w:rsid w:val="00893C03"/>
    <w:rsid w:val="00E1362C"/>
    <w:rsid w:val="00E7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25E0E-79AE-46CF-8EFC-EF0CDE28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B21F5"/>
  </w:style>
  <w:style w:type="paragraph" w:styleId="NormalWeb">
    <w:name w:val="Normal (Web)"/>
    <w:basedOn w:val="Normal"/>
    <w:uiPriority w:val="99"/>
    <w:semiHidden/>
    <w:unhideWhenUsed/>
    <w:rsid w:val="0075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93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0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vasdeti.com.br/por-disciplina/redes-de-computadores.html" TargetMode="External"/><Relationship Id="rId13" Type="http://schemas.openxmlformats.org/officeDocument/2006/relationships/hyperlink" Target="http://www.provasdeti.com.br/rdc01-para-concurso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vasdeti.com.br/rdc01-para-concursos.html" TargetMode="External"/><Relationship Id="rId12" Type="http://schemas.openxmlformats.org/officeDocument/2006/relationships/hyperlink" Target="http://www.provasdeti.com.br/por-disciplina/redes-de-computador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rovasdeti.com.br/por-disciplina/redes-de-computadores.html" TargetMode="External"/><Relationship Id="rId11" Type="http://schemas.openxmlformats.org/officeDocument/2006/relationships/hyperlink" Target="http://www.provasdeti.com.br/por-disciplina/redes-de-computadores.html" TargetMode="External"/><Relationship Id="rId5" Type="http://schemas.openxmlformats.org/officeDocument/2006/relationships/hyperlink" Target="http://www.provasdeti.com.br/por-disciplina/redes-de-computador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provasdeti.com.br/por-disciplina/disciplinas-basicas/informatica-basica/infob03-para-concurs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vasdeti.com.br/por-disciplina/redes-de-computadores.html" TargetMode="External"/><Relationship Id="rId14" Type="http://schemas.openxmlformats.org/officeDocument/2006/relationships/hyperlink" Target="http://www.provasdeti.com.br/rdc01-para-concurso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2016-09-14T19:08:00Z</dcterms:created>
  <dcterms:modified xsi:type="dcterms:W3CDTF">2016-09-14T19:59:00Z</dcterms:modified>
</cp:coreProperties>
</file>