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69" w:rsidRDefault="00C93CFD" w:rsidP="00307810">
      <w:pPr>
        <w:pStyle w:val="a6"/>
      </w:pPr>
      <w:r w:rsidRPr="00C93CFD">
        <w:t>Введение</w:t>
      </w:r>
    </w:p>
    <w:p w:rsidR="00C93CFD" w:rsidRDefault="005E21E1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сегодняшний день одной из основных проблем бизнес приложений я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ляется необходимость сохранения </w:t>
      </w:r>
      <w:proofErr w:type="spellStart"/>
      <w:r>
        <w:rPr>
          <w:rFonts w:ascii="Arial" w:hAnsi="Arial" w:cs="Arial"/>
          <w:sz w:val="24"/>
          <w:szCs w:val="24"/>
        </w:rPr>
        <w:t>бизнес-данных</w:t>
      </w:r>
      <w:proofErr w:type="spellEnd"/>
      <w:r>
        <w:rPr>
          <w:rFonts w:ascii="Arial" w:hAnsi="Arial" w:cs="Arial"/>
          <w:sz w:val="24"/>
          <w:szCs w:val="24"/>
        </w:rPr>
        <w:t>, обеспечение быстрого и н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дежного доступа к ним, а также легкость обеспечения любых требуемых манип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ляций с данными. Именно с этим связано высокая ценность разработчиков, сп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собных создать программное средство, удовлетворяющее указанным требован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ям. Огромное разнообразие требований заказчика их вариаций привело к возни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новению чрезвычайно большого числа конкурирующих технологий обеспечения хранения, доступа и модификации данных. </w:t>
      </w:r>
      <w:r w:rsidR="00824C0C">
        <w:rPr>
          <w:rFonts w:ascii="Arial" w:hAnsi="Arial" w:cs="Arial"/>
          <w:sz w:val="24"/>
          <w:szCs w:val="24"/>
        </w:rPr>
        <w:t>Каждая из них имеет свои преимущ</w:t>
      </w:r>
      <w:r w:rsidR="00824C0C">
        <w:rPr>
          <w:rFonts w:ascii="Arial" w:hAnsi="Arial" w:cs="Arial"/>
          <w:sz w:val="24"/>
          <w:szCs w:val="24"/>
        </w:rPr>
        <w:t>е</w:t>
      </w:r>
      <w:r w:rsidR="00824C0C">
        <w:rPr>
          <w:rFonts w:ascii="Arial" w:hAnsi="Arial" w:cs="Arial"/>
          <w:sz w:val="24"/>
          <w:szCs w:val="24"/>
        </w:rPr>
        <w:t xml:space="preserve">ства и недостатки. Но не подлежит сомнению, что для работы с </w:t>
      </w:r>
      <w:r w:rsidR="00455F1A">
        <w:rPr>
          <w:rFonts w:ascii="Arial" w:hAnsi="Arial" w:cs="Arial"/>
          <w:sz w:val="24"/>
          <w:szCs w:val="24"/>
        </w:rPr>
        <w:t>любой из этих</w:t>
      </w:r>
      <w:r w:rsidR="00824C0C">
        <w:rPr>
          <w:rFonts w:ascii="Arial" w:hAnsi="Arial" w:cs="Arial"/>
          <w:sz w:val="24"/>
          <w:szCs w:val="24"/>
        </w:rPr>
        <w:t xml:space="preserve"> технологи</w:t>
      </w:r>
      <w:r w:rsidR="00455F1A">
        <w:rPr>
          <w:rFonts w:ascii="Arial" w:hAnsi="Arial" w:cs="Arial"/>
          <w:sz w:val="24"/>
          <w:szCs w:val="24"/>
        </w:rPr>
        <w:t>й</w:t>
      </w:r>
      <w:r w:rsidR="00824C0C">
        <w:rPr>
          <w:rFonts w:ascii="Arial" w:hAnsi="Arial" w:cs="Arial"/>
          <w:sz w:val="24"/>
          <w:szCs w:val="24"/>
        </w:rPr>
        <w:t xml:space="preserve"> специалист должен облада</w:t>
      </w:r>
      <w:r w:rsidR="00455F1A">
        <w:rPr>
          <w:rFonts w:ascii="Arial" w:hAnsi="Arial" w:cs="Arial"/>
          <w:sz w:val="24"/>
          <w:szCs w:val="24"/>
        </w:rPr>
        <w:t>ть весьма высокой квалификацией. Тем более еще большие требования предъявляются к специалисту, работающему (или способному работать) сразу с несколькими технологиями. Данная работа предлагает альтернативное решение, значительно снижающее трудность обуч</w:t>
      </w:r>
      <w:r w:rsidR="00455F1A">
        <w:rPr>
          <w:rFonts w:ascii="Arial" w:hAnsi="Arial" w:cs="Arial"/>
          <w:sz w:val="24"/>
          <w:szCs w:val="24"/>
        </w:rPr>
        <w:t>е</w:t>
      </w:r>
      <w:r w:rsidR="00455F1A">
        <w:rPr>
          <w:rFonts w:ascii="Arial" w:hAnsi="Arial" w:cs="Arial"/>
          <w:sz w:val="24"/>
          <w:szCs w:val="24"/>
        </w:rPr>
        <w:t>ния работе с технологией хранения, модификации и доступа к бизнес данным при этом сохраняя их гибкость.</w:t>
      </w:r>
    </w:p>
    <w:p w:rsidR="00C93CFD" w:rsidRDefault="00C93CFD" w:rsidP="00307810">
      <w:pPr>
        <w:pStyle w:val="a6"/>
      </w:pPr>
      <w:r w:rsidRPr="00C93CFD">
        <w:t>Анализ предметной области</w:t>
      </w:r>
    </w:p>
    <w:p w:rsidR="00E00E48" w:rsidRPr="00E00E48" w:rsidRDefault="000A1C69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появлением на рынке ПО различных баз данных стала очевидной нео</w:t>
      </w:r>
      <w:r>
        <w:rPr>
          <w:rFonts w:ascii="Arial" w:hAnsi="Arial" w:cs="Arial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 xml:space="preserve">ходимость обеспечения унифицированного интерфейса для взаимодействия с этими базами (создание, </w:t>
      </w:r>
      <w:r w:rsidR="000F47CB">
        <w:rPr>
          <w:rFonts w:ascii="Arial" w:hAnsi="Arial" w:cs="Arial"/>
          <w:sz w:val="24"/>
          <w:szCs w:val="24"/>
        </w:rPr>
        <w:t>доступ, модификация, удаление). В качестве примера, иллюстрирующего необходимость такого интерфейса можно рассмотреть разл</w:t>
      </w:r>
      <w:r w:rsidR="000F47CB">
        <w:rPr>
          <w:rFonts w:ascii="Arial" w:hAnsi="Arial" w:cs="Arial"/>
          <w:sz w:val="24"/>
          <w:szCs w:val="24"/>
        </w:rPr>
        <w:t>и</w:t>
      </w:r>
      <w:r w:rsidR="000F47CB">
        <w:rPr>
          <w:rFonts w:ascii="Arial" w:hAnsi="Arial" w:cs="Arial"/>
          <w:sz w:val="24"/>
          <w:szCs w:val="24"/>
        </w:rPr>
        <w:t>чия в семантике языков взаимодействия с базами данных. Каждая из них имеет свою специфику, поддерживает определенные возможности, которая не подде</w:t>
      </w:r>
      <w:r w:rsidR="000F47CB">
        <w:rPr>
          <w:rFonts w:ascii="Arial" w:hAnsi="Arial" w:cs="Arial"/>
          <w:sz w:val="24"/>
          <w:szCs w:val="24"/>
        </w:rPr>
        <w:t>р</w:t>
      </w:r>
      <w:r w:rsidR="000F47CB">
        <w:rPr>
          <w:rFonts w:ascii="Arial" w:hAnsi="Arial" w:cs="Arial"/>
          <w:sz w:val="24"/>
          <w:szCs w:val="24"/>
        </w:rPr>
        <w:t xml:space="preserve">живает другая. Это значительно усложняет и удорожает разработку приложений, взаимодействующих с базами данных. Кроме того переход с одной базы данных на другую в случае изменившихся требований заказчика или изменения </w:t>
      </w:r>
      <w:r w:rsidR="00D93729">
        <w:rPr>
          <w:rFonts w:ascii="Arial" w:hAnsi="Arial" w:cs="Arial"/>
          <w:sz w:val="24"/>
          <w:szCs w:val="24"/>
        </w:rPr>
        <w:t>функци</w:t>
      </w:r>
      <w:r w:rsidR="00D93729">
        <w:rPr>
          <w:rFonts w:ascii="Arial" w:hAnsi="Arial" w:cs="Arial"/>
          <w:sz w:val="24"/>
          <w:szCs w:val="24"/>
        </w:rPr>
        <w:t>о</w:t>
      </w:r>
      <w:r w:rsidR="00D93729">
        <w:rPr>
          <w:rFonts w:ascii="Arial" w:hAnsi="Arial" w:cs="Arial"/>
          <w:sz w:val="24"/>
          <w:szCs w:val="24"/>
        </w:rPr>
        <w:t>нала приложения</w:t>
      </w:r>
      <w:r w:rsidR="000F47CB">
        <w:rPr>
          <w:rFonts w:ascii="Arial" w:hAnsi="Arial" w:cs="Arial"/>
          <w:sz w:val="24"/>
          <w:szCs w:val="24"/>
        </w:rPr>
        <w:t xml:space="preserve"> становится неоправданно дорогим.</w:t>
      </w:r>
    </w:p>
    <w:p w:rsidR="000A1C69" w:rsidRDefault="00D93729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Отсюда вытекает требование</w:t>
      </w:r>
      <w:r w:rsidR="00295C7B">
        <w:rPr>
          <w:rFonts w:ascii="Arial" w:hAnsi="Arial" w:cs="Arial"/>
          <w:sz w:val="24"/>
          <w:szCs w:val="24"/>
        </w:rPr>
        <w:t xml:space="preserve"> обеспечивать совместимость с разными б</w:t>
      </w:r>
      <w:r w:rsidR="00295C7B">
        <w:rPr>
          <w:rFonts w:ascii="Arial" w:hAnsi="Arial" w:cs="Arial"/>
          <w:sz w:val="24"/>
          <w:szCs w:val="24"/>
        </w:rPr>
        <w:t>а</w:t>
      </w:r>
      <w:r w:rsidR="00295C7B">
        <w:rPr>
          <w:rFonts w:ascii="Arial" w:hAnsi="Arial" w:cs="Arial"/>
          <w:sz w:val="24"/>
          <w:szCs w:val="24"/>
        </w:rPr>
        <w:t>зами и, соответственно, простое д</w:t>
      </w:r>
      <w:r w:rsidR="00295C7B">
        <w:rPr>
          <w:rFonts w:ascii="Arial" w:hAnsi="Arial" w:cs="Arial"/>
          <w:sz w:val="24"/>
          <w:szCs w:val="24"/>
        </w:rPr>
        <w:t>о</w:t>
      </w:r>
      <w:r w:rsidR="00295C7B">
        <w:rPr>
          <w:rFonts w:ascii="Arial" w:hAnsi="Arial" w:cs="Arial"/>
          <w:sz w:val="24"/>
          <w:szCs w:val="24"/>
        </w:rPr>
        <w:t xml:space="preserve">бавление новой базы к уже поддерживаемым. </w:t>
      </w:r>
    </w:p>
    <w:p w:rsidR="00C93CFD" w:rsidRPr="00D93729" w:rsidRDefault="00C93CFD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Разрабатываемая система взаимодействия с базой данных может быть 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пользована в качестве </w:t>
      </w:r>
      <w:r>
        <w:rPr>
          <w:rFonts w:ascii="Arial" w:hAnsi="Arial" w:cs="Arial"/>
          <w:sz w:val="24"/>
          <w:szCs w:val="24"/>
          <w:lang w:val="en-US"/>
        </w:rPr>
        <w:t>backend</w:t>
      </w:r>
      <w:r w:rsidRPr="00C93CF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а для приложений автоматизированного контроля успеваемости (осуществления контрольных мероприятий) школьников/студентов. Данная система позволяет использовать различные виды баз данных для хран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ния сущностей необходимых для работы вышеуказанных приложений.</w:t>
      </w:r>
      <w:r w:rsidR="00D93729">
        <w:rPr>
          <w:rFonts w:ascii="Arial" w:hAnsi="Arial" w:cs="Arial"/>
          <w:sz w:val="24"/>
          <w:szCs w:val="24"/>
        </w:rPr>
        <w:t xml:space="preserve"> При этом </w:t>
      </w:r>
      <w:r w:rsidR="00D93729">
        <w:rPr>
          <w:rFonts w:ascii="Arial" w:hAnsi="Arial" w:cs="Arial"/>
          <w:sz w:val="24"/>
          <w:szCs w:val="24"/>
        </w:rPr>
        <w:lastRenderedPageBreak/>
        <w:t>благодаря такой системе опытный пользователь приложения может выбирать</w:t>
      </w:r>
      <w:r w:rsidR="00D93729" w:rsidRPr="00D93729">
        <w:rPr>
          <w:rFonts w:ascii="Arial" w:hAnsi="Arial" w:cs="Arial"/>
          <w:sz w:val="24"/>
          <w:szCs w:val="24"/>
        </w:rPr>
        <w:t xml:space="preserve"> </w:t>
      </w:r>
      <w:r w:rsidR="00D93729">
        <w:rPr>
          <w:rFonts w:ascii="Arial" w:hAnsi="Arial" w:cs="Arial"/>
          <w:sz w:val="24"/>
          <w:szCs w:val="24"/>
        </w:rPr>
        <w:t>ж</w:t>
      </w:r>
      <w:r w:rsidR="00D93729">
        <w:rPr>
          <w:rFonts w:ascii="Arial" w:hAnsi="Arial" w:cs="Arial"/>
          <w:sz w:val="24"/>
          <w:szCs w:val="24"/>
        </w:rPr>
        <w:t>е</w:t>
      </w:r>
      <w:r w:rsidR="00D93729">
        <w:rPr>
          <w:rFonts w:ascii="Arial" w:hAnsi="Arial" w:cs="Arial"/>
          <w:sz w:val="24"/>
          <w:szCs w:val="24"/>
        </w:rPr>
        <w:t>лаемую базу данных для работы исходя из своих предпочтений, средств и треб</w:t>
      </w:r>
      <w:r w:rsidR="00D93729">
        <w:rPr>
          <w:rFonts w:ascii="Arial" w:hAnsi="Arial" w:cs="Arial"/>
          <w:sz w:val="24"/>
          <w:szCs w:val="24"/>
        </w:rPr>
        <w:t>о</w:t>
      </w:r>
      <w:r w:rsidR="00D93729">
        <w:rPr>
          <w:rFonts w:ascii="Arial" w:hAnsi="Arial" w:cs="Arial"/>
          <w:sz w:val="24"/>
          <w:szCs w:val="24"/>
        </w:rPr>
        <w:t>ваний к работе программы.</w:t>
      </w:r>
    </w:p>
    <w:p w:rsidR="00EE6BAD" w:rsidRDefault="00EE6BAD" w:rsidP="00307810">
      <w:pPr>
        <w:pStyle w:val="a6"/>
      </w:pPr>
      <w:r w:rsidRPr="00EE6BAD">
        <w:t>Описание ПО</w:t>
      </w:r>
    </w:p>
    <w:p w:rsidR="00EE6BAD" w:rsidRDefault="00EE6BAD" w:rsidP="00E00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Разрабатываемое ПО представляет собой интерфейс прикладного взаим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действия с любой из поддерживаемых баз данных и позволяет:</w:t>
      </w:r>
    </w:p>
    <w:p w:rsidR="00EE6BAD" w:rsidRDefault="00EE6BAD" w:rsidP="00EE6BA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создавать БД;</w:t>
      </w:r>
    </w:p>
    <w:p w:rsidR="00EE6BAD" w:rsidRDefault="00EE6BAD" w:rsidP="00EE6BA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открывать соединение с БД;</w:t>
      </w:r>
    </w:p>
    <w:p w:rsidR="00EE6BAD" w:rsidRDefault="00EE6BAD" w:rsidP="00EE6BA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загружать и сохранять сущности, требуемые заказчиком;</w:t>
      </w:r>
    </w:p>
    <w:p w:rsidR="00EE6BAD" w:rsidRDefault="00EE6BAD" w:rsidP="00EE6BA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обновлять схему базы данных;</w:t>
      </w:r>
    </w:p>
    <w:p w:rsidR="00EE6BAD" w:rsidRDefault="00EE6BAD" w:rsidP="00EE6BA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закрывать соединение;</w:t>
      </w:r>
    </w:p>
    <w:p w:rsidR="00EE6BAD" w:rsidRDefault="00EE6BAD" w:rsidP="00EE6BA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удалять БД.</w:t>
      </w:r>
    </w:p>
    <w:p w:rsidR="00D93729" w:rsidRDefault="00D93729" w:rsidP="00933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этом внешний разработчик, то-есть человек использующий разрабат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ваемую в данном проекте библиотека, должен полностью изолирован от проблем реализации взаимодействия с конкретной базой данных.</w:t>
      </w:r>
    </w:p>
    <w:p w:rsidR="00D93729" w:rsidRPr="00D93729" w:rsidRDefault="00D93729" w:rsidP="00933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Разрабатываемой ПО представляет собой программную библиотеку (</w:t>
      </w:r>
      <w:r w:rsidRPr="00D9372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jar</w:t>
      </w:r>
      <w:r w:rsidRPr="00D937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файл), поставляемую заказчику, который разрабатывает программу на языке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D9372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Для получения возможности использовать эту библиотеку, заказчик до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жен подключить ее к своему проекту.</w:t>
      </w:r>
    </w:p>
    <w:p w:rsidR="006D3DE3" w:rsidRDefault="005F39EE" w:rsidP="00307810">
      <w:pPr>
        <w:pStyle w:val="a6"/>
        <w:rPr>
          <w:sz w:val="24"/>
          <w:szCs w:val="24"/>
        </w:rPr>
      </w:pPr>
      <w:r>
        <w:t>Функциональные</w:t>
      </w:r>
      <w:r w:rsidRPr="00EE6BAD">
        <w:t xml:space="preserve"> </w:t>
      </w:r>
      <w:r>
        <w:t>требования</w:t>
      </w:r>
    </w:p>
    <w:p w:rsidR="00D93729" w:rsidRDefault="005E16F4" w:rsidP="00E00E4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Разрабатываемое ПО должно обеспечить общие функции для работы с б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зой данных. </w:t>
      </w:r>
      <w:r w:rsidR="00D93729">
        <w:rPr>
          <w:rFonts w:ascii="Arial" w:hAnsi="Arial" w:cs="Arial"/>
          <w:sz w:val="24"/>
          <w:szCs w:val="24"/>
        </w:rPr>
        <w:t>Любое стандартное взаимодействие с базой данных –</w:t>
      </w:r>
      <w:r w:rsidR="00903B1B">
        <w:rPr>
          <w:rFonts w:ascii="Arial" w:hAnsi="Arial" w:cs="Arial"/>
          <w:sz w:val="24"/>
          <w:szCs w:val="24"/>
        </w:rPr>
        <w:t xml:space="preserve"> сохр</w:t>
      </w:r>
      <w:r w:rsidR="00903B1B">
        <w:rPr>
          <w:rFonts w:ascii="Arial" w:hAnsi="Arial" w:cs="Arial"/>
          <w:sz w:val="24"/>
          <w:szCs w:val="24"/>
        </w:rPr>
        <w:t>а</w:t>
      </w:r>
      <w:r w:rsidR="00903B1B">
        <w:rPr>
          <w:rFonts w:ascii="Arial" w:hAnsi="Arial" w:cs="Arial"/>
          <w:sz w:val="24"/>
          <w:szCs w:val="24"/>
        </w:rPr>
        <w:t>нение, удаление, модификация данных должны быть реализовано макс</w:t>
      </w:r>
      <w:r w:rsidR="00903B1B">
        <w:rPr>
          <w:rFonts w:ascii="Arial" w:hAnsi="Arial" w:cs="Arial"/>
          <w:sz w:val="24"/>
          <w:szCs w:val="24"/>
        </w:rPr>
        <w:t>и</w:t>
      </w:r>
      <w:r w:rsidR="00903B1B">
        <w:rPr>
          <w:rFonts w:ascii="Arial" w:hAnsi="Arial" w:cs="Arial"/>
          <w:sz w:val="24"/>
          <w:szCs w:val="24"/>
        </w:rPr>
        <w:t>мально просто</w:t>
      </w:r>
    </w:p>
    <w:p w:rsidR="00903B1B" w:rsidRPr="00903B1B" w:rsidRDefault="005E16F4" w:rsidP="00E00E4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с БД со стороны пользователя приложения должна быть унифиц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рована и не должна зависеть от типа используемой базы. </w:t>
      </w:r>
      <w:r w:rsidR="008F257F">
        <w:rPr>
          <w:rFonts w:ascii="Arial" w:hAnsi="Arial" w:cs="Arial"/>
          <w:sz w:val="24"/>
          <w:szCs w:val="24"/>
        </w:rPr>
        <w:t>Например, пер</w:t>
      </w:r>
      <w:r w:rsidR="008F257F">
        <w:rPr>
          <w:rFonts w:ascii="Arial" w:hAnsi="Arial" w:cs="Arial"/>
          <w:sz w:val="24"/>
          <w:szCs w:val="24"/>
        </w:rPr>
        <w:t>е</w:t>
      </w:r>
      <w:r w:rsidR="008F257F">
        <w:rPr>
          <w:rFonts w:ascii="Arial" w:hAnsi="Arial" w:cs="Arial"/>
          <w:sz w:val="24"/>
          <w:szCs w:val="24"/>
        </w:rPr>
        <w:t xml:space="preserve">ход от работы с базой данных </w:t>
      </w:r>
      <w:r w:rsidR="008F257F" w:rsidRPr="008F257F">
        <w:rPr>
          <w:rFonts w:ascii="Arial" w:hAnsi="Arial" w:cs="Arial"/>
          <w:sz w:val="24"/>
          <w:szCs w:val="24"/>
        </w:rPr>
        <w:t>MySQL</w:t>
      </w:r>
      <w:r w:rsidR="008F257F" w:rsidRPr="00903B1B">
        <w:rPr>
          <w:rFonts w:ascii="Arial" w:hAnsi="Arial" w:cs="Arial"/>
          <w:sz w:val="24"/>
          <w:szCs w:val="24"/>
        </w:rPr>
        <w:t xml:space="preserve"> </w:t>
      </w:r>
      <w:r w:rsidR="008F257F">
        <w:rPr>
          <w:rFonts w:ascii="Arial" w:hAnsi="Arial" w:cs="Arial"/>
          <w:sz w:val="24"/>
          <w:szCs w:val="24"/>
        </w:rPr>
        <w:t xml:space="preserve">на базу данных </w:t>
      </w:r>
      <w:r w:rsidR="008F257F" w:rsidRPr="008F257F">
        <w:rPr>
          <w:rFonts w:ascii="Arial" w:hAnsi="Arial" w:cs="Arial"/>
          <w:sz w:val="24"/>
          <w:szCs w:val="24"/>
        </w:rPr>
        <w:t>H</w:t>
      </w:r>
      <w:r w:rsidR="008F257F" w:rsidRPr="00903B1B">
        <w:rPr>
          <w:rFonts w:ascii="Arial" w:hAnsi="Arial" w:cs="Arial"/>
          <w:sz w:val="24"/>
          <w:szCs w:val="24"/>
        </w:rPr>
        <w:t>2 не должен прив</w:t>
      </w:r>
      <w:r w:rsidR="008F257F" w:rsidRPr="00903B1B">
        <w:rPr>
          <w:rFonts w:ascii="Arial" w:hAnsi="Arial" w:cs="Arial"/>
          <w:sz w:val="24"/>
          <w:szCs w:val="24"/>
        </w:rPr>
        <w:t>о</w:t>
      </w:r>
      <w:r w:rsidR="008F257F" w:rsidRPr="00903B1B">
        <w:rPr>
          <w:rFonts w:ascii="Arial" w:hAnsi="Arial" w:cs="Arial"/>
          <w:sz w:val="24"/>
          <w:szCs w:val="24"/>
        </w:rPr>
        <w:t>дить к</w:t>
      </w:r>
      <w:r w:rsidR="008F257F">
        <w:rPr>
          <w:rFonts w:ascii="Arial" w:hAnsi="Arial" w:cs="Arial"/>
          <w:sz w:val="24"/>
          <w:szCs w:val="24"/>
        </w:rPr>
        <w:t xml:space="preserve"> каким-либо изменениям во внутреннем коду заказчика, либо эти и</w:t>
      </w:r>
      <w:r w:rsidR="008F257F">
        <w:rPr>
          <w:rFonts w:ascii="Arial" w:hAnsi="Arial" w:cs="Arial"/>
          <w:sz w:val="24"/>
          <w:szCs w:val="24"/>
        </w:rPr>
        <w:t>з</w:t>
      </w:r>
      <w:r w:rsidR="008F257F">
        <w:rPr>
          <w:rFonts w:ascii="Arial" w:hAnsi="Arial" w:cs="Arial"/>
          <w:sz w:val="24"/>
          <w:szCs w:val="24"/>
        </w:rPr>
        <w:t>менения должны быть сведены к минимуму.</w:t>
      </w:r>
    </w:p>
    <w:p w:rsidR="005F39EE" w:rsidRDefault="006C2C46" w:rsidP="00E00E4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Дополнение списка поддерживаемых баз данных не должно приводить к переписыванию архитектуры приложения. </w:t>
      </w:r>
    </w:p>
    <w:p w:rsidR="00A40A40" w:rsidRDefault="00A40A40" w:rsidP="00E00E4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Конечный пользователь ожидает простое создание базы для сущностей, необходимых ему для своей работы. </w:t>
      </w:r>
      <w:r w:rsidR="008F257F">
        <w:rPr>
          <w:rFonts w:ascii="Arial" w:hAnsi="Arial" w:cs="Arial"/>
          <w:sz w:val="24"/>
          <w:szCs w:val="24"/>
        </w:rPr>
        <w:t>Стандартные функции взаимодейс</w:t>
      </w:r>
      <w:r w:rsidR="008F257F">
        <w:rPr>
          <w:rFonts w:ascii="Arial" w:hAnsi="Arial" w:cs="Arial"/>
          <w:sz w:val="24"/>
          <w:szCs w:val="24"/>
        </w:rPr>
        <w:t>т</w:t>
      </w:r>
      <w:r w:rsidR="008F257F">
        <w:rPr>
          <w:rFonts w:ascii="Arial" w:hAnsi="Arial" w:cs="Arial"/>
          <w:sz w:val="24"/>
          <w:szCs w:val="24"/>
        </w:rPr>
        <w:t xml:space="preserve">вия с базой данных должны быть максимально простыми в использовании. Необходимо, чтобы дополнительные опции взаимодействия можно было ввести, но это не должно быть обязательным. </w:t>
      </w:r>
      <w:r w:rsidR="00F5419D">
        <w:rPr>
          <w:rFonts w:ascii="Arial" w:hAnsi="Arial" w:cs="Arial"/>
          <w:sz w:val="24"/>
          <w:szCs w:val="24"/>
        </w:rPr>
        <w:t>Ожидается, что пользоват</w:t>
      </w:r>
      <w:r w:rsidR="00F5419D">
        <w:rPr>
          <w:rFonts w:ascii="Arial" w:hAnsi="Arial" w:cs="Arial"/>
          <w:sz w:val="24"/>
          <w:szCs w:val="24"/>
        </w:rPr>
        <w:t>е</w:t>
      </w:r>
      <w:r w:rsidR="00F5419D">
        <w:rPr>
          <w:rFonts w:ascii="Arial" w:hAnsi="Arial" w:cs="Arial"/>
          <w:sz w:val="24"/>
          <w:szCs w:val="24"/>
        </w:rPr>
        <w:t>лю потребуется получение вышеуказанных сущностей из базы, и их доба</w:t>
      </w:r>
      <w:r w:rsidR="00F5419D">
        <w:rPr>
          <w:rFonts w:ascii="Arial" w:hAnsi="Arial" w:cs="Arial"/>
          <w:sz w:val="24"/>
          <w:szCs w:val="24"/>
        </w:rPr>
        <w:t>в</w:t>
      </w:r>
      <w:r w:rsidR="00F5419D">
        <w:rPr>
          <w:rFonts w:ascii="Arial" w:hAnsi="Arial" w:cs="Arial"/>
          <w:sz w:val="24"/>
          <w:szCs w:val="24"/>
        </w:rPr>
        <w:t>ление/сохранение.</w:t>
      </w:r>
    </w:p>
    <w:p w:rsidR="00573C20" w:rsidRDefault="00573C20" w:rsidP="00E00E4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Прикладной интерфейс должен позволять определить тип используемой базы данных.</w:t>
      </w:r>
    </w:p>
    <w:p w:rsidR="00424576" w:rsidRDefault="00424576" w:rsidP="00307810">
      <w:pPr>
        <w:pStyle w:val="a6"/>
        <w:rPr>
          <w:sz w:val="24"/>
          <w:szCs w:val="24"/>
        </w:rPr>
      </w:pPr>
      <w:r>
        <w:t>Нефункциональные</w:t>
      </w:r>
      <w:r w:rsidRPr="00EE6BAD">
        <w:t xml:space="preserve"> </w:t>
      </w:r>
      <w:r>
        <w:t>требования</w:t>
      </w:r>
    </w:p>
    <w:p w:rsidR="00424576" w:rsidRDefault="00424576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Применимость: данный прикладной интерфейс должен быть применим при написании приложений на языке программирования </w:t>
      </w:r>
      <w:r>
        <w:rPr>
          <w:rFonts w:ascii="Arial" w:hAnsi="Arial" w:cs="Arial"/>
          <w:sz w:val="24"/>
          <w:szCs w:val="24"/>
          <w:lang w:val="en-US"/>
        </w:rPr>
        <w:t>Java</w:t>
      </w:r>
      <w:r>
        <w:rPr>
          <w:rFonts w:ascii="Arial" w:hAnsi="Arial" w:cs="Arial"/>
          <w:sz w:val="24"/>
          <w:szCs w:val="24"/>
        </w:rPr>
        <w:t>, осуществляющих авт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матизированный контроль успеваемости школьников/студентов.</w:t>
      </w:r>
      <w:r w:rsidR="008F257F">
        <w:rPr>
          <w:rFonts w:ascii="Arial" w:hAnsi="Arial" w:cs="Arial"/>
          <w:sz w:val="24"/>
          <w:szCs w:val="24"/>
        </w:rPr>
        <w:t xml:space="preserve"> Кроме того стоит отметить, что разрабатываемая библиотека может быть использована в любом приложении, которому требуется хранить и обрабатывать бизнес-данные</w:t>
      </w:r>
    </w:p>
    <w:p w:rsidR="00BD3B5D" w:rsidRDefault="00BD3B5D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Надежность:</w:t>
      </w:r>
      <w:r w:rsidR="00B13468">
        <w:rPr>
          <w:rFonts w:ascii="Arial" w:hAnsi="Arial" w:cs="Arial"/>
          <w:sz w:val="24"/>
          <w:szCs w:val="24"/>
        </w:rPr>
        <w:t xml:space="preserve"> </w:t>
      </w:r>
      <w:r w:rsidR="00B2675D">
        <w:rPr>
          <w:rFonts w:ascii="Arial" w:hAnsi="Arial" w:cs="Arial"/>
          <w:sz w:val="24"/>
          <w:szCs w:val="24"/>
        </w:rPr>
        <w:t>при возникновении программных</w:t>
      </w:r>
      <w:r w:rsidR="007F6497">
        <w:rPr>
          <w:rFonts w:ascii="Arial" w:hAnsi="Arial" w:cs="Arial"/>
          <w:sz w:val="24"/>
          <w:szCs w:val="24"/>
        </w:rPr>
        <w:t xml:space="preserve"> ошибок на стороне прилож</w:t>
      </w:r>
      <w:r w:rsidR="007F6497">
        <w:rPr>
          <w:rFonts w:ascii="Arial" w:hAnsi="Arial" w:cs="Arial"/>
          <w:sz w:val="24"/>
          <w:szCs w:val="24"/>
        </w:rPr>
        <w:t>е</w:t>
      </w:r>
      <w:r w:rsidR="007F6497">
        <w:rPr>
          <w:rFonts w:ascii="Arial" w:hAnsi="Arial" w:cs="Arial"/>
          <w:sz w:val="24"/>
          <w:szCs w:val="24"/>
        </w:rPr>
        <w:t>ния должна обеспечиваться целостность данных в базе</w:t>
      </w:r>
      <w:r w:rsidR="004B39E0">
        <w:rPr>
          <w:rFonts w:ascii="Arial" w:hAnsi="Arial" w:cs="Arial"/>
          <w:sz w:val="24"/>
          <w:szCs w:val="24"/>
        </w:rPr>
        <w:t>, а также осуществляться базовая обработка ошибок или оповещение приложений</w:t>
      </w:r>
      <w:r w:rsidR="00011E99">
        <w:rPr>
          <w:rFonts w:ascii="Arial" w:hAnsi="Arial" w:cs="Arial"/>
          <w:sz w:val="24"/>
          <w:szCs w:val="24"/>
        </w:rPr>
        <w:t>, использующих данное</w:t>
      </w:r>
      <w:r w:rsidR="00B13468">
        <w:rPr>
          <w:rFonts w:ascii="Arial" w:hAnsi="Arial" w:cs="Arial"/>
          <w:sz w:val="24"/>
          <w:szCs w:val="24"/>
        </w:rPr>
        <w:t>.</w:t>
      </w:r>
      <w:r w:rsidR="004B39E0">
        <w:rPr>
          <w:rFonts w:ascii="Arial" w:hAnsi="Arial" w:cs="Arial"/>
          <w:sz w:val="24"/>
          <w:szCs w:val="24"/>
        </w:rPr>
        <w:t xml:space="preserve"> </w:t>
      </w:r>
      <w:r w:rsidR="00AA69EB">
        <w:rPr>
          <w:rFonts w:ascii="Arial" w:hAnsi="Arial" w:cs="Arial"/>
          <w:sz w:val="24"/>
          <w:szCs w:val="24"/>
        </w:rPr>
        <w:t xml:space="preserve">Способ оповещения или тип оповещения должен однозначно идентифицировать возникающую ошибку. </w:t>
      </w:r>
      <w:r w:rsidR="004B39E0">
        <w:rPr>
          <w:rFonts w:ascii="Arial" w:hAnsi="Arial" w:cs="Arial"/>
          <w:sz w:val="24"/>
          <w:szCs w:val="24"/>
        </w:rPr>
        <w:t>При этом приложение должно оставаться работ</w:t>
      </w:r>
      <w:r w:rsidR="008564FB">
        <w:rPr>
          <w:rFonts w:ascii="Arial" w:hAnsi="Arial" w:cs="Arial"/>
          <w:sz w:val="24"/>
          <w:szCs w:val="24"/>
        </w:rPr>
        <w:t>оспосо</w:t>
      </w:r>
      <w:r w:rsidR="008564FB">
        <w:rPr>
          <w:rFonts w:ascii="Arial" w:hAnsi="Arial" w:cs="Arial"/>
          <w:sz w:val="24"/>
          <w:szCs w:val="24"/>
        </w:rPr>
        <w:t>б</w:t>
      </w:r>
      <w:r w:rsidR="008564FB">
        <w:rPr>
          <w:rFonts w:ascii="Arial" w:hAnsi="Arial" w:cs="Arial"/>
          <w:sz w:val="24"/>
          <w:szCs w:val="24"/>
        </w:rPr>
        <w:t>ным.</w:t>
      </w:r>
    </w:p>
    <w:p w:rsidR="00881D36" w:rsidRDefault="00424576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Производительность: определяется производительностью используемой базы данных</w:t>
      </w:r>
      <w:r w:rsidR="00FF49CC">
        <w:rPr>
          <w:rFonts w:ascii="Arial" w:hAnsi="Arial" w:cs="Arial"/>
          <w:sz w:val="24"/>
          <w:szCs w:val="24"/>
        </w:rPr>
        <w:t>, а также</w:t>
      </w:r>
      <w:r w:rsidR="00BD3B5D">
        <w:rPr>
          <w:rFonts w:ascii="Arial" w:hAnsi="Arial" w:cs="Arial"/>
          <w:sz w:val="24"/>
          <w:szCs w:val="24"/>
        </w:rPr>
        <w:t xml:space="preserve"> количеством сущностей в базе</w:t>
      </w:r>
      <w:r>
        <w:rPr>
          <w:rFonts w:ascii="Arial" w:hAnsi="Arial" w:cs="Arial"/>
          <w:sz w:val="24"/>
          <w:szCs w:val="24"/>
        </w:rPr>
        <w:t>.</w:t>
      </w:r>
    </w:p>
    <w:p w:rsidR="00881D36" w:rsidRDefault="00881D36" w:rsidP="00E00E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проектировании необходимо учитывать, что дальнейшее обновление системы не должно затрагивать уже существующий функционал заказчика, то-есть интерфейс взаимодействия приложения заказчика и базы данных может только расширятся.</w:t>
      </w:r>
      <w:bookmarkStart w:id="0" w:name="_GoBack"/>
      <w:bookmarkEnd w:id="0"/>
    </w:p>
    <w:p w:rsidR="00FF49CC" w:rsidRDefault="00411046" w:rsidP="00307810">
      <w:pPr>
        <w:pStyle w:val="a6"/>
      </w:pPr>
      <w:r w:rsidRPr="00411046">
        <w:t>Функциональн</w:t>
      </w:r>
      <w:r w:rsidR="00906F0D">
        <w:t>ая</w:t>
      </w:r>
      <w:r w:rsidRPr="00411046">
        <w:t xml:space="preserve"> структур</w:t>
      </w:r>
      <w:r w:rsidR="00906F0D">
        <w:t>а</w:t>
      </w:r>
      <w:r w:rsidRPr="00411046">
        <w:t xml:space="preserve"> системы</w:t>
      </w:r>
    </w:p>
    <w:p w:rsidR="009171AC" w:rsidRDefault="009171AC" w:rsidP="00411046">
      <w:pPr>
        <w:rPr>
          <w:rFonts w:ascii="Arial" w:hAnsi="Arial" w:cs="Arial"/>
          <w:sz w:val="28"/>
          <w:szCs w:val="28"/>
        </w:rPr>
      </w:pPr>
      <w:r w:rsidRPr="004F1B80">
        <w:rPr>
          <w:rFonts w:ascii="Arial" w:hAnsi="Arial" w:cs="Arial"/>
          <w:noProof/>
          <w:sz w:val="24"/>
          <w:szCs w:val="24"/>
          <w:lang w:eastAsia="ru-RU"/>
        </w:rPr>
        <w:pict>
          <v:rect id="_x0000_s1026" style="position:absolute;left:0;text-align:left;margin-left:290.7pt;margin-top:19.95pt;width:123.75pt;height:132pt;z-index:251658240;v-text-anchor:middle">
            <v:textbox inset="3.6pt,,3.6pt">
              <w:txbxContent>
                <w:p w:rsidR="006F45B5" w:rsidRDefault="006F45B5" w:rsidP="009171AC">
                  <w:pPr>
                    <w:pStyle w:val="a4"/>
                  </w:pPr>
                  <w:r w:rsidRPr="007D3D22">
                    <w:t>API</w:t>
                  </w:r>
                  <w:r>
                    <w:br/>
                  </w:r>
                  <w:proofErr w:type="spellStart"/>
                  <w:r>
                    <w:t>createDatabase</w:t>
                  </w:r>
                  <w:proofErr w:type="spellEnd"/>
                  <w:r>
                    <w:t>()</w:t>
                  </w:r>
                  <w:r>
                    <w:br/>
                  </w:r>
                  <w:proofErr w:type="spellStart"/>
                  <w:r>
                    <w:t>openDatabase</w:t>
                  </w:r>
                  <w:proofErr w:type="spellEnd"/>
                  <w:r>
                    <w:t>()</w:t>
                  </w:r>
                  <w:r>
                    <w:br/>
                  </w:r>
                  <w:proofErr w:type="spellStart"/>
                  <w:r>
                    <w:t>closeDatabase</w:t>
                  </w:r>
                  <w:proofErr w:type="spellEnd"/>
                  <w:r>
                    <w:t>()</w:t>
                  </w:r>
                </w:p>
                <w:p w:rsidR="006F45B5" w:rsidRPr="007D3D22" w:rsidRDefault="006F45B5" w:rsidP="009171AC">
                  <w:pPr>
                    <w:pStyle w:val="a4"/>
                  </w:pPr>
                  <w:proofErr w:type="spellStart"/>
                  <w:r>
                    <w:t>removeDatabase</w:t>
                  </w:r>
                  <w:proofErr w:type="spellEnd"/>
                  <w:r>
                    <w:t>()</w:t>
                  </w:r>
                  <w:r>
                    <w:br/>
                  </w:r>
                  <w:proofErr w:type="spellStart"/>
                  <w:r>
                    <w:t>loadData</w:t>
                  </w:r>
                  <w:proofErr w:type="spellEnd"/>
                  <w:r>
                    <w:t>()</w:t>
                  </w:r>
                  <w:r>
                    <w:br/>
                  </w:r>
                  <w:proofErr w:type="spellStart"/>
                  <w:r>
                    <w:t>saveData</w:t>
                  </w:r>
                  <w:proofErr w:type="spellEnd"/>
                  <w:r>
                    <w:t>()</w:t>
                  </w:r>
                </w:p>
              </w:txbxContent>
            </v:textbox>
          </v:rect>
        </w:pict>
      </w:r>
    </w:p>
    <w:p w:rsidR="001908CE" w:rsidRPr="005E21E1" w:rsidRDefault="009171AC" w:rsidP="00411046">
      <w:pPr>
        <w:rPr>
          <w:rFonts w:ascii="Arial" w:hAnsi="Arial" w:cs="Arial"/>
          <w:sz w:val="24"/>
          <w:szCs w:val="24"/>
        </w:rPr>
      </w:pPr>
      <w:r w:rsidRPr="004F1B80">
        <w:rPr>
          <w:rFonts w:ascii="Arial" w:hAnsi="Arial" w:cs="Arial"/>
          <w:noProof/>
          <w:sz w:val="24"/>
          <w:szCs w:val="24"/>
          <w:lang w:eastAsia="ru-RU"/>
        </w:rPr>
        <w:pict>
          <v:rect id="_x0000_s1033" style="position:absolute;left:0;text-align:left;margin-left:-2.55pt;margin-top:.45pt;width:76.5pt;height:29.45pt;z-index:251662336;v-text-anchor:middle">
            <v:textbox inset="3.6pt,,3.6pt">
              <w:txbxContent>
                <w:p w:rsidR="006F45B5" w:rsidRPr="007D3D22" w:rsidRDefault="006F45B5" w:rsidP="009171AC">
                  <w:pPr>
                    <w:pStyle w:val="a4"/>
                  </w:pPr>
                  <w:r>
                    <w:t>CMSSQL</w:t>
                  </w:r>
                </w:p>
              </w:txbxContent>
            </v:textbox>
          </v:rect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73.95pt;margin-top:77.1pt;width:24pt;height:37.5pt;flip:x;z-index:251669504" o:connectortype="straight">
            <v:stroke endarrow="block"/>
          </v:shape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shape id="_x0000_s1040" type="#_x0000_t32" style="position:absolute;left:0;text-align:left;margin-left:69.45pt;margin-top:58.35pt;width:16.5pt;height:0;flip:x;z-index:251668480" o:connectortype="straight">
            <v:stroke endarrow="block"/>
          </v:shape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shape id="_x0000_s1039" type="#_x0000_t32" style="position:absolute;left:0;text-align:left;margin-left:73.95pt;margin-top:10.35pt;width:24pt;height:31.5pt;flip:x y;z-index:251667456" o:connectortype="straight">
            <v:stroke endarrow="block"/>
          </v:shape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shape id="_x0000_s1038" type="#_x0000_t32" style="position:absolute;left:0;text-align:left;margin-left:162.45pt;margin-top:57.6pt;width:14.25pt;height:.75pt;flip:x;z-index:251666432" o:connectortype="straight">
            <v:stroke endarrow="block"/>
          </v:shape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rect id="_x0000_s1036" style="position:absolute;left:0;text-align:left;margin-left:-2.55pt;margin-top:96.6pt;width:76.5pt;height:35.25pt;z-index:251665408;v-text-anchor:middle">
            <v:textbox inset="3.6pt,,3.6pt">
              <w:txbxContent>
                <w:p w:rsidR="006F45B5" w:rsidRPr="007D3D22" w:rsidRDefault="006F45B5" w:rsidP="009171AC">
                  <w:pPr>
                    <w:pStyle w:val="a4"/>
                  </w:pPr>
                  <w:r>
                    <w:t>…</w:t>
                  </w:r>
                </w:p>
              </w:txbxContent>
            </v:textbox>
          </v:rect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rect id="_x0000_s1034" style="position:absolute;left:0;text-align:left;margin-left:85.95pt;margin-top:41.85pt;width:76.5pt;height:35.25pt;z-index:251663360;v-text-anchor:middle">
            <v:textbox inset="3.6pt,,3.6pt">
              <w:txbxContent>
                <w:p w:rsidR="006F45B5" w:rsidRPr="007D3D22" w:rsidRDefault="006F45B5" w:rsidP="009171AC">
                  <w:pPr>
                    <w:pStyle w:val="a4"/>
                  </w:pPr>
                  <w:proofErr w:type="spellStart"/>
                  <w:r>
                    <w:t>CDatabase</w:t>
                  </w:r>
                  <w:proofErr w:type="spellEnd"/>
                </w:p>
              </w:txbxContent>
            </v:textbox>
          </v:rect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rect id="_x0000_s1035" style="position:absolute;left:0;text-align:left;margin-left:-7.05pt;margin-top:41.85pt;width:76.5pt;height:35.25pt;z-index:251664384;v-text-anchor:middle">
            <v:textbox style="mso-next-textbox:#_x0000_s1035" inset="3.6pt,,3.6pt">
              <w:txbxContent>
                <w:p w:rsidR="006F45B5" w:rsidRPr="007D3D22" w:rsidRDefault="006F45B5" w:rsidP="009171AC">
                  <w:pPr>
                    <w:pStyle w:val="a4"/>
                  </w:pPr>
                  <w:proofErr w:type="spellStart"/>
                  <w:r>
                    <w:t>CMySQL</w:t>
                  </w:r>
                  <w:proofErr w:type="spellEnd"/>
                </w:p>
              </w:txbxContent>
            </v:textbox>
          </v:rect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shape id="_x0000_s1028" type="#_x0000_t32" style="position:absolute;left:0;text-align:left;margin-left:271.2pt;margin-top:62.1pt;width:19.5pt;height:0;flip:x;z-index:251660288" o:connectortype="straight">
            <v:stroke endarrow="block"/>
          </v:shape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rect id="_x0000_s1027" style="position:absolute;left:0;text-align:left;margin-left:176.7pt;margin-top:35.1pt;width:94.5pt;height:47.25pt;z-index:251659264;v-text-anchor:middle">
            <v:textbox style="mso-next-textbox:#_x0000_s1027" inset="3.6pt,,3.6pt">
              <w:txbxContent>
                <w:p w:rsidR="006F45B5" w:rsidRPr="007D3D22" w:rsidRDefault="006F45B5" w:rsidP="009171AC">
                  <w:pPr>
                    <w:pStyle w:val="a4"/>
                  </w:pPr>
                  <w:r>
                    <w:t>Hibe</w:t>
                  </w:r>
                  <w:r>
                    <w:t>r</w:t>
                  </w:r>
                  <w:r>
                    <w:t>nate</w:t>
                  </w:r>
                </w:p>
              </w:txbxContent>
            </v:textbox>
          </v:rect>
        </w:pict>
      </w:r>
      <w:r w:rsidR="004F1B80">
        <w:rPr>
          <w:rFonts w:ascii="Arial" w:hAnsi="Arial" w:cs="Arial"/>
          <w:noProof/>
          <w:sz w:val="24"/>
          <w:szCs w:val="24"/>
          <w:lang w:eastAsia="ru-RU"/>
        </w:rPr>
        <w:pict>
          <v:shape id="_x0000_s1029" type="#_x0000_t32" style="position:absolute;left:0;text-align:left;margin-left:414.45pt;margin-top:5.85pt;width:48pt;height:57pt;flip:x;z-index:251661312" o:connectortype="straight">
            <v:stroke endarrow="block"/>
          </v:shape>
        </w:pict>
      </w:r>
      <w:r w:rsidR="004F3A1E">
        <w:rPr>
          <w:rFonts w:ascii="Arial" w:hAnsi="Arial" w:cs="Arial"/>
          <w:sz w:val="24"/>
          <w:szCs w:val="24"/>
        </w:rPr>
        <w:tab/>
      </w:r>
    </w:p>
    <w:p w:rsidR="006F45B5" w:rsidRPr="005E21E1" w:rsidRDefault="006F45B5" w:rsidP="00411046">
      <w:pPr>
        <w:rPr>
          <w:rFonts w:ascii="Arial" w:hAnsi="Arial" w:cs="Arial"/>
          <w:sz w:val="24"/>
          <w:szCs w:val="24"/>
        </w:rPr>
      </w:pPr>
    </w:p>
    <w:p w:rsidR="006F45B5" w:rsidRPr="005E21E1" w:rsidRDefault="006F45B5" w:rsidP="00411046">
      <w:pPr>
        <w:rPr>
          <w:rFonts w:ascii="Arial" w:hAnsi="Arial" w:cs="Arial"/>
          <w:sz w:val="24"/>
          <w:szCs w:val="24"/>
        </w:rPr>
      </w:pPr>
    </w:p>
    <w:p w:rsidR="006F45B5" w:rsidRPr="005E21E1" w:rsidRDefault="006F45B5" w:rsidP="00411046">
      <w:pPr>
        <w:rPr>
          <w:rFonts w:ascii="Arial" w:hAnsi="Arial" w:cs="Arial"/>
          <w:sz w:val="24"/>
          <w:szCs w:val="24"/>
        </w:rPr>
      </w:pPr>
    </w:p>
    <w:p w:rsidR="006F45B5" w:rsidRPr="006F45B5" w:rsidRDefault="006F45B5" w:rsidP="00307810">
      <w:pPr>
        <w:pStyle w:val="a6"/>
      </w:pPr>
      <w:r w:rsidRPr="006F45B5">
        <w:lastRenderedPageBreak/>
        <w:t>Последовательность выполняемых действий</w:t>
      </w:r>
    </w:p>
    <w:p w:rsidR="006F45B5" w:rsidRPr="006F45B5" w:rsidRDefault="006F45B5" w:rsidP="006F45B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Реализовать настройку взаимодействия с БД с использованием </w:t>
      </w:r>
      <w:r>
        <w:rPr>
          <w:rFonts w:ascii="Arial" w:hAnsi="Arial" w:cs="Arial"/>
          <w:sz w:val="24"/>
          <w:szCs w:val="24"/>
          <w:lang w:val="en-US"/>
        </w:rPr>
        <w:t>Hibernate</w:t>
      </w:r>
      <w:r w:rsidR="008B2A4A" w:rsidRPr="008B2A4A">
        <w:rPr>
          <w:rFonts w:ascii="Arial" w:hAnsi="Arial" w:cs="Arial"/>
          <w:sz w:val="24"/>
          <w:szCs w:val="24"/>
        </w:rPr>
        <w:t xml:space="preserve"> (</w:t>
      </w:r>
      <w:r w:rsidR="008B2A4A">
        <w:rPr>
          <w:rFonts w:ascii="Arial" w:hAnsi="Arial" w:cs="Arial"/>
          <w:sz w:val="24"/>
          <w:szCs w:val="24"/>
        </w:rPr>
        <w:t>автоматизированная настройка конфигурации)</w:t>
      </w:r>
    </w:p>
    <w:p w:rsidR="006F45B5" w:rsidRDefault="006F45B5" w:rsidP="006F45B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B2A4A">
        <w:rPr>
          <w:rFonts w:ascii="Arial" w:hAnsi="Arial" w:cs="Arial"/>
          <w:sz w:val="24"/>
          <w:szCs w:val="24"/>
        </w:rPr>
        <w:t>Конкретизировать методы выполняющие действия, зависимые от БД</w:t>
      </w:r>
    </w:p>
    <w:p w:rsidR="008B2A4A" w:rsidRDefault="008B2A4A" w:rsidP="006F45B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простой механизм добавления новых сущностей</w:t>
      </w:r>
    </w:p>
    <w:p w:rsidR="008D30F9" w:rsidRPr="006F45B5" w:rsidRDefault="008D30F9" w:rsidP="006F45B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простой механизм обновления таблиц в базах данных</w:t>
      </w:r>
    </w:p>
    <w:sectPr w:rsidR="008D30F9" w:rsidRPr="006F45B5" w:rsidSect="00AE1E4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52909"/>
    <w:multiLevelType w:val="hybridMultilevel"/>
    <w:tmpl w:val="EA52F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409BB"/>
    <w:multiLevelType w:val="hybridMultilevel"/>
    <w:tmpl w:val="96E08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characterSpacingControl w:val="doNotCompress"/>
  <w:compat/>
  <w:rsids>
    <w:rsidRoot w:val="00C93CFD"/>
    <w:rsid w:val="00011E99"/>
    <w:rsid w:val="000A1C69"/>
    <w:rsid w:val="000F47CB"/>
    <w:rsid w:val="001908CE"/>
    <w:rsid w:val="00295C7B"/>
    <w:rsid w:val="00307810"/>
    <w:rsid w:val="003C47B0"/>
    <w:rsid w:val="00411046"/>
    <w:rsid w:val="00424576"/>
    <w:rsid w:val="00455F1A"/>
    <w:rsid w:val="004B39E0"/>
    <w:rsid w:val="004F1B80"/>
    <w:rsid w:val="004F3A1E"/>
    <w:rsid w:val="00573C20"/>
    <w:rsid w:val="005E16F4"/>
    <w:rsid w:val="005E21E1"/>
    <w:rsid w:val="005F39EE"/>
    <w:rsid w:val="00670B81"/>
    <w:rsid w:val="006C2C46"/>
    <w:rsid w:val="006D3DE3"/>
    <w:rsid w:val="006F45B5"/>
    <w:rsid w:val="007D3D22"/>
    <w:rsid w:val="007F6497"/>
    <w:rsid w:val="00824C0C"/>
    <w:rsid w:val="008564FB"/>
    <w:rsid w:val="00881D36"/>
    <w:rsid w:val="008B2A4A"/>
    <w:rsid w:val="008D30F9"/>
    <w:rsid w:val="008F257F"/>
    <w:rsid w:val="00903B1B"/>
    <w:rsid w:val="00906F0D"/>
    <w:rsid w:val="009171AC"/>
    <w:rsid w:val="009334C7"/>
    <w:rsid w:val="00A40A40"/>
    <w:rsid w:val="00AA69EB"/>
    <w:rsid w:val="00AE1E48"/>
    <w:rsid w:val="00B13468"/>
    <w:rsid w:val="00B2675D"/>
    <w:rsid w:val="00BD3B5D"/>
    <w:rsid w:val="00C93A7E"/>
    <w:rsid w:val="00C93CFD"/>
    <w:rsid w:val="00D93729"/>
    <w:rsid w:val="00E00E48"/>
    <w:rsid w:val="00E51B96"/>
    <w:rsid w:val="00EE6BAD"/>
    <w:rsid w:val="00F5419D"/>
    <w:rsid w:val="00FF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7" type="connector" idref="#_x0000_s1028"/>
        <o:r id="V:Rule8" type="connector" idref="#_x0000_s1039"/>
        <o:r id="V:Rule9" type="connector" idref="#_x0000_s1029"/>
        <o:r id="V:Rule10" type="connector" idref="#_x0000_s1041"/>
        <o:r id="V:Rule11" type="connector" idref="#_x0000_s1040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C7"/>
    <w:pPr>
      <w:spacing w:line="360" w:lineRule="auto"/>
      <w:ind w:firstLine="706"/>
      <w:contextualSpacing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AD"/>
    <w:pPr>
      <w:ind w:left="720"/>
    </w:pPr>
  </w:style>
  <w:style w:type="paragraph" w:customStyle="1" w:styleId="a4">
    <w:name w:val="Надпись"/>
    <w:basedOn w:val="a"/>
    <w:link w:val="a5"/>
    <w:qFormat/>
    <w:rsid w:val="009171AC"/>
    <w:pPr>
      <w:ind w:firstLine="0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a6">
    <w:name w:val="Хэдер"/>
    <w:basedOn w:val="a"/>
    <w:link w:val="a7"/>
    <w:qFormat/>
    <w:rsid w:val="00307810"/>
    <w:pPr>
      <w:spacing w:before="240" w:after="0"/>
    </w:pPr>
    <w:rPr>
      <w:rFonts w:ascii="Arial" w:hAnsi="Arial" w:cs="Arial"/>
      <w:sz w:val="28"/>
      <w:szCs w:val="28"/>
    </w:rPr>
  </w:style>
  <w:style w:type="character" w:customStyle="1" w:styleId="a5">
    <w:name w:val="Надпись Знак"/>
    <w:basedOn w:val="a0"/>
    <w:link w:val="a4"/>
    <w:rsid w:val="009171AC"/>
    <w:rPr>
      <w:rFonts w:ascii="Arial" w:hAnsi="Arial" w:cs="Arial"/>
      <w:sz w:val="24"/>
      <w:szCs w:val="24"/>
      <w:lang w:val="en-US"/>
    </w:rPr>
  </w:style>
  <w:style w:type="character" w:customStyle="1" w:styleId="a7">
    <w:name w:val="Хэдер Знак"/>
    <w:basedOn w:val="a0"/>
    <w:link w:val="a6"/>
    <w:rsid w:val="00307810"/>
    <w:rPr>
      <w:rFonts w:ascii="Arial" w:hAnsi="Arial" w:cs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u281032</dc:creator>
  <cp:lastModifiedBy>u281032</cp:lastModifiedBy>
  <cp:revision>11</cp:revision>
  <dcterms:created xsi:type="dcterms:W3CDTF">2013-10-15T20:05:00Z</dcterms:created>
  <dcterms:modified xsi:type="dcterms:W3CDTF">2013-10-16T12:08:00Z</dcterms:modified>
</cp:coreProperties>
</file>