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6B" w:rsidRDefault="00B224AC" w:rsidP="00B224A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Карточки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uk-UA"/>
        </w:rPr>
        <w:t>рисков</w:t>
      </w:r>
      <w:proofErr w:type="spellEnd"/>
    </w:p>
    <w:p w:rsidR="00B224AC" w:rsidRPr="00B224AC" w:rsidRDefault="00B224AC" w:rsidP="00B224A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536B" w:rsidRPr="00B224AC" w:rsidRDefault="00B224AC" w:rsidP="00652C2A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B224A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Недооценка времени выполнения проекта.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536B" w:rsidRPr="00652C2A" w:rsidTr="0099536B">
        <w:tc>
          <w:tcPr>
            <w:tcW w:w="4672" w:type="dxa"/>
          </w:tcPr>
          <w:p w:rsidR="0099536B" w:rsidRPr="004A7759" w:rsidRDefault="00652C2A" w:rsidP="00F3730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52C2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652C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A7759" w:rsidRPr="004A7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A-101</w:t>
            </w:r>
          </w:p>
        </w:tc>
        <w:tc>
          <w:tcPr>
            <w:tcW w:w="4673" w:type="dxa"/>
          </w:tcPr>
          <w:p w:rsidR="00746191" w:rsidRPr="004A7759" w:rsidRDefault="00652C2A" w:rsidP="00F37305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Категори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="007461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A77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Управле</w:t>
            </w:r>
            <w:r w:rsidR="004A7759" w:rsidRPr="004A77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ние проектом</w:t>
            </w:r>
          </w:p>
        </w:tc>
      </w:tr>
      <w:tr w:rsidR="0099536B" w:rsidRPr="00652C2A" w:rsidTr="0099536B">
        <w:tc>
          <w:tcPr>
            <w:tcW w:w="4672" w:type="dxa"/>
          </w:tcPr>
          <w:p w:rsidR="0099536B" w:rsidRPr="00E245D0" w:rsidRDefault="00746191" w:rsidP="00106FE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Причины</w:t>
            </w:r>
            <w:proofErr w:type="spellEnd"/>
            <w:r w:rsidRPr="00E245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06FE7">
              <w:rPr>
                <w:rFonts w:ascii="Times New Roman" w:hAnsi="Times New Roman" w:cs="Times New Roman"/>
                <w:sz w:val="28"/>
                <w:szCs w:val="28"/>
              </w:rPr>
              <w:t>Работа сотрудников с новыми, незнакомыми средами методами разработки.</w:t>
            </w:r>
          </w:p>
        </w:tc>
        <w:tc>
          <w:tcPr>
            <w:tcW w:w="4673" w:type="dxa"/>
          </w:tcPr>
          <w:p w:rsidR="00746191" w:rsidRPr="00E245D0" w:rsidRDefault="00746191" w:rsidP="005005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Симптомы</w:t>
            </w:r>
            <w:proofErr w:type="spellEnd"/>
            <w:r w:rsidRPr="00BA188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005D7" w:rsidRPr="005005D7">
              <w:rPr>
                <w:rFonts w:ascii="Times New Roman" w:hAnsi="Times New Roman" w:cs="Times New Roman"/>
                <w:sz w:val="28"/>
                <w:szCs w:val="28"/>
              </w:rPr>
              <w:t xml:space="preserve"> Невыполнение заданного объема работ в нужные сроки</w:t>
            </w:r>
          </w:p>
        </w:tc>
      </w:tr>
      <w:tr w:rsidR="0099536B" w:rsidRPr="00652C2A" w:rsidTr="0099536B">
        <w:tc>
          <w:tcPr>
            <w:tcW w:w="4672" w:type="dxa"/>
          </w:tcPr>
          <w:p w:rsidR="0099536B" w:rsidRPr="005005D7" w:rsidRDefault="00746191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Последствия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005D7" w:rsidRPr="00BA188B">
              <w:rPr>
                <w:rFonts w:ascii="Times New Roman" w:hAnsi="Times New Roman" w:cs="Times New Roman"/>
                <w:sz w:val="28"/>
                <w:szCs w:val="28"/>
              </w:rPr>
              <w:t xml:space="preserve"> Увеличение сроков этапа(</w:t>
            </w:r>
            <w:proofErr w:type="spellStart"/>
            <w:r w:rsidR="005005D7" w:rsidRPr="00BA188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="005005D7" w:rsidRPr="00BA188B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создания сайта</w:t>
            </w:r>
          </w:p>
        </w:tc>
        <w:tc>
          <w:tcPr>
            <w:tcW w:w="4673" w:type="dxa"/>
          </w:tcPr>
          <w:p w:rsidR="0099536B" w:rsidRPr="005005D7" w:rsidRDefault="00746191" w:rsidP="005005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Воздействие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D7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убытки как со стороны заказчика, так и со стороны исполнителя </w:t>
            </w:r>
          </w:p>
        </w:tc>
      </w:tr>
      <w:tr w:rsidR="0099536B" w:rsidRPr="00652C2A" w:rsidTr="0099536B">
        <w:tc>
          <w:tcPr>
            <w:tcW w:w="4672" w:type="dxa"/>
          </w:tcPr>
          <w:p w:rsidR="0099536B" w:rsidRPr="005005D7" w:rsidRDefault="00E245D0" w:rsidP="00F373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</w:t>
            </w:r>
            <w:r w:rsidR="0074619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роятность</w:t>
            </w:r>
            <w:r w:rsidR="0074619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D7" w:rsidRPr="005005D7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4673" w:type="dxa"/>
          </w:tcPr>
          <w:p w:rsidR="0099536B" w:rsidRPr="005005D7" w:rsidRDefault="00746191" w:rsidP="00F373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Степень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воздействия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D7" w:rsidRPr="005005D7">
              <w:rPr>
                <w:rFonts w:ascii="Times New Roman" w:hAnsi="Times New Roman" w:cs="Times New Roman"/>
                <w:sz w:val="28"/>
                <w:szCs w:val="28"/>
              </w:rPr>
              <w:t>Критичная</w:t>
            </w:r>
          </w:p>
        </w:tc>
      </w:tr>
      <w:tr w:rsidR="0099536B" w:rsidRPr="00652C2A" w:rsidTr="0099536B">
        <w:tc>
          <w:tcPr>
            <w:tcW w:w="4672" w:type="dxa"/>
          </w:tcPr>
          <w:p w:rsidR="0099536B" w:rsidRPr="005005D7" w:rsidRDefault="00746191" w:rsidP="00F373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Близость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D7" w:rsidRPr="005005D7">
              <w:rPr>
                <w:rFonts w:ascii="Times New Roman" w:hAnsi="Times New Roman" w:cs="Times New Roman"/>
                <w:sz w:val="28"/>
                <w:szCs w:val="28"/>
              </w:rPr>
              <w:t>середина-конец выполнения проекта</w:t>
            </w:r>
          </w:p>
        </w:tc>
        <w:tc>
          <w:tcPr>
            <w:tcW w:w="4673" w:type="dxa"/>
          </w:tcPr>
          <w:p w:rsidR="0099536B" w:rsidRPr="005005D7" w:rsidRDefault="00746191" w:rsidP="00F373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Ранг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D7" w:rsidRPr="005005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536B" w:rsidRPr="00652C2A" w:rsidTr="00CE50E8">
        <w:tc>
          <w:tcPr>
            <w:tcW w:w="9345" w:type="dxa"/>
            <w:gridSpan w:val="2"/>
          </w:tcPr>
          <w:p w:rsidR="0099536B" w:rsidRPr="005005D7" w:rsidRDefault="004A7759" w:rsidP="00F373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решения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50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005D7" w:rsidRPr="005005D7">
              <w:rPr>
                <w:rFonts w:ascii="Times New Roman" w:hAnsi="Times New Roman" w:cs="Times New Roman"/>
                <w:sz w:val="28"/>
                <w:szCs w:val="28"/>
              </w:rPr>
              <w:t>Пересмотр указанных заказчиком сроков выполнения каждого этапа и работы в целом</w:t>
            </w:r>
          </w:p>
        </w:tc>
      </w:tr>
    </w:tbl>
    <w:p w:rsidR="00F37305" w:rsidRDefault="00F37305" w:rsidP="00F3730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6748" w:rsidRDefault="009E6748" w:rsidP="00F3730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6748" w:rsidRPr="00B224AC" w:rsidRDefault="00B224AC" w:rsidP="009E6748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B224A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Размер с</w:t>
      </w:r>
      <w:r w:rsidR="00C930E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айта</w:t>
      </w:r>
      <w:r w:rsidRPr="00B224AC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 xml:space="preserve"> превышает первоначально рассчитанный</w:t>
      </w:r>
      <w:r w:rsidRPr="00B224AC">
        <w:rPr>
          <w:rFonts w:ascii="Times New Roman" w:hAnsi="Times New Roman"/>
          <w:b/>
          <w:i/>
          <w:color w:val="000000"/>
          <w:sz w:val="20"/>
          <w:szCs w:val="20"/>
          <w:shd w:val="clear" w:color="auto" w:fill="FFFFFF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748" w:rsidRPr="00652C2A" w:rsidTr="009050F9">
        <w:tc>
          <w:tcPr>
            <w:tcW w:w="4672" w:type="dxa"/>
          </w:tcPr>
          <w:p w:rsidR="009E6748" w:rsidRPr="009E6748" w:rsidRDefault="009E6748" w:rsidP="009050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C2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9E67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14B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</w:t>
            </w:r>
            <w:r w:rsidRPr="009E6748">
              <w:rPr>
                <w:rFonts w:ascii="Times New Roman" w:hAnsi="Times New Roman" w:cs="Times New Roman"/>
                <w:sz w:val="28"/>
                <w:szCs w:val="28"/>
              </w:rPr>
              <w:t>-101</w:t>
            </w:r>
          </w:p>
        </w:tc>
        <w:tc>
          <w:tcPr>
            <w:tcW w:w="4673" w:type="dxa"/>
          </w:tcPr>
          <w:p w:rsidR="009E6748" w:rsidRPr="004A7759" w:rsidRDefault="009E6748" w:rsidP="00D14BE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Категори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Pr="009E67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14B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Технические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E245D0" w:rsidRDefault="009E6748" w:rsidP="00C930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Причины</w:t>
            </w:r>
            <w:proofErr w:type="spellEnd"/>
            <w:r w:rsidRPr="00E245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Неправильная оценка размера сайта, в связи с большим количеством требуемого контента</w:t>
            </w:r>
          </w:p>
        </w:tc>
        <w:tc>
          <w:tcPr>
            <w:tcW w:w="4673" w:type="dxa"/>
          </w:tcPr>
          <w:p w:rsidR="009E6748" w:rsidRPr="00E245D0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Симптомы</w:t>
            </w:r>
            <w:proofErr w:type="spellEnd"/>
            <w:r w:rsidRPr="00BA188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005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Перегрузка допустимого объема памяти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Последствия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A1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 xml:space="preserve">Выбранный хостинг не подойдет </w:t>
            </w:r>
          </w:p>
        </w:tc>
        <w:tc>
          <w:tcPr>
            <w:tcW w:w="4673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Воздействие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Финансовые убытки со стороны заказчика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5005D7" w:rsidRDefault="009E6748" w:rsidP="009050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Вероятность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005D7"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4673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Степень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воздействия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Критичная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Близость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005D7">
              <w:rPr>
                <w:rFonts w:ascii="Times New Roman" w:hAnsi="Times New Roman" w:cs="Times New Roman"/>
                <w:sz w:val="28"/>
                <w:szCs w:val="28"/>
              </w:rPr>
              <w:t>конец выполнения проекта</w:t>
            </w:r>
          </w:p>
        </w:tc>
        <w:tc>
          <w:tcPr>
            <w:tcW w:w="4673" w:type="dxa"/>
          </w:tcPr>
          <w:p w:rsidR="009E6748" w:rsidRPr="005005D7" w:rsidRDefault="009E6748" w:rsidP="009050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Ранг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6748" w:rsidRPr="00652C2A" w:rsidTr="009050F9">
        <w:tc>
          <w:tcPr>
            <w:tcW w:w="9345" w:type="dxa"/>
            <w:gridSpan w:val="2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решения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005D7">
              <w:rPr>
                <w:rFonts w:ascii="Times New Roman" w:hAnsi="Times New Roman" w:cs="Times New Roman"/>
                <w:sz w:val="28"/>
                <w:szCs w:val="28"/>
              </w:rPr>
              <w:t xml:space="preserve">Пересмотр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количества контента\выбор нового хостинга </w:t>
            </w:r>
          </w:p>
        </w:tc>
      </w:tr>
    </w:tbl>
    <w:p w:rsidR="009E6748" w:rsidRPr="00652C2A" w:rsidRDefault="009E6748" w:rsidP="009E67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6748" w:rsidRDefault="009E6748" w:rsidP="00F3730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6748" w:rsidRPr="009E6748" w:rsidRDefault="00B224AC" w:rsidP="009E6748">
      <w:pPr>
        <w:pStyle w:val="a8"/>
        <w:numPr>
          <w:ilvl w:val="0"/>
          <w:numId w:val="5"/>
        </w:num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Падение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»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сайта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от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больших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нагрузок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748" w:rsidRPr="00652C2A" w:rsidTr="009050F9">
        <w:tc>
          <w:tcPr>
            <w:tcW w:w="4672" w:type="dxa"/>
          </w:tcPr>
          <w:p w:rsidR="009E6748" w:rsidRPr="004A7759" w:rsidRDefault="009E6748" w:rsidP="009050F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52C2A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Pr="00652C2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14B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</w:t>
            </w:r>
            <w:r w:rsidRPr="004A77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-101</w:t>
            </w:r>
          </w:p>
        </w:tc>
        <w:tc>
          <w:tcPr>
            <w:tcW w:w="4673" w:type="dxa"/>
          </w:tcPr>
          <w:p w:rsidR="009E6748" w:rsidRPr="004A7759" w:rsidRDefault="009E6748" w:rsidP="00D14BE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Категори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14B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Внешние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E245D0" w:rsidRDefault="009E6748" w:rsidP="00C930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Причины</w:t>
            </w:r>
            <w:proofErr w:type="spellEnd"/>
            <w:r w:rsidRPr="00E245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Недооценка количества пользователей находящихся на сайте в одно время</w:t>
            </w:r>
          </w:p>
        </w:tc>
        <w:tc>
          <w:tcPr>
            <w:tcW w:w="4673" w:type="dxa"/>
          </w:tcPr>
          <w:p w:rsidR="009E6748" w:rsidRPr="00E245D0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Симптомы</w:t>
            </w:r>
            <w:r w:rsidRPr="00BA188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5005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 xml:space="preserve">Большее количество пользователей на сайте приведет к </w:t>
            </w:r>
            <w:proofErr w:type="spellStart"/>
            <w:r w:rsidR="00C930EC">
              <w:rPr>
                <w:rFonts w:ascii="Times New Roman" w:hAnsi="Times New Roman" w:cs="Times New Roman"/>
                <w:sz w:val="28"/>
                <w:szCs w:val="28"/>
              </w:rPr>
              <w:t>подвисанию</w:t>
            </w:r>
            <w:proofErr w:type="spellEnd"/>
            <w:r w:rsidR="00C930EC">
              <w:rPr>
                <w:rFonts w:ascii="Times New Roman" w:hAnsi="Times New Roman" w:cs="Times New Roman"/>
                <w:sz w:val="28"/>
                <w:szCs w:val="28"/>
              </w:rPr>
              <w:t xml:space="preserve"> или же прекращению работы сайта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Последствия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BA1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 xml:space="preserve">Прекращение работы сайта\некорректная работа </w:t>
            </w:r>
          </w:p>
        </w:tc>
        <w:tc>
          <w:tcPr>
            <w:tcW w:w="4673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Воздействие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Финансовые убытки заказчика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Вероятность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4673" w:type="dxa"/>
          </w:tcPr>
          <w:p w:rsidR="009E6748" w:rsidRPr="005005D7" w:rsidRDefault="009E6748" w:rsidP="009050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Степень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воздействия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005D7">
              <w:rPr>
                <w:rFonts w:ascii="Times New Roman" w:hAnsi="Times New Roman" w:cs="Times New Roman"/>
                <w:sz w:val="28"/>
                <w:szCs w:val="28"/>
              </w:rPr>
              <w:t>Критичная</w:t>
            </w:r>
          </w:p>
        </w:tc>
      </w:tr>
      <w:tr w:rsidR="009E6748" w:rsidRPr="00652C2A" w:rsidTr="009050F9">
        <w:tc>
          <w:tcPr>
            <w:tcW w:w="4672" w:type="dxa"/>
          </w:tcPr>
          <w:p w:rsidR="009E6748" w:rsidRPr="005005D7" w:rsidRDefault="009E6748" w:rsidP="00C930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Близость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 xml:space="preserve">конец проекта </w:t>
            </w:r>
          </w:p>
        </w:tc>
        <w:tc>
          <w:tcPr>
            <w:tcW w:w="4673" w:type="dxa"/>
          </w:tcPr>
          <w:p w:rsidR="009E6748" w:rsidRPr="005005D7" w:rsidRDefault="009E6748" w:rsidP="009050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Ранг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E6748" w:rsidRPr="00652C2A" w:rsidTr="009050F9">
        <w:tc>
          <w:tcPr>
            <w:tcW w:w="9345" w:type="dxa"/>
            <w:gridSpan w:val="2"/>
          </w:tcPr>
          <w:p w:rsidR="009E6748" w:rsidRPr="005005D7" w:rsidRDefault="009E6748" w:rsidP="00D14BE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решения</w:t>
            </w:r>
            <w:r w:rsidRPr="005005D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30EC">
              <w:rPr>
                <w:rFonts w:ascii="Times New Roman" w:hAnsi="Times New Roman" w:cs="Times New Roman"/>
                <w:sz w:val="28"/>
                <w:szCs w:val="28"/>
              </w:rPr>
              <w:t>выбор нового хостинга</w:t>
            </w:r>
          </w:p>
        </w:tc>
      </w:tr>
    </w:tbl>
    <w:p w:rsidR="009E6748" w:rsidRPr="00652C2A" w:rsidRDefault="009E6748" w:rsidP="009E67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6748" w:rsidRDefault="009E6748" w:rsidP="00F3730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9E6748" w:rsidSect="00DE451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644" w:rsidRDefault="00DF6644" w:rsidP="00DE4511">
      <w:pPr>
        <w:spacing w:after="0" w:line="240" w:lineRule="auto"/>
      </w:pPr>
      <w:r>
        <w:separator/>
      </w:r>
    </w:p>
  </w:endnote>
  <w:endnote w:type="continuationSeparator" w:id="0">
    <w:p w:rsidR="00DF6644" w:rsidRDefault="00DF6644" w:rsidP="00DE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90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539954"/>
      <w:docPartObj>
        <w:docPartGallery w:val="Page Numbers (Bottom of Page)"/>
        <w:docPartUnique/>
      </w:docPartObj>
    </w:sdtPr>
    <w:sdtEndPr/>
    <w:sdtContent>
      <w:p w:rsidR="00E35694" w:rsidRDefault="006D631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0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5694" w:rsidRDefault="00E3569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644" w:rsidRDefault="00DF6644" w:rsidP="00DE4511">
      <w:pPr>
        <w:spacing w:after="0" w:line="240" w:lineRule="auto"/>
      </w:pPr>
      <w:r>
        <w:separator/>
      </w:r>
    </w:p>
  </w:footnote>
  <w:footnote w:type="continuationSeparator" w:id="0">
    <w:p w:rsidR="00DF6644" w:rsidRDefault="00DF6644" w:rsidP="00DE4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DBA03B4"/>
    <w:multiLevelType w:val="hybridMultilevel"/>
    <w:tmpl w:val="A296EEA0"/>
    <w:lvl w:ilvl="0" w:tplc="2A323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34B4E"/>
    <w:multiLevelType w:val="hybridMultilevel"/>
    <w:tmpl w:val="A296EEA0"/>
    <w:lvl w:ilvl="0" w:tplc="2A323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87CB6"/>
    <w:multiLevelType w:val="hybridMultilevel"/>
    <w:tmpl w:val="A296EEA0"/>
    <w:lvl w:ilvl="0" w:tplc="2A323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97280"/>
    <w:multiLevelType w:val="hybridMultilevel"/>
    <w:tmpl w:val="FEAEEBC4"/>
    <w:lvl w:ilvl="0" w:tplc="4A724A2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7CF0"/>
    <w:multiLevelType w:val="hybridMultilevel"/>
    <w:tmpl w:val="A70A9906"/>
    <w:lvl w:ilvl="0" w:tplc="4A724A2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01109"/>
    <w:multiLevelType w:val="hybridMultilevel"/>
    <w:tmpl w:val="A296EEA0"/>
    <w:lvl w:ilvl="0" w:tplc="2A323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112B9"/>
    <w:multiLevelType w:val="hybridMultilevel"/>
    <w:tmpl w:val="A296EEA0"/>
    <w:lvl w:ilvl="0" w:tplc="2A323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25"/>
    <w:rsid w:val="000403C7"/>
    <w:rsid w:val="00067DA1"/>
    <w:rsid w:val="0009528A"/>
    <w:rsid w:val="000B2AED"/>
    <w:rsid w:val="00106FE7"/>
    <w:rsid w:val="00110DB9"/>
    <w:rsid w:val="00135A6F"/>
    <w:rsid w:val="001710E7"/>
    <w:rsid w:val="001C033B"/>
    <w:rsid w:val="001D49A7"/>
    <w:rsid w:val="001E10F7"/>
    <w:rsid w:val="00253A90"/>
    <w:rsid w:val="002765A4"/>
    <w:rsid w:val="002B7CCE"/>
    <w:rsid w:val="002E69D3"/>
    <w:rsid w:val="00427341"/>
    <w:rsid w:val="004A7759"/>
    <w:rsid w:val="004D07CD"/>
    <w:rsid w:val="004F5E24"/>
    <w:rsid w:val="005005D7"/>
    <w:rsid w:val="005B64A9"/>
    <w:rsid w:val="005D01C1"/>
    <w:rsid w:val="00652C2A"/>
    <w:rsid w:val="006D6317"/>
    <w:rsid w:val="006E1707"/>
    <w:rsid w:val="006F4FD8"/>
    <w:rsid w:val="00711679"/>
    <w:rsid w:val="00722437"/>
    <w:rsid w:val="00746191"/>
    <w:rsid w:val="008B4F2A"/>
    <w:rsid w:val="008D0E7A"/>
    <w:rsid w:val="0099536B"/>
    <w:rsid w:val="009A10C2"/>
    <w:rsid w:val="009E6748"/>
    <w:rsid w:val="00A561AA"/>
    <w:rsid w:val="00B224AC"/>
    <w:rsid w:val="00B3390A"/>
    <w:rsid w:val="00B90845"/>
    <w:rsid w:val="00B95F95"/>
    <w:rsid w:val="00BA188B"/>
    <w:rsid w:val="00BB374F"/>
    <w:rsid w:val="00C426AD"/>
    <w:rsid w:val="00C468DE"/>
    <w:rsid w:val="00C7211E"/>
    <w:rsid w:val="00C930EC"/>
    <w:rsid w:val="00D14BE4"/>
    <w:rsid w:val="00D25A82"/>
    <w:rsid w:val="00DE4511"/>
    <w:rsid w:val="00DF6644"/>
    <w:rsid w:val="00E245D0"/>
    <w:rsid w:val="00E35694"/>
    <w:rsid w:val="00E4283A"/>
    <w:rsid w:val="00E54A7B"/>
    <w:rsid w:val="00E6117F"/>
    <w:rsid w:val="00EC3B73"/>
    <w:rsid w:val="00F32BDC"/>
    <w:rsid w:val="00F36CB7"/>
    <w:rsid w:val="00F37305"/>
    <w:rsid w:val="00F76058"/>
    <w:rsid w:val="00F762EA"/>
    <w:rsid w:val="00FA38A0"/>
    <w:rsid w:val="00FA3D27"/>
    <w:rsid w:val="00FB3125"/>
    <w:rsid w:val="00FC731D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6EEF"/>
  <w15:docId w15:val="{481DD850-0277-4A93-908E-4E7C312C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FB3125"/>
    <w:pPr>
      <w:keepNext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kern w:val="1"/>
      <w:sz w:val="24"/>
      <w:szCs w:val="20"/>
      <w:lang w:val="en-US" w:eastAsia="ar-SA"/>
    </w:rPr>
  </w:style>
  <w:style w:type="paragraph" w:styleId="2">
    <w:name w:val="heading 2"/>
    <w:basedOn w:val="1"/>
    <w:next w:val="a0"/>
    <w:link w:val="20"/>
    <w:qFormat/>
    <w:rsid w:val="00FB3125"/>
    <w:pPr>
      <w:numPr>
        <w:numId w:val="0"/>
      </w:numPr>
      <w:tabs>
        <w:tab w:val="num" w:pos="576"/>
      </w:tabs>
      <w:ind w:left="576" w:hanging="576"/>
      <w:outlineLvl w:val="1"/>
    </w:pPr>
    <w:rPr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qFormat/>
    <w:rsid w:val="00FB312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Заголовок Знак"/>
    <w:basedOn w:val="a1"/>
    <w:link w:val="a4"/>
    <w:rsid w:val="00FB3125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11">
    <w:name w:val="toc 1"/>
    <w:basedOn w:val="a"/>
    <w:next w:val="a"/>
    <w:semiHidden/>
    <w:rsid w:val="00FB3125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1">
    <w:name w:val="toc 2"/>
    <w:basedOn w:val="a"/>
    <w:next w:val="a"/>
    <w:semiHidden/>
    <w:rsid w:val="00FB3125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10">
    <w:name w:val="Заголовок 1 Знак"/>
    <w:basedOn w:val="a1"/>
    <w:link w:val="1"/>
    <w:rsid w:val="00FB3125"/>
    <w:rPr>
      <w:rFonts w:ascii="Arial" w:eastAsia="Times New Roman" w:hAnsi="Arial" w:cs="Times New Roman"/>
      <w:b/>
      <w:kern w:val="1"/>
      <w:sz w:val="24"/>
      <w:szCs w:val="20"/>
      <w:lang w:val="en-US" w:eastAsia="ar-SA"/>
    </w:rPr>
  </w:style>
  <w:style w:type="character" w:customStyle="1" w:styleId="20">
    <w:name w:val="Заголовок 2 Знак"/>
    <w:basedOn w:val="a1"/>
    <w:link w:val="2"/>
    <w:rsid w:val="00FB3125"/>
    <w:rPr>
      <w:rFonts w:ascii="Arial" w:eastAsia="Times New Roman" w:hAnsi="Arial" w:cs="Times New Roman"/>
      <w:b/>
      <w:kern w:val="1"/>
      <w:sz w:val="20"/>
      <w:szCs w:val="20"/>
      <w:lang w:val="en-US" w:eastAsia="ar-SA"/>
    </w:rPr>
  </w:style>
  <w:style w:type="paragraph" w:styleId="a0">
    <w:name w:val="Body Text"/>
    <w:basedOn w:val="a"/>
    <w:link w:val="a6"/>
    <w:rsid w:val="00FB3125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character" w:customStyle="1" w:styleId="a6">
    <w:name w:val="Основной текст Знак"/>
    <w:basedOn w:val="a1"/>
    <w:link w:val="a0"/>
    <w:rsid w:val="00FB3125"/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styleId="a7">
    <w:name w:val="List"/>
    <w:basedOn w:val="a"/>
    <w:rsid w:val="00FB3125"/>
    <w:pPr>
      <w:suppressAutoHyphens/>
      <w:spacing w:after="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  <w:style w:type="paragraph" w:customStyle="1" w:styleId="Paragraph2">
    <w:name w:val="Paragraph2"/>
    <w:basedOn w:val="a"/>
    <w:rsid w:val="00FB3125"/>
    <w:pPr>
      <w:suppressAutoHyphens/>
    </w:pPr>
    <w:rPr>
      <w:rFonts w:ascii="Calibri" w:eastAsia="Arial Unicode MS" w:hAnsi="Calibri" w:cs="font290"/>
      <w:kern w:val="1"/>
      <w:lang w:eastAsia="ar-SA"/>
    </w:rPr>
  </w:style>
  <w:style w:type="paragraph" w:styleId="a8">
    <w:name w:val="List Paragraph"/>
    <w:basedOn w:val="a"/>
    <w:uiPriority w:val="34"/>
    <w:qFormat/>
    <w:rsid w:val="00FB3125"/>
    <w:pPr>
      <w:ind w:left="720"/>
      <w:contextualSpacing/>
    </w:pPr>
    <w:rPr>
      <w:rFonts w:ascii="Calibri" w:eastAsia="Calibri" w:hAnsi="Calibri" w:cs="Times New Roman"/>
    </w:rPr>
  </w:style>
  <w:style w:type="paragraph" w:styleId="a9">
    <w:name w:val="header"/>
    <w:basedOn w:val="a"/>
    <w:link w:val="aa"/>
    <w:uiPriority w:val="99"/>
    <w:semiHidden/>
    <w:unhideWhenUsed/>
    <w:rsid w:val="00DE4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DE4511"/>
  </w:style>
  <w:style w:type="paragraph" w:styleId="ab">
    <w:name w:val="footer"/>
    <w:basedOn w:val="a"/>
    <w:link w:val="ac"/>
    <w:uiPriority w:val="99"/>
    <w:unhideWhenUsed/>
    <w:rsid w:val="00DE4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DE4511"/>
  </w:style>
  <w:style w:type="table" w:styleId="ad">
    <w:name w:val="Table Grid"/>
    <w:basedOn w:val="a2"/>
    <w:uiPriority w:val="59"/>
    <w:rsid w:val="0099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1008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Дерепа Дмитро</cp:lastModifiedBy>
  <cp:revision>2</cp:revision>
  <dcterms:created xsi:type="dcterms:W3CDTF">2017-11-08T21:15:00Z</dcterms:created>
  <dcterms:modified xsi:type="dcterms:W3CDTF">2017-11-08T21:15:00Z</dcterms:modified>
</cp:coreProperties>
</file>