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5D1B3" w14:textId="405A12E1" w:rsidR="00524587" w:rsidRDefault="007B17B7">
      <w:pPr>
        <w:spacing w:before="5"/>
        <w:ind w:left="130"/>
        <w:rPr>
          <w:b/>
          <w:sz w:val="72"/>
        </w:rPr>
      </w:pPr>
      <w:r>
        <w:rPr>
          <w:b/>
          <w:color w:val="001E45"/>
          <w:sz w:val="72"/>
        </w:rPr>
        <w:t xml:space="preserve">SESSION PLAN: </w:t>
      </w:r>
    </w:p>
    <w:p w14:paraId="352A94C6" w14:textId="77777777" w:rsidR="00524587" w:rsidRDefault="00524587">
      <w:pPr>
        <w:spacing w:before="7" w:after="1"/>
        <w:rPr>
          <w:b/>
          <w:sz w:val="1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4"/>
        <w:gridCol w:w="7066"/>
      </w:tblGrid>
      <w:tr w:rsidR="00524587" w14:paraId="01EC5F27" w14:textId="77777777" w:rsidTr="00334E5E">
        <w:trPr>
          <w:trHeight w:val="1377"/>
        </w:trPr>
        <w:tc>
          <w:tcPr>
            <w:tcW w:w="3134" w:type="dxa"/>
            <w:tcBorders>
              <w:top w:val="single" w:sz="4" w:space="0" w:color="C7C7D2"/>
              <w:bottom w:val="single" w:sz="4" w:space="0" w:color="C7C7D2"/>
            </w:tcBorders>
            <w:shd w:val="clear" w:color="auto" w:fill="F4F4F6"/>
          </w:tcPr>
          <w:p w14:paraId="3D9A341D" w14:textId="16BA9DB8" w:rsidR="00524587" w:rsidRPr="00334E5E" w:rsidRDefault="007B17B7">
            <w:pPr>
              <w:pStyle w:val="TableParagraph"/>
              <w:spacing w:before="143" w:line="242" w:lineRule="auto"/>
              <w:ind w:left="260" w:right="923"/>
              <w:rPr>
                <w:b/>
                <w:sz w:val="30"/>
                <w:szCs w:val="30"/>
              </w:rPr>
            </w:pPr>
            <w:r w:rsidRPr="00334E5E">
              <w:rPr>
                <w:b/>
                <w:sz w:val="30"/>
                <w:szCs w:val="30"/>
              </w:rPr>
              <w:t>Unit of compe</w:t>
            </w:r>
            <w:r w:rsidRPr="00334E5E">
              <w:rPr>
                <w:b/>
                <w:sz w:val="30"/>
                <w:szCs w:val="30"/>
              </w:rPr>
              <w:t>tency</w:t>
            </w:r>
          </w:p>
        </w:tc>
        <w:tc>
          <w:tcPr>
            <w:tcW w:w="7066" w:type="dxa"/>
            <w:tcBorders>
              <w:top w:val="single" w:sz="4" w:space="0" w:color="C7C7D2"/>
              <w:bottom w:val="single" w:sz="4" w:space="0" w:color="C7C7D2"/>
            </w:tcBorders>
          </w:tcPr>
          <w:p w14:paraId="5FCE219D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1685A9E5" w14:textId="77777777">
        <w:trPr>
          <w:trHeight w:val="705"/>
        </w:trPr>
        <w:tc>
          <w:tcPr>
            <w:tcW w:w="10200" w:type="dxa"/>
            <w:gridSpan w:val="2"/>
            <w:tcBorders>
              <w:top w:val="single" w:sz="4" w:space="0" w:color="C7C7D2"/>
            </w:tcBorders>
            <w:shd w:val="clear" w:color="auto" w:fill="F4F4F6"/>
          </w:tcPr>
          <w:p w14:paraId="640B09D9" w14:textId="77777777" w:rsidR="00524587" w:rsidRDefault="007B17B7">
            <w:pPr>
              <w:pStyle w:val="TableParagraph"/>
              <w:spacing w:before="143"/>
              <w:ind w:left="260"/>
              <w:rPr>
                <w:b/>
                <w:sz w:val="30"/>
              </w:rPr>
            </w:pPr>
            <w:r>
              <w:rPr>
                <w:b/>
                <w:sz w:val="30"/>
              </w:rPr>
              <w:t>Learning objectives</w:t>
            </w:r>
          </w:p>
        </w:tc>
      </w:tr>
    </w:tbl>
    <w:p w14:paraId="20D37B6D" w14:textId="77777777" w:rsidR="00524587" w:rsidRDefault="00524587">
      <w:pPr>
        <w:rPr>
          <w:b/>
          <w:sz w:val="20"/>
        </w:rPr>
      </w:pPr>
    </w:p>
    <w:p w14:paraId="735C3032" w14:textId="77777777" w:rsidR="00334E5E" w:rsidRDefault="00334E5E">
      <w:pPr>
        <w:rPr>
          <w:b/>
          <w:sz w:val="20"/>
        </w:rPr>
      </w:pPr>
    </w:p>
    <w:p w14:paraId="759ACB38" w14:textId="77777777" w:rsidR="00524587" w:rsidRDefault="00524587">
      <w:pPr>
        <w:spacing w:before="8"/>
        <w:rPr>
          <w:b/>
          <w:sz w:val="26"/>
        </w:rPr>
      </w:pPr>
      <w:bookmarkStart w:id="0" w:name="_GoBack"/>
      <w:bookmarkEnd w:id="0"/>
    </w:p>
    <w:tbl>
      <w:tblPr>
        <w:tblW w:w="10363" w:type="dxa"/>
        <w:tblInd w:w="127" w:type="dxa"/>
        <w:tblBorders>
          <w:top w:val="single" w:sz="4" w:space="0" w:color="C7C7D2"/>
          <w:left w:val="single" w:sz="4" w:space="0" w:color="C7C7D2"/>
          <w:bottom w:val="single" w:sz="4" w:space="0" w:color="C7C7D2"/>
          <w:right w:val="single" w:sz="4" w:space="0" w:color="C7C7D2"/>
          <w:insideH w:val="single" w:sz="4" w:space="0" w:color="C7C7D2"/>
          <w:insideV w:val="single" w:sz="4" w:space="0" w:color="C7C7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3541"/>
        <w:gridCol w:w="2800"/>
        <w:gridCol w:w="2463"/>
      </w:tblGrid>
      <w:tr w:rsidR="00524587" w14:paraId="373F38D9" w14:textId="77777777" w:rsidTr="00334E5E">
        <w:trPr>
          <w:trHeight w:val="1692"/>
        </w:trPr>
        <w:tc>
          <w:tcPr>
            <w:tcW w:w="10363" w:type="dxa"/>
            <w:gridSpan w:val="4"/>
            <w:tcBorders>
              <w:top w:val="nil"/>
              <w:left w:val="nil"/>
              <w:right w:val="nil"/>
            </w:tcBorders>
            <w:shd w:val="clear" w:color="auto" w:fill="F9F9FA"/>
          </w:tcPr>
          <w:p w14:paraId="4E732425" w14:textId="77777777" w:rsidR="00524587" w:rsidRDefault="007B17B7">
            <w:pPr>
              <w:pStyle w:val="TableParagraph"/>
              <w:spacing w:before="148"/>
              <w:ind w:left="255"/>
              <w:rPr>
                <w:b/>
                <w:sz w:val="30"/>
              </w:rPr>
            </w:pPr>
            <w:r>
              <w:rPr>
                <w:b/>
                <w:sz w:val="30"/>
              </w:rPr>
              <w:t>Activities for this session</w:t>
            </w:r>
          </w:p>
          <w:p w14:paraId="323E8293" w14:textId="77777777" w:rsidR="00524587" w:rsidRDefault="00524587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232400CB" w14:textId="77777777" w:rsidR="00524587" w:rsidRDefault="007B17B7">
            <w:pPr>
              <w:pStyle w:val="TableParagraph"/>
              <w:tabs>
                <w:tab w:val="left" w:pos="1813"/>
                <w:tab w:val="left" w:pos="5354"/>
                <w:tab w:val="left" w:pos="8154"/>
              </w:tabs>
              <w:ind w:left="141" w:right="684"/>
              <w:rPr>
                <w:b/>
                <w:sz w:val="26"/>
              </w:rPr>
            </w:pPr>
            <w:r>
              <w:rPr>
                <w:b/>
                <w:sz w:val="26"/>
              </w:rPr>
              <w:t>Time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4"/>
                <w:sz w:val="26"/>
              </w:rPr>
              <w:t xml:space="preserve">Key </w:t>
            </w:r>
            <w:r>
              <w:rPr>
                <w:b/>
                <w:sz w:val="26"/>
              </w:rPr>
              <w:t>point(s)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cover</w:t>
            </w:r>
            <w:r>
              <w:rPr>
                <w:b/>
                <w:sz w:val="26"/>
              </w:rPr>
              <w:tab/>
              <w:t>Learning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b/>
                <w:sz w:val="26"/>
              </w:rPr>
              <w:t>activity</w:t>
            </w:r>
            <w:r>
              <w:rPr>
                <w:b/>
                <w:sz w:val="26"/>
              </w:rPr>
              <w:tab/>
              <w:t>Resources allocation</w:t>
            </w:r>
          </w:p>
        </w:tc>
      </w:tr>
      <w:tr w:rsidR="00524587" w14:paraId="48151AC7" w14:textId="77777777" w:rsidTr="00334E5E">
        <w:trPr>
          <w:trHeight w:val="600"/>
        </w:trPr>
        <w:tc>
          <w:tcPr>
            <w:tcW w:w="1559" w:type="dxa"/>
            <w:tcBorders>
              <w:left w:val="nil"/>
            </w:tcBorders>
          </w:tcPr>
          <w:p w14:paraId="0F74B327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0B099C3D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0ABB8510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56EC736E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7427F018" w14:textId="77777777" w:rsidTr="00334E5E">
        <w:trPr>
          <w:trHeight w:val="629"/>
        </w:trPr>
        <w:tc>
          <w:tcPr>
            <w:tcW w:w="1559" w:type="dxa"/>
            <w:tcBorders>
              <w:left w:val="nil"/>
            </w:tcBorders>
          </w:tcPr>
          <w:p w14:paraId="6CB119A2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613157C8" w14:textId="7E48098C" w:rsidR="00334E5E" w:rsidRDefault="00334E5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3D017E48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7D5655D6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19FCD02C" w14:textId="77777777" w:rsidTr="00334E5E">
        <w:trPr>
          <w:trHeight w:val="600"/>
        </w:trPr>
        <w:tc>
          <w:tcPr>
            <w:tcW w:w="1559" w:type="dxa"/>
            <w:tcBorders>
              <w:left w:val="nil"/>
            </w:tcBorders>
          </w:tcPr>
          <w:p w14:paraId="3B32C493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25AC1EFC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572D6C62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04A3C658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14EB2223" w14:textId="77777777" w:rsidTr="00334E5E">
        <w:trPr>
          <w:trHeight w:val="600"/>
        </w:trPr>
        <w:tc>
          <w:tcPr>
            <w:tcW w:w="1559" w:type="dxa"/>
            <w:tcBorders>
              <w:left w:val="nil"/>
            </w:tcBorders>
          </w:tcPr>
          <w:p w14:paraId="12CAF64A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0F57213E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1CA30F62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3691DD7F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3F713F3B" w14:textId="77777777" w:rsidTr="00334E5E">
        <w:trPr>
          <w:trHeight w:val="600"/>
        </w:trPr>
        <w:tc>
          <w:tcPr>
            <w:tcW w:w="1559" w:type="dxa"/>
            <w:tcBorders>
              <w:left w:val="nil"/>
            </w:tcBorders>
          </w:tcPr>
          <w:p w14:paraId="1B8959C1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7F450E10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17396A8F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10B9B569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49D1B2F6" w14:textId="77777777" w:rsidTr="00334E5E">
        <w:trPr>
          <w:trHeight w:val="600"/>
        </w:trPr>
        <w:tc>
          <w:tcPr>
            <w:tcW w:w="1559" w:type="dxa"/>
            <w:tcBorders>
              <w:left w:val="nil"/>
            </w:tcBorders>
          </w:tcPr>
          <w:p w14:paraId="76939C36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17DCC565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0B8D7E40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4E310676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36C1B4FE" w14:textId="77777777" w:rsidTr="00334E5E">
        <w:trPr>
          <w:trHeight w:val="600"/>
        </w:trPr>
        <w:tc>
          <w:tcPr>
            <w:tcW w:w="1559" w:type="dxa"/>
            <w:tcBorders>
              <w:left w:val="nil"/>
            </w:tcBorders>
          </w:tcPr>
          <w:p w14:paraId="0CCB55E5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6FAAF374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0C4A8B00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22C33B2B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60AF2813" w14:textId="77777777" w:rsidTr="00334E5E">
        <w:trPr>
          <w:trHeight w:val="600"/>
        </w:trPr>
        <w:tc>
          <w:tcPr>
            <w:tcW w:w="1559" w:type="dxa"/>
            <w:tcBorders>
              <w:left w:val="nil"/>
            </w:tcBorders>
          </w:tcPr>
          <w:p w14:paraId="40493BFB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548EDF81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0821311B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7C659918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1F233D4F" w14:textId="77777777" w:rsidTr="00334E5E">
        <w:trPr>
          <w:trHeight w:val="600"/>
        </w:trPr>
        <w:tc>
          <w:tcPr>
            <w:tcW w:w="1559" w:type="dxa"/>
            <w:tcBorders>
              <w:left w:val="nil"/>
            </w:tcBorders>
          </w:tcPr>
          <w:p w14:paraId="3AA15292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59E97392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6C037B48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5C9D71CA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08375885" w14:textId="77777777" w:rsidTr="00334E5E">
        <w:trPr>
          <w:trHeight w:val="600"/>
        </w:trPr>
        <w:tc>
          <w:tcPr>
            <w:tcW w:w="1559" w:type="dxa"/>
            <w:tcBorders>
              <w:left w:val="nil"/>
            </w:tcBorders>
          </w:tcPr>
          <w:p w14:paraId="25F3BAE5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1255A9B4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7B5C0EF1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15B6285E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38041186" w14:textId="77777777" w:rsidTr="00334E5E">
        <w:trPr>
          <w:trHeight w:val="600"/>
        </w:trPr>
        <w:tc>
          <w:tcPr>
            <w:tcW w:w="1559" w:type="dxa"/>
            <w:tcBorders>
              <w:left w:val="nil"/>
            </w:tcBorders>
          </w:tcPr>
          <w:p w14:paraId="4E4BACE6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4834D171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2D53A662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7D22B844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524587" w14:paraId="388467C5" w14:textId="77777777" w:rsidTr="00334E5E">
        <w:trPr>
          <w:trHeight w:val="600"/>
        </w:trPr>
        <w:tc>
          <w:tcPr>
            <w:tcW w:w="1559" w:type="dxa"/>
            <w:tcBorders>
              <w:left w:val="nil"/>
            </w:tcBorders>
          </w:tcPr>
          <w:p w14:paraId="0F210F3C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41" w:type="dxa"/>
          </w:tcPr>
          <w:p w14:paraId="02522434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0" w:type="dxa"/>
          </w:tcPr>
          <w:p w14:paraId="2443833C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63" w:type="dxa"/>
            <w:tcBorders>
              <w:right w:val="nil"/>
            </w:tcBorders>
          </w:tcPr>
          <w:p w14:paraId="4D0E4BF2" w14:textId="77777777" w:rsidR="00524587" w:rsidRDefault="005245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3D1EE12D" w14:textId="03CAB97D" w:rsidR="00524587" w:rsidRDefault="00524587" w:rsidP="00334E5E">
      <w:pPr>
        <w:pStyle w:val="BodyText"/>
      </w:pPr>
    </w:p>
    <w:sectPr w:rsidR="00524587">
      <w:headerReference w:type="default" r:id="rId6"/>
      <w:footerReference w:type="default" r:id="rId7"/>
      <w:type w:val="continuous"/>
      <w:pgSz w:w="11910" w:h="16840"/>
      <w:pgMar w:top="440" w:right="860" w:bottom="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EE0E7" w14:textId="77777777" w:rsidR="00334E5E" w:rsidRDefault="00334E5E" w:rsidP="00334E5E">
      <w:r>
        <w:separator/>
      </w:r>
    </w:p>
  </w:endnote>
  <w:endnote w:type="continuationSeparator" w:id="0">
    <w:p w14:paraId="64C0C8B4" w14:textId="77777777" w:rsidR="00334E5E" w:rsidRDefault="00334E5E" w:rsidP="00334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75 Bd">
    <w:altName w:val="HelveticaNeueLT Pro 75 Bd"/>
    <w:panose1 w:val="020B08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45 Lt">
    <w:altName w:val="HelveticaNeueLT Pro 45 Lt"/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4A9D1" w14:textId="5EE828FE" w:rsidR="00334E5E" w:rsidRDefault="00334E5E" w:rsidP="00334E5E">
    <w:pPr>
      <w:pStyle w:val="BodyText"/>
      <w:ind w:left="100"/>
    </w:pPr>
    <w:r>
      <w:rPr>
        <w:color w:val="001E45"/>
      </w:rPr>
      <w:t xml:space="preserve">© Royal Melbourne </w:t>
    </w:r>
    <w:r w:rsidR="007B17B7">
      <w:rPr>
        <w:color w:val="001E45"/>
      </w:rPr>
      <w:t>University</w:t>
    </w:r>
    <w:r>
      <w:rPr>
        <w:color w:val="001E45"/>
      </w:rPr>
      <w:t xml:space="preserve"> of Technology (RMIT University), C4DE, V1.0, Released August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18A05" w14:textId="77777777" w:rsidR="00334E5E" w:rsidRDefault="00334E5E" w:rsidP="00334E5E">
      <w:r>
        <w:separator/>
      </w:r>
    </w:p>
  </w:footnote>
  <w:footnote w:type="continuationSeparator" w:id="0">
    <w:p w14:paraId="2011F620" w14:textId="77777777" w:rsidR="00334E5E" w:rsidRDefault="00334E5E" w:rsidP="00334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D1A0F" w14:textId="0C693F66" w:rsidR="00334E5E" w:rsidRDefault="00334E5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FE82FA" wp14:editId="4CA9DC54">
          <wp:simplePos x="0" y="0"/>
          <wp:positionH relativeFrom="column">
            <wp:posOffset>6381750</wp:posOffset>
          </wp:positionH>
          <wp:positionV relativeFrom="paragraph">
            <wp:posOffset>-180975</wp:posOffset>
          </wp:positionV>
          <wp:extent cx="257175" cy="333375"/>
          <wp:effectExtent l="0" t="0" r="0" b="0"/>
          <wp:wrapTight wrapText="bothSides">
            <wp:wrapPolygon edited="0">
              <wp:start x="0" y="0"/>
              <wp:lineTo x="0" y="20983"/>
              <wp:lineTo x="20800" y="20983"/>
              <wp:lineTo x="2080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87"/>
    <w:rsid w:val="00334E5E"/>
    <w:rsid w:val="00524587"/>
    <w:rsid w:val="007B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4C3DCC"/>
  <w15:docId w15:val="{CE7C33C2-AF4B-4B2B-BA7F-23AAFFBE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HelveticaNeueLT Pro 75 Bd" w:eastAsia="HelveticaNeueLT Pro 75 Bd" w:hAnsi="HelveticaNeueLT Pro 75 Bd" w:cs="HelveticaNeueLT Pro 75 Bd"/>
      <w:lang w:bidi="en-US"/>
    </w:rPr>
  </w:style>
  <w:style w:type="paragraph" w:styleId="Heading1">
    <w:name w:val="heading 1"/>
    <w:basedOn w:val="Normal"/>
    <w:uiPriority w:val="9"/>
    <w:qFormat/>
    <w:pPr>
      <w:spacing w:before="5"/>
      <w:ind w:left="130"/>
      <w:outlineLvl w:val="0"/>
    </w:pPr>
    <w:rPr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NeueLT Pro 45 Lt" w:eastAsia="HelveticaNeueLT Pro 45 Lt" w:hAnsi="HelveticaNeueLT Pro 45 Lt" w:cs="HelveticaNeueLT Pro 45 L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4E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E5E"/>
    <w:rPr>
      <w:rFonts w:ascii="HelveticaNeueLT Pro 75 Bd" w:eastAsia="HelveticaNeueLT Pro 75 Bd" w:hAnsi="HelveticaNeueLT Pro 75 Bd" w:cs="HelveticaNeueLT Pro 75 Bd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34E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E5E"/>
    <w:rPr>
      <w:rFonts w:ascii="HelveticaNeueLT Pro 75 Bd" w:eastAsia="HelveticaNeueLT Pro 75 Bd" w:hAnsi="HelveticaNeueLT Pro 75 Bd" w:cs="HelveticaNeueLT Pro 75 Bd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Lorraine-Wedd</dc:creator>
  <cp:lastModifiedBy>Oliver Lorraine-Wedd</cp:lastModifiedBy>
  <cp:revision>2</cp:revision>
  <dcterms:created xsi:type="dcterms:W3CDTF">2019-08-22T22:43:00Z</dcterms:created>
  <dcterms:modified xsi:type="dcterms:W3CDTF">2019-08-22T22:43:00Z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2019-08-22T00:00:00Z</vt:filetime>
  </property>
</Properties>
</file>