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D3582" w14:textId="77777777" w:rsidR="00E00FED" w:rsidRPr="00022748" w:rsidRDefault="00E00FED">
      <w:pPr>
        <w:spacing w:after="0" w:line="240" w:lineRule="auto"/>
        <w:rPr>
          <w:rFonts w:ascii="Arial" w:hAnsi="Arial"/>
          <w:color w:val="333333"/>
          <w:sz w:val="20"/>
          <w:szCs w:val="20"/>
        </w:rPr>
      </w:pP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2093"/>
        <w:gridCol w:w="2126"/>
        <w:gridCol w:w="6413"/>
      </w:tblGrid>
      <w:tr w:rsidR="008341C3" w:rsidRPr="00022748" w14:paraId="588EA810" w14:textId="77777777" w:rsidTr="00022748">
        <w:trPr>
          <w:cantSplit/>
          <w:tblHeader/>
        </w:trPr>
        <w:tc>
          <w:tcPr>
            <w:tcW w:w="10632" w:type="dxa"/>
            <w:gridSpan w:val="3"/>
            <w:shd w:val="clear" w:color="auto" w:fill="D9D9D9" w:themeFill="background1" w:themeFillShade="D9"/>
            <w:vAlign w:val="bottom"/>
          </w:tcPr>
          <w:p w14:paraId="655AB23D" w14:textId="77777777" w:rsidR="008341C3" w:rsidRPr="00022748" w:rsidRDefault="008341C3" w:rsidP="00313AF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  <w:p w14:paraId="6374AB4B" w14:textId="77777777" w:rsidR="008341C3" w:rsidRPr="00022748" w:rsidRDefault="008341C3" w:rsidP="00313AF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022748">
              <w:rPr>
                <w:rFonts w:ascii="Arial" w:hAnsi="Arial" w:cs="Arial"/>
                <w:b/>
                <w:sz w:val="32"/>
                <w:szCs w:val="32"/>
              </w:rPr>
              <w:t xml:space="preserve">BAMS01 - </w:t>
            </w:r>
            <w:r w:rsidRPr="00022748">
              <w:rPr>
                <w:rFonts w:ascii="Arial" w:eastAsia="Times New Roman" w:hAnsi="Arial" w:cs="Arial"/>
                <w:b/>
                <w:sz w:val="32"/>
                <w:szCs w:val="32"/>
                <w:lang w:val="en-US"/>
              </w:rPr>
              <w:t>BEHAVIOUR ASSESSMENT AND MANAGEMENT STRATEGIES</w:t>
            </w:r>
          </w:p>
          <w:p w14:paraId="0DDC53FC" w14:textId="77777777" w:rsidR="008341C3" w:rsidRPr="00022748" w:rsidRDefault="008341C3" w:rsidP="00313AFE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8341C3" w:rsidRPr="00022748" w14:paraId="575217E9" w14:textId="77777777" w:rsidTr="00022748">
        <w:trPr>
          <w:cantSplit/>
          <w:tblHeader/>
        </w:trPr>
        <w:tc>
          <w:tcPr>
            <w:tcW w:w="2093" w:type="dxa"/>
            <w:shd w:val="clear" w:color="auto" w:fill="D9D9D9" w:themeFill="background1" w:themeFillShade="D9"/>
          </w:tcPr>
          <w:p w14:paraId="73D24C85" w14:textId="77777777" w:rsidR="008341C3" w:rsidRPr="00022748" w:rsidRDefault="008341C3" w:rsidP="008341C3">
            <w:pPr>
              <w:tabs>
                <w:tab w:val="left" w:pos="2115"/>
              </w:tabs>
              <w:rPr>
                <w:rFonts w:ascii="Arial" w:hAnsi="Arial" w:cstheme="majorHAnsi"/>
                <w:b/>
              </w:rPr>
            </w:pPr>
            <w:r w:rsidRPr="00022748">
              <w:rPr>
                <w:rFonts w:ascii="Arial" w:hAnsi="Arial" w:cstheme="majorHAnsi"/>
                <w:b/>
              </w:rPr>
              <w:t>Issues of Concern</w:t>
            </w:r>
            <w:r w:rsidRPr="00022748">
              <w:rPr>
                <w:rFonts w:ascii="Arial" w:hAnsi="Arial" w:cstheme="majorHAnsi"/>
                <w:b/>
              </w:rPr>
              <w:tab/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5CE7AEF" w14:textId="77777777" w:rsidR="008341C3" w:rsidRPr="00022748" w:rsidRDefault="008341C3" w:rsidP="009B6B29">
            <w:pPr>
              <w:rPr>
                <w:rFonts w:ascii="Arial" w:hAnsi="Arial" w:cstheme="majorHAnsi"/>
                <w:b/>
              </w:rPr>
            </w:pPr>
            <w:r w:rsidRPr="00022748">
              <w:rPr>
                <w:rFonts w:ascii="Arial" w:hAnsi="Arial" w:cstheme="majorHAnsi"/>
                <w:b/>
              </w:rPr>
              <w:t>Goals of care</w:t>
            </w:r>
          </w:p>
        </w:tc>
        <w:tc>
          <w:tcPr>
            <w:tcW w:w="6413" w:type="dxa"/>
            <w:shd w:val="clear" w:color="auto" w:fill="D9D9D9" w:themeFill="background1" w:themeFillShade="D9"/>
          </w:tcPr>
          <w:p w14:paraId="3D4EFCF7" w14:textId="77777777" w:rsidR="008341C3" w:rsidRPr="00022748" w:rsidRDefault="008341C3" w:rsidP="008341C3">
            <w:pPr>
              <w:rPr>
                <w:rFonts w:ascii="Arial" w:hAnsi="Arial" w:cstheme="majorHAnsi"/>
                <w:b/>
              </w:rPr>
            </w:pPr>
            <w:r w:rsidRPr="00022748">
              <w:rPr>
                <w:rFonts w:ascii="Arial" w:hAnsi="Arial" w:cstheme="majorHAnsi"/>
                <w:b/>
              </w:rPr>
              <w:t>Management Strategies</w:t>
            </w:r>
          </w:p>
          <w:p w14:paraId="1A4B56EA" w14:textId="77777777" w:rsidR="008341C3" w:rsidRPr="00022748" w:rsidRDefault="008341C3" w:rsidP="008341C3">
            <w:pPr>
              <w:rPr>
                <w:rFonts w:ascii="Arial" w:hAnsi="Arial" w:cstheme="majorHAnsi"/>
                <w:b/>
              </w:rPr>
            </w:pPr>
            <w:r w:rsidRPr="00022748">
              <w:rPr>
                <w:rFonts w:ascii="Arial" w:hAnsi="Arial" w:cstheme="majorHAnsi"/>
                <w:b/>
              </w:rPr>
              <w:t>(What to attempt in order to best  manage the situation)</w:t>
            </w:r>
          </w:p>
        </w:tc>
      </w:tr>
      <w:tr w:rsidR="008341C3" w:rsidRPr="00022748" w14:paraId="7E78D576" w14:textId="77777777" w:rsidTr="00022748">
        <w:trPr>
          <w:cantSplit/>
        </w:trPr>
        <w:tc>
          <w:tcPr>
            <w:tcW w:w="2093" w:type="dxa"/>
            <w:shd w:val="clear" w:color="auto" w:fill="auto"/>
          </w:tcPr>
          <w:p w14:paraId="036C3BBC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  <w:shd w:val="clear" w:color="auto" w:fill="auto"/>
          </w:tcPr>
          <w:p w14:paraId="6A3C58F6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6413" w:type="dxa"/>
            <w:shd w:val="clear" w:color="auto" w:fill="auto"/>
          </w:tcPr>
          <w:p w14:paraId="282DC204" w14:textId="77777777" w:rsidR="008341C3" w:rsidRPr="00022748" w:rsidRDefault="008341C3" w:rsidP="00313AFE">
            <w:pPr>
              <w:tabs>
                <w:tab w:val="right" w:pos="1980"/>
              </w:tabs>
              <w:spacing w:after="200"/>
              <w:ind w:right="225"/>
              <w:rPr>
                <w:rFonts w:ascii="Arial" w:hAnsi="Arial" w:cstheme="majorHAnsi"/>
              </w:rPr>
            </w:pPr>
          </w:p>
        </w:tc>
      </w:tr>
      <w:tr w:rsidR="008341C3" w:rsidRPr="00022748" w14:paraId="239E8E89" w14:textId="77777777" w:rsidTr="00022748">
        <w:trPr>
          <w:cantSplit/>
        </w:trPr>
        <w:tc>
          <w:tcPr>
            <w:tcW w:w="2093" w:type="dxa"/>
          </w:tcPr>
          <w:p w14:paraId="7CA2110A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7074B287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47F1D5A9" w14:textId="77777777" w:rsidR="008341C3" w:rsidRPr="00022748" w:rsidRDefault="008341C3" w:rsidP="00313AFE">
            <w:pPr>
              <w:tabs>
                <w:tab w:val="center" w:pos="1800"/>
              </w:tabs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8341C3" w:rsidRPr="00022748" w14:paraId="2003EF29" w14:textId="77777777" w:rsidTr="00022748">
        <w:trPr>
          <w:cantSplit/>
        </w:trPr>
        <w:tc>
          <w:tcPr>
            <w:tcW w:w="2093" w:type="dxa"/>
          </w:tcPr>
          <w:p w14:paraId="14CEE4F4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60322D8B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000A2396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8341C3" w:rsidRPr="00022748" w14:paraId="1B23B774" w14:textId="77777777" w:rsidTr="00022748">
        <w:trPr>
          <w:cantSplit/>
        </w:trPr>
        <w:tc>
          <w:tcPr>
            <w:tcW w:w="2093" w:type="dxa"/>
          </w:tcPr>
          <w:p w14:paraId="51FABE2E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1B5EBA5D" w14:textId="77777777" w:rsidR="008341C3" w:rsidRPr="00022748" w:rsidRDefault="008341C3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1C20387C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8341C3" w:rsidRPr="00022748" w14:paraId="6E01B502" w14:textId="77777777" w:rsidTr="00022748">
        <w:trPr>
          <w:cantSplit/>
        </w:trPr>
        <w:tc>
          <w:tcPr>
            <w:tcW w:w="2093" w:type="dxa"/>
          </w:tcPr>
          <w:p w14:paraId="44419EC7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247516A1" w14:textId="77777777" w:rsidR="008341C3" w:rsidRPr="00022748" w:rsidRDefault="008341C3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3AF1EC44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8341C3" w:rsidRPr="00022748" w14:paraId="368476D6" w14:textId="77777777" w:rsidTr="00022748">
        <w:trPr>
          <w:cantSplit/>
        </w:trPr>
        <w:tc>
          <w:tcPr>
            <w:tcW w:w="2093" w:type="dxa"/>
          </w:tcPr>
          <w:p w14:paraId="5289F26E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11264499" w14:textId="77777777" w:rsidR="008341C3" w:rsidRPr="00022748" w:rsidRDefault="008341C3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042264DF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8341C3" w:rsidRPr="00022748" w14:paraId="3316DD27" w14:textId="77777777" w:rsidTr="00022748">
        <w:trPr>
          <w:cantSplit/>
        </w:trPr>
        <w:tc>
          <w:tcPr>
            <w:tcW w:w="2093" w:type="dxa"/>
          </w:tcPr>
          <w:p w14:paraId="12CFAF96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448FB7AD" w14:textId="77777777" w:rsidR="008341C3" w:rsidRPr="00022748" w:rsidRDefault="008341C3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58864BCD" w14:textId="77777777" w:rsidR="008341C3" w:rsidRPr="00022748" w:rsidRDefault="008341C3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424CF8" w:rsidRPr="00022748" w14:paraId="6D714D4F" w14:textId="77777777" w:rsidTr="00022748">
        <w:tc>
          <w:tcPr>
            <w:tcW w:w="2093" w:type="dxa"/>
          </w:tcPr>
          <w:p w14:paraId="0F2EE74E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156C4F6A" w14:textId="77777777" w:rsidR="00424CF8" w:rsidRPr="00022748" w:rsidRDefault="00424CF8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772F5232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bookmarkStart w:id="0" w:name="_GoBack"/>
        <w:bookmarkEnd w:id="0"/>
      </w:tr>
      <w:tr w:rsidR="00424CF8" w:rsidRPr="00022748" w14:paraId="3FB875E3" w14:textId="77777777" w:rsidTr="00022748">
        <w:tc>
          <w:tcPr>
            <w:tcW w:w="2093" w:type="dxa"/>
          </w:tcPr>
          <w:p w14:paraId="2EAFC75C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287FF169" w14:textId="77777777" w:rsidR="00424CF8" w:rsidRPr="00022748" w:rsidRDefault="00424CF8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4F5D0C94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424CF8" w:rsidRPr="00022748" w14:paraId="701E4346" w14:textId="77777777" w:rsidTr="00022748">
        <w:tc>
          <w:tcPr>
            <w:tcW w:w="2093" w:type="dxa"/>
          </w:tcPr>
          <w:p w14:paraId="228F636D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71E61DE4" w14:textId="77777777" w:rsidR="00424CF8" w:rsidRPr="00022748" w:rsidRDefault="00424CF8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2415B71B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  <w:tr w:rsidR="00424CF8" w:rsidRPr="00022748" w14:paraId="10070B5C" w14:textId="77777777" w:rsidTr="00022748">
        <w:tc>
          <w:tcPr>
            <w:tcW w:w="2093" w:type="dxa"/>
          </w:tcPr>
          <w:p w14:paraId="5407C4AC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  <w:tc>
          <w:tcPr>
            <w:tcW w:w="2126" w:type="dxa"/>
          </w:tcPr>
          <w:p w14:paraId="4910D838" w14:textId="77777777" w:rsidR="00424CF8" w:rsidRPr="00022748" w:rsidRDefault="00424CF8" w:rsidP="00313AFE">
            <w:pPr>
              <w:rPr>
                <w:rFonts w:ascii="Arial" w:hAnsi="Arial" w:cstheme="majorHAnsi"/>
              </w:rPr>
            </w:pPr>
          </w:p>
        </w:tc>
        <w:tc>
          <w:tcPr>
            <w:tcW w:w="6413" w:type="dxa"/>
          </w:tcPr>
          <w:p w14:paraId="2643BF1A" w14:textId="77777777" w:rsidR="00424CF8" w:rsidRPr="00022748" w:rsidRDefault="00424CF8" w:rsidP="00313AFE">
            <w:pPr>
              <w:spacing w:after="200" w:line="276" w:lineRule="auto"/>
              <w:rPr>
                <w:rFonts w:ascii="Arial" w:hAnsi="Arial" w:cstheme="majorHAnsi"/>
              </w:rPr>
            </w:pPr>
          </w:p>
        </w:tc>
      </w:tr>
    </w:tbl>
    <w:p w14:paraId="794B83C3" w14:textId="77777777" w:rsidR="008341C3" w:rsidRPr="00022748" w:rsidRDefault="008341C3" w:rsidP="008341C3">
      <w:pPr>
        <w:spacing w:after="0" w:line="240" w:lineRule="auto"/>
        <w:rPr>
          <w:rFonts w:ascii="Arial" w:hAnsi="Arial"/>
          <w:color w:val="333333"/>
          <w:sz w:val="20"/>
          <w:szCs w:val="20"/>
        </w:rPr>
      </w:pPr>
    </w:p>
    <w:p w14:paraId="610ACAA5" w14:textId="77777777" w:rsidR="00E00FED" w:rsidRPr="00022748" w:rsidRDefault="00E00FED" w:rsidP="008341C3">
      <w:pPr>
        <w:spacing w:after="0" w:line="240" w:lineRule="auto"/>
        <w:rPr>
          <w:rFonts w:ascii="Arial" w:hAnsi="Arial"/>
          <w:color w:val="333333"/>
          <w:sz w:val="20"/>
          <w:szCs w:val="20"/>
        </w:rPr>
      </w:pPr>
    </w:p>
    <w:p w14:paraId="760D110D" w14:textId="77777777" w:rsidR="00E00FED" w:rsidRPr="00022748" w:rsidRDefault="00A9462B">
      <w:pPr>
        <w:spacing w:after="0" w:line="240" w:lineRule="auto"/>
        <w:rPr>
          <w:rFonts w:ascii="Arial" w:hAnsi="Arial"/>
          <w:color w:val="333333"/>
          <w:sz w:val="20"/>
          <w:szCs w:val="20"/>
        </w:rPr>
      </w:pPr>
      <w:bookmarkStart w:id="1" w:name="_30j0zll" w:colFirst="0" w:colLast="0"/>
      <w:bookmarkEnd w:id="1"/>
      <w:r w:rsidRPr="00022748">
        <w:rPr>
          <w:rFonts w:ascii="Arial" w:hAnsi="Arial"/>
          <w:color w:val="333333"/>
          <w:sz w:val="20"/>
          <w:szCs w:val="20"/>
        </w:rPr>
        <w:t xml:space="preserve">               </w:t>
      </w:r>
    </w:p>
    <w:sectPr w:rsidR="00E00FED" w:rsidRPr="00022748" w:rsidSect="008341C3">
      <w:headerReference w:type="default" r:id="rId8"/>
      <w:footerReference w:type="default" r:id="rId9"/>
      <w:pgSz w:w="11906" w:h="16838"/>
      <w:pgMar w:top="2663" w:right="140" w:bottom="1440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08B66" w14:textId="77777777" w:rsidR="008341C3" w:rsidRDefault="008341C3" w:rsidP="008341C3">
      <w:pPr>
        <w:spacing w:after="0" w:line="240" w:lineRule="auto"/>
      </w:pPr>
      <w:r>
        <w:separator/>
      </w:r>
    </w:p>
  </w:endnote>
  <w:endnote w:type="continuationSeparator" w:id="0">
    <w:p w14:paraId="46904C01" w14:textId="77777777" w:rsidR="008341C3" w:rsidRDefault="008341C3" w:rsidP="0083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A421" w14:textId="77777777" w:rsidR="008341C3" w:rsidRDefault="008341C3" w:rsidP="008341C3">
    <w:pPr>
      <w:tabs>
        <w:tab w:val="center" w:pos="4675"/>
        <w:tab w:val="right" w:pos="9537"/>
      </w:tabs>
      <w:rPr>
        <w:rFonts w:ascii="Arial" w:hAnsi="Arial" w:cs="Arial"/>
      </w:rPr>
    </w:pPr>
    <w:r w:rsidRPr="007955AF">
      <w:rPr>
        <w:rFonts w:ascii="Arial" w:hAnsi="Arial" w:cs="Arial"/>
      </w:rPr>
      <w:t>Scotch Thistle Residential Care</w:t>
    </w:r>
    <w:r w:rsidRPr="007955AF"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64B87C39" w14:textId="77777777" w:rsidR="008341C3" w:rsidRPr="008341C3" w:rsidRDefault="008341C3" w:rsidP="008341C3">
    <w:pPr>
      <w:tabs>
        <w:tab w:val="center" w:pos="4675"/>
        <w:tab w:val="right" w:pos="9537"/>
      </w:tabs>
      <w:rPr>
        <w:rFonts w:ascii="Arial" w:hAnsi="Arial" w:cs="Arial"/>
      </w:rPr>
    </w:pPr>
    <w:r w:rsidRPr="008341C3">
      <w:rPr>
        <w:rFonts w:ascii="Arial" w:hAnsi="Arial" w:cs="Arial"/>
      </w:rPr>
      <w:t>BAMS01 - BEHAVIOUR ASSESSMENT AND MANAGEMENT STRATEGIES</w:t>
    </w:r>
    <w:r>
      <w:rPr>
        <w:rFonts w:ascii="Arial" w:hAnsi="Arial" w:cs="Arial"/>
      </w:rPr>
      <w:tab/>
    </w:r>
    <w:r w:rsidRPr="007955AF">
      <w:rPr>
        <w:rFonts w:ascii="Arial" w:hAnsi="Arial" w:cs="Arial"/>
      </w:rPr>
      <w:t xml:space="preserve">Page </w:t>
    </w:r>
    <w:r w:rsidRPr="007955AF">
      <w:rPr>
        <w:rFonts w:ascii="Arial" w:hAnsi="Arial" w:cs="Arial"/>
      </w:rPr>
      <w:fldChar w:fldCharType="begin"/>
    </w:r>
    <w:r w:rsidRPr="007955AF">
      <w:rPr>
        <w:rFonts w:ascii="Arial" w:hAnsi="Arial" w:cs="Arial"/>
      </w:rPr>
      <w:instrText>PAGE</w:instrText>
    </w:r>
    <w:r w:rsidRPr="007955AF">
      <w:rPr>
        <w:rFonts w:ascii="Arial" w:hAnsi="Arial" w:cs="Arial"/>
      </w:rPr>
      <w:fldChar w:fldCharType="separate"/>
    </w:r>
    <w:r w:rsidR="00022748">
      <w:rPr>
        <w:rFonts w:ascii="Arial" w:hAnsi="Arial" w:cs="Arial"/>
        <w:noProof/>
      </w:rPr>
      <w:t>1</w:t>
    </w:r>
    <w:r w:rsidRPr="007955AF">
      <w:rPr>
        <w:rFonts w:ascii="Arial" w:hAnsi="Arial" w:cs="Arial"/>
      </w:rPr>
      <w:fldChar w:fldCharType="end"/>
    </w:r>
    <w:r w:rsidRPr="007955AF">
      <w:rPr>
        <w:rFonts w:ascii="Arial" w:hAnsi="Arial" w:cs="Arial"/>
      </w:rPr>
      <w:t xml:space="preserve"> of </w:t>
    </w:r>
    <w:r w:rsidRPr="007955AF">
      <w:rPr>
        <w:rFonts w:ascii="Arial" w:hAnsi="Arial" w:cs="Arial"/>
      </w:rPr>
      <w:fldChar w:fldCharType="begin"/>
    </w:r>
    <w:r w:rsidRPr="007955AF">
      <w:rPr>
        <w:rFonts w:ascii="Arial" w:hAnsi="Arial" w:cs="Arial"/>
      </w:rPr>
      <w:instrText>NUMPAGES</w:instrText>
    </w:r>
    <w:r w:rsidRPr="007955AF">
      <w:rPr>
        <w:rFonts w:ascii="Arial" w:hAnsi="Arial" w:cs="Arial"/>
      </w:rPr>
      <w:fldChar w:fldCharType="separate"/>
    </w:r>
    <w:r w:rsidR="00022748">
      <w:rPr>
        <w:rFonts w:ascii="Arial" w:hAnsi="Arial" w:cs="Arial"/>
        <w:noProof/>
      </w:rPr>
      <w:t>1</w:t>
    </w:r>
    <w:r w:rsidRPr="007955AF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41C40" w14:textId="77777777" w:rsidR="008341C3" w:rsidRDefault="008341C3" w:rsidP="008341C3">
      <w:pPr>
        <w:spacing w:after="0" w:line="240" w:lineRule="auto"/>
      </w:pPr>
      <w:r>
        <w:separator/>
      </w:r>
    </w:p>
  </w:footnote>
  <w:footnote w:type="continuationSeparator" w:id="0">
    <w:p w14:paraId="68D21221" w14:textId="77777777" w:rsidR="008341C3" w:rsidRDefault="008341C3" w:rsidP="0083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ACF7E" w14:textId="2F4F4221" w:rsidR="008341C3" w:rsidRPr="00022748" w:rsidRDefault="00A953B2">
    <w:pPr>
      <w:pStyle w:val="Header"/>
      <w:rPr>
        <w:vertAlign w:val="subscript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F4FA47" wp14:editId="60C8FC7C">
              <wp:simplePos x="0" y="0"/>
              <wp:positionH relativeFrom="column">
                <wp:posOffset>3543300</wp:posOffset>
              </wp:positionH>
              <wp:positionV relativeFrom="paragraph">
                <wp:posOffset>-130175</wp:posOffset>
              </wp:positionV>
              <wp:extent cx="3200400" cy="1381759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38175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993D53" w14:textId="77777777" w:rsidR="008341C3" w:rsidRPr="00022748" w:rsidRDefault="008341C3" w:rsidP="00022748">
                          <w:pPr>
                            <w:ind w:left="142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022748">
                            <w:rPr>
                              <w:rFonts w:ascii="Arial" w:hAnsi="Arial" w:cs="Arial"/>
                              <w:b/>
                            </w:rPr>
                            <w:t>Resident’s identification (or use label)</w:t>
                          </w:r>
                        </w:p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054"/>
                            <w:gridCol w:w="772"/>
                            <w:gridCol w:w="1073"/>
                            <w:gridCol w:w="1054"/>
                          </w:tblGrid>
                          <w:tr w:rsidR="008341C3" w:rsidRPr="00022748" w14:paraId="3B0C4896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73D276F6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Record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6C2AA517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8341C3" w:rsidRPr="00022748" w14:paraId="3905864A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61496540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Family name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57BE4262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8341C3" w:rsidRPr="00022748" w14:paraId="616FFC83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23FD92CF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Given name/s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51F5E571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022748" w:rsidRPr="00022748" w14:paraId="707FC2AD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20370CFA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Age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shd w:val="clear" w:color="auto" w:fill="auto"/>
                                <w:vAlign w:val="center"/>
                              </w:tcPr>
                              <w:p w14:paraId="7AF98F0F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  <w:vAlign w:val="center"/>
                              </w:tcPr>
                              <w:p w14:paraId="52F23426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Sex</w:t>
                                </w:r>
                              </w:p>
                            </w:tc>
                            <w:tc>
                              <w:tcPr>
                                <w:tcW w:w="1087" w:type="dxa"/>
                                <w:shd w:val="clear" w:color="auto" w:fill="auto"/>
                                <w:vAlign w:val="center"/>
                              </w:tcPr>
                              <w:p w14:paraId="30C77FD4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8341C3" w:rsidRPr="00022748" w14:paraId="07EA6F0F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705C5ECE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Doctor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22ADFDB3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8341C3" w:rsidRPr="00022748" w14:paraId="04674FE8" w14:textId="77777777" w:rsidTr="00022748">
                            <w:tc>
                              <w:tcPr>
                                <w:tcW w:w="2093" w:type="dxa"/>
                                <w:shd w:val="clear" w:color="auto" w:fill="auto"/>
                                <w:vAlign w:val="center"/>
                              </w:tcPr>
                              <w:p w14:paraId="47B33A50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022748">
                                  <w:rPr>
                                    <w:rFonts w:ascii="Arial" w:eastAsia="Times New Roman" w:hAnsi="Arial" w:cs="Arial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Room number</w:t>
                                </w:r>
                              </w:p>
                            </w:tc>
                            <w:tc>
                              <w:tcPr>
                                <w:tcW w:w="2968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41D0DAD1" w14:textId="77777777" w:rsidR="008341C3" w:rsidRPr="00022748" w:rsidRDefault="008341C3" w:rsidP="00022748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0A7131CE" w14:textId="77777777" w:rsidR="008341C3" w:rsidRPr="00022748" w:rsidRDefault="008341C3" w:rsidP="00022748">
                          <w:pPr>
                            <w:ind w:left="142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79pt;margin-top:-10.2pt;width:252pt;height:1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" stroked="f">
              <v:textbox>
                <w:txbxContent>
                  <w:p w14:paraId="4A993D53" w14:textId="77777777" w:rsidR="008341C3" w:rsidRPr="00022748" w:rsidRDefault="008341C3" w:rsidP="00022748">
                    <w:pPr>
                      <w:ind w:left="142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022748">
                      <w:rPr>
                        <w:rFonts w:ascii="Arial" w:hAnsi="Arial" w:cs="Arial"/>
                        <w:b/>
                      </w:rPr>
                      <w:t>Resident’s identification (or use label)</w:t>
                    </w:r>
                  </w:p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054"/>
                      <w:gridCol w:w="772"/>
                      <w:gridCol w:w="1073"/>
                      <w:gridCol w:w="1054"/>
                    </w:tblGrid>
                    <w:tr w:rsidR="008341C3" w:rsidRPr="00022748" w14:paraId="3B0C4896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73D276F6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Record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  <w:vAlign w:val="center"/>
                        </w:tcPr>
                        <w:p w14:paraId="6C2AA517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8341C3" w:rsidRPr="00022748" w14:paraId="3905864A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61496540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Family name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  <w:vAlign w:val="center"/>
                        </w:tcPr>
                        <w:p w14:paraId="57BE4262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8341C3" w:rsidRPr="00022748" w14:paraId="616FFC83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23FD92CF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Given name/s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  <w:vAlign w:val="center"/>
                        </w:tcPr>
                        <w:p w14:paraId="51F5E571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022748" w:rsidRPr="00022748" w14:paraId="707FC2AD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20370CFA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Age</w:t>
                          </w:r>
                        </w:p>
                      </w:tc>
                      <w:tc>
                        <w:tcPr>
                          <w:tcW w:w="794" w:type="dxa"/>
                          <w:shd w:val="clear" w:color="auto" w:fill="auto"/>
                          <w:vAlign w:val="center"/>
                        </w:tcPr>
                        <w:p w14:paraId="7AF98F0F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  <w:vAlign w:val="center"/>
                        </w:tcPr>
                        <w:p w14:paraId="52F23426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Sex</w:t>
                          </w:r>
                        </w:p>
                      </w:tc>
                      <w:tc>
                        <w:tcPr>
                          <w:tcW w:w="1087" w:type="dxa"/>
                          <w:shd w:val="clear" w:color="auto" w:fill="auto"/>
                          <w:vAlign w:val="center"/>
                        </w:tcPr>
                        <w:p w14:paraId="30C77FD4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8341C3" w:rsidRPr="00022748" w14:paraId="07EA6F0F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705C5ECE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Doctor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  <w:vAlign w:val="center"/>
                        </w:tcPr>
                        <w:p w14:paraId="22ADFDB3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  <w:tr w:rsidR="008341C3" w:rsidRPr="00022748" w14:paraId="04674FE8" w14:textId="77777777" w:rsidTr="00022748">
                      <w:tc>
                        <w:tcPr>
                          <w:tcW w:w="2093" w:type="dxa"/>
                          <w:shd w:val="clear" w:color="auto" w:fill="auto"/>
                          <w:vAlign w:val="center"/>
                        </w:tcPr>
                        <w:p w14:paraId="47B33A50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022748">
                            <w:rPr>
                              <w:rFonts w:ascii="Arial" w:eastAsia="Times New Roman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  <w:t>Room number</w:t>
                          </w:r>
                        </w:p>
                      </w:tc>
                      <w:tc>
                        <w:tcPr>
                          <w:tcW w:w="2968" w:type="dxa"/>
                          <w:gridSpan w:val="3"/>
                          <w:shd w:val="clear" w:color="auto" w:fill="auto"/>
                          <w:vAlign w:val="center"/>
                        </w:tcPr>
                        <w:p w14:paraId="41D0DAD1" w14:textId="77777777" w:rsidR="008341C3" w:rsidRPr="00022748" w:rsidRDefault="008341C3" w:rsidP="00022748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0A7131CE" w14:textId="77777777" w:rsidR="008341C3" w:rsidRPr="00022748" w:rsidRDefault="008341C3" w:rsidP="00022748">
                    <w:pPr>
                      <w:ind w:left="142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9A6138">
      <w:rPr>
        <w:noProof/>
        <w:lang w:val="en-US" w:eastAsia="en-US"/>
      </w:rPr>
      <w:drawing>
        <wp:inline distT="0" distB="0" distL="0" distR="0" wp14:anchorId="0423C7DC" wp14:editId="0EA8A59D">
          <wp:extent cx="2520315" cy="669957"/>
          <wp:effectExtent l="0" t="0" r="0" b="0"/>
          <wp:docPr id="3" name="Picture 3" descr=" :Users:laurenwasiak:Desktop:Working:VW forms:Greendal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Greendale logo 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69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0FED"/>
    <w:rsid w:val="00022748"/>
    <w:rsid w:val="00165E3A"/>
    <w:rsid w:val="00352D83"/>
    <w:rsid w:val="00424CF8"/>
    <w:rsid w:val="006C605E"/>
    <w:rsid w:val="008341C3"/>
    <w:rsid w:val="00867930"/>
    <w:rsid w:val="00976E80"/>
    <w:rsid w:val="009A6138"/>
    <w:rsid w:val="00A9462B"/>
    <w:rsid w:val="00A953B2"/>
    <w:rsid w:val="00E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B5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41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3"/>
  </w:style>
  <w:style w:type="paragraph" w:styleId="Footer">
    <w:name w:val="footer"/>
    <w:basedOn w:val="Normal"/>
    <w:link w:val="FooterChar"/>
    <w:uiPriority w:val="99"/>
    <w:unhideWhenUsed/>
    <w:rsid w:val="008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3"/>
  </w:style>
  <w:style w:type="paragraph" w:styleId="BalloonText">
    <w:name w:val="Balloon Text"/>
    <w:basedOn w:val="Normal"/>
    <w:link w:val="BalloonTextChar"/>
    <w:uiPriority w:val="99"/>
    <w:semiHidden/>
    <w:unhideWhenUsed/>
    <w:rsid w:val="009A61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74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41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3"/>
  </w:style>
  <w:style w:type="paragraph" w:styleId="Footer">
    <w:name w:val="footer"/>
    <w:basedOn w:val="Normal"/>
    <w:link w:val="FooterChar"/>
    <w:uiPriority w:val="99"/>
    <w:unhideWhenUsed/>
    <w:rsid w:val="00834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3"/>
  </w:style>
  <w:style w:type="paragraph" w:styleId="BalloonText">
    <w:name w:val="Balloon Text"/>
    <w:basedOn w:val="Normal"/>
    <w:link w:val="BalloonTextChar"/>
    <w:uiPriority w:val="99"/>
    <w:semiHidden/>
    <w:unhideWhenUsed/>
    <w:rsid w:val="009A61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3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CA256A-6251-8641-A145-A594E0C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Health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Gaye Jackson</dc:creator>
  <cp:lastModifiedBy>James Ratsasane</cp:lastModifiedBy>
  <cp:revision>8</cp:revision>
  <dcterms:created xsi:type="dcterms:W3CDTF">2018-01-12T06:33:00Z</dcterms:created>
  <dcterms:modified xsi:type="dcterms:W3CDTF">2019-01-09T08:26:00Z</dcterms:modified>
</cp:coreProperties>
</file>