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913" w:rsidRPr="00001A32" w:rsidRDefault="00A02157" w:rsidP="00995913">
      <w:pPr>
        <w:pStyle w:val="Heading1"/>
        <w:ind w:left="0"/>
        <w:rPr>
          <w:lang w:val="en-AU"/>
        </w:rPr>
      </w:pPr>
      <w:r>
        <w:rPr>
          <w:lang w:val="en-AU"/>
        </w:rPr>
        <w:t>Skills development plan</w:t>
      </w:r>
      <w:r w:rsidR="00995913" w:rsidRPr="00001A32">
        <w:rPr>
          <w:lang w:val="en-AU"/>
        </w:rPr>
        <w:t xml:space="preserve"> </w:t>
      </w:r>
      <w:r>
        <w:rPr>
          <w:lang w:val="en-AU"/>
        </w:rPr>
        <w:t>(</w:t>
      </w:r>
      <w:r w:rsidR="00063659">
        <w:rPr>
          <w:lang w:val="en-AU"/>
        </w:rPr>
        <w:t>Learning plan</w:t>
      </w:r>
      <w:r>
        <w:rPr>
          <w:lang w:val="en-AU"/>
        </w:rPr>
        <w:t>)</w:t>
      </w:r>
    </w:p>
    <w:p w:rsidR="00577B08" w:rsidRDefault="00577B08" w:rsidP="00577B08">
      <w:pPr>
        <w:pStyle w:val="Heading2"/>
      </w:pPr>
      <w:bookmarkStart w:id="0" w:name="_GoBack"/>
      <w:r>
        <w:t xml:space="preserve">Client </w:t>
      </w:r>
      <w:bookmarkEnd w:id="0"/>
      <w:r>
        <w:t>information</w:t>
      </w:r>
    </w:p>
    <w:p w:rsidR="00577B08" w:rsidRPr="00577B08" w:rsidRDefault="00577B08" w:rsidP="00577B08">
      <w:pPr>
        <w:pStyle w:val="BodyText"/>
      </w:pPr>
      <w:r>
        <w:rPr>
          <w:b/>
        </w:rPr>
        <w:t xml:space="preserve">Note: </w:t>
      </w:r>
      <w:r>
        <w:t>For privacy and confidentiality reasons, do not provide the client’s name or personal contact information.</w:t>
      </w:r>
    </w:p>
    <w:tbl>
      <w:tblPr>
        <w:tblStyle w:val="TableGrid"/>
        <w:tblW w:w="0" w:type="auto"/>
        <w:tblInd w:w="-10" w:type="dxa"/>
        <w:tblLook w:val="04A0" w:firstRow="1" w:lastRow="0" w:firstColumn="1" w:lastColumn="0" w:noHBand="0" w:noVBand="1"/>
      </w:tblPr>
      <w:tblGrid>
        <w:gridCol w:w="2733"/>
        <w:gridCol w:w="2522"/>
        <w:gridCol w:w="1280"/>
        <w:gridCol w:w="1259"/>
        <w:gridCol w:w="2544"/>
      </w:tblGrid>
      <w:tr w:rsidR="00577B08" w:rsidTr="00577B08">
        <w:tc>
          <w:tcPr>
            <w:tcW w:w="2733" w:type="dxa"/>
            <w:shd w:val="clear" w:color="auto" w:fill="D9D9D9" w:themeFill="background1" w:themeFillShade="D9"/>
          </w:tcPr>
          <w:p w:rsidR="00577B08" w:rsidRPr="00577B08" w:rsidRDefault="00577B08" w:rsidP="00577B08">
            <w:pPr>
              <w:pStyle w:val="TableParagraph"/>
              <w:rPr>
                <w:b/>
              </w:rPr>
            </w:pPr>
            <w:r w:rsidRPr="00577B08">
              <w:rPr>
                <w:b/>
              </w:rPr>
              <w:t>Date of observation</w:t>
            </w:r>
          </w:p>
        </w:tc>
        <w:tc>
          <w:tcPr>
            <w:tcW w:w="2522" w:type="dxa"/>
          </w:tcPr>
          <w:p w:rsidR="00577B08" w:rsidRDefault="00577B08" w:rsidP="00577B08">
            <w:pPr>
              <w:pStyle w:val="TableParagraph"/>
            </w:pPr>
          </w:p>
        </w:tc>
        <w:tc>
          <w:tcPr>
            <w:tcW w:w="2539" w:type="dxa"/>
            <w:gridSpan w:val="2"/>
            <w:shd w:val="clear" w:color="auto" w:fill="D9D9D9" w:themeFill="background1" w:themeFillShade="D9"/>
          </w:tcPr>
          <w:p w:rsidR="00577B08" w:rsidRPr="00577B08" w:rsidRDefault="00577B08" w:rsidP="00577B08">
            <w:pPr>
              <w:pStyle w:val="TableParagraph"/>
              <w:rPr>
                <w:b/>
              </w:rPr>
            </w:pPr>
            <w:r w:rsidRPr="00577B08">
              <w:rPr>
                <w:b/>
              </w:rPr>
              <w:t>Client age</w:t>
            </w:r>
          </w:p>
        </w:tc>
        <w:tc>
          <w:tcPr>
            <w:tcW w:w="2544" w:type="dxa"/>
          </w:tcPr>
          <w:p w:rsidR="00577B08" w:rsidRDefault="00577B08" w:rsidP="00577B08">
            <w:pPr>
              <w:pStyle w:val="TableParagraph"/>
            </w:pPr>
          </w:p>
        </w:tc>
      </w:tr>
      <w:tr w:rsidR="00577B08" w:rsidTr="00577B08">
        <w:tc>
          <w:tcPr>
            <w:tcW w:w="2733" w:type="dxa"/>
            <w:shd w:val="clear" w:color="auto" w:fill="D9D9D9" w:themeFill="background1" w:themeFillShade="D9"/>
          </w:tcPr>
          <w:p w:rsidR="00577B08" w:rsidRPr="00577B08" w:rsidRDefault="00577B08" w:rsidP="00577B08">
            <w:pPr>
              <w:pStyle w:val="TableParagraph"/>
              <w:rPr>
                <w:b/>
              </w:rPr>
            </w:pPr>
            <w:r w:rsidRPr="00577B08">
              <w:rPr>
                <w:b/>
              </w:rPr>
              <w:t>Cultural/religious preferences</w:t>
            </w:r>
          </w:p>
        </w:tc>
        <w:tc>
          <w:tcPr>
            <w:tcW w:w="7605" w:type="dxa"/>
            <w:gridSpan w:val="4"/>
          </w:tcPr>
          <w:p w:rsidR="00577B08" w:rsidRDefault="00577B08" w:rsidP="00577B08">
            <w:pPr>
              <w:pStyle w:val="TableParagraph"/>
            </w:pPr>
          </w:p>
        </w:tc>
      </w:tr>
      <w:tr w:rsidR="00577B08" w:rsidTr="00577B08">
        <w:tc>
          <w:tcPr>
            <w:tcW w:w="2733" w:type="dxa"/>
            <w:shd w:val="clear" w:color="auto" w:fill="D9D9D9" w:themeFill="background1" w:themeFillShade="D9"/>
          </w:tcPr>
          <w:p w:rsidR="00577B08" w:rsidRPr="00577B08" w:rsidRDefault="00577B08" w:rsidP="00577B08">
            <w:pPr>
              <w:pStyle w:val="TableParagraph"/>
              <w:rPr>
                <w:b/>
              </w:rPr>
            </w:pPr>
            <w:r w:rsidRPr="00577B08">
              <w:rPr>
                <w:b/>
              </w:rPr>
              <w:t>Condition, disabilities or development delays</w:t>
            </w:r>
          </w:p>
        </w:tc>
        <w:tc>
          <w:tcPr>
            <w:tcW w:w="7605" w:type="dxa"/>
            <w:gridSpan w:val="4"/>
          </w:tcPr>
          <w:p w:rsidR="00577B08" w:rsidRDefault="00577B08" w:rsidP="00577B08">
            <w:pPr>
              <w:pStyle w:val="TableParagraph"/>
            </w:pPr>
          </w:p>
        </w:tc>
      </w:tr>
      <w:tr w:rsidR="00577B08" w:rsidTr="00577B08">
        <w:tc>
          <w:tcPr>
            <w:tcW w:w="2733" w:type="dxa"/>
            <w:shd w:val="clear" w:color="auto" w:fill="D9D9D9" w:themeFill="background1" w:themeFillShade="D9"/>
          </w:tcPr>
          <w:p w:rsidR="00577B08" w:rsidRPr="00577B08" w:rsidRDefault="00577B08" w:rsidP="00577B08">
            <w:pPr>
              <w:pStyle w:val="TableParagraph"/>
              <w:rPr>
                <w:b/>
              </w:rPr>
            </w:pPr>
            <w:r w:rsidRPr="00577B08">
              <w:rPr>
                <w:b/>
              </w:rPr>
              <w:t>Impact on day to day life</w:t>
            </w:r>
          </w:p>
        </w:tc>
        <w:tc>
          <w:tcPr>
            <w:tcW w:w="7605" w:type="dxa"/>
            <w:gridSpan w:val="4"/>
          </w:tcPr>
          <w:p w:rsidR="00577B08" w:rsidRDefault="00577B08" w:rsidP="00577B08">
            <w:pPr>
              <w:pStyle w:val="TableParagraph"/>
            </w:pPr>
          </w:p>
        </w:tc>
      </w:tr>
      <w:tr w:rsidR="00577B08" w:rsidTr="009F6103">
        <w:tc>
          <w:tcPr>
            <w:tcW w:w="2733" w:type="dxa"/>
            <w:shd w:val="clear" w:color="auto" w:fill="D9D9D9" w:themeFill="background1" w:themeFillShade="D9"/>
          </w:tcPr>
          <w:p w:rsidR="00577B08" w:rsidRPr="00577B08" w:rsidRDefault="00554D41" w:rsidP="00063659">
            <w:pPr>
              <w:pStyle w:val="TableParagraph"/>
              <w:rPr>
                <w:b/>
              </w:rPr>
            </w:pPr>
            <w:r>
              <w:rPr>
                <w:b/>
              </w:rPr>
              <w:t>Goal</w:t>
            </w:r>
          </w:p>
        </w:tc>
        <w:tc>
          <w:tcPr>
            <w:tcW w:w="7605" w:type="dxa"/>
            <w:gridSpan w:val="4"/>
          </w:tcPr>
          <w:p w:rsidR="00577B08" w:rsidRDefault="00577B08" w:rsidP="009F6103">
            <w:pPr>
              <w:pStyle w:val="TableParagraph"/>
            </w:pPr>
          </w:p>
        </w:tc>
      </w:tr>
      <w:tr w:rsidR="00577B08" w:rsidTr="009F6103">
        <w:tc>
          <w:tcPr>
            <w:tcW w:w="2733" w:type="dxa"/>
            <w:shd w:val="clear" w:color="auto" w:fill="D9D9D9" w:themeFill="background1" w:themeFillShade="D9"/>
          </w:tcPr>
          <w:p w:rsidR="00577B08" w:rsidRPr="00577B08" w:rsidRDefault="00577B08" w:rsidP="009F6103">
            <w:pPr>
              <w:pStyle w:val="TableParagraph"/>
              <w:rPr>
                <w:b/>
              </w:rPr>
            </w:pPr>
            <w:r w:rsidRPr="00577B08">
              <w:rPr>
                <w:b/>
              </w:rPr>
              <w:t>Objective</w:t>
            </w:r>
          </w:p>
        </w:tc>
        <w:tc>
          <w:tcPr>
            <w:tcW w:w="7605" w:type="dxa"/>
            <w:gridSpan w:val="4"/>
          </w:tcPr>
          <w:p w:rsidR="00577B08" w:rsidRDefault="00577B08" w:rsidP="009F6103">
            <w:pPr>
              <w:pStyle w:val="TableParagraph"/>
            </w:pPr>
          </w:p>
        </w:tc>
      </w:tr>
      <w:tr w:rsidR="00577B08" w:rsidTr="009F6103">
        <w:tc>
          <w:tcPr>
            <w:tcW w:w="2733" w:type="dxa"/>
            <w:shd w:val="clear" w:color="auto" w:fill="D9D9D9" w:themeFill="background1" w:themeFillShade="D9"/>
          </w:tcPr>
          <w:p w:rsidR="00577B08" w:rsidRPr="00577B08" w:rsidRDefault="00577B08" w:rsidP="009F6103">
            <w:pPr>
              <w:pStyle w:val="TableParagraph"/>
              <w:rPr>
                <w:b/>
              </w:rPr>
            </w:pPr>
            <w:r w:rsidRPr="00577B08">
              <w:rPr>
                <w:b/>
              </w:rPr>
              <w:t>Teaching strategy</w:t>
            </w:r>
          </w:p>
        </w:tc>
        <w:tc>
          <w:tcPr>
            <w:tcW w:w="7605" w:type="dxa"/>
            <w:gridSpan w:val="4"/>
          </w:tcPr>
          <w:p w:rsidR="00577B08" w:rsidRDefault="00577B08" w:rsidP="00577B08">
            <w:pPr>
              <w:pStyle w:val="TableParagraph"/>
            </w:pPr>
          </w:p>
        </w:tc>
      </w:tr>
      <w:tr w:rsidR="00577B08" w:rsidTr="009F6103">
        <w:tc>
          <w:tcPr>
            <w:tcW w:w="2733" w:type="dxa"/>
            <w:shd w:val="clear" w:color="auto" w:fill="D9D9D9" w:themeFill="background1" w:themeFillShade="D9"/>
          </w:tcPr>
          <w:p w:rsidR="00577B08" w:rsidRPr="00577B08" w:rsidRDefault="00577B08" w:rsidP="009F6103">
            <w:pPr>
              <w:pStyle w:val="TableParagraph"/>
              <w:rPr>
                <w:b/>
              </w:rPr>
            </w:pPr>
            <w:r w:rsidRPr="00577B08">
              <w:rPr>
                <w:b/>
              </w:rPr>
              <w:t>Learning steps</w:t>
            </w:r>
          </w:p>
        </w:tc>
        <w:tc>
          <w:tcPr>
            <w:tcW w:w="7605" w:type="dxa"/>
            <w:gridSpan w:val="4"/>
          </w:tcPr>
          <w:p w:rsidR="00577B08" w:rsidRDefault="00577B08" w:rsidP="009F6103">
            <w:pPr>
              <w:pStyle w:val="TableParagraph"/>
            </w:pPr>
            <w:r>
              <w:t>1.</w:t>
            </w:r>
          </w:p>
          <w:p w:rsidR="00577B08" w:rsidRDefault="00577B08" w:rsidP="009F6103">
            <w:pPr>
              <w:pStyle w:val="TableParagraph"/>
            </w:pPr>
            <w:r>
              <w:t>2.</w:t>
            </w:r>
          </w:p>
          <w:p w:rsidR="00577B08" w:rsidRDefault="00577B08" w:rsidP="009F6103">
            <w:pPr>
              <w:pStyle w:val="TableParagraph"/>
            </w:pPr>
            <w:r>
              <w:t>3.</w:t>
            </w:r>
          </w:p>
          <w:p w:rsidR="00577B08" w:rsidRPr="00577B08" w:rsidRDefault="00577B08" w:rsidP="009F6103">
            <w:pPr>
              <w:pStyle w:val="TableParagraph"/>
              <w:rPr>
                <w:i/>
              </w:rPr>
            </w:pPr>
            <w:r>
              <w:rPr>
                <w:i/>
              </w:rPr>
              <w:t>add more steps as needed</w:t>
            </w:r>
          </w:p>
        </w:tc>
      </w:tr>
      <w:tr w:rsidR="00577B08" w:rsidTr="00577B08">
        <w:trPr>
          <w:trHeight w:val="147"/>
        </w:trPr>
        <w:tc>
          <w:tcPr>
            <w:tcW w:w="2733" w:type="dxa"/>
            <w:vMerge w:val="restart"/>
            <w:shd w:val="clear" w:color="auto" w:fill="D9D9D9" w:themeFill="background1" w:themeFillShade="D9"/>
          </w:tcPr>
          <w:p w:rsidR="00577B08" w:rsidRPr="00577B08" w:rsidRDefault="00577B08" w:rsidP="009F6103">
            <w:pPr>
              <w:pStyle w:val="TableParagraph"/>
              <w:rPr>
                <w:b/>
              </w:rPr>
            </w:pPr>
            <w:r w:rsidRPr="00577B08">
              <w:rPr>
                <w:b/>
              </w:rPr>
              <w:t>Steps for fading the support</w:t>
            </w:r>
          </w:p>
        </w:tc>
        <w:tc>
          <w:tcPr>
            <w:tcW w:w="3802" w:type="dxa"/>
            <w:gridSpan w:val="2"/>
            <w:shd w:val="clear" w:color="auto" w:fill="D9D9D9" w:themeFill="background1" w:themeFillShade="D9"/>
          </w:tcPr>
          <w:p w:rsidR="00577B08" w:rsidRPr="00577B08" w:rsidRDefault="00577B08" w:rsidP="009F6103">
            <w:pPr>
              <w:pStyle w:val="TableParagraph"/>
            </w:pPr>
            <w:r w:rsidRPr="00577B08">
              <w:t>Step</w:t>
            </w:r>
          </w:p>
        </w:tc>
        <w:tc>
          <w:tcPr>
            <w:tcW w:w="3803" w:type="dxa"/>
            <w:gridSpan w:val="2"/>
            <w:shd w:val="clear" w:color="auto" w:fill="D9D9D9" w:themeFill="background1" w:themeFillShade="D9"/>
          </w:tcPr>
          <w:p w:rsidR="00577B08" w:rsidRPr="00577B08" w:rsidRDefault="00577B08" w:rsidP="009F6103">
            <w:pPr>
              <w:pStyle w:val="TableParagraph"/>
            </w:pPr>
            <w:r w:rsidRPr="00577B08">
              <w:t>Criteria for moving forward</w:t>
            </w:r>
          </w:p>
        </w:tc>
      </w:tr>
      <w:tr w:rsidR="00577B08" w:rsidTr="00A84875">
        <w:trPr>
          <w:trHeight w:val="744"/>
        </w:trPr>
        <w:tc>
          <w:tcPr>
            <w:tcW w:w="2733" w:type="dxa"/>
            <w:vMerge/>
            <w:shd w:val="clear" w:color="auto" w:fill="D9D9D9" w:themeFill="background1" w:themeFillShade="D9"/>
          </w:tcPr>
          <w:p w:rsidR="00577B08" w:rsidRPr="00577B08" w:rsidRDefault="00577B08" w:rsidP="009F6103">
            <w:pPr>
              <w:pStyle w:val="TableParagraph"/>
              <w:rPr>
                <w:b/>
              </w:rPr>
            </w:pPr>
          </w:p>
        </w:tc>
        <w:tc>
          <w:tcPr>
            <w:tcW w:w="3802" w:type="dxa"/>
            <w:gridSpan w:val="2"/>
          </w:tcPr>
          <w:p w:rsidR="00577B08" w:rsidRDefault="00577B08" w:rsidP="00577B08">
            <w:pPr>
              <w:pStyle w:val="TableParagraph"/>
            </w:pPr>
            <w:r>
              <w:t>1.</w:t>
            </w:r>
          </w:p>
        </w:tc>
        <w:tc>
          <w:tcPr>
            <w:tcW w:w="3803" w:type="dxa"/>
            <w:gridSpan w:val="2"/>
          </w:tcPr>
          <w:p w:rsidR="00577B08" w:rsidRPr="00577B08" w:rsidRDefault="00577B08" w:rsidP="009F6103">
            <w:pPr>
              <w:pStyle w:val="TableParagraph"/>
              <w:rPr>
                <w:i/>
              </w:rPr>
            </w:pPr>
          </w:p>
        </w:tc>
      </w:tr>
      <w:tr w:rsidR="00577B08" w:rsidTr="00A84875">
        <w:trPr>
          <w:trHeight w:val="742"/>
        </w:trPr>
        <w:tc>
          <w:tcPr>
            <w:tcW w:w="2733" w:type="dxa"/>
            <w:vMerge/>
            <w:shd w:val="clear" w:color="auto" w:fill="D9D9D9" w:themeFill="background1" w:themeFillShade="D9"/>
          </w:tcPr>
          <w:p w:rsidR="00577B08" w:rsidRPr="00577B08" w:rsidRDefault="00577B08" w:rsidP="009F6103">
            <w:pPr>
              <w:pStyle w:val="TableParagraph"/>
              <w:rPr>
                <w:b/>
              </w:rPr>
            </w:pPr>
          </w:p>
        </w:tc>
        <w:tc>
          <w:tcPr>
            <w:tcW w:w="3802" w:type="dxa"/>
            <w:gridSpan w:val="2"/>
          </w:tcPr>
          <w:p w:rsidR="00577B08" w:rsidRDefault="00577B08" w:rsidP="009F6103">
            <w:pPr>
              <w:pStyle w:val="TableParagraph"/>
            </w:pPr>
            <w:r>
              <w:t>2.</w:t>
            </w:r>
          </w:p>
        </w:tc>
        <w:tc>
          <w:tcPr>
            <w:tcW w:w="3803" w:type="dxa"/>
            <w:gridSpan w:val="2"/>
          </w:tcPr>
          <w:p w:rsidR="00577B08" w:rsidRDefault="00577B08" w:rsidP="009F6103">
            <w:pPr>
              <w:pStyle w:val="TableParagraph"/>
            </w:pPr>
          </w:p>
        </w:tc>
      </w:tr>
      <w:tr w:rsidR="00577B08" w:rsidTr="00A84875">
        <w:trPr>
          <w:trHeight w:val="742"/>
        </w:trPr>
        <w:tc>
          <w:tcPr>
            <w:tcW w:w="2733" w:type="dxa"/>
            <w:vMerge/>
            <w:shd w:val="clear" w:color="auto" w:fill="D9D9D9" w:themeFill="background1" w:themeFillShade="D9"/>
          </w:tcPr>
          <w:p w:rsidR="00577B08" w:rsidRPr="00577B08" w:rsidRDefault="00577B08" w:rsidP="009F6103">
            <w:pPr>
              <w:pStyle w:val="TableParagraph"/>
              <w:rPr>
                <w:b/>
              </w:rPr>
            </w:pPr>
          </w:p>
        </w:tc>
        <w:tc>
          <w:tcPr>
            <w:tcW w:w="3802" w:type="dxa"/>
            <w:gridSpan w:val="2"/>
          </w:tcPr>
          <w:p w:rsidR="00577B08" w:rsidRDefault="00577B08" w:rsidP="00577B08">
            <w:pPr>
              <w:pStyle w:val="TableParagraph"/>
            </w:pPr>
            <w:r>
              <w:t>3.</w:t>
            </w:r>
          </w:p>
          <w:p w:rsidR="00577B08" w:rsidRDefault="00577B08" w:rsidP="00577B08">
            <w:pPr>
              <w:pStyle w:val="TableParagraph"/>
            </w:pPr>
            <w:r>
              <w:rPr>
                <w:i/>
              </w:rPr>
              <w:t>add more steps as needed</w:t>
            </w:r>
          </w:p>
        </w:tc>
        <w:tc>
          <w:tcPr>
            <w:tcW w:w="3803" w:type="dxa"/>
            <w:gridSpan w:val="2"/>
          </w:tcPr>
          <w:p w:rsidR="00577B08" w:rsidRDefault="00577B08" w:rsidP="009F6103">
            <w:pPr>
              <w:pStyle w:val="TableParagraph"/>
            </w:pPr>
          </w:p>
        </w:tc>
      </w:tr>
      <w:tr w:rsidR="00577B08" w:rsidTr="009F6103">
        <w:tc>
          <w:tcPr>
            <w:tcW w:w="2733" w:type="dxa"/>
            <w:shd w:val="clear" w:color="auto" w:fill="D9D9D9" w:themeFill="background1" w:themeFillShade="D9"/>
          </w:tcPr>
          <w:p w:rsidR="00577B08" w:rsidRPr="00577B08" w:rsidRDefault="00577B08" w:rsidP="009F6103">
            <w:pPr>
              <w:pStyle w:val="TableParagraph"/>
              <w:rPr>
                <w:b/>
              </w:rPr>
            </w:pPr>
            <w:r>
              <w:rPr>
                <w:b/>
              </w:rPr>
              <w:t>Time of planned activity</w:t>
            </w:r>
          </w:p>
        </w:tc>
        <w:tc>
          <w:tcPr>
            <w:tcW w:w="7605" w:type="dxa"/>
            <w:gridSpan w:val="4"/>
          </w:tcPr>
          <w:p w:rsidR="00577B08" w:rsidRDefault="00577B08" w:rsidP="009F6103">
            <w:pPr>
              <w:pStyle w:val="TableParagraph"/>
            </w:pPr>
          </w:p>
        </w:tc>
      </w:tr>
      <w:tr w:rsidR="00577B08" w:rsidTr="009F6103">
        <w:tc>
          <w:tcPr>
            <w:tcW w:w="2733" w:type="dxa"/>
            <w:shd w:val="clear" w:color="auto" w:fill="D9D9D9" w:themeFill="background1" w:themeFillShade="D9"/>
          </w:tcPr>
          <w:p w:rsidR="00577B08" w:rsidRDefault="00577B08" w:rsidP="009F6103">
            <w:pPr>
              <w:pStyle w:val="TableParagraph"/>
              <w:rPr>
                <w:b/>
              </w:rPr>
            </w:pPr>
            <w:r>
              <w:rPr>
                <w:b/>
              </w:rPr>
              <w:lastRenderedPageBreak/>
              <w:t>Location for planned activity</w:t>
            </w:r>
          </w:p>
        </w:tc>
        <w:tc>
          <w:tcPr>
            <w:tcW w:w="7605" w:type="dxa"/>
            <w:gridSpan w:val="4"/>
          </w:tcPr>
          <w:p w:rsidR="00577B08" w:rsidRDefault="00577B08" w:rsidP="009F6103">
            <w:pPr>
              <w:pStyle w:val="TableParagraph"/>
            </w:pPr>
          </w:p>
        </w:tc>
      </w:tr>
      <w:tr w:rsidR="00577B08" w:rsidTr="009F6103">
        <w:tc>
          <w:tcPr>
            <w:tcW w:w="2733" w:type="dxa"/>
            <w:shd w:val="clear" w:color="auto" w:fill="D9D9D9" w:themeFill="background1" w:themeFillShade="D9"/>
          </w:tcPr>
          <w:p w:rsidR="00577B08" w:rsidRDefault="00577B08" w:rsidP="009F6103">
            <w:pPr>
              <w:pStyle w:val="TableParagraph"/>
              <w:rPr>
                <w:b/>
              </w:rPr>
            </w:pPr>
            <w:r>
              <w:rPr>
                <w:b/>
              </w:rPr>
              <w:t>Required equipment and aids</w:t>
            </w:r>
          </w:p>
        </w:tc>
        <w:tc>
          <w:tcPr>
            <w:tcW w:w="7605" w:type="dxa"/>
            <w:gridSpan w:val="4"/>
          </w:tcPr>
          <w:p w:rsidR="00577B08" w:rsidRDefault="00577B08" w:rsidP="009F6103">
            <w:pPr>
              <w:pStyle w:val="TableParagraph"/>
            </w:pPr>
          </w:p>
        </w:tc>
      </w:tr>
    </w:tbl>
    <w:p w:rsidR="00001A32" w:rsidRPr="00001A32" w:rsidRDefault="00001A32">
      <w:pPr>
        <w:tabs>
          <w:tab w:val="clear" w:pos="4395"/>
          <w:tab w:val="clear" w:pos="5812"/>
        </w:tabs>
        <w:spacing w:before="0" w:beforeAutospacing="0" w:after="0" w:afterAutospacing="0" w:line="240" w:lineRule="auto"/>
        <w:ind w:left="0"/>
        <w:rPr>
          <w:rFonts w:eastAsiaTheme="majorEastAsia" w:cstheme="majorBidi"/>
          <w:b/>
          <w:bCs/>
          <w:caps/>
          <w:color w:val="000000" w:themeColor="text1"/>
          <w:sz w:val="36"/>
          <w:szCs w:val="28"/>
          <w:lang w:val="en-AU"/>
        </w:rPr>
      </w:pPr>
    </w:p>
    <w:sectPr w:rsidR="00001A32" w:rsidRPr="00001A32" w:rsidSect="000B1E13">
      <w:headerReference w:type="default" r:id="rId7"/>
      <w:pgSz w:w="11910" w:h="16840"/>
      <w:pgMar w:top="1393" w:right="711" w:bottom="780" w:left="851" w:header="397" w:footer="60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058A" w:rsidRDefault="000D058A" w:rsidP="00A8251D">
      <w:r>
        <w:separator/>
      </w:r>
    </w:p>
  </w:endnote>
  <w:endnote w:type="continuationSeparator" w:id="0">
    <w:p w:rsidR="000D058A" w:rsidRDefault="000D058A" w:rsidP="00A82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058A" w:rsidRDefault="000D058A" w:rsidP="00A8251D">
      <w:r>
        <w:separator/>
      </w:r>
    </w:p>
  </w:footnote>
  <w:footnote w:type="continuationSeparator" w:id="0">
    <w:p w:rsidR="000D058A" w:rsidRDefault="000D058A" w:rsidP="00A825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2157" w:rsidRDefault="00A02157">
    <w:pPr>
      <w:pStyle w:val="Header"/>
    </w:pPr>
    <w:r>
      <w:rPr>
        <w:rFonts w:ascii="Calibri" w:eastAsia="Calibri" w:hAnsi="Calibri" w:cs="Calibri"/>
        <w:noProof/>
      </w:rPr>
      <w:drawing>
        <wp:anchor distT="0" distB="0" distL="114300" distR="114300" simplePos="0" relativeHeight="251659264" behindDoc="0" locked="0" layoutInCell="1" allowOverlap="1" wp14:anchorId="76439D54" wp14:editId="1AF793A8">
          <wp:simplePos x="0" y="0"/>
          <wp:positionH relativeFrom="margin">
            <wp:align>right</wp:align>
          </wp:positionH>
          <wp:positionV relativeFrom="paragraph">
            <wp:posOffset>30666</wp:posOffset>
          </wp:positionV>
          <wp:extent cx="1849755" cy="492125"/>
          <wp:effectExtent l="0" t="0" r="0" b="317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eendale logo 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9755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D04FB"/>
    <w:multiLevelType w:val="hybridMultilevel"/>
    <w:tmpl w:val="A5AA0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1164D"/>
    <w:multiLevelType w:val="hybridMultilevel"/>
    <w:tmpl w:val="99A624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30DEF"/>
    <w:multiLevelType w:val="hybridMultilevel"/>
    <w:tmpl w:val="7D189B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902C1"/>
    <w:multiLevelType w:val="hybridMultilevel"/>
    <w:tmpl w:val="FAC4FB7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369AE"/>
    <w:multiLevelType w:val="hybridMultilevel"/>
    <w:tmpl w:val="00A4E1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0303A"/>
    <w:multiLevelType w:val="hybridMultilevel"/>
    <w:tmpl w:val="96887E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D1208"/>
    <w:multiLevelType w:val="hybridMultilevel"/>
    <w:tmpl w:val="F76A3F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13ACD"/>
    <w:multiLevelType w:val="hybridMultilevel"/>
    <w:tmpl w:val="2BA481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6941B5"/>
    <w:multiLevelType w:val="hybridMultilevel"/>
    <w:tmpl w:val="4A1A1BA2"/>
    <w:lvl w:ilvl="0" w:tplc="0936A13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ocumentProtection w:edit="forms" w:enforcement="0"/>
  <w:defaultTabStop w:val="720"/>
  <w:drawingGridHorizontalSpacing w:val="110"/>
  <w:displayHorizontalDrawingGridEvery w:val="2"/>
  <w:doNotShadeFormData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647"/>
    <w:rsid w:val="00001A32"/>
    <w:rsid w:val="00011B95"/>
    <w:rsid w:val="00041454"/>
    <w:rsid w:val="000518B6"/>
    <w:rsid w:val="00063659"/>
    <w:rsid w:val="00085FFC"/>
    <w:rsid w:val="000B1E13"/>
    <w:rsid w:val="000B48A1"/>
    <w:rsid w:val="000D058A"/>
    <w:rsid w:val="000D4E5E"/>
    <w:rsid w:val="0010060F"/>
    <w:rsid w:val="00106647"/>
    <w:rsid w:val="00121B9D"/>
    <w:rsid w:val="00162CB4"/>
    <w:rsid w:val="0025564A"/>
    <w:rsid w:val="0026163C"/>
    <w:rsid w:val="002A2C70"/>
    <w:rsid w:val="002E4D4F"/>
    <w:rsid w:val="0037055B"/>
    <w:rsid w:val="00372573"/>
    <w:rsid w:val="003730ED"/>
    <w:rsid w:val="003806A2"/>
    <w:rsid w:val="00381ADA"/>
    <w:rsid w:val="003852D5"/>
    <w:rsid w:val="003A3674"/>
    <w:rsid w:val="003B04D4"/>
    <w:rsid w:val="003C1010"/>
    <w:rsid w:val="003D100F"/>
    <w:rsid w:val="004A1261"/>
    <w:rsid w:val="004C4A86"/>
    <w:rsid w:val="00545909"/>
    <w:rsid w:val="00554D41"/>
    <w:rsid w:val="00567DB5"/>
    <w:rsid w:val="00577B08"/>
    <w:rsid w:val="005A0117"/>
    <w:rsid w:val="005B19EE"/>
    <w:rsid w:val="005C07BE"/>
    <w:rsid w:val="005C3D0E"/>
    <w:rsid w:val="005E4EFC"/>
    <w:rsid w:val="006626E2"/>
    <w:rsid w:val="00675A9C"/>
    <w:rsid w:val="007D3146"/>
    <w:rsid w:val="00837656"/>
    <w:rsid w:val="008523F9"/>
    <w:rsid w:val="0087572C"/>
    <w:rsid w:val="00881413"/>
    <w:rsid w:val="008828F7"/>
    <w:rsid w:val="008D4A13"/>
    <w:rsid w:val="008E4B8E"/>
    <w:rsid w:val="009229DD"/>
    <w:rsid w:val="00955553"/>
    <w:rsid w:val="009721B8"/>
    <w:rsid w:val="0099136A"/>
    <w:rsid w:val="00995913"/>
    <w:rsid w:val="009A5FB4"/>
    <w:rsid w:val="009C405E"/>
    <w:rsid w:val="00A02157"/>
    <w:rsid w:val="00A77F38"/>
    <w:rsid w:val="00A8251D"/>
    <w:rsid w:val="00AE597E"/>
    <w:rsid w:val="00B01E66"/>
    <w:rsid w:val="00B06DBD"/>
    <w:rsid w:val="00B55857"/>
    <w:rsid w:val="00B56135"/>
    <w:rsid w:val="00B83BCA"/>
    <w:rsid w:val="00C13139"/>
    <w:rsid w:val="00C3089F"/>
    <w:rsid w:val="00E10225"/>
    <w:rsid w:val="00E422B7"/>
    <w:rsid w:val="00E54995"/>
    <w:rsid w:val="00E958FE"/>
    <w:rsid w:val="00EA5DC4"/>
    <w:rsid w:val="00EC3B80"/>
    <w:rsid w:val="00ED3004"/>
    <w:rsid w:val="00F14F51"/>
    <w:rsid w:val="00F30F54"/>
    <w:rsid w:val="00FF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4375287"/>
  <w15:docId w15:val="{E85EEFE4-4330-4EB9-B2A8-1979B3A8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A8251D"/>
    <w:pPr>
      <w:tabs>
        <w:tab w:val="left" w:pos="4395"/>
        <w:tab w:val="left" w:pos="5812"/>
      </w:tabs>
      <w:spacing w:before="100" w:beforeAutospacing="1" w:after="100" w:afterAutospacing="1" w:line="271" w:lineRule="auto"/>
      <w:ind w:left="142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010"/>
    <w:pPr>
      <w:keepNext/>
      <w:keepLines/>
      <w:outlineLvl w:val="0"/>
    </w:pPr>
    <w:rPr>
      <w:rFonts w:eastAsiaTheme="majorEastAsia" w:cstheme="majorBidi"/>
      <w:b/>
      <w:bCs/>
      <w:cap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B80"/>
    <w:pPr>
      <w:keepNext/>
      <w:keepLines/>
      <w:pBdr>
        <w:bottom w:val="single" w:sz="12" w:space="5" w:color="595959" w:themeColor="text1" w:themeTint="A6"/>
      </w:pBdr>
      <w:spacing w:before="720" w:beforeAutospacing="0" w:after="240" w:afterAutospacing="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8B6"/>
    <w:pPr>
      <w:keepNext/>
      <w:keepLines/>
      <w:spacing w:before="480" w:beforeAutospacing="0"/>
      <w:outlineLvl w:val="2"/>
    </w:pPr>
    <w:rPr>
      <w:rFonts w:eastAsiaTheme="majorEastAsia" w:cstheme="majorBidi"/>
      <w:b/>
      <w:bCs/>
      <w:cap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"/>
    </w:pPr>
    <w:rPr>
      <w:rFonts w:eastAsia="Arial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806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6A2"/>
  </w:style>
  <w:style w:type="paragraph" w:styleId="Footer">
    <w:name w:val="footer"/>
    <w:basedOn w:val="Normal"/>
    <w:link w:val="FooterChar"/>
    <w:uiPriority w:val="99"/>
    <w:unhideWhenUsed/>
    <w:rsid w:val="003806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06A2"/>
  </w:style>
  <w:style w:type="character" w:customStyle="1" w:styleId="Heading1Char">
    <w:name w:val="Heading 1 Char"/>
    <w:basedOn w:val="DefaultParagraphFont"/>
    <w:link w:val="Heading1"/>
    <w:uiPriority w:val="9"/>
    <w:rsid w:val="003C1010"/>
    <w:rPr>
      <w:rFonts w:ascii="Arial" w:eastAsiaTheme="majorEastAsia" w:hAnsi="Arial" w:cstheme="majorBidi"/>
      <w:b/>
      <w:bCs/>
      <w:cap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3B80"/>
    <w:rPr>
      <w:rFonts w:ascii="Arial" w:eastAsiaTheme="majorEastAsia" w:hAnsi="Arial" w:cstheme="majorBidi"/>
      <w:b/>
      <w:bCs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0B48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8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8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1ADA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tcMar>
        <w:top w:w="113" w:type="dxa"/>
        <w:bottom w:w="113" w:type="dxa"/>
      </w:tcMar>
    </w:tcPr>
  </w:style>
  <w:style w:type="character" w:customStyle="1" w:styleId="Heading3Char">
    <w:name w:val="Heading 3 Char"/>
    <w:basedOn w:val="DefaultParagraphFont"/>
    <w:link w:val="Heading3"/>
    <w:uiPriority w:val="19"/>
    <w:rsid w:val="000518B6"/>
    <w:rPr>
      <w:rFonts w:ascii="Arial" w:eastAsiaTheme="majorEastAsia" w:hAnsi="Arial" w:cstheme="majorBidi"/>
      <w:b/>
      <w:bCs/>
      <w:caps/>
      <w:color w:val="000000" w:themeColor="text1"/>
    </w:rPr>
  </w:style>
  <w:style w:type="character" w:customStyle="1" w:styleId="formformatting">
    <w:name w:val="form_formatting"/>
    <w:basedOn w:val="DefaultParagraphFont"/>
    <w:uiPriority w:val="1"/>
    <w:rsid w:val="004C4A86"/>
    <w:rPr>
      <w:position w:val="-4"/>
      <w:sz w:val="36"/>
    </w:rPr>
  </w:style>
  <w:style w:type="paragraph" w:customStyle="1" w:styleId="BoxBorder">
    <w:name w:val="Box_Border"/>
    <w:basedOn w:val="Normal"/>
    <w:uiPriority w:val="1"/>
    <w:qFormat/>
    <w:rsid w:val="006626E2"/>
    <w:pPr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pacing w:before="0" w:beforeAutospacing="0" w:after="0" w:afterAutospacing="0"/>
      <w:ind w:left="284"/>
    </w:pPr>
  </w:style>
  <w:style w:type="paragraph" w:customStyle="1" w:styleId="Default">
    <w:name w:val="Default"/>
    <w:rsid w:val="000B1E13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AU"/>
    </w:rPr>
  </w:style>
  <w:style w:type="paragraph" w:customStyle="1" w:styleId="CheckBox">
    <w:name w:val="Check Box"/>
    <w:basedOn w:val="Normal"/>
    <w:rsid w:val="00001A32"/>
    <w:pPr>
      <w:widowControl/>
      <w:tabs>
        <w:tab w:val="clear" w:pos="4395"/>
        <w:tab w:val="clear" w:pos="5812"/>
      </w:tabs>
      <w:spacing w:before="0" w:beforeAutospacing="0" w:after="0" w:afterAutospacing="0" w:line="276" w:lineRule="auto"/>
      <w:ind w:left="0"/>
    </w:pPr>
    <w:rPr>
      <w:rFonts w:eastAsia="Arial" w:cs="Times New Roman"/>
      <w:sz w:val="32"/>
      <w:lang w:val="en-AU" w:eastAsia="en-AU"/>
    </w:rPr>
  </w:style>
  <w:style w:type="paragraph" w:customStyle="1" w:styleId="LargeBold">
    <w:name w:val="Large Bold"/>
    <w:basedOn w:val="Normal"/>
    <w:uiPriority w:val="99"/>
    <w:qFormat/>
    <w:rsid w:val="00001A32"/>
    <w:pPr>
      <w:widowControl/>
      <w:tabs>
        <w:tab w:val="clear" w:pos="4395"/>
        <w:tab w:val="clear" w:pos="5812"/>
      </w:tabs>
      <w:spacing w:before="70" w:beforeAutospacing="0" w:after="200" w:afterAutospacing="0" w:line="276" w:lineRule="auto"/>
      <w:ind w:left="0"/>
    </w:pPr>
    <w:rPr>
      <w:rFonts w:eastAsia="Arial" w:cs="Times New Roman"/>
      <w:b/>
      <w:sz w:val="24"/>
      <w:szCs w:val="24"/>
      <w:lang w:val="en-AU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9229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29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29DD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29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29DD"/>
    <w:rPr>
      <w:rFonts w:ascii="Arial" w:hAnsi="Arial"/>
      <w:b/>
      <w:bCs/>
      <w:sz w:val="20"/>
      <w:szCs w:val="20"/>
    </w:rPr>
  </w:style>
  <w:style w:type="paragraph" w:customStyle="1" w:styleId="Bulletpoints">
    <w:name w:val="Bullet points"/>
    <w:basedOn w:val="List"/>
    <w:next w:val="Normal"/>
    <w:autoRedefine/>
    <w:qFormat/>
    <w:rsid w:val="00567DB5"/>
    <w:pPr>
      <w:widowControl/>
      <w:tabs>
        <w:tab w:val="clear" w:pos="4395"/>
        <w:tab w:val="clear" w:pos="5812"/>
        <w:tab w:val="left" w:pos="567"/>
      </w:tabs>
      <w:spacing w:before="0" w:beforeAutospacing="0" w:after="0" w:afterAutospacing="0" w:line="276" w:lineRule="auto"/>
      <w:ind w:left="0" w:firstLine="0"/>
    </w:pPr>
    <w:rPr>
      <w:rFonts w:eastAsia="MS Mincho" w:cs="Times New Roman"/>
      <w:sz w:val="20"/>
      <w:szCs w:val="24"/>
      <w:lang w:val="en-AU"/>
    </w:rPr>
  </w:style>
  <w:style w:type="paragraph" w:styleId="List">
    <w:name w:val="List"/>
    <w:basedOn w:val="Normal"/>
    <w:uiPriority w:val="99"/>
    <w:semiHidden/>
    <w:unhideWhenUsed/>
    <w:rsid w:val="00567DB5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Portrait header and footer</vt:lpstr>
    </vt:vector>
  </TitlesOfParts>
  <Company>RMIT University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Portrait header and footer</dc:title>
  <dc:creator>Elissa McKenzie</dc:creator>
  <cp:lastModifiedBy>Andrew Newhouse</cp:lastModifiedBy>
  <cp:revision>3</cp:revision>
  <dcterms:created xsi:type="dcterms:W3CDTF">2018-10-08T21:36:00Z</dcterms:created>
  <dcterms:modified xsi:type="dcterms:W3CDTF">2019-02-26T15:24:00Z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2015-09-28T00:00:00Z</vt:filetime>
  </property>
  <property fmtid="{D5CDD505-2E9C-101B-9397-08002B2CF9AE}" pid="3" name="LastSaved">
    <vt:filetime>2017-09-27T00:00:00Z</vt:filetime>
  </property>
</Properties>
</file>