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Installing WordPress on a localhost is a great way to test themes, plugins, or build a website before going live. Here’s a </w:t>
      </w:r>
      <w:r w:rsidDel="00000000" w:rsidR="00000000" w:rsidRPr="00000000">
        <w:rPr>
          <w:b w:val="1"/>
          <w:rtl w:val="0"/>
        </w:rPr>
        <w:t xml:space="preserve">step-by-step guide</w:t>
      </w:r>
      <w:r w:rsidDel="00000000" w:rsidR="00000000" w:rsidRPr="00000000">
        <w:rPr>
          <w:rtl w:val="0"/>
        </w:rPr>
        <w:t xml:space="preserve"> to install WordPress on your local machine: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w4xb2fjls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🔧 Prerequisites: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need to install a local server environment like: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XAMPP</w:t>
      </w:r>
      <w:r w:rsidDel="00000000" w:rsidR="00000000" w:rsidRPr="00000000">
        <w:rPr>
          <w:rtl w:val="0"/>
        </w:rPr>
        <w:t xml:space="preserve"> (Windows, macOS, Linux) – recommended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this guide, we’ll use </w:t>
      </w:r>
      <w:r w:rsidDel="00000000" w:rsidR="00000000" w:rsidRPr="00000000">
        <w:rPr>
          <w:b w:val="1"/>
          <w:rtl w:val="0"/>
        </w:rPr>
        <w:t xml:space="preserve">XAMPP</w:t>
      </w:r>
      <w:r w:rsidDel="00000000" w:rsidR="00000000" w:rsidRPr="00000000">
        <w:rPr>
          <w:rtl w:val="0"/>
        </w:rPr>
        <w:t xml:space="preserve"> (cross-platform).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j7r526zmar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Step-by-Step: Install WordPress on Localhost using XAMPP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a3r8g4ewy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Download and Install XAMPP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the XAMPP installer for your 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it with default settings.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installation,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Apache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MySQL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21ky7dz5y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Download WordPress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 https://wordpress.org/download/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Download the latest WordPress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file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the folder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19npq3vll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Move WordPress to XAMPP htdocs Folder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Copy the extracted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wordpress</w:t>
      </w:r>
      <w:r w:rsidDel="00000000" w:rsidR="00000000" w:rsidRPr="00000000">
        <w:rPr>
          <w:rtl w:val="0"/>
        </w:rPr>
        <w:t xml:space="preserve"> folder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Paste it into: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C:\xampp\htdocs\</w:t>
      </w:r>
      <w:r w:rsidDel="00000000" w:rsidR="00000000" w:rsidRPr="00000000">
        <w:rPr>
          <w:rtl w:val="0"/>
        </w:rPr>
        <w:t xml:space="preserve"> (Windows)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rename the folder to anything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myproject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qghi5w4ox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Create a Database for WordPress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http://localhost/phpmyadmin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Databases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</w:t>
      </w:r>
      <w:r w:rsidDel="00000000" w:rsidR="00000000" w:rsidRPr="00000000">
        <w:rPr>
          <w:b w:val="1"/>
          <w:rtl w:val="0"/>
        </w:rPr>
        <w:t xml:space="preserve">database name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wordpress_db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Create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need to add tables; WordPress will do it.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30b1xhfx9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Run WordPress Installation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http://localhost/wordpress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http://localhost/your-folder-name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a language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the database details: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wordpress_db</w:t>
      </w:r>
      <w:r w:rsidDel="00000000" w:rsidR="00000000" w:rsidRPr="00000000">
        <w:rPr>
          <w:rtl w:val="0"/>
        </w:rPr>
        <w:t xml:space="preserve"> (or your DB name)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(leave blank)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 Host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Table Prefix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wp_</w:t>
      </w:r>
      <w:r w:rsidDel="00000000" w:rsidR="00000000" w:rsidRPr="00000000">
        <w:rPr>
          <w:rtl w:val="0"/>
        </w:rPr>
        <w:t xml:space="preserve"> (you can change this)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Run the Installation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gzfeze4aq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Set Up WordPress Admin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Site Title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Username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Password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Install WordPress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0bcvgtvuy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Login to Dashboard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http://localhost/wordpress/wp-admin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your username and password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🎉 Done! You’re now in the WordPress admin panel on localhost.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chefriends.org" TargetMode="External"/><Relationship Id="rId7" Type="http://schemas.openxmlformats.org/officeDocument/2006/relationships/hyperlink" Target="https://www.apachefriends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