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" w:tblpY="1"/>
        <w:tblW w:w="17697" w:type="dxa"/>
        <w:tblLook w:val="04A0" w:firstRow="1" w:lastRow="0" w:firstColumn="1" w:lastColumn="0" w:noHBand="0" w:noVBand="1"/>
      </w:tblPr>
      <w:tblGrid>
        <w:gridCol w:w="1267"/>
        <w:gridCol w:w="1267"/>
        <w:gridCol w:w="1467"/>
        <w:gridCol w:w="1467"/>
        <w:gridCol w:w="1467"/>
        <w:gridCol w:w="1466"/>
        <w:gridCol w:w="1573"/>
        <w:gridCol w:w="1573"/>
        <w:gridCol w:w="1573"/>
        <w:gridCol w:w="1573"/>
        <w:gridCol w:w="1502"/>
        <w:gridCol w:w="1502"/>
      </w:tblGrid>
      <w:tr w:rsidR="002030C9" w:rsidRPr="002030C9" w14:paraId="23761FF1" w14:textId="77777777" w:rsidTr="002030C9">
        <w:trPr>
          <w:trHeight w:val="315"/>
        </w:trPr>
        <w:tc>
          <w:tcPr>
            <w:tcW w:w="840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6F7BB" w14:textId="77777777" w:rsidR="002030C9" w:rsidRPr="002030C9" w:rsidRDefault="002030C9" w:rsidP="002030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  <w:r w:rsidRPr="002030C9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Perform the following in the dataset from the 'Dataset' sheet.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1AC69C" w14:textId="77777777" w:rsidR="002030C9" w:rsidRPr="002030C9" w:rsidRDefault="002030C9" w:rsidP="002030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203F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E3A6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2381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E7B3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98A9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30666C67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421A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7C4AA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9B97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D1CA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0969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D347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2490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8EAF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BA40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A29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B6DD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11D1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69A2733B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96BD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2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B927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1) Handling Missing Values: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FAEC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0312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4A757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A31D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6375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57D0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AB53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6A48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3D4DB7BA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B946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7D69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159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D4996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Check for missing values in the 'Price' column. </w:t>
            </w:r>
          </w:p>
          <w:p w14:paraId="37568574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How would you handle products with missing price information?</w:t>
            </w:r>
          </w:p>
          <w:p w14:paraId="7CDEEF95" w14:textId="77777777" w:rsidR="00FA0A50" w:rsidRDefault="00FA0A50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4512A4DE" w14:textId="072EA068" w:rsidR="00FA0A50" w:rsidRPr="00FA0A50" w:rsidRDefault="00FA0A50" w:rsidP="00FA0A5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 w:rsidRPr="00FA0A5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Checked missing values in the price column by Cntrl+g and selecting blank. I used to</w:t>
            </w:r>
          </w:p>
          <w:p w14:paraId="52266B0E" w14:textId="5783535D" w:rsidR="00FA0A50" w:rsidRDefault="00FA0A50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Find median of the price values and fill the missing cells with those values.</w:t>
            </w:r>
          </w:p>
          <w:p w14:paraId="1981AC6C" w14:textId="727E75C1" w:rsidR="00FA0A50" w:rsidRDefault="00FA0A50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found median in another cell and by cntrl+</w:t>
            </w:r>
            <w:proofErr w:type="gramStart"/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enter</w:t>
            </w:r>
            <w:r w:rsidR="005473C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,</w:t>
            </w:r>
            <w:proofErr w:type="gramEnd"/>
            <w:r w:rsidR="005473C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filled the value.</w:t>
            </w:r>
          </w:p>
          <w:p w14:paraId="6F43162D" w14:textId="77777777" w:rsidR="00327068" w:rsidRPr="00FA0A50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</w:p>
          <w:p w14:paraId="0B20C6D6" w14:textId="64B514D6" w:rsidR="00FA0A50" w:rsidRPr="002030C9" w:rsidRDefault="00FA0A50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8C10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1253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696972D9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E210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4F35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66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C71EC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If there are products with missing categories, </w:t>
            </w:r>
          </w:p>
          <w:p w14:paraId="4EBCAB51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propose a strategy to impute or deal with these missing values effectively.</w:t>
            </w:r>
          </w:p>
          <w:p w14:paraId="5A92E8F1" w14:textId="77777777" w:rsidR="00A254DB" w:rsidRDefault="00A254DB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69533F75" w14:textId="5A4802F2" w:rsidR="00A254DB" w:rsidRDefault="00A254DB" w:rsidP="00A254D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 w:rsidRPr="00FA0A5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Checked missing values in the price column by Cntrl+g and selecting blank</w:t>
            </w: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.</w:t>
            </w:r>
          </w:p>
          <w:p w14:paraId="53131919" w14:textId="223F9453" w:rsidR="00A254DB" w:rsidRDefault="00A254DB" w:rsidP="00A254DB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I </w:t>
            </w:r>
            <w:r w:rsidR="0082121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used to</w:t>
            </w: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fill the cell by “Unknown” Label</w:t>
            </w:r>
            <w:r w:rsidR="00327068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.</w:t>
            </w:r>
          </w:p>
          <w:p w14:paraId="494716A2" w14:textId="572CABEC" w:rsidR="00A254DB" w:rsidRPr="00A254DB" w:rsidRDefault="00A254DB" w:rsidP="00A254DB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C252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030C9" w:rsidRPr="002030C9" w14:paraId="23C107C2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7E57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A0E7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AEDE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6D4D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F64D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B685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D9C5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419F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5CAF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8274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83F9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D3BE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152E492D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35F5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2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D597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2) Correcting Inconsistent Data: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EAB7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4975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FF8B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48EB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307D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FF63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6015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E1A2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286CA5AF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9F24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F763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01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E9C5F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Identify any inconsistent text formats present in the "Product Name" column.</w:t>
            </w:r>
          </w:p>
          <w:p w14:paraId="42661C64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EF43B7B" w14:textId="3507F93A" w:rsidR="00AB466B" w:rsidRDefault="00AB466B" w:rsidP="00AB466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I used </w:t>
            </w:r>
            <w:proofErr w:type="gramStart"/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Clean</w:t>
            </w:r>
            <w:proofErr w:type="gramEnd"/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function in another cell and got the </w:t>
            </w:r>
            <w:proofErr w:type="gramStart"/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data </w:t>
            </w:r>
            <w:r w:rsidR="005473C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,</w:t>
            </w: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copied</w:t>
            </w:r>
            <w:proofErr w:type="gramEnd"/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the data and paste values only in original column</w:t>
            </w:r>
            <w:r w:rsidR="00327068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.</w:t>
            </w:r>
          </w:p>
          <w:p w14:paraId="4017B8E4" w14:textId="77777777" w:rsidR="005473C6" w:rsidRDefault="005473C6" w:rsidP="005473C6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</w:p>
          <w:p w14:paraId="75B6E435" w14:textId="59580EE0" w:rsidR="00327068" w:rsidRPr="00AB466B" w:rsidRDefault="00327068" w:rsidP="00327068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DC95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2648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758E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B335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2D9C9422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CFCB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7158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5867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961FC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Identify any typos present in the "Category" column.</w:t>
            </w:r>
          </w:p>
          <w:p w14:paraId="1F48415B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463C7D44" w14:textId="5E5E224E" w:rsidR="005F6496" w:rsidRPr="005473C6" w:rsidRDefault="005F6496" w:rsidP="005F649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F649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I used </w:t>
            </w:r>
            <w:proofErr w:type="gramStart"/>
            <w:r w:rsidRPr="005F649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Clean</w:t>
            </w:r>
            <w:proofErr w:type="gramEnd"/>
            <w:r w:rsidRPr="005F649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function in another cell and got the data</w:t>
            </w:r>
            <w:r w:rsidR="005473C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, </w:t>
            </w:r>
            <w:r w:rsidRPr="005F6496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copied the data and paste values only in original column</w:t>
            </w:r>
            <w:r w:rsidR="00327068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.</w:t>
            </w:r>
          </w:p>
          <w:p w14:paraId="0F4B03B1" w14:textId="77777777" w:rsidR="005473C6" w:rsidRPr="00327068" w:rsidRDefault="005473C6" w:rsidP="005473C6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AA0AB70" w14:textId="124E1A6A" w:rsidR="00327068" w:rsidRPr="005F6496" w:rsidRDefault="00327068" w:rsidP="00327068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DDBCA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B521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A47F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81E0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5EFE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2463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1C35BCB3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BA24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CA9D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63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10762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Use the find and replace function to standardize the text formats </w:t>
            </w:r>
          </w:p>
          <w:p w14:paraId="78A1ABA1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 the "Product Name" column and fix any typos or misspellings in the "Category" column.</w:t>
            </w:r>
          </w:p>
          <w:p w14:paraId="27C074C5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0106EDB" w14:textId="77777777" w:rsidR="00327068" w:rsidRDefault="00327068" w:rsidP="0032706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Misspelling in category column is corrected with find and replace option.</w:t>
            </w:r>
          </w:p>
          <w:p w14:paraId="1CCDBF6F" w14:textId="2871015D" w:rsidR="00327068" w:rsidRPr="00327068" w:rsidRDefault="00327068" w:rsidP="0032706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Standardizing in Product name column is corrected with Proper function.</w:t>
            </w:r>
          </w:p>
        </w:tc>
      </w:tr>
      <w:tr w:rsidR="002030C9" w:rsidRPr="002030C9" w14:paraId="21347CB8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4DB6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2812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114A2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6683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A2E0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F38C2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231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0F31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B88B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96F0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84D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5D40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0C601253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166B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2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DC24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3) Removing Duplicates: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33BA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4DE1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929F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2AD99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B5EC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01D8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8F1E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5C19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37B74591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BBF8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DFCC4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159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F3364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Identify any duplicate rows within the dataset based on the </w:t>
            </w:r>
          </w:p>
          <w:p w14:paraId="518530F4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entirety of each row, and remove them if any.</w:t>
            </w:r>
          </w:p>
          <w:p w14:paraId="79330272" w14:textId="77777777" w:rsidR="00A254DB" w:rsidRDefault="00A254DB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BAB9926" w14:textId="01A3A0D1" w:rsidR="00A254DB" w:rsidRPr="00A254DB" w:rsidRDefault="00A254DB" w:rsidP="00A254D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254DB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Data-&gt;Remove duplicates</w:t>
            </w: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-&gt;ProductId selected</w:t>
            </w:r>
            <w:r w:rsidR="003B172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F483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21E76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76339DB0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F4A74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C217A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11DE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428E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178B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1B03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61373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3D0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12B2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13E3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C0BD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FCEF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129055C4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55F7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2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C8C9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4) Splitting and Merging Data: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A11F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0D2E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8BAE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6B32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33EA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7469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BD1F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3CD8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6A17F2D3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6E9A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DFD3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163" w:type="dxa"/>
            <w:gridSpan w:val="10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3E50D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Split the "Product ID" column into two separate columns for " Manufacturing Date"</w:t>
            </w:r>
          </w:p>
          <w:p w14:paraId="0F2C8785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and "Country Code". Remove unnecessary characters, if any.</w:t>
            </w:r>
          </w:p>
          <w:p w14:paraId="5338DAA3" w14:textId="77777777" w:rsidR="003B1720" w:rsidRDefault="003B1720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1A8B07C4" w14:textId="77777777" w:rsidR="003B1720" w:rsidRPr="00327068" w:rsidRDefault="003B1720" w:rsidP="003B17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B1720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Created 2 new columns and used flash fill method to split the data</w:t>
            </w: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.</w:t>
            </w:r>
          </w:p>
          <w:p w14:paraId="32637267" w14:textId="77777777" w:rsidR="00327068" w:rsidRPr="00327068" w:rsidRDefault="00327068" w:rsidP="00327068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4D7E925" w14:textId="7D5D11FE" w:rsidR="00327068" w:rsidRPr="003B1720" w:rsidRDefault="00327068" w:rsidP="00327068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  <w:tr w:rsidR="002030C9" w:rsidRPr="002030C9" w14:paraId="625D48C0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B864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C4FA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58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E4D1F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Merge the "Brand Name" and "Product Name" columns into one column </w:t>
            </w:r>
          </w:p>
          <w:p w14:paraId="622FDFAD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named "Product Brand".</w:t>
            </w:r>
          </w:p>
          <w:p w14:paraId="586DDC09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3A453227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339F5C31" w14:textId="77777777" w:rsidR="003B1720" w:rsidRPr="003B1720" w:rsidRDefault="003B1720" w:rsidP="003B172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Used Concat function and used – as delimiter and using relative reference</w:t>
            </w:r>
          </w:p>
          <w:p w14:paraId="217622F6" w14:textId="77777777" w:rsidR="003B1720" w:rsidRDefault="003B1720" w:rsidP="00327068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filled the other cells</w:t>
            </w:r>
            <w:r w:rsidR="00327068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.</w:t>
            </w:r>
          </w:p>
          <w:p w14:paraId="01B79F8B" w14:textId="62B5B967" w:rsidR="00327068" w:rsidRPr="003B1720" w:rsidRDefault="00327068" w:rsidP="00327068">
            <w:pPr>
              <w:pStyle w:val="ListParagraph"/>
              <w:spacing w:after="0" w:line="240" w:lineRule="auto"/>
              <w:ind w:left="8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058F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28BF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FAFE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72F64DAF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CE14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BB12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89DE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F8F1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1918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944B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DAAF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4D66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2970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9687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9BDE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624F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282809BE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5CD797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  <w:p w14:paraId="6E0F26EF" w14:textId="77777777" w:rsidR="00327068" w:rsidRPr="002030C9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2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5A27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5) Number Formatting: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6DB5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97B3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8A1F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9F7A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F0F6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F73D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B84C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27ED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1C9DC367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A947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F70C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4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0937F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Format the data type of the "Price" column to currency format. </w:t>
            </w:r>
          </w:p>
          <w:p w14:paraId="2BDCF16A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14CA792A" w14:textId="77777777" w:rsidR="003B1720" w:rsidRDefault="003B1720" w:rsidP="003B172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Selected the column and </w:t>
            </w:r>
            <w:r w:rsidR="00821213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change</w:t>
            </w:r>
            <w:r w:rsidR="002E6048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 general -&gt;Currency</w:t>
            </w:r>
          </w:p>
          <w:p w14:paraId="6BC02B2B" w14:textId="77777777" w:rsidR="005473C6" w:rsidRDefault="005473C6" w:rsidP="005473C6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</w:p>
          <w:p w14:paraId="67C65550" w14:textId="2D85348E" w:rsidR="00327068" w:rsidRPr="003B1720" w:rsidRDefault="00327068" w:rsidP="0032706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3C1C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E598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D15D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AA5F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D4FD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1125C97D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E126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48D9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0586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5EA00" w14:textId="77777777" w:rsidR="00B8445F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Format the "Manufacturing Date" column to display dates in the "DD-MM-YYYY " format.</w:t>
            </w:r>
          </w:p>
          <w:p w14:paraId="588FBF47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4AE814FF" w14:textId="6785B680" w:rsidR="002030C9" w:rsidRPr="00B8445F" w:rsidRDefault="00B8445F" w:rsidP="00B8445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B8445F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Selected the column and change general -&gt;</w:t>
            </w:r>
            <w:r w:rsidRPr="00B8445F"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Short date</w:t>
            </w:r>
            <w:r w:rsidRPr="00B84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="002030C9" w:rsidRPr="00B8445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A574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1F93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2409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03856B8B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F7CF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96D7C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A2DF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19F8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1556E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74BE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8C3AD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791F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8CECA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1C51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3F069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A9DD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064FB29B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B565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20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C0CD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6) Conditional Formatting:</w:t>
            </w:r>
          </w:p>
        </w:tc>
        <w:tc>
          <w:tcPr>
            <w:tcW w:w="14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567A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63973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6CB11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9204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8C445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E81E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A57E7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B22B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7873AE9B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39BE8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0E494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013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D3A9C" w14:textId="6A3DEDF8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• Apply data bar or colo</w:t>
            </w:r>
            <w:r w:rsidR="0082121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</w:t>
            </w: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 scales conditional formatting in the "Price" column.</w:t>
            </w:r>
          </w:p>
          <w:p w14:paraId="1A9CA732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197529F0" w14:textId="77777777" w:rsidR="0073586C" w:rsidRDefault="0073586C" w:rsidP="0073586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Selected the data-&gt;Conditional formatting-&gt;Data bars</w:t>
            </w:r>
          </w:p>
          <w:p w14:paraId="4B4DDEAD" w14:textId="4FE79D60" w:rsidR="00327068" w:rsidRPr="0073586C" w:rsidRDefault="00327068" w:rsidP="0032706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6475AF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35E16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D75F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27372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030C9" w:rsidRPr="002030C9" w14:paraId="62C2C2B9" w14:textId="77777777" w:rsidTr="002030C9">
        <w:trPr>
          <w:trHeight w:val="315"/>
        </w:trPr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E7A7B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D721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661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BE886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• Create a custom rule for conditional formatting in the "Category" column </w:t>
            </w:r>
          </w:p>
          <w:p w14:paraId="2AB498FB" w14:textId="77777777" w:rsid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030C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 highlight cells where the category is "Electronics."</w:t>
            </w:r>
          </w:p>
          <w:p w14:paraId="4A3AE872" w14:textId="77777777" w:rsidR="00327068" w:rsidRDefault="00327068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AEF2C82" w14:textId="77777777" w:rsidR="00821213" w:rsidRDefault="00821213" w:rsidP="0082121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Selected the data-&gt;Conditional formatting-&gt;new rule</w:t>
            </w:r>
          </w:p>
          <w:p w14:paraId="5BC47DA9" w14:textId="63C3D0AD" w:rsidR="00821213" w:rsidRDefault="00821213" w:rsidP="0032706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 xml:space="preserve">As formula, I selected the first category cell and removed the row locking </w:t>
            </w:r>
          </w:p>
          <w:p w14:paraId="3869EE08" w14:textId="77777777" w:rsidR="00821213" w:rsidRDefault="00821213" w:rsidP="00821213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and equals with “Electronics”.</w:t>
            </w:r>
          </w:p>
          <w:p w14:paraId="09FD9E31" w14:textId="4B66759E" w:rsidR="00821213" w:rsidRPr="00821213" w:rsidRDefault="00821213" w:rsidP="00821213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FFC000" w:themeColor="accent4"/>
                <w:sz w:val="24"/>
                <w:szCs w:val="24"/>
                <w:lang w:eastAsia="en-IN"/>
              </w:rPr>
              <w:t>Then selected the fill colour for the row and finish</w:t>
            </w:r>
          </w:p>
        </w:tc>
        <w:tc>
          <w:tcPr>
            <w:tcW w:w="15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A7120" w14:textId="77777777" w:rsidR="002030C9" w:rsidRPr="002030C9" w:rsidRDefault="002030C9" w:rsidP="002030C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14:paraId="3FCB4666" w14:textId="6D159E50" w:rsidR="00091114" w:rsidRPr="002030C9" w:rsidRDefault="00091114">
      <w:pPr>
        <w:rPr>
          <w:lang w:val="en-US"/>
        </w:rPr>
      </w:pPr>
    </w:p>
    <w:sectPr w:rsidR="00091114" w:rsidRPr="00203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21EF1"/>
    <w:multiLevelType w:val="hybridMultilevel"/>
    <w:tmpl w:val="A552ED2E"/>
    <w:lvl w:ilvl="0" w:tplc="4009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77474100"/>
    <w:multiLevelType w:val="hybridMultilevel"/>
    <w:tmpl w:val="AA90FB0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7C90025D"/>
    <w:multiLevelType w:val="hybridMultilevel"/>
    <w:tmpl w:val="91DC3C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885611">
    <w:abstractNumId w:val="1"/>
  </w:num>
  <w:num w:numId="2" w16cid:durableId="2063405306">
    <w:abstractNumId w:val="0"/>
  </w:num>
  <w:num w:numId="3" w16cid:durableId="628316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C9"/>
    <w:rsid w:val="00091114"/>
    <w:rsid w:val="00126159"/>
    <w:rsid w:val="002030C9"/>
    <w:rsid w:val="002E6048"/>
    <w:rsid w:val="003029BF"/>
    <w:rsid w:val="00327068"/>
    <w:rsid w:val="003B1720"/>
    <w:rsid w:val="005473C6"/>
    <w:rsid w:val="005F6496"/>
    <w:rsid w:val="0073586C"/>
    <w:rsid w:val="00821213"/>
    <w:rsid w:val="009052A5"/>
    <w:rsid w:val="00A254DB"/>
    <w:rsid w:val="00AB466B"/>
    <w:rsid w:val="00B8445F"/>
    <w:rsid w:val="00BA3289"/>
    <w:rsid w:val="00CF29C4"/>
    <w:rsid w:val="00FA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DEDF3"/>
  <w15:chartTrackingRefBased/>
  <w15:docId w15:val="{8D3E4E9C-B380-4E70-9EAA-5E0C7508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0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3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Veena Prasanth</dc:creator>
  <cp:keywords/>
  <dc:description/>
  <cp:lastModifiedBy>Veena Prasanth</cp:lastModifiedBy>
  <cp:revision>6</cp:revision>
  <dcterms:created xsi:type="dcterms:W3CDTF">2026-09-21T08:13:00Z</dcterms:created>
  <dcterms:modified xsi:type="dcterms:W3CDTF">2026-09-21T14:10:00Z</dcterms:modified>
</cp:coreProperties>
</file>