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23C7" w14:textId="308F09EA" w:rsidR="00EA0253" w:rsidRPr="00EA0253" w:rsidRDefault="00EA0253" w:rsidP="00EA0253">
      <w:pPr>
        <w:spacing w:after="0"/>
        <w:jc w:val="right"/>
        <w:rPr>
          <w:rFonts w:ascii="Arial" w:hAnsi="Arial" w:cs="Arial"/>
          <w:sz w:val="28"/>
          <w:szCs w:val="28"/>
        </w:rPr>
      </w:pPr>
      <w:r w:rsidRPr="00EA0253">
        <w:rPr>
          <w:rFonts w:ascii="Arial" w:hAnsi="Arial" w:cs="Arial"/>
          <w:sz w:val="28"/>
          <w:szCs w:val="28"/>
        </w:rPr>
        <w:t>Группа ИУ5-35Б</w:t>
      </w:r>
    </w:p>
    <w:p w14:paraId="76180875" w14:textId="13095C7B" w:rsidR="0078709C" w:rsidRPr="0078709C" w:rsidRDefault="00EA0253" w:rsidP="0078709C">
      <w:pPr>
        <w:jc w:val="right"/>
        <w:rPr>
          <w:rFonts w:ascii="Arial" w:hAnsi="Arial" w:cs="Arial"/>
          <w:sz w:val="28"/>
          <w:szCs w:val="28"/>
          <w:lang w:val="en-US"/>
        </w:rPr>
      </w:pPr>
      <w:r w:rsidRPr="00EA0253">
        <w:rPr>
          <w:rFonts w:ascii="Arial" w:hAnsi="Arial" w:cs="Arial"/>
          <w:sz w:val="28"/>
          <w:szCs w:val="28"/>
        </w:rPr>
        <w:t>Студент Рябов Матвей</w:t>
      </w:r>
    </w:p>
    <w:p w14:paraId="68DDF405" w14:textId="32515AE0" w:rsidR="0078709C" w:rsidRPr="00D3765F" w:rsidRDefault="0078709C" w:rsidP="0078709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З</w:t>
      </w:r>
      <w:r w:rsidRPr="00D3765F">
        <w:rPr>
          <w:rFonts w:ascii="Arial" w:hAnsi="Arial" w:cs="Arial"/>
          <w:b/>
          <w:bCs/>
          <w:sz w:val="28"/>
          <w:szCs w:val="28"/>
        </w:rPr>
        <w:t>адание</w:t>
      </w:r>
    </w:p>
    <w:p w14:paraId="25E75FE6" w14:textId="77777777" w:rsidR="0078709C" w:rsidRDefault="0078709C" w:rsidP="0078709C">
      <w:pPr>
        <w:pStyle w:val="a7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D3765F">
        <w:rPr>
          <w:rFonts w:ascii="Arial" w:hAnsi="Arial" w:cs="Arial"/>
          <w:sz w:val="28"/>
          <w:szCs w:val="28"/>
        </w:rPr>
        <w:t xml:space="preserve"> Проведите рефакторинг текста программы рубежного контроля №1 таким образом, чтобы он был пригоден для модульного тестирования. </w:t>
      </w:r>
    </w:p>
    <w:p w14:paraId="3856CC9A" w14:textId="77777777" w:rsidR="0078709C" w:rsidRPr="00D3765F" w:rsidRDefault="0078709C" w:rsidP="0078709C">
      <w:pPr>
        <w:pStyle w:val="a7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D3765F">
        <w:rPr>
          <w:rFonts w:ascii="Arial" w:hAnsi="Arial" w:cs="Arial"/>
          <w:sz w:val="28"/>
          <w:szCs w:val="28"/>
        </w:rPr>
        <w:t>Для текста программы рубежного контроля №1 создайте модульные тесты с применением TDD - фреймворка (3 теста)</w:t>
      </w:r>
    </w:p>
    <w:p w14:paraId="78A4B181" w14:textId="77777777" w:rsidR="00EA0253" w:rsidRPr="00EA0253" w:rsidRDefault="00EA0253">
      <w:pPr>
        <w:rPr>
          <w:rFonts w:ascii="Arial" w:hAnsi="Arial" w:cs="Arial"/>
          <w:sz w:val="28"/>
          <w:szCs w:val="28"/>
        </w:rPr>
      </w:pPr>
    </w:p>
    <w:p w14:paraId="212E7BB5" w14:textId="5DBEB0FD" w:rsidR="00EA0253" w:rsidRPr="00EA0253" w:rsidRDefault="00EA0253">
      <w:pPr>
        <w:rPr>
          <w:rFonts w:ascii="Arial" w:hAnsi="Arial" w:cs="Arial"/>
          <w:b/>
          <w:bCs/>
          <w:sz w:val="28"/>
          <w:szCs w:val="28"/>
        </w:rPr>
      </w:pPr>
      <w:r w:rsidRPr="00EA0253">
        <w:rPr>
          <w:rFonts w:ascii="Arial" w:hAnsi="Arial" w:cs="Arial"/>
          <w:b/>
          <w:bCs/>
          <w:sz w:val="28"/>
          <w:szCs w:val="28"/>
        </w:rPr>
        <w:t>Вариант №2</w:t>
      </w:r>
      <w:r w:rsidR="00AC2049">
        <w:rPr>
          <w:rFonts w:ascii="Arial" w:hAnsi="Arial" w:cs="Arial"/>
          <w:b/>
          <w:bCs/>
          <w:sz w:val="28"/>
          <w:szCs w:val="28"/>
        </w:rPr>
        <w:t>2</w:t>
      </w:r>
      <w:r>
        <w:rPr>
          <w:rFonts w:ascii="Arial" w:hAnsi="Arial" w:cs="Arial"/>
          <w:b/>
          <w:bCs/>
          <w:sz w:val="28"/>
          <w:szCs w:val="28"/>
        </w:rPr>
        <w:t xml:space="preserve"> «</w:t>
      </w:r>
      <w:bookmarkStart w:id="0" w:name="_Hlk213157244"/>
      <w:r w:rsidR="0071465F">
        <w:rPr>
          <w:rFonts w:ascii="Arial" w:hAnsi="Arial" w:cs="Arial"/>
          <w:b/>
          <w:bCs/>
          <w:sz w:val="28"/>
          <w:szCs w:val="28"/>
        </w:rPr>
        <w:t>Библиотека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bookmarkEnd w:id="0"/>
      <w:r>
        <w:rPr>
          <w:rFonts w:ascii="Arial" w:hAnsi="Arial" w:cs="Arial"/>
          <w:b/>
          <w:bCs/>
          <w:sz w:val="28"/>
          <w:szCs w:val="28"/>
        </w:rPr>
        <w:t xml:space="preserve">– </w:t>
      </w:r>
      <w:bookmarkStart w:id="1" w:name="_Hlk213157238"/>
      <w:r w:rsidR="0071465F">
        <w:rPr>
          <w:rFonts w:ascii="Arial" w:hAnsi="Arial" w:cs="Arial"/>
          <w:b/>
          <w:bCs/>
          <w:sz w:val="28"/>
          <w:szCs w:val="28"/>
        </w:rPr>
        <w:t>Язык программирования</w:t>
      </w:r>
      <w:bookmarkEnd w:id="1"/>
      <w:r>
        <w:rPr>
          <w:rFonts w:ascii="Arial" w:hAnsi="Arial" w:cs="Arial"/>
          <w:b/>
          <w:bCs/>
          <w:sz w:val="28"/>
          <w:szCs w:val="28"/>
        </w:rPr>
        <w:t>»</w:t>
      </w:r>
    </w:p>
    <w:p w14:paraId="0CCFCE26" w14:textId="32CCD334" w:rsidR="00EA0253" w:rsidRPr="00EA0253" w:rsidRDefault="00EA0253">
      <w:pPr>
        <w:rPr>
          <w:rFonts w:ascii="Arial" w:hAnsi="Arial" w:cs="Arial"/>
          <w:b/>
          <w:bCs/>
          <w:sz w:val="28"/>
          <w:szCs w:val="28"/>
        </w:rPr>
      </w:pPr>
      <w:r w:rsidRPr="00EA0253">
        <w:rPr>
          <w:rFonts w:ascii="Arial" w:hAnsi="Arial" w:cs="Arial"/>
          <w:b/>
          <w:bCs/>
          <w:sz w:val="28"/>
          <w:szCs w:val="28"/>
        </w:rPr>
        <w:t xml:space="preserve">Вариант запросов </w:t>
      </w:r>
      <w:r w:rsidR="0071465F">
        <w:rPr>
          <w:rFonts w:ascii="Arial" w:hAnsi="Arial" w:cs="Arial"/>
          <w:b/>
          <w:bCs/>
          <w:sz w:val="28"/>
          <w:szCs w:val="28"/>
        </w:rPr>
        <w:t>Г</w:t>
      </w:r>
      <w:r w:rsidRPr="00EA0253">
        <w:rPr>
          <w:rFonts w:ascii="Arial" w:hAnsi="Arial" w:cs="Arial"/>
          <w:b/>
          <w:bCs/>
          <w:sz w:val="28"/>
          <w:szCs w:val="28"/>
        </w:rPr>
        <w:t>.</w:t>
      </w:r>
    </w:p>
    <w:p w14:paraId="2C241D06" w14:textId="4DB6E35E" w:rsidR="00EA0253" w:rsidRPr="00EA0253" w:rsidRDefault="00EA0253" w:rsidP="00EA0253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A0253">
        <w:rPr>
          <w:rFonts w:ascii="Arial" w:hAnsi="Arial" w:cs="Arial"/>
          <w:sz w:val="28"/>
          <w:szCs w:val="28"/>
        </w:rPr>
        <w:t>«</w:t>
      </w:r>
      <w:r w:rsidR="0071465F" w:rsidRPr="0071465F">
        <w:rPr>
          <w:rFonts w:ascii="Arial" w:hAnsi="Arial" w:cs="Arial"/>
          <w:sz w:val="28"/>
          <w:szCs w:val="28"/>
        </w:rPr>
        <w:t>Язык программирования</w:t>
      </w:r>
      <w:r w:rsidRPr="00EA0253">
        <w:rPr>
          <w:rFonts w:ascii="Arial" w:hAnsi="Arial" w:cs="Arial"/>
          <w:sz w:val="28"/>
          <w:szCs w:val="28"/>
        </w:rPr>
        <w:t>» и «</w:t>
      </w:r>
      <w:r w:rsidR="0071465F" w:rsidRPr="0071465F">
        <w:rPr>
          <w:rFonts w:ascii="Arial" w:hAnsi="Arial" w:cs="Arial"/>
          <w:sz w:val="28"/>
          <w:szCs w:val="28"/>
        </w:rPr>
        <w:t>Библиотека</w:t>
      </w:r>
      <w:r w:rsidRPr="00EA0253">
        <w:rPr>
          <w:rFonts w:ascii="Arial" w:hAnsi="Arial" w:cs="Arial"/>
          <w:sz w:val="28"/>
          <w:szCs w:val="28"/>
        </w:rPr>
        <w:t xml:space="preserve">» связаны соотношением один-ко-многим. </w:t>
      </w:r>
      <w:r w:rsidR="0071465F" w:rsidRPr="0071465F">
        <w:rPr>
          <w:rFonts w:ascii="Arial" w:hAnsi="Arial" w:cs="Arial"/>
          <w:sz w:val="28"/>
          <w:szCs w:val="28"/>
        </w:rPr>
        <w:t xml:space="preserve">Выведите список всех </w:t>
      </w:r>
      <w:r w:rsidR="0071465F">
        <w:rPr>
          <w:rFonts w:ascii="Arial" w:hAnsi="Arial" w:cs="Arial"/>
          <w:sz w:val="28"/>
          <w:szCs w:val="28"/>
        </w:rPr>
        <w:t>я</w:t>
      </w:r>
      <w:r w:rsidR="0071465F" w:rsidRPr="0071465F">
        <w:rPr>
          <w:rFonts w:ascii="Arial" w:hAnsi="Arial" w:cs="Arial"/>
          <w:sz w:val="28"/>
          <w:szCs w:val="28"/>
        </w:rPr>
        <w:t>зык</w:t>
      </w:r>
      <w:r w:rsidR="0071465F">
        <w:rPr>
          <w:rFonts w:ascii="Arial" w:hAnsi="Arial" w:cs="Arial"/>
          <w:sz w:val="28"/>
          <w:szCs w:val="28"/>
        </w:rPr>
        <w:t>ов</w:t>
      </w:r>
      <w:r w:rsidR="0071465F" w:rsidRPr="0071465F">
        <w:rPr>
          <w:rFonts w:ascii="Arial" w:hAnsi="Arial" w:cs="Arial"/>
          <w:sz w:val="28"/>
          <w:szCs w:val="28"/>
        </w:rPr>
        <w:t xml:space="preserve"> программирования, у которых название начинается с буквы «</w:t>
      </w:r>
      <w:r w:rsidR="0071465F">
        <w:rPr>
          <w:rFonts w:ascii="Arial" w:hAnsi="Arial" w:cs="Arial"/>
          <w:sz w:val="28"/>
          <w:szCs w:val="28"/>
          <w:lang w:val="en-US"/>
        </w:rPr>
        <w:t>J</w:t>
      </w:r>
      <w:r w:rsidR="0071465F" w:rsidRPr="0071465F">
        <w:rPr>
          <w:rFonts w:ascii="Arial" w:hAnsi="Arial" w:cs="Arial"/>
          <w:sz w:val="28"/>
          <w:szCs w:val="28"/>
        </w:rPr>
        <w:t xml:space="preserve">», и список </w:t>
      </w:r>
      <w:r w:rsidR="0071465F">
        <w:rPr>
          <w:rFonts w:ascii="Arial" w:hAnsi="Arial" w:cs="Arial"/>
          <w:sz w:val="28"/>
          <w:szCs w:val="28"/>
        </w:rPr>
        <w:t>их библиотек</w:t>
      </w:r>
      <w:r w:rsidR="0071465F" w:rsidRPr="0071465F">
        <w:rPr>
          <w:rFonts w:ascii="Arial" w:hAnsi="Arial" w:cs="Arial"/>
          <w:sz w:val="28"/>
          <w:szCs w:val="28"/>
        </w:rPr>
        <w:t>.</w:t>
      </w:r>
    </w:p>
    <w:p w14:paraId="7F54798E" w14:textId="2F8F93ED" w:rsidR="00EA0253" w:rsidRPr="00EA0253" w:rsidRDefault="0071465F" w:rsidP="00EA0253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A0253">
        <w:rPr>
          <w:rFonts w:ascii="Arial" w:hAnsi="Arial" w:cs="Arial"/>
          <w:sz w:val="28"/>
          <w:szCs w:val="28"/>
        </w:rPr>
        <w:t>«</w:t>
      </w:r>
      <w:r w:rsidRPr="0071465F">
        <w:rPr>
          <w:rFonts w:ascii="Arial" w:hAnsi="Arial" w:cs="Arial"/>
          <w:sz w:val="28"/>
          <w:szCs w:val="28"/>
        </w:rPr>
        <w:t>Язык программирования</w:t>
      </w:r>
      <w:r w:rsidRPr="00EA0253">
        <w:rPr>
          <w:rFonts w:ascii="Arial" w:hAnsi="Arial" w:cs="Arial"/>
          <w:sz w:val="28"/>
          <w:szCs w:val="28"/>
        </w:rPr>
        <w:t>» и «</w:t>
      </w:r>
      <w:r w:rsidRPr="0071465F">
        <w:rPr>
          <w:rFonts w:ascii="Arial" w:hAnsi="Arial" w:cs="Arial"/>
          <w:sz w:val="28"/>
          <w:szCs w:val="28"/>
        </w:rPr>
        <w:t>Библиотека</w:t>
      </w:r>
      <w:r w:rsidRPr="00EA0253">
        <w:rPr>
          <w:rFonts w:ascii="Arial" w:hAnsi="Arial" w:cs="Arial"/>
          <w:sz w:val="28"/>
          <w:szCs w:val="28"/>
        </w:rPr>
        <w:t xml:space="preserve">» </w:t>
      </w:r>
      <w:r w:rsidR="00EA0253" w:rsidRPr="00EA0253">
        <w:rPr>
          <w:rFonts w:ascii="Arial" w:hAnsi="Arial" w:cs="Arial"/>
          <w:sz w:val="28"/>
          <w:szCs w:val="28"/>
        </w:rPr>
        <w:t xml:space="preserve">связаны соотношением один-ко-многим. </w:t>
      </w:r>
      <w:r w:rsidRPr="0071465F">
        <w:rPr>
          <w:rFonts w:ascii="Arial" w:hAnsi="Arial" w:cs="Arial"/>
          <w:sz w:val="28"/>
          <w:szCs w:val="28"/>
        </w:rPr>
        <w:t xml:space="preserve">Выведите список </w:t>
      </w:r>
      <w:r>
        <w:rPr>
          <w:rFonts w:ascii="Arial" w:hAnsi="Arial" w:cs="Arial"/>
          <w:sz w:val="28"/>
          <w:szCs w:val="28"/>
        </w:rPr>
        <w:t>я</w:t>
      </w:r>
      <w:r w:rsidRPr="0071465F">
        <w:rPr>
          <w:rFonts w:ascii="Arial" w:hAnsi="Arial" w:cs="Arial"/>
          <w:sz w:val="28"/>
          <w:szCs w:val="28"/>
        </w:rPr>
        <w:t>зык</w:t>
      </w:r>
      <w:r>
        <w:rPr>
          <w:rFonts w:ascii="Arial" w:hAnsi="Arial" w:cs="Arial"/>
          <w:sz w:val="28"/>
          <w:szCs w:val="28"/>
        </w:rPr>
        <w:t>ов</w:t>
      </w:r>
      <w:r w:rsidRPr="0071465F">
        <w:rPr>
          <w:rFonts w:ascii="Arial" w:hAnsi="Arial" w:cs="Arial"/>
          <w:sz w:val="28"/>
          <w:szCs w:val="28"/>
        </w:rPr>
        <w:t xml:space="preserve"> программирования с максимальн</w:t>
      </w:r>
      <w:r>
        <w:rPr>
          <w:rFonts w:ascii="Arial" w:hAnsi="Arial" w:cs="Arial"/>
          <w:sz w:val="28"/>
          <w:szCs w:val="28"/>
        </w:rPr>
        <w:t>ым количеством скачиваний</w:t>
      </w:r>
      <w:r w:rsidRPr="0071465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библиотеки данного языка</w:t>
      </w:r>
      <w:r w:rsidRPr="0071465F">
        <w:rPr>
          <w:rFonts w:ascii="Arial" w:hAnsi="Arial" w:cs="Arial"/>
          <w:sz w:val="28"/>
          <w:szCs w:val="28"/>
        </w:rPr>
        <w:t>, отсортированный по максимально</w:t>
      </w:r>
      <w:r>
        <w:rPr>
          <w:rFonts w:ascii="Arial" w:hAnsi="Arial" w:cs="Arial"/>
          <w:sz w:val="28"/>
          <w:szCs w:val="28"/>
        </w:rPr>
        <w:t>му</w:t>
      </w:r>
      <w:r w:rsidRPr="0071465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количеству скачиваний</w:t>
      </w:r>
      <w:r w:rsidRPr="0071465F">
        <w:rPr>
          <w:rFonts w:ascii="Arial" w:hAnsi="Arial" w:cs="Arial"/>
          <w:sz w:val="28"/>
          <w:szCs w:val="28"/>
        </w:rPr>
        <w:t>.</w:t>
      </w:r>
    </w:p>
    <w:p w14:paraId="67AE6711" w14:textId="57BCDFD2" w:rsidR="00EA0253" w:rsidRDefault="0071465F" w:rsidP="00EA0253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A0253">
        <w:rPr>
          <w:rFonts w:ascii="Arial" w:hAnsi="Arial" w:cs="Arial"/>
          <w:sz w:val="28"/>
          <w:szCs w:val="28"/>
        </w:rPr>
        <w:t>«</w:t>
      </w:r>
      <w:r w:rsidRPr="0071465F">
        <w:rPr>
          <w:rFonts w:ascii="Arial" w:hAnsi="Arial" w:cs="Arial"/>
          <w:sz w:val="28"/>
          <w:szCs w:val="28"/>
        </w:rPr>
        <w:t>Язык программирования</w:t>
      </w:r>
      <w:r w:rsidRPr="00EA0253">
        <w:rPr>
          <w:rFonts w:ascii="Arial" w:hAnsi="Arial" w:cs="Arial"/>
          <w:sz w:val="28"/>
          <w:szCs w:val="28"/>
        </w:rPr>
        <w:t>» и «</w:t>
      </w:r>
      <w:r w:rsidRPr="0071465F">
        <w:rPr>
          <w:rFonts w:ascii="Arial" w:hAnsi="Arial" w:cs="Arial"/>
          <w:sz w:val="28"/>
          <w:szCs w:val="28"/>
        </w:rPr>
        <w:t>Библиотека</w:t>
      </w:r>
      <w:r w:rsidRPr="00EA0253">
        <w:rPr>
          <w:rFonts w:ascii="Arial" w:hAnsi="Arial" w:cs="Arial"/>
          <w:sz w:val="28"/>
          <w:szCs w:val="28"/>
        </w:rPr>
        <w:t xml:space="preserve">» </w:t>
      </w:r>
      <w:r w:rsidR="00EA0253" w:rsidRPr="00EA0253">
        <w:rPr>
          <w:rFonts w:ascii="Arial" w:hAnsi="Arial" w:cs="Arial"/>
          <w:sz w:val="28"/>
          <w:szCs w:val="28"/>
        </w:rPr>
        <w:t xml:space="preserve">связаны соотношением многие-ко-многим. </w:t>
      </w:r>
      <w:r w:rsidRPr="0071465F">
        <w:rPr>
          <w:rFonts w:ascii="Arial" w:hAnsi="Arial" w:cs="Arial"/>
          <w:sz w:val="28"/>
          <w:szCs w:val="28"/>
        </w:rPr>
        <w:t xml:space="preserve">Выведите список всех связанных </w:t>
      </w:r>
      <w:r>
        <w:rPr>
          <w:rFonts w:ascii="Arial" w:hAnsi="Arial" w:cs="Arial"/>
          <w:sz w:val="28"/>
          <w:szCs w:val="28"/>
        </w:rPr>
        <w:t>б</w:t>
      </w:r>
      <w:r w:rsidRPr="0071465F">
        <w:rPr>
          <w:rFonts w:ascii="Arial" w:hAnsi="Arial" w:cs="Arial"/>
          <w:sz w:val="28"/>
          <w:szCs w:val="28"/>
        </w:rPr>
        <w:t xml:space="preserve">иблиотек и </w:t>
      </w:r>
      <w:r>
        <w:rPr>
          <w:rFonts w:ascii="Arial" w:hAnsi="Arial" w:cs="Arial"/>
          <w:sz w:val="28"/>
          <w:szCs w:val="28"/>
        </w:rPr>
        <w:t>я</w:t>
      </w:r>
      <w:r w:rsidRPr="0071465F">
        <w:rPr>
          <w:rFonts w:ascii="Arial" w:hAnsi="Arial" w:cs="Arial"/>
          <w:sz w:val="28"/>
          <w:szCs w:val="28"/>
        </w:rPr>
        <w:t>зык</w:t>
      </w:r>
      <w:r>
        <w:rPr>
          <w:rFonts w:ascii="Arial" w:hAnsi="Arial" w:cs="Arial"/>
          <w:sz w:val="28"/>
          <w:szCs w:val="28"/>
        </w:rPr>
        <w:t>ов</w:t>
      </w:r>
      <w:r w:rsidRPr="0071465F">
        <w:rPr>
          <w:rFonts w:ascii="Arial" w:hAnsi="Arial" w:cs="Arial"/>
          <w:sz w:val="28"/>
          <w:szCs w:val="28"/>
        </w:rPr>
        <w:t xml:space="preserve"> программирования, отсортированный по </w:t>
      </w:r>
      <w:r>
        <w:rPr>
          <w:rFonts w:ascii="Arial" w:hAnsi="Arial" w:cs="Arial"/>
          <w:sz w:val="28"/>
          <w:szCs w:val="28"/>
        </w:rPr>
        <w:t>я</w:t>
      </w:r>
      <w:r w:rsidRPr="0071465F">
        <w:rPr>
          <w:rFonts w:ascii="Arial" w:hAnsi="Arial" w:cs="Arial"/>
          <w:sz w:val="28"/>
          <w:szCs w:val="28"/>
        </w:rPr>
        <w:t>зык</w:t>
      </w:r>
      <w:r>
        <w:rPr>
          <w:rFonts w:ascii="Arial" w:hAnsi="Arial" w:cs="Arial"/>
          <w:sz w:val="28"/>
          <w:szCs w:val="28"/>
        </w:rPr>
        <w:t>ам</w:t>
      </w:r>
      <w:r w:rsidRPr="0071465F">
        <w:rPr>
          <w:rFonts w:ascii="Arial" w:hAnsi="Arial" w:cs="Arial"/>
          <w:sz w:val="28"/>
          <w:szCs w:val="28"/>
        </w:rPr>
        <w:t xml:space="preserve"> программирования, сортировка по </w:t>
      </w:r>
      <w:r>
        <w:rPr>
          <w:rFonts w:ascii="Arial" w:hAnsi="Arial" w:cs="Arial"/>
          <w:sz w:val="28"/>
          <w:szCs w:val="28"/>
        </w:rPr>
        <w:t>б</w:t>
      </w:r>
      <w:r w:rsidRPr="0071465F">
        <w:rPr>
          <w:rFonts w:ascii="Arial" w:hAnsi="Arial" w:cs="Arial"/>
          <w:sz w:val="28"/>
          <w:szCs w:val="28"/>
        </w:rPr>
        <w:t>иблиотек</w:t>
      </w:r>
      <w:r>
        <w:rPr>
          <w:rFonts w:ascii="Arial" w:hAnsi="Arial" w:cs="Arial"/>
          <w:sz w:val="28"/>
          <w:szCs w:val="28"/>
        </w:rPr>
        <w:t>ам</w:t>
      </w:r>
      <w:r w:rsidRPr="0071465F">
        <w:rPr>
          <w:rFonts w:ascii="Arial" w:hAnsi="Arial" w:cs="Arial"/>
          <w:sz w:val="28"/>
          <w:szCs w:val="28"/>
        </w:rPr>
        <w:t xml:space="preserve"> произвольная.</w:t>
      </w:r>
    </w:p>
    <w:p w14:paraId="23DB2F20" w14:textId="77777777" w:rsidR="00D3765F" w:rsidRDefault="00D3765F" w:rsidP="00EA0253">
      <w:pPr>
        <w:rPr>
          <w:rFonts w:ascii="Arial" w:hAnsi="Arial" w:cs="Arial"/>
          <w:sz w:val="28"/>
          <w:szCs w:val="28"/>
          <w:lang w:val="en-US"/>
        </w:rPr>
      </w:pPr>
    </w:p>
    <w:p w14:paraId="123DDD62" w14:textId="77777777" w:rsidR="0078709C" w:rsidRPr="0078709C" w:rsidRDefault="0078709C" w:rsidP="00EA0253">
      <w:pPr>
        <w:rPr>
          <w:rFonts w:ascii="Arial" w:hAnsi="Arial" w:cs="Arial"/>
          <w:sz w:val="28"/>
          <w:szCs w:val="28"/>
          <w:lang w:val="en-US"/>
        </w:rPr>
      </w:pPr>
    </w:p>
    <w:p w14:paraId="6C424E78" w14:textId="056D1D9B" w:rsidR="00CD4757" w:rsidRPr="00CD4757" w:rsidRDefault="00CD4757" w:rsidP="00EA0253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CD4757">
        <w:rPr>
          <w:rFonts w:ascii="Arial" w:hAnsi="Arial" w:cs="Arial"/>
          <w:b/>
          <w:bCs/>
          <w:sz w:val="28"/>
          <w:szCs w:val="28"/>
          <w:lang w:val="en-US"/>
        </w:rPr>
        <w:t>main.py</w:t>
      </w:r>
    </w:p>
    <w:p w14:paraId="25654D8B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operator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itemgetter</w:t>
      </w:r>
    </w:p>
    <w:p w14:paraId="3A5C9B7F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DC6345A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7D312AD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__init__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downloads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language_id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4780303E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</w:p>
    <w:p w14:paraId="1BC7999C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</w:p>
    <w:p w14:paraId="535CBC67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downloads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downloads</w:t>
      </w:r>
    </w:p>
    <w:p w14:paraId="27B4A73E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language_id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language_id</w:t>
      </w:r>
    </w:p>
    <w:p w14:paraId="5880B79C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D10BD74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Language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640E68D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__init__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62D9A023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</w:p>
    <w:p w14:paraId="51E154A7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</w:p>
    <w:p w14:paraId="4C7960C3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81E75D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LibraryLanguage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D95C268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__init__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library_id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language_id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755017FF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library_id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library_id</w:t>
      </w:r>
    </w:p>
    <w:p w14:paraId="1CB59A88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language_id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language_id</w:t>
      </w:r>
    </w:p>
    <w:p w14:paraId="7DF627D9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63A4DE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74B8CE5C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Language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"Python"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70D186F8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Language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"C/C++"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3133D97F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Language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"Javascript"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D2BAB4A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Language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"Java"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F56FAAA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46DB4238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883EED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59E2E91B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"NumPy"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16_000_000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711596EF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"Pandas"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13_000_000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644C3EC4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"SFML"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20_000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5C10CD6D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"React"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6_500_000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0BA5C1D7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"Guava"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4_000_000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10A1684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2B0EB5BF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E5F3A86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libraries_languages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56551439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LibraryLanguage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18F5BE21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LibraryLanguage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68BAF4A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LibraryLanguage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57D05F4E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LibraryLanguage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6FE520BB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LibraryLanguage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4258744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LibraryLanguage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6EC313BE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LibraryLanguage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CD94A45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470328C9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F407A30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build_one_to_many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479C751B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58455557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.name,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.downloads,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.name)</w:t>
      </w:r>
    </w:p>
    <w:p w14:paraId="76E7BDD9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</w:t>
      </w:r>
    </w:p>
    <w:p w14:paraId="336B2678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languages</w:t>
      </w:r>
    </w:p>
    <w:p w14:paraId="30AF8E28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.language_id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.id</w:t>
      </w:r>
    </w:p>
    <w:p w14:paraId="59ED4FB9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]</w:t>
      </w:r>
    </w:p>
    <w:p w14:paraId="00185915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11E2B2F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build_many_to_many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libraries_languages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3D6B7887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many_to_many_temp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5EFB9AF9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.name,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lib_lang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.language_id,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lib_lang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.library_id)</w:t>
      </w:r>
    </w:p>
    <w:p w14:paraId="75752AAE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languages</w:t>
      </w:r>
    </w:p>
    <w:p w14:paraId="2AF34874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lib_lang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libraries_languages</w:t>
      </w:r>
    </w:p>
    <w:p w14:paraId="522F4BB4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.id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lib_lang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.language_id</w:t>
      </w:r>
    </w:p>
    <w:p w14:paraId="7B780FC1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]</w:t>
      </w:r>
    </w:p>
    <w:p w14:paraId="4801575F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</w:p>
    <w:p w14:paraId="7681C5E1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6B9137EE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.name,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.downloads,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lang_name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D1B9495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lang_name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lib_id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many_to_many_temp</w:t>
      </w:r>
    </w:p>
    <w:p w14:paraId="661FD9FD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</w:t>
      </w:r>
    </w:p>
    <w:p w14:paraId="6EFAB226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.id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lib_id</w:t>
      </w:r>
    </w:p>
    <w:p w14:paraId="22914395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]</w:t>
      </w:r>
    </w:p>
    <w:p w14:paraId="39DA74A2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B94BF6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first_task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3BA3DF6E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18BF483E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D433EB9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lang_obj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lang_obj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]:</w:t>
      </w:r>
    </w:p>
    <w:p w14:paraId="17CA34FF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lib_name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lib_name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target_lang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target_lang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435FE2CB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startswith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"J"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508C5C83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libs</w:t>
      </w:r>
    </w:p>
    <w:p w14:paraId="33C5F478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C406221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</w:p>
    <w:p w14:paraId="5D017137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B613408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second_task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7B15E3B4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11CD7790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2709CDE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lang_obj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lang_obj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]:</w:t>
      </w:r>
    </w:p>
    <w:p w14:paraId="053EA40E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downloads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downloads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target_lang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target_lang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4F28516D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8C8A01B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max_downloads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max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downloads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downloads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3B32006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max_downloads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29E05575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E3B23BA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5DD64F37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1A9D71D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sorted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itemgetter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reverse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BAE16C0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0ABABD4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third_task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many_to_many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24EBAE92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sorted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many_to_many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itemgetter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0094E69E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B5FEB20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main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14:paraId="59CC1F83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build_one_to_many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6E1D7C2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many_to_many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build_many_to_many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libraries_languages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11EE7EC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9B41649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Задание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CC7C848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first_task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275B633A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7FA5F37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B23B531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Задание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2"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3EB0E84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second_task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6B989F23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91E02F7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F64A44E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Задание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3"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30037BB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third_task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many_to_many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3A66A9EC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F9183ED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EF3E0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lastRenderedPageBreak/>
        <w:t>if</w:t>
      </w:r>
      <w:proofErr w:type="spellEnd"/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EF3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"__</w:t>
      </w:r>
      <w:proofErr w:type="spellStart"/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EF3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__"</w:t>
      </w: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C7EE6A0" w14:textId="77777777" w:rsidR="00EF3E0A" w:rsidRPr="00EF3E0A" w:rsidRDefault="00EF3E0A" w:rsidP="00EF3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F3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EF3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EA835EB" w14:textId="77777777" w:rsidR="00EA0253" w:rsidRDefault="00EA0253" w:rsidP="00EA0253">
      <w:pPr>
        <w:rPr>
          <w:rFonts w:ascii="Arial" w:hAnsi="Arial" w:cs="Arial"/>
          <w:sz w:val="28"/>
          <w:szCs w:val="28"/>
          <w:lang w:val="en-US"/>
        </w:rPr>
      </w:pPr>
    </w:p>
    <w:p w14:paraId="3E6426BF" w14:textId="29058480" w:rsidR="00CD4757" w:rsidRDefault="00CD4757" w:rsidP="00EA0253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CD4757">
        <w:rPr>
          <w:rFonts w:ascii="Arial" w:hAnsi="Arial" w:cs="Arial"/>
          <w:b/>
          <w:bCs/>
          <w:sz w:val="28"/>
          <w:szCs w:val="28"/>
          <w:lang w:val="en-US"/>
        </w:rPr>
        <w:t>test</w:t>
      </w:r>
      <w:r w:rsidRPr="00CD4757">
        <w:rPr>
          <w:rFonts w:ascii="Arial" w:hAnsi="Arial" w:cs="Arial"/>
          <w:b/>
          <w:bCs/>
          <w:sz w:val="28"/>
          <w:szCs w:val="28"/>
        </w:rPr>
        <w:t>_</w:t>
      </w:r>
      <w:r w:rsidRPr="00CD4757">
        <w:rPr>
          <w:rFonts w:ascii="Arial" w:hAnsi="Arial" w:cs="Arial"/>
          <w:b/>
          <w:bCs/>
          <w:sz w:val="28"/>
          <w:szCs w:val="28"/>
          <w:lang w:val="en-US"/>
        </w:rPr>
        <w:t>main</w:t>
      </w:r>
      <w:r w:rsidRPr="00CD4757">
        <w:rPr>
          <w:rFonts w:ascii="Arial" w:hAnsi="Arial" w:cs="Arial"/>
          <w:b/>
          <w:bCs/>
          <w:sz w:val="28"/>
          <w:szCs w:val="28"/>
        </w:rPr>
        <w:t>.</w:t>
      </w:r>
      <w:proofErr w:type="spellStart"/>
      <w:r w:rsidRPr="00CD4757">
        <w:rPr>
          <w:rFonts w:ascii="Arial" w:hAnsi="Arial" w:cs="Arial"/>
          <w:b/>
          <w:bCs/>
          <w:sz w:val="28"/>
          <w:szCs w:val="28"/>
          <w:lang w:val="en-US"/>
        </w:rPr>
        <w:t>py</w:t>
      </w:r>
      <w:proofErr w:type="spellEnd"/>
    </w:p>
    <w:p w14:paraId="55276FF0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47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unittest</w:t>
      </w:r>
      <w:proofErr w:type="spellEnd"/>
    </w:p>
    <w:p w14:paraId="64FE2BD1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47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main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47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47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</w:p>
    <w:p w14:paraId="05E3E4C5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2CC0601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47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TestLibraryFunctions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D47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unittest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TestCase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380EFCD3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47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setUp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320607CA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one_to_many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47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build_one_to_many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languages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C65A1C2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many_to_many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47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build_many_to_many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languages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libraries_languages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1FB4CFE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0C58AFC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47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test_first_task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2571AFCE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47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first_task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one_to_many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572258A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assertIn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"Java"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716DF58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assertIn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47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Javascript</w:t>
      </w:r>
      <w:proofErr w:type="spellEnd"/>
      <w:r w:rsidRPr="00CD47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383265C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CD47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"Java"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]), </w:t>
      </w:r>
      <w:r w:rsidRPr="00CD47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96366C5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CD47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"Java"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CD47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D47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"Guava"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56A7B1D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10208F1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47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test_second_task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61DAD57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47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second_task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one_to_many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B8FA765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CD47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CD47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D47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"Python"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115776E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CD47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CD47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D47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16000000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F93711B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666F0D9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47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test_third_task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6329F15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47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third_task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many_to_many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F0DB1D6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CD47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CD47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D47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"C/C++"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B6C23FA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CD47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D47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CD47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D47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"Python"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EAD015E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E1A3AEF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47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__name__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47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47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"__main__"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F5396C0" w14:textId="77777777" w:rsidR="00CD4757" w:rsidRPr="00CD4757" w:rsidRDefault="00CD4757" w:rsidP="00CD47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D47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unittest</w:t>
      </w:r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CD47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CD47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7981D51D" w14:textId="77777777" w:rsidR="00CD4757" w:rsidRPr="00CD4757" w:rsidRDefault="00CD4757" w:rsidP="00EA0253">
      <w:pPr>
        <w:rPr>
          <w:rFonts w:ascii="Arial" w:hAnsi="Arial" w:cs="Arial"/>
          <w:b/>
          <w:bCs/>
          <w:sz w:val="28"/>
          <w:szCs w:val="28"/>
        </w:rPr>
      </w:pPr>
    </w:p>
    <w:p w14:paraId="5E214196" w14:textId="37DC5436" w:rsidR="00EA0253" w:rsidRPr="0089345E" w:rsidRDefault="00136F0A" w:rsidP="00EA0253">
      <w:pPr>
        <w:rPr>
          <w:rFonts w:ascii="Arial" w:hAnsi="Arial" w:cs="Arial"/>
          <w:b/>
          <w:bCs/>
          <w:sz w:val="28"/>
          <w:szCs w:val="28"/>
        </w:rPr>
      </w:pPr>
      <w:r w:rsidRPr="0089345E">
        <w:rPr>
          <w:rFonts w:ascii="Arial" w:hAnsi="Arial" w:cs="Arial"/>
          <w:b/>
          <w:bCs/>
          <w:sz w:val="28"/>
          <w:szCs w:val="28"/>
        </w:rPr>
        <w:t>Результат выполнения</w:t>
      </w:r>
    </w:p>
    <w:p w14:paraId="3BB646E3" w14:textId="38EEA071" w:rsidR="00136F0A" w:rsidRDefault="00CD4757" w:rsidP="00EA0253">
      <w:pPr>
        <w:rPr>
          <w:rFonts w:ascii="Arial" w:hAnsi="Arial" w:cs="Arial"/>
          <w:sz w:val="28"/>
          <w:szCs w:val="28"/>
          <w:lang w:val="en-US"/>
        </w:rPr>
      </w:pPr>
      <w:r w:rsidRPr="00CD4757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358DF3D5" wp14:editId="14319D11">
            <wp:extent cx="5940425" cy="1161415"/>
            <wp:effectExtent l="0" t="0" r="3175" b="635"/>
            <wp:docPr id="48192683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683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AD92" w14:textId="62580F0C" w:rsidR="0089345E" w:rsidRPr="00136F0A" w:rsidRDefault="0089345E" w:rsidP="00EA0253">
      <w:pPr>
        <w:rPr>
          <w:rFonts w:ascii="Arial" w:hAnsi="Arial" w:cs="Arial"/>
          <w:sz w:val="28"/>
          <w:szCs w:val="28"/>
          <w:lang w:val="en-US"/>
        </w:rPr>
      </w:pPr>
      <w:r w:rsidRPr="0089345E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67461C32" wp14:editId="575AB1C5">
            <wp:extent cx="4812323" cy="1143023"/>
            <wp:effectExtent l="0" t="0" r="7620" b="0"/>
            <wp:docPr id="8789940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940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824" cy="114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45E" w:rsidRPr="00136F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E5F67"/>
    <w:multiLevelType w:val="hybridMultilevel"/>
    <w:tmpl w:val="8DCEB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E0A3B"/>
    <w:multiLevelType w:val="hybridMultilevel"/>
    <w:tmpl w:val="238E6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567670">
    <w:abstractNumId w:val="0"/>
  </w:num>
  <w:num w:numId="2" w16cid:durableId="2023162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53"/>
    <w:rsid w:val="00061A95"/>
    <w:rsid w:val="00136F0A"/>
    <w:rsid w:val="00156DC9"/>
    <w:rsid w:val="002E4428"/>
    <w:rsid w:val="003129BD"/>
    <w:rsid w:val="006D2BEC"/>
    <w:rsid w:val="0071465F"/>
    <w:rsid w:val="0078709C"/>
    <w:rsid w:val="0089345E"/>
    <w:rsid w:val="008D16DB"/>
    <w:rsid w:val="00941198"/>
    <w:rsid w:val="009E3786"/>
    <w:rsid w:val="00AC2049"/>
    <w:rsid w:val="00CD4757"/>
    <w:rsid w:val="00D3765F"/>
    <w:rsid w:val="00E92305"/>
    <w:rsid w:val="00EA0253"/>
    <w:rsid w:val="00EF3729"/>
    <w:rsid w:val="00EF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87B90"/>
  <w15:chartTrackingRefBased/>
  <w15:docId w15:val="{61CA91E3-649A-4B44-878D-41591FA3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2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2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2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2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2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2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2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2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2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2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0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Рябов</dc:creator>
  <cp:keywords/>
  <dc:description/>
  <cp:lastModifiedBy>Матвей Рябов</cp:lastModifiedBy>
  <cp:revision>8</cp:revision>
  <cp:lastPrinted>2025-12-21T13:07:00Z</cp:lastPrinted>
  <dcterms:created xsi:type="dcterms:W3CDTF">2025-12-21T13:01:00Z</dcterms:created>
  <dcterms:modified xsi:type="dcterms:W3CDTF">2025-12-21T13:14:00Z</dcterms:modified>
</cp:coreProperties>
</file>