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E77E7" w:rsidRDefault="003F237C">
      <w:pPr>
        <w:spacing w:line="200" w:lineRule="exact"/>
        <w:rPr>
          <w:rFonts w:ascii="Times New Roman" w:eastAsia="Times New Roman" w:hAnsi="Times New Roman"/>
          <w:sz w:val="24"/>
        </w:rPr>
      </w:pPr>
      <w:r>
        <w:rPr>
          <w:noProof/>
        </w:rPr>
        <w:drawing>
          <wp:anchor distT="0" distB="0" distL="114300" distR="114300" simplePos="0" relativeHeight="251614720" behindDoc="1" locked="0" layoutInCell="1" allowOverlap="1">
            <wp:simplePos x="0" y="0"/>
            <wp:positionH relativeFrom="page">
              <wp:posOffset>6985</wp:posOffset>
            </wp:positionH>
            <wp:positionV relativeFrom="page">
              <wp:posOffset>0</wp:posOffset>
            </wp:positionV>
            <wp:extent cx="7535545" cy="1965960"/>
            <wp:effectExtent l="1905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7535545" cy="1965960"/>
                    </a:xfrm>
                    <a:prstGeom prst="rect">
                      <a:avLst/>
                    </a:prstGeom>
                    <a:noFill/>
                  </pic:spPr>
                </pic:pic>
              </a:graphicData>
            </a:graphic>
          </wp:anchor>
        </w:drawing>
      </w: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299" w:lineRule="exact"/>
        <w:rPr>
          <w:rFonts w:ascii="Times New Roman" w:eastAsia="Times New Roman" w:hAnsi="Times New Roman"/>
          <w:sz w:val="24"/>
        </w:rPr>
      </w:pPr>
    </w:p>
    <w:p w:rsidR="00AE77E7" w:rsidRDefault="00AE77E7">
      <w:pPr>
        <w:spacing w:line="0" w:lineRule="atLeast"/>
        <w:ind w:right="160"/>
        <w:jc w:val="center"/>
        <w:rPr>
          <w:rFonts w:ascii="Cambria" w:eastAsia="Cambria" w:hAnsi="Cambria"/>
          <w:b/>
          <w:color w:val="002060"/>
          <w:sz w:val="100"/>
        </w:rPr>
      </w:pPr>
      <w:r>
        <w:rPr>
          <w:rFonts w:ascii="Cambria" w:eastAsia="Cambria" w:hAnsi="Cambria"/>
          <w:b/>
          <w:color w:val="002060"/>
          <w:sz w:val="100"/>
        </w:rPr>
        <w:t>Tech Saksham</w:t>
      </w:r>
    </w:p>
    <w:p w:rsidR="00AE77E7" w:rsidRDefault="00AE77E7">
      <w:pPr>
        <w:spacing w:line="239" w:lineRule="auto"/>
        <w:ind w:right="120"/>
        <w:jc w:val="center"/>
        <w:rPr>
          <w:rFonts w:ascii="Cambria" w:eastAsia="Cambria" w:hAnsi="Cambria"/>
          <w:color w:val="002060"/>
          <w:sz w:val="50"/>
        </w:rPr>
      </w:pPr>
      <w:r>
        <w:rPr>
          <w:rFonts w:ascii="Cambria" w:eastAsia="Cambria" w:hAnsi="Cambria"/>
          <w:color w:val="002060"/>
          <w:sz w:val="50"/>
        </w:rPr>
        <w:t>Case Study Report</w:t>
      </w: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288" w:lineRule="exact"/>
        <w:rPr>
          <w:rFonts w:ascii="Times New Roman" w:eastAsia="Times New Roman" w:hAnsi="Times New Roman"/>
          <w:sz w:val="24"/>
        </w:rPr>
      </w:pPr>
    </w:p>
    <w:p w:rsidR="00AE77E7" w:rsidRDefault="00AE77E7">
      <w:pPr>
        <w:spacing w:line="0" w:lineRule="atLeast"/>
        <w:ind w:left="820"/>
        <w:rPr>
          <w:rFonts w:ascii="Cambria" w:eastAsia="Cambria" w:hAnsi="Cambria"/>
          <w:color w:val="002060"/>
          <w:sz w:val="60"/>
        </w:rPr>
      </w:pPr>
      <w:r>
        <w:rPr>
          <w:rFonts w:ascii="Cambria" w:eastAsia="Cambria" w:hAnsi="Cambria"/>
          <w:color w:val="002060"/>
          <w:sz w:val="60"/>
        </w:rPr>
        <w:t>Data Analytics with Power BI</w:t>
      </w: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352" w:lineRule="exact"/>
        <w:rPr>
          <w:rFonts w:ascii="Times New Roman" w:eastAsia="Times New Roman" w:hAnsi="Times New Roman"/>
          <w:sz w:val="24"/>
        </w:rPr>
      </w:pPr>
    </w:p>
    <w:p w:rsidR="00AE77E7" w:rsidRDefault="00AE77E7">
      <w:pPr>
        <w:spacing w:line="0" w:lineRule="atLeast"/>
        <w:ind w:right="800"/>
        <w:jc w:val="center"/>
        <w:rPr>
          <w:b/>
          <w:sz w:val="60"/>
        </w:rPr>
      </w:pPr>
      <w:r>
        <w:rPr>
          <w:b/>
          <w:sz w:val="60"/>
        </w:rPr>
        <w:t>“supply chain Analysis of</w:t>
      </w:r>
    </w:p>
    <w:p w:rsidR="00AE77E7" w:rsidRDefault="00AE77E7">
      <w:pPr>
        <w:spacing w:line="367" w:lineRule="exact"/>
        <w:rPr>
          <w:rFonts w:ascii="Times New Roman" w:eastAsia="Times New Roman" w:hAnsi="Times New Roman"/>
          <w:sz w:val="24"/>
        </w:rPr>
      </w:pPr>
    </w:p>
    <w:p w:rsidR="00AE77E7" w:rsidRDefault="00AE77E7">
      <w:pPr>
        <w:spacing w:line="0" w:lineRule="atLeast"/>
        <w:ind w:right="800"/>
        <w:jc w:val="center"/>
        <w:rPr>
          <w:b/>
          <w:sz w:val="60"/>
        </w:rPr>
      </w:pPr>
      <w:r>
        <w:rPr>
          <w:b/>
          <w:sz w:val="60"/>
        </w:rPr>
        <w:t>inventories”</w:t>
      </w:r>
    </w:p>
    <w:p w:rsidR="00AE77E7" w:rsidRDefault="00AE77E7">
      <w:pPr>
        <w:spacing w:line="200" w:lineRule="exact"/>
        <w:rPr>
          <w:rFonts w:ascii="Times New Roman" w:eastAsia="Times New Roman" w:hAnsi="Times New Roman"/>
          <w:sz w:val="24"/>
        </w:rPr>
      </w:pPr>
    </w:p>
    <w:p w:rsidR="00AE77E7" w:rsidRDefault="00AE77E7">
      <w:pPr>
        <w:spacing w:line="330" w:lineRule="exact"/>
        <w:rPr>
          <w:rFonts w:ascii="Times New Roman" w:eastAsia="Times New Roman" w:hAnsi="Times New Roman"/>
          <w:sz w:val="24"/>
        </w:rPr>
      </w:pPr>
    </w:p>
    <w:p w:rsidR="000056AA" w:rsidRDefault="000056AA" w:rsidP="000056AA">
      <w:pPr>
        <w:spacing w:line="0" w:lineRule="atLeast"/>
        <w:ind w:right="800"/>
        <w:jc w:val="center"/>
        <w:rPr>
          <w:b/>
          <w:sz w:val="40"/>
        </w:rPr>
      </w:pPr>
      <w:r>
        <w:rPr>
          <w:b/>
          <w:sz w:val="40"/>
        </w:rPr>
        <w:t xml:space="preserve">“Sacred Heart College of Arts and Science      </w:t>
      </w:r>
    </w:p>
    <w:p w:rsidR="00AE77E7" w:rsidRDefault="000056AA" w:rsidP="000056AA">
      <w:pPr>
        <w:spacing w:line="0" w:lineRule="atLeast"/>
        <w:ind w:right="800"/>
        <w:jc w:val="center"/>
        <w:rPr>
          <w:b/>
          <w:sz w:val="40"/>
        </w:rPr>
      </w:pPr>
      <w:r>
        <w:rPr>
          <w:b/>
          <w:sz w:val="40"/>
        </w:rPr>
        <w:t>Dindigul</w:t>
      </w:r>
      <w:r w:rsidR="00AE77E7">
        <w:rPr>
          <w:b/>
          <w:sz w:val="40"/>
        </w:rPr>
        <w:t xml:space="preserve"> ”</w:t>
      </w:r>
    </w:p>
    <w:p w:rsidR="00AE77E7" w:rsidRDefault="00AE77E7">
      <w:pPr>
        <w:spacing w:line="20" w:lineRule="exact"/>
        <w:rPr>
          <w:rFonts w:ascii="Times New Roman" w:eastAsia="Times New Roman" w:hAnsi="Times New Roman"/>
          <w:sz w:val="24"/>
        </w:rPr>
      </w:pPr>
      <w:r>
        <w:rPr>
          <w:b/>
          <w:sz w:val="40"/>
        </w:rPr>
        <w:pict>
          <v:line id="_x0000_s1027" style="position:absolute;z-index:-251700736" from="39.15pt,20.75pt" to="419.7pt,20.75pt" o:userdrawn="t" strokeweight=".48pt"/>
        </w:pict>
      </w:r>
      <w:r>
        <w:rPr>
          <w:b/>
          <w:sz w:val="40"/>
        </w:rPr>
        <w:pict>
          <v:line id="_x0000_s1028" style="position:absolute;z-index:-251699712" from="39.4pt,20.5pt" to="39.4pt,92.3pt" o:userdrawn="t" strokeweight=".48pt"/>
        </w:pict>
      </w:r>
      <w:r>
        <w:rPr>
          <w:b/>
          <w:sz w:val="40"/>
        </w:rPr>
        <w:pict>
          <v:line id="_x0000_s1029" style="position:absolute;z-index:-251698688" from="181.75pt,20.5pt" to="181.75pt,92.3pt" o:userdrawn="t" strokeweight=".48pt"/>
        </w:pict>
      </w:r>
      <w:r>
        <w:rPr>
          <w:b/>
          <w:sz w:val="40"/>
        </w:rPr>
        <w:pict>
          <v:line id="_x0000_s1030" style="position:absolute;z-index:-251697664" from="419.45pt,20.5pt" to="419.45pt,92.3pt" o:userdrawn="t" strokeweight=".48pt"/>
        </w:pict>
      </w:r>
    </w:p>
    <w:p w:rsidR="00AE77E7" w:rsidRDefault="00AE77E7">
      <w:pPr>
        <w:spacing w:line="398" w:lineRule="exact"/>
        <w:rPr>
          <w:rFonts w:ascii="Times New Roman" w:eastAsia="Times New Roman" w:hAnsi="Times New Roman"/>
          <w:sz w:val="24"/>
        </w:rPr>
      </w:pPr>
    </w:p>
    <w:tbl>
      <w:tblPr>
        <w:tblW w:w="0" w:type="auto"/>
        <w:tblInd w:w="1840" w:type="dxa"/>
        <w:tblLayout w:type="fixed"/>
        <w:tblCellMar>
          <w:top w:w="0" w:type="dxa"/>
          <w:left w:w="0" w:type="dxa"/>
          <w:bottom w:w="0" w:type="dxa"/>
          <w:right w:w="0" w:type="dxa"/>
        </w:tblCellMar>
        <w:tblLook w:val="0000"/>
      </w:tblPr>
      <w:tblGrid>
        <w:gridCol w:w="2764"/>
        <w:gridCol w:w="2721"/>
      </w:tblGrid>
      <w:tr w:rsidR="00AE77E7" w:rsidTr="00A523A6">
        <w:trPr>
          <w:trHeight w:val="383"/>
        </w:trPr>
        <w:tc>
          <w:tcPr>
            <w:tcW w:w="2764" w:type="dxa"/>
            <w:shd w:val="clear" w:color="auto" w:fill="auto"/>
            <w:vAlign w:val="bottom"/>
          </w:tcPr>
          <w:p w:rsidR="00AE77E7" w:rsidRDefault="00AE77E7">
            <w:pPr>
              <w:spacing w:line="0" w:lineRule="atLeast"/>
              <w:rPr>
                <w:b/>
                <w:sz w:val="24"/>
              </w:rPr>
            </w:pPr>
            <w:r>
              <w:rPr>
                <w:b/>
                <w:sz w:val="24"/>
              </w:rPr>
              <w:t>NM ID</w:t>
            </w:r>
          </w:p>
        </w:tc>
        <w:tc>
          <w:tcPr>
            <w:tcW w:w="2721" w:type="dxa"/>
            <w:shd w:val="clear" w:color="auto" w:fill="auto"/>
            <w:vAlign w:val="bottom"/>
          </w:tcPr>
          <w:p w:rsidR="00AE77E7" w:rsidRDefault="00AE77E7">
            <w:pPr>
              <w:spacing w:line="0" w:lineRule="atLeast"/>
              <w:ind w:left="620"/>
              <w:rPr>
                <w:b/>
                <w:w w:val="98"/>
                <w:sz w:val="24"/>
              </w:rPr>
            </w:pPr>
            <w:r>
              <w:rPr>
                <w:b/>
                <w:w w:val="98"/>
                <w:sz w:val="24"/>
              </w:rPr>
              <w:t>NAME</w:t>
            </w:r>
          </w:p>
        </w:tc>
      </w:tr>
    </w:tbl>
    <w:p w:rsidR="00276011" w:rsidRDefault="00AE77E7" w:rsidP="00276011">
      <w:pPr>
        <w:spacing w:line="276" w:lineRule="auto"/>
      </w:pPr>
      <w:r>
        <w:rPr>
          <w:b/>
          <w:w w:val="98"/>
          <w:sz w:val="24"/>
        </w:rPr>
        <w:pict>
          <v:line id="_x0000_s1031" style="position:absolute;z-index:-251696640;mso-position-horizontal-relative:text;mso-position-vertical-relative:text" from="39.15pt,7.55pt" to="419.7pt,7.55pt" o:userdrawn="t" strokeweight=".16931mm"/>
        </w:pict>
      </w:r>
      <w:r w:rsidR="00276011">
        <w:t xml:space="preserve">                                       </w:t>
      </w:r>
    </w:p>
    <w:p w:rsidR="00276011" w:rsidRDefault="00A523A6" w:rsidP="00276011">
      <w:pPr>
        <w:pStyle w:val="ListParagraph"/>
        <w:rPr>
          <w:sz w:val="18"/>
        </w:rPr>
      </w:pPr>
      <w:r>
        <w:t xml:space="preserve"> </w:t>
      </w:r>
    </w:p>
    <w:p w:rsidR="00276011" w:rsidRPr="00A523A6" w:rsidRDefault="00276011" w:rsidP="00276011">
      <w:pPr>
        <w:pStyle w:val="ListParagraph"/>
        <w:rPr>
          <w:sz w:val="22"/>
          <w:szCs w:val="22"/>
        </w:rPr>
      </w:pPr>
      <w:r>
        <w:t xml:space="preserve">     </w:t>
      </w:r>
      <w:r w:rsidR="000056AA" w:rsidRPr="00A523A6">
        <w:rPr>
          <w:sz w:val="22"/>
          <w:szCs w:val="22"/>
        </w:rPr>
        <w:t>CEC451228F5CB79A9D44A</w:t>
      </w:r>
    </w:p>
    <w:p w:rsidR="00AE77E7" w:rsidRPr="00276011" w:rsidRDefault="00276011" w:rsidP="00276011">
      <w:pPr>
        <w:pStyle w:val="ListParagraph"/>
      </w:pPr>
      <w:r w:rsidRPr="00A523A6">
        <w:rPr>
          <w:sz w:val="22"/>
          <w:szCs w:val="22"/>
        </w:rPr>
        <w:t xml:space="preserve">      </w:t>
      </w:r>
      <w:r w:rsidR="000056AA" w:rsidRPr="00A523A6">
        <w:rPr>
          <w:sz w:val="22"/>
          <w:szCs w:val="22"/>
        </w:rPr>
        <w:t>6ED8BB65E7F</w:t>
      </w:r>
      <w:r w:rsidR="000056AA">
        <w:t xml:space="preserve">          </w:t>
      </w:r>
      <w:r>
        <w:t xml:space="preserve">                                       </w:t>
      </w:r>
      <w:r w:rsidR="000056AA">
        <w:t xml:space="preserve">      </w:t>
      </w:r>
      <w:r w:rsidR="000056AA" w:rsidRPr="00A523A6">
        <w:rPr>
          <w:sz w:val="24"/>
          <w:szCs w:val="24"/>
        </w:rPr>
        <w:t>VEERAN.C</w:t>
      </w:r>
    </w:p>
    <w:p w:rsidR="00AE77E7" w:rsidRDefault="00AE77E7">
      <w:pPr>
        <w:spacing w:line="20" w:lineRule="exact"/>
        <w:rPr>
          <w:rFonts w:ascii="Times New Roman" w:eastAsia="Times New Roman" w:hAnsi="Times New Roman"/>
          <w:sz w:val="24"/>
        </w:rPr>
      </w:pPr>
      <w:r>
        <w:rPr>
          <w:sz w:val="24"/>
        </w:rPr>
        <w:pict>
          <v:line id="_x0000_s1032" style="position:absolute;z-index:-251695616" from="39.4pt,-.85pt" to="419.95pt,-.85pt" o:userdrawn="t" strokeweight=".16931mm"/>
        </w:pict>
      </w: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200" w:lineRule="exact"/>
        <w:rPr>
          <w:rFonts w:ascii="Times New Roman" w:eastAsia="Times New Roman" w:hAnsi="Times New Roman"/>
          <w:sz w:val="24"/>
        </w:rPr>
      </w:pPr>
    </w:p>
    <w:p w:rsidR="00AE77E7" w:rsidRDefault="00AE77E7">
      <w:pPr>
        <w:spacing w:line="318" w:lineRule="exact"/>
        <w:rPr>
          <w:rFonts w:ascii="Times New Roman" w:eastAsia="Times New Roman" w:hAnsi="Times New Roman"/>
          <w:sz w:val="24"/>
        </w:rPr>
      </w:pPr>
    </w:p>
    <w:tbl>
      <w:tblPr>
        <w:tblpPr w:leftFromText="180" w:rightFromText="180" w:vertAnchor="text" w:horzAnchor="margin" w:tblpXSpec="right" w:tblpY="44"/>
        <w:tblW w:w="0" w:type="auto"/>
        <w:tblInd w:w="0" w:type="dxa"/>
        <w:tblLayout w:type="fixed"/>
        <w:tblCellMar>
          <w:top w:w="0" w:type="dxa"/>
          <w:left w:w="0" w:type="dxa"/>
          <w:bottom w:w="0" w:type="dxa"/>
          <w:right w:w="0" w:type="dxa"/>
        </w:tblCellMar>
        <w:tblLook w:val="0000"/>
      </w:tblPr>
      <w:tblGrid>
        <w:gridCol w:w="2320"/>
        <w:gridCol w:w="2940"/>
      </w:tblGrid>
      <w:tr w:rsidR="00A523A6" w:rsidTr="00A523A6">
        <w:trPr>
          <w:trHeight w:val="239"/>
        </w:trPr>
        <w:tc>
          <w:tcPr>
            <w:tcW w:w="2320" w:type="dxa"/>
            <w:tcBorders>
              <w:top w:val="single" w:sz="8" w:space="0" w:color="auto"/>
              <w:left w:val="single" w:sz="8" w:space="0" w:color="auto"/>
              <w:right w:val="single" w:sz="8" w:space="0" w:color="auto"/>
            </w:tcBorders>
            <w:shd w:val="clear" w:color="auto" w:fill="auto"/>
            <w:vAlign w:val="bottom"/>
          </w:tcPr>
          <w:p w:rsidR="00A523A6" w:rsidRDefault="00A523A6" w:rsidP="00A523A6">
            <w:pPr>
              <w:spacing w:line="0" w:lineRule="atLeast"/>
              <w:jc w:val="center"/>
              <w:rPr>
                <w:rFonts w:ascii="Times New Roman" w:eastAsia="Times New Roman" w:hAnsi="Times New Roman"/>
                <w:b/>
                <w:w w:val="99"/>
              </w:rPr>
            </w:pPr>
            <w:r>
              <w:rPr>
                <w:rFonts w:ascii="Times New Roman" w:eastAsia="Times New Roman" w:hAnsi="Times New Roman"/>
                <w:b/>
                <w:w w:val="99"/>
              </w:rPr>
              <w:t>Trainer name</w:t>
            </w:r>
          </w:p>
        </w:tc>
        <w:tc>
          <w:tcPr>
            <w:tcW w:w="2940" w:type="dxa"/>
            <w:tcBorders>
              <w:top w:val="single" w:sz="8" w:space="0" w:color="auto"/>
              <w:right w:val="single" w:sz="8" w:space="0" w:color="auto"/>
            </w:tcBorders>
            <w:shd w:val="clear" w:color="auto" w:fill="auto"/>
            <w:vAlign w:val="bottom"/>
          </w:tcPr>
          <w:p w:rsidR="00A523A6" w:rsidRDefault="00A523A6" w:rsidP="00A523A6">
            <w:pPr>
              <w:spacing w:line="0" w:lineRule="atLeast"/>
              <w:jc w:val="center"/>
              <w:rPr>
                <w:rFonts w:ascii="Times New Roman" w:eastAsia="Times New Roman" w:hAnsi="Times New Roman"/>
                <w:b/>
              </w:rPr>
            </w:pPr>
            <w:r>
              <w:rPr>
                <w:rFonts w:ascii="Times New Roman" w:eastAsia="Times New Roman" w:hAnsi="Times New Roman"/>
                <w:b/>
              </w:rPr>
              <w:t>Master name</w:t>
            </w:r>
          </w:p>
        </w:tc>
      </w:tr>
      <w:tr w:rsidR="00A523A6" w:rsidTr="00A523A6">
        <w:trPr>
          <w:trHeight w:val="64"/>
        </w:trPr>
        <w:tc>
          <w:tcPr>
            <w:tcW w:w="2320" w:type="dxa"/>
            <w:tcBorders>
              <w:left w:val="single" w:sz="8" w:space="0" w:color="auto"/>
              <w:bottom w:val="single" w:sz="8" w:space="0" w:color="auto"/>
              <w:right w:val="single" w:sz="8" w:space="0" w:color="auto"/>
            </w:tcBorders>
            <w:shd w:val="clear" w:color="auto" w:fill="auto"/>
            <w:vAlign w:val="bottom"/>
          </w:tcPr>
          <w:p w:rsidR="00A523A6" w:rsidRDefault="00A523A6" w:rsidP="00A523A6">
            <w:pPr>
              <w:spacing w:line="0" w:lineRule="atLeast"/>
              <w:rPr>
                <w:rFonts w:ascii="Times New Roman" w:eastAsia="Times New Roman" w:hAnsi="Times New Roman"/>
                <w:sz w:val="5"/>
              </w:rPr>
            </w:pPr>
          </w:p>
        </w:tc>
        <w:tc>
          <w:tcPr>
            <w:tcW w:w="2940" w:type="dxa"/>
            <w:tcBorders>
              <w:bottom w:val="single" w:sz="8" w:space="0" w:color="auto"/>
              <w:right w:val="single" w:sz="8" w:space="0" w:color="auto"/>
            </w:tcBorders>
            <w:shd w:val="clear" w:color="auto" w:fill="auto"/>
            <w:vAlign w:val="bottom"/>
          </w:tcPr>
          <w:p w:rsidR="00A523A6" w:rsidRDefault="00A523A6" w:rsidP="00A523A6">
            <w:pPr>
              <w:spacing w:line="0" w:lineRule="atLeast"/>
              <w:rPr>
                <w:rFonts w:ascii="Times New Roman" w:eastAsia="Times New Roman" w:hAnsi="Times New Roman"/>
                <w:sz w:val="5"/>
              </w:rPr>
            </w:pPr>
          </w:p>
        </w:tc>
      </w:tr>
      <w:tr w:rsidR="00A523A6" w:rsidTr="00A523A6">
        <w:trPr>
          <w:trHeight w:val="219"/>
        </w:trPr>
        <w:tc>
          <w:tcPr>
            <w:tcW w:w="2320" w:type="dxa"/>
            <w:tcBorders>
              <w:left w:val="single" w:sz="8" w:space="0" w:color="auto"/>
              <w:right w:val="single" w:sz="8" w:space="0" w:color="auto"/>
            </w:tcBorders>
            <w:shd w:val="clear" w:color="auto" w:fill="auto"/>
            <w:vAlign w:val="bottom"/>
          </w:tcPr>
          <w:p w:rsidR="00A523A6" w:rsidRDefault="00A523A6" w:rsidP="00A523A6">
            <w:pPr>
              <w:spacing w:line="219" w:lineRule="exact"/>
              <w:jc w:val="center"/>
              <w:rPr>
                <w:rFonts w:ascii="Times New Roman" w:eastAsia="Times New Roman" w:hAnsi="Times New Roman"/>
                <w:b/>
              </w:rPr>
            </w:pPr>
            <w:r>
              <w:rPr>
                <w:rFonts w:ascii="Times New Roman" w:eastAsia="Times New Roman" w:hAnsi="Times New Roman"/>
                <w:b/>
              </w:rPr>
              <w:t>R.UMAMAGESHWAR</w:t>
            </w:r>
          </w:p>
        </w:tc>
        <w:tc>
          <w:tcPr>
            <w:tcW w:w="2940" w:type="dxa"/>
            <w:tcBorders>
              <w:right w:val="single" w:sz="8" w:space="0" w:color="auto"/>
            </w:tcBorders>
            <w:shd w:val="clear" w:color="auto" w:fill="auto"/>
            <w:vAlign w:val="bottom"/>
          </w:tcPr>
          <w:p w:rsidR="00A523A6" w:rsidRDefault="00A523A6" w:rsidP="00A523A6">
            <w:pPr>
              <w:spacing w:line="219" w:lineRule="exact"/>
              <w:jc w:val="center"/>
              <w:rPr>
                <w:rFonts w:ascii="Times New Roman" w:eastAsia="Times New Roman" w:hAnsi="Times New Roman"/>
                <w:b/>
              </w:rPr>
            </w:pPr>
            <w:r>
              <w:rPr>
                <w:rFonts w:ascii="Times New Roman" w:eastAsia="Times New Roman" w:hAnsi="Times New Roman"/>
                <w:b/>
              </w:rPr>
              <w:t>R.UMAMAGESHARI</w:t>
            </w:r>
          </w:p>
        </w:tc>
      </w:tr>
      <w:tr w:rsidR="00A523A6" w:rsidTr="00A523A6">
        <w:trPr>
          <w:trHeight w:val="231"/>
        </w:trPr>
        <w:tc>
          <w:tcPr>
            <w:tcW w:w="2320" w:type="dxa"/>
            <w:tcBorders>
              <w:left w:val="single" w:sz="8" w:space="0" w:color="auto"/>
              <w:bottom w:val="single" w:sz="8" w:space="0" w:color="auto"/>
              <w:right w:val="single" w:sz="8" w:space="0" w:color="auto"/>
            </w:tcBorders>
            <w:shd w:val="clear" w:color="auto" w:fill="auto"/>
            <w:vAlign w:val="bottom"/>
          </w:tcPr>
          <w:p w:rsidR="00A523A6" w:rsidRDefault="00A523A6" w:rsidP="00A523A6">
            <w:pPr>
              <w:spacing w:line="0" w:lineRule="atLeast"/>
              <w:jc w:val="center"/>
              <w:rPr>
                <w:rFonts w:ascii="Times New Roman" w:eastAsia="Times New Roman" w:hAnsi="Times New Roman"/>
                <w:b/>
              </w:rPr>
            </w:pPr>
            <w:r>
              <w:rPr>
                <w:rFonts w:ascii="Times New Roman" w:eastAsia="Times New Roman" w:hAnsi="Times New Roman"/>
                <w:b/>
              </w:rPr>
              <w:t>I</w:t>
            </w:r>
          </w:p>
        </w:tc>
        <w:tc>
          <w:tcPr>
            <w:tcW w:w="2940" w:type="dxa"/>
            <w:tcBorders>
              <w:bottom w:val="single" w:sz="8" w:space="0" w:color="auto"/>
              <w:right w:val="single" w:sz="8" w:space="0" w:color="auto"/>
            </w:tcBorders>
            <w:shd w:val="clear" w:color="auto" w:fill="auto"/>
            <w:vAlign w:val="bottom"/>
          </w:tcPr>
          <w:p w:rsidR="00A523A6" w:rsidRDefault="00A523A6" w:rsidP="00A523A6">
            <w:pPr>
              <w:spacing w:line="0" w:lineRule="atLeast"/>
              <w:rPr>
                <w:rFonts w:ascii="Times New Roman" w:eastAsia="Times New Roman" w:hAnsi="Times New Roman"/>
              </w:rPr>
            </w:pPr>
          </w:p>
        </w:tc>
      </w:tr>
    </w:tbl>
    <w:p w:rsidR="00AE77E7" w:rsidRDefault="003F237C">
      <w:pPr>
        <w:spacing w:line="20" w:lineRule="exact"/>
        <w:rPr>
          <w:rFonts w:ascii="Times New Roman" w:eastAsia="Times New Roman" w:hAnsi="Times New Roman"/>
          <w:sz w:val="24"/>
        </w:rPr>
      </w:pPr>
      <w:r>
        <w:rPr>
          <w:rFonts w:ascii="Times New Roman" w:eastAsia="Times New Roman" w:hAnsi="Times New Roman"/>
          <w:noProof/>
        </w:rPr>
        <w:drawing>
          <wp:anchor distT="0" distB="0" distL="114300" distR="114300" simplePos="0" relativeHeight="251621888" behindDoc="1" locked="0" layoutInCell="1" allowOverlap="1">
            <wp:simplePos x="0" y="0"/>
            <wp:positionH relativeFrom="column">
              <wp:posOffset>5891530</wp:posOffset>
            </wp:positionH>
            <wp:positionV relativeFrom="paragraph">
              <wp:posOffset>-304800</wp:posOffset>
            </wp:positionV>
            <wp:extent cx="6350" cy="6350"/>
            <wp:effectExtent l="5080" t="0" r="0" b="3175"/>
            <wp:wrapNone/>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6350" cy="6350"/>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622912" behindDoc="1" locked="0" layoutInCell="1" allowOverlap="1">
            <wp:simplePos x="0" y="0"/>
            <wp:positionH relativeFrom="column">
              <wp:posOffset>5891530</wp:posOffset>
            </wp:positionH>
            <wp:positionV relativeFrom="paragraph">
              <wp:posOffset>-5715</wp:posOffset>
            </wp:positionV>
            <wp:extent cx="6350" cy="6350"/>
            <wp:effectExtent l="5080" t="381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6350" cy="6350"/>
                    </a:xfrm>
                    <a:prstGeom prst="rect">
                      <a:avLst/>
                    </a:prstGeom>
                    <a:noFill/>
                  </pic:spPr>
                </pic:pic>
              </a:graphicData>
            </a:graphic>
          </wp:anchor>
        </w:drawing>
      </w:r>
    </w:p>
    <w:p w:rsidR="00AE77E7" w:rsidRDefault="00AE77E7">
      <w:pPr>
        <w:spacing w:line="20" w:lineRule="exact"/>
        <w:rPr>
          <w:rFonts w:ascii="Times New Roman" w:eastAsia="Times New Roman" w:hAnsi="Times New Roman"/>
          <w:sz w:val="24"/>
        </w:rPr>
        <w:sectPr w:rsidR="00AE77E7">
          <w:pgSz w:w="11900" w:h="16838"/>
          <w:pgMar w:top="1440" w:right="1184" w:bottom="1440" w:left="1440" w:header="0" w:footer="0" w:gutter="0"/>
          <w:cols w:space="0" w:equalWidth="0">
            <w:col w:w="9280"/>
          </w:cols>
          <w:docGrid w:linePitch="360"/>
        </w:sectPr>
      </w:pPr>
    </w:p>
    <w:p w:rsidR="00AE77E7" w:rsidRDefault="003F237C">
      <w:pPr>
        <w:spacing w:line="200" w:lineRule="exact"/>
        <w:rPr>
          <w:rFonts w:ascii="Times New Roman" w:eastAsia="Times New Roman" w:hAnsi="Times New Roman"/>
        </w:rPr>
      </w:pPr>
      <w:bookmarkStart w:id="0" w:name="page2"/>
      <w:bookmarkEnd w:id="0"/>
      <w:r>
        <w:rPr>
          <w:rFonts w:ascii="Times New Roman" w:eastAsia="Times New Roman" w:hAnsi="Times New Roman"/>
          <w:noProof/>
          <w:sz w:val="24"/>
        </w:rPr>
        <w:lastRenderedPageBreak/>
        <w:drawing>
          <wp:anchor distT="0" distB="0" distL="114300" distR="114300" simplePos="0" relativeHeight="251623936"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rFonts w:ascii="Times New Roman" w:eastAsia="Times New Roman" w:hAnsi="Times New Roman"/>
          <w:noProof/>
          <w:sz w:val="24"/>
        </w:rPr>
        <w:drawing>
          <wp:anchor distT="0" distB="0" distL="114300" distR="114300" simplePos="0" relativeHeight="251624960"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rFonts w:ascii="Times New Roman" w:eastAsia="Times New Roman" w:hAnsi="Times New Roman"/>
          <w:noProof/>
          <w:sz w:val="24"/>
        </w:rPr>
        <w:drawing>
          <wp:anchor distT="0" distB="0" distL="114300" distR="114300" simplePos="0" relativeHeight="251625984"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rFonts w:ascii="Times New Roman" w:eastAsia="Times New Roman" w:hAnsi="Times New Roman"/>
          <w:noProof/>
          <w:sz w:val="24"/>
        </w:rPr>
        <w:drawing>
          <wp:anchor distT="0" distB="0" distL="114300" distR="114300" simplePos="0" relativeHeight="251627008"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rsidP="00A523A6">
      <w:pPr>
        <w:spacing w:line="360" w:lineRule="auto"/>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89" w:lineRule="exact"/>
        <w:rPr>
          <w:rFonts w:ascii="Times New Roman" w:eastAsia="Times New Roman" w:hAnsi="Times New Roman"/>
        </w:rPr>
      </w:pPr>
    </w:p>
    <w:p w:rsidR="00AE77E7" w:rsidRDefault="00AE77E7">
      <w:pPr>
        <w:spacing w:line="0" w:lineRule="atLeast"/>
        <w:ind w:right="-119"/>
        <w:jc w:val="center"/>
        <w:rPr>
          <w:b/>
          <w:sz w:val="60"/>
        </w:rPr>
      </w:pPr>
      <w:r>
        <w:rPr>
          <w:b/>
          <w:sz w:val="60"/>
        </w:rPr>
        <w:t>ABSTRACT</w:t>
      </w:r>
    </w:p>
    <w:p w:rsidR="00AE77E7" w:rsidRDefault="005B53A6">
      <w:pPr>
        <w:spacing w:line="380" w:lineRule="exact"/>
        <w:rPr>
          <w:rFonts w:ascii="Times New Roman" w:eastAsia="Times New Roman" w:hAnsi="Times New Roman"/>
        </w:rPr>
      </w:pPr>
      <w:r>
        <w:rPr>
          <w:rFonts w:ascii="Times New Roman" w:eastAsia="Times New Roman" w:hAnsi="Times New Roman"/>
        </w:rPr>
        <w:t xml:space="preserve"> </w:t>
      </w:r>
    </w:p>
    <w:p w:rsidR="005B53A6" w:rsidRDefault="005B53A6">
      <w:pPr>
        <w:spacing w:line="380" w:lineRule="exact"/>
        <w:rPr>
          <w:rFonts w:ascii="Times New Roman" w:eastAsia="Times New Roman" w:hAnsi="Times New Roman"/>
        </w:rPr>
      </w:pPr>
    </w:p>
    <w:p w:rsidR="005B53A6" w:rsidRDefault="005B53A6">
      <w:pPr>
        <w:spacing w:line="380" w:lineRule="exact"/>
        <w:rPr>
          <w:rFonts w:ascii="Times New Roman" w:eastAsia="Times New Roman" w:hAnsi="Times New Roman"/>
        </w:rPr>
      </w:pPr>
    </w:p>
    <w:p w:rsidR="000056AA" w:rsidRPr="005B53A6" w:rsidRDefault="000056AA" w:rsidP="00276011">
      <w:pPr>
        <w:pStyle w:val="ListParagraph"/>
        <w:spacing w:line="276" w:lineRule="auto"/>
        <w:rPr>
          <w:sz w:val="28"/>
          <w:szCs w:val="28"/>
        </w:rPr>
      </w:pPr>
      <w:r w:rsidRPr="005B53A6">
        <w:rPr>
          <w:sz w:val="28"/>
          <w:szCs w:val="28"/>
        </w:rPr>
        <w:t>The "Supply Chain of Analytics" initiative, utilizing PowerBI, has underscored the critical role of data analytics in transforming the industry. By delving into the intricacies of the supply chain, including aspects such as customer demographics, product details, sales figures, promotional strategies, and overall financial transactions, it has unearthed invaluable insights. The development of dynamic dashboards and comprehensive reports has revolutionized the approach to customer data analysis, revealing patterns and connections that were not apparent before. This breakthrough has streamlined the analytical process, significantly enhancing the company's ability to provide personalized services, pinpoint opportunities for upselling and cross-selling, and refine their product offerings to more closely meet customer needs. Additionally, this project is instrumental in advancing the broader goal of digital transformation within the banking sector, promoting greater efficiency, fostering innovation, and placing a renewed emphasis on addressing the needs of customers.</w:t>
      </w:r>
    </w:p>
    <w:p w:rsidR="00AE77E7" w:rsidRDefault="00AE77E7">
      <w:pPr>
        <w:spacing w:line="20" w:lineRule="exact"/>
        <w:rPr>
          <w:rFonts w:ascii="Times New Roman" w:eastAsia="Times New Roman" w:hAnsi="Times New Roman"/>
        </w:rPr>
        <w:sectPr w:rsidR="00AE77E7">
          <w:pgSz w:w="11900" w:h="16838"/>
          <w:pgMar w:top="1440" w:right="1404" w:bottom="1440" w:left="1440" w:header="0" w:footer="0" w:gutter="0"/>
          <w:cols w:space="0" w:equalWidth="0">
            <w:col w:w="9060"/>
          </w:cols>
          <w:docGrid w:linePitch="360"/>
        </w:sectPr>
      </w:pPr>
    </w:p>
    <w:p w:rsidR="00AE77E7" w:rsidRDefault="003F237C">
      <w:pPr>
        <w:spacing w:line="200" w:lineRule="exact"/>
        <w:rPr>
          <w:rFonts w:ascii="Times New Roman" w:eastAsia="Times New Roman" w:hAnsi="Times New Roman"/>
        </w:rPr>
      </w:pPr>
      <w:bookmarkStart w:id="1" w:name="page3"/>
      <w:bookmarkEnd w:id="1"/>
      <w:r>
        <w:rPr>
          <w:rFonts w:ascii="Times New Roman" w:eastAsia="Times New Roman" w:hAnsi="Times New Roman"/>
          <w:noProof/>
        </w:rPr>
        <w:lastRenderedPageBreak/>
        <w:drawing>
          <wp:anchor distT="0" distB="0" distL="114300" distR="114300" simplePos="0" relativeHeight="251628032"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629056"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630080"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631104"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333" w:lineRule="exact"/>
        <w:rPr>
          <w:rFonts w:ascii="Times New Roman" w:eastAsia="Times New Roman" w:hAnsi="Times New Roman"/>
        </w:rPr>
      </w:pPr>
    </w:p>
    <w:p w:rsidR="00AE77E7" w:rsidRPr="00A523A6" w:rsidRDefault="00AE77E7">
      <w:pPr>
        <w:spacing w:line="0" w:lineRule="atLeast"/>
        <w:jc w:val="center"/>
        <w:rPr>
          <w:rFonts w:ascii="Times New Roman" w:eastAsia="Times New Roman" w:hAnsi="Times New Roman"/>
          <w:b/>
          <w:sz w:val="48"/>
          <w:szCs w:val="48"/>
        </w:rPr>
      </w:pPr>
      <w:r w:rsidRPr="00A523A6">
        <w:rPr>
          <w:rFonts w:ascii="Times New Roman" w:eastAsia="Times New Roman" w:hAnsi="Times New Roman"/>
          <w:b/>
          <w:sz w:val="48"/>
          <w:szCs w:val="48"/>
        </w:rPr>
        <w:t>INDEX</w:t>
      </w:r>
    </w:p>
    <w:p w:rsidR="00AE77E7" w:rsidRPr="00A523A6" w:rsidRDefault="00AE77E7">
      <w:pPr>
        <w:spacing w:line="354" w:lineRule="exact"/>
        <w:rPr>
          <w:rFonts w:ascii="Times New Roman" w:eastAsia="Times New Roman" w:hAnsi="Times New Roman"/>
          <w:sz w:val="44"/>
          <w:szCs w:val="44"/>
        </w:rPr>
      </w:pPr>
    </w:p>
    <w:tbl>
      <w:tblPr>
        <w:tblW w:w="0" w:type="auto"/>
        <w:tblInd w:w="10" w:type="dxa"/>
        <w:tblLayout w:type="fixed"/>
        <w:tblCellMar>
          <w:top w:w="0" w:type="dxa"/>
          <w:left w:w="0" w:type="dxa"/>
          <w:bottom w:w="0" w:type="dxa"/>
          <w:right w:w="0" w:type="dxa"/>
        </w:tblCellMar>
        <w:tblLook w:val="0000"/>
      </w:tblPr>
      <w:tblGrid>
        <w:gridCol w:w="1680"/>
        <w:gridCol w:w="5800"/>
        <w:gridCol w:w="1860"/>
      </w:tblGrid>
      <w:tr w:rsidR="00AE77E7" w:rsidRPr="00A523A6">
        <w:trPr>
          <w:trHeight w:val="439"/>
        </w:trPr>
        <w:tc>
          <w:tcPr>
            <w:tcW w:w="1680" w:type="dxa"/>
            <w:tcBorders>
              <w:top w:val="single" w:sz="8" w:space="0" w:color="auto"/>
              <w:left w:val="single" w:sz="8" w:space="0" w:color="auto"/>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b/>
                <w:sz w:val="44"/>
                <w:szCs w:val="44"/>
              </w:rPr>
            </w:pPr>
            <w:r w:rsidRPr="00A523A6">
              <w:rPr>
                <w:rFonts w:ascii="Times New Roman" w:eastAsia="Times New Roman" w:hAnsi="Times New Roman"/>
                <w:b/>
                <w:sz w:val="44"/>
                <w:szCs w:val="44"/>
              </w:rPr>
              <w:t>Sr. No.</w:t>
            </w:r>
          </w:p>
        </w:tc>
        <w:tc>
          <w:tcPr>
            <w:tcW w:w="5800" w:type="dxa"/>
            <w:tcBorders>
              <w:top w:val="single" w:sz="8" w:space="0" w:color="auto"/>
              <w:right w:val="single" w:sz="8" w:space="0" w:color="auto"/>
            </w:tcBorders>
            <w:shd w:val="clear" w:color="auto" w:fill="auto"/>
            <w:vAlign w:val="bottom"/>
          </w:tcPr>
          <w:p w:rsidR="00AE77E7" w:rsidRPr="00A523A6" w:rsidRDefault="00AE77E7">
            <w:pPr>
              <w:spacing w:line="0" w:lineRule="atLeast"/>
              <w:ind w:left="100"/>
              <w:rPr>
                <w:rFonts w:ascii="Times New Roman" w:eastAsia="Times New Roman" w:hAnsi="Times New Roman"/>
                <w:b/>
                <w:sz w:val="44"/>
                <w:szCs w:val="44"/>
              </w:rPr>
            </w:pPr>
            <w:r w:rsidRPr="00A523A6">
              <w:rPr>
                <w:rFonts w:ascii="Times New Roman" w:eastAsia="Times New Roman" w:hAnsi="Times New Roman"/>
                <w:b/>
                <w:sz w:val="44"/>
                <w:szCs w:val="44"/>
              </w:rPr>
              <w:t>Table of Contents</w:t>
            </w:r>
          </w:p>
        </w:tc>
        <w:tc>
          <w:tcPr>
            <w:tcW w:w="1860" w:type="dxa"/>
            <w:tcBorders>
              <w:top w:val="single" w:sz="8" w:space="0" w:color="auto"/>
              <w:right w:val="single" w:sz="8" w:space="0" w:color="auto"/>
            </w:tcBorders>
            <w:shd w:val="clear" w:color="auto" w:fill="auto"/>
            <w:vAlign w:val="bottom"/>
          </w:tcPr>
          <w:p w:rsidR="00AE77E7" w:rsidRPr="00A523A6" w:rsidRDefault="00AE77E7">
            <w:pPr>
              <w:spacing w:line="0" w:lineRule="atLeast"/>
              <w:ind w:left="460"/>
              <w:rPr>
                <w:rFonts w:ascii="Times New Roman" w:eastAsia="Times New Roman" w:hAnsi="Times New Roman"/>
                <w:b/>
                <w:sz w:val="44"/>
                <w:szCs w:val="44"/>
              </w:rPr>
            </w:pPr>
            <w:r w:rsidRPr="00A523A6">
              <w:rPr>
                <w:rFonts w:ascii="Times New Roman" w:eastAsia="Times New Roman" w:hAnsi="Times New Roman"/>
                <w:b/>
                <w:sz w:val="44"/>
                <w:szCs w:val="44"/>
              </w:rPr>
              <w:t>Page No.</w:t>
            </w:r>
          </w:p>
        </w:tc>
      </w:tr>
      <w:tr w:rsidR="00AE77E7" w:rsidRPr="00A523A6">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580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186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r>
      <w:tr w:rsidR="00AE77E7" w:rsidRPr="00A523A6">
        <w:trPr>
          <w:trHeight w:val="419"/>
        </w:trPr>
        <w:tc>
          <w:tcPr>
            <w:tcW w:w="1680" w:type="dxa"/>
            <w:tcBorders>
              <w:left w:val="single" w:sz="8" w:space="0" w:color="auto"/>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1</w:t>
            </w:r>
          </w:p>
        </w:tc>
        <w:tc>
          <w:tcPr>
            <w:tcW w:w="5800" w:type="dxa"/>
            <w:tcBorders>
              <w:right w:val="single" w:sz="8" w:space="0" w:color="auto"/>
            </w:tcBorders>
            <w:shd w:val="clear" w:color="auto" w:fill="auto"/>
            <w:vAlign w:val="bottom"/>
          </w:tcPr>
          <w:p w:rsidR="00AE77E7" w:rsidRPr="00A523A6" w:rsidRDefault="00AE77E7">
            <w:pPr>
              <w:spacing w:line="0" w:lineRule="atLeast"/>
              <w:ind w:left="100"/>
              <w:rPr>
                <w:rFonts w:ascii="Times New Roman" w:eastAsia="Times New Roman" w:hAnsi="Times New Roman"/>
                <w:sz w:val="44"/>
                <w:szCs w:val="44"/>
              </w:rPr>
            </w:pPr>
            <w:r w:rsidRPr="00A523A6">
              <w:rPr>
                <w:rFonts w:ascii="Times New Roman" w:eastAsia="Times New Roman" w:hAnsi="Times New Roman"/>
                <w:sz w:val="44"/>
                <w:szCs w:val="44"/>
              </w:rPr>
              <w:t>Chapter 1: Introduction</w:t>
            </w:r>
          </w:p>
        </w:tc>
        <w:tc>
          <w:tcPr>
            <w:tcW w:w="1860" w:type="dxa"/>
            <w:tcBorders>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4</w:t>
            </w:r>
          </w:p>
        </w:tc>
      </w:tr>
      <w:tr w:rsidR="00AE77E7" w:rsidRPr="00A523A6">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580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186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r>
      <w:tr w:rsidR="00AE77E7" w:rsidRPr="00A523A6">
        <w:trPr>
          <w:trHeight w:val="410"/>
        </w:trPr>
        <w:tc>
          <w:tcPr>
            <w:tcW w:w="1680" w:type="dxa"/>
            <w:tcBorders>
              <w:left w:val="single" w:sz="8" w:space="0" w:color="auto"/>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2</w:t>
            </w:r>
          </w:p>
        </w:tc>
        <w:tc>
          <w:tcPr>
            <w:tcW w:w="5800" w:type="dxa"/>
            <w:tcBorders>
              <w:right w:val="single" w:sz="8" w:space="0" w:color="auto"/>
            </w:tcBorders>
            <w:shd w:val="clear" w:color="auto" w:fill="auto"/>
            <w:vAlign w:val="bottom"/>
          </w:tcPr>
          <w:p w:rsidR="00AE77E7" w:rsidRPr="00A523A6" w:rsidRDefault="00AE77E7">
            <w:pPr>
              <w:spacing w:line="0" w:lineRule="atLeast"/>
              <w:ind w:left="100"/>
              <w:rPr>
                <w:rFonts w:ascii="Times New Roman" w:eastAsia="Times New Roman" w:hAnsi="Times New Roman"/>
                <w:sz w:val="44"/>
                <w:szCs w:val="44"/>
              </w:rPr>
            </w:pPr>
            <w:r w:rsidRPr="00A523A6">
              <w:rPr>
                <w:rFonts w:ascii="Times New Roman" w:eastAsia="Times New Roman" w:hAnsi="Times New Roman"/>
                <w:sz w:val="44"/>
                <w:szCs w:val="44"/>
              </w:rPr>
              <w:t>Chapter 2: Services and Tools Required</w:t>
            </w:r>
          </w:p>
        </w:tc>
        <w:tc>
          <w:tcPr>
            <w:tcW w:w="1860" w:type="dxa"/>
            <w:tcBorders>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6</w:t>
            </w:r>
          </w:p>
        </w:tc>
      </w:tr>
      <w:tr w:rsidR="00AE77E7" w:rsidRPr="00A523A6">
        <w:trPr>
          <w:trHeight w:val="161"/>
        </w:trPr>
        <w:tc>
          <w:tcPr>
            <w:tcW w:w="1680" w:type="dxa"/>
            <w:tcBorders>
              <w:left w:val="single" w:sz="8" w:space="0" w:color="auto"/>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580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186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r>
      <w:tr w:rsidR="00AE77E7" w:rsidRPr="00A523A6">
        <w:trPr>
          <w:trHeight w:val="419"/>
        </w:trPr>
        <w:tc>
          <w:tcPr>
            <w:tcW w:w="1680" w:type="dxa"/>
            <w:tcBorders>
              <w:left w:val="single" w:sz="8" w:space="0" w:color="auto"/>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3</w:t>
            </w:r>
          </w:p>
        </w:tc>
        <w:tc>
          <w:tcPr>
            <w:tcW w:w="5800" w:type="dxa"/>
            <w:tcBorders>
              <w:right w:val="single" w:sz="8" w:space="0" w:color="auto"/>
            </w:tcBorders>
            <w:shd w:val="clear" w:color="auto" w:fill="auto"/>
            <w:vAlign w:val="bottom"/>
          </w:tcPr>
          <w:p w:rsidR="00AE77E7" w:rsidRPr="00A523A6" w:rsidRDefault="00AE77E7">
            <w:pPr>
              <w:spacing w:line="0" w:lineRule="atLeast"/>
              <w:ind w:left="100"/>
              <w:rPr>
                <w:rFonts w:ascii="Times New Roman" w:eastAsia="Times New Roman" w:hAnsi="Times New Roman"/>
                <w:sz w:val="44"/>
                <w:szCs w:val="44"/>
              </w:rPr>
            </w:pPr>
            <w:r w:rsidRPr="00A523A6">
              <w:rPr>
                <w:rFonts w:ascii="Times New Roman" w:eastAsia="Times New Roman" w:hAnsi="Times New Roman"/>
                <w:sz w:val="44"/>
                <w:szCs w:val="44"/>
              </w:rPr>
              <w:t>Chapter 3: Project Architecture</w:t>
            </w:r>
          </w:p>
        </w:tc>
        <w:tc>
          <w:tcPr>
            <w:tcW w:w="1860" w:type="dxa"/>
            <w:tcBorders>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7</w:t>
            </w:r>
          </w:p>
        </w:tc>
      </w:tr>
      <w:tr w:rsidR="00AE77E7" w:rsidRPr="00A523A6">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580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186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r>
      <w:tr w:rsidR="00AE77E7" w:rsidRPr="00A523A6">
        <w:trPr>
          <w:trHeight w:val="419"/>
        </w:trPr>
        <w:tc>
          <w:tcPr>
            <w:tcW w:w="1680" w:type="dxa"/>
            <w:tcBorders>
              <w:left w:val="single" w:sz="8" w:space="0" w:color="auto"/>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4</w:t>
            </w:r>
          </w:p>
        </w:tc>
        <w:tc>
          <w:tcPr>
            <w:tcW w:w="5800" w:type="dxa"/>
            <w:tcBorders>
              <w:right w:val="single" w:sz="8" w:space="0" w:color="auto"/>
            </w:tcBorders>
            <w:shd w:val="clear" w:color="auto" w:fill="auto"/>
            <w:vAlign w:val="bottom"/>
          </w:tcPr>
          <w:p w:rsidR="00AE77E7" w:rsidRPr="00A523A6" w:rsidRDefault="00AE77E7">
            <w:pPr>
              <w:spacing w:line="0" w:lineRule="atLeast"/>
              <w:ind w:left="100"/>
              <w:rPr>
                <w:rFonts w:ascii="Times New Roman" w:eastAsia="Times New Roman" w:hAnsi="Times New Roman"/>
                <w:sz w:val="44"/>
                <w:szCs w:val="44"/>
              </w:rPr>
            </w:pPr>
            <w:r w:rsidRPr="00A523A6">
              <w:rPr>
                <w:rFonts w:ascii="Times New Roman" w:eastAsia="Times New Roman" w:hAnsi="Times New Roman"/>
                <w:sz w:val="44"/>
                <w:szCs w:val="44"/>
              </w:rPr>
              <w:t>Chapter 4: Modeling and Result</w:t>
            </w:r>
          </w:p>
        </w:tc>
        <w:tc>
          <w:tcPr>
            <w:tcW w:w="1860" w:type="dxa"/>
            <w:tcBorders>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9</w:t>
            </w:r>
          </w:p>
        </w:tc>
      </w:tr>
      <w:tr w:rsidR="00AE77E7" w:rsidRPr="00A523A6">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580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186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r>
      <w:tr w:rsidR="00AE77E7" w:rsidRPr="00A523A6">
        <w:trPr>
          <w:trHeight w:val="419"/>
        </w:trPr>
        <w:tc>
          <w:tcPr>
            <w:tcW w:w="1680" w:type="dxa"/>
            <w:tcBorders>
              <w:left w:val="single" w:sz="8" w:space="0" w:color="auto"/>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5</w:t>
            </w:r>
          </w:p>
        </w:tc>
        <w:tc>
          <w:tcPr>
            <w:tcW w:w="5800" w:type="dxa"/>
            <w:tcBorders>
              <w:right w:val="single" w:sz="8" w:space="0" w:color="auto"/>
            </w:tcBorders>
            <w:shd w:val="clear" w:color="auto" w:fill="auto"/>
            <w:vAlign w:val="bottom"/>
          </w:tcPr>
          <w:p w:rsidR="00AE77E7" w:rsidRPr="00A523A6" w:rsidRDefault="00AE77E7">
            <w:pPr>
              <w:spacing w:line="0" w:lineRule="atLeast"/>
              <w:ind w:left="100"/>
              <w:rPr>
                <w:rFonts w:ascii="Times New Roman" w:eastAsia="Times New Roman" w:hAnsi="Times New Roman"/>
                <w:sz w:val="44"/>
                <w:szCs w:val="44"/>
              </w:rPr>
            </w:pPr>
            <w:r w:rsidRPr="00A523A6">
              <w:rPr>
                <w:rFonts w:ascii="Times New Roman" w:eastAsia="Times New Roman" w:hAnsi="Times New Roman"/>
                <w:sz w:val="44"/>
                <w:szCs w:val="44"/>
              </w:rPr>
              <w:t>Conclusion</w:t>
            </w:r>
          </w:p>
        </w:tc>
        <w:tc>
          <w:tcPr>
            <w:tcW w:w="1860" w:type="dxa"/>
            <w:tcBorders>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18</w:t>
            </w:r>
          </w:p>
        </w:tc>
      </w:tr>
      <w:tr w:rsidR="00AE77E7" w:rsidRPr="00A523A6">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580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186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r>
      <w:tr w:rsidR="00AE77E7" w:rsidRPr="00A523A6">
        <w:trPr>
          <w:trHeight w:val="419"/>
        </w:trPr>
        <w:tc>
          <w:tcPr>
            <w:tcW w:w="1680" w:type="dxa"/>
            <w:tcBorders>
              <w:left w:val="single" w:sz="8" w:space="0" w:color="auto"/>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6</w:t>
            </w:r>
          </w:p>
        </w:tc>
        <w:tc>
          <w:tcPr>
            <w:tcW w:w="5800" w:type="dxa"/>
            <w:tcBorders>
              <w:right w:val="single" w:sz="8" w:space="0" w:color="auto"/>
            </w:tcBorders>
            <w:shd w:val="clear" w:color="auto" w:fill="auto"/>
            <w:vAlign w:val="bottom"/>
          </w:tcPr>
          <w:p w:rsidR="00AE77E7" w:rsidRPr="00A523A6" w:rsidRDefault="00AE77E7">
            <w:pPr>
              <w:spacing w:line="0" w:lineRule="atLeast"/>
              <w:ind w:left="100"/>
              <w:rPr>
                <w:rFonts w:ascii="Times New Roman" w:eastAsia="Times New Roman" w:hAnsi="Times New Roman"/>
                <w:sz w:val="44"/>
                <w:szCs w:val="44"/>
              </w:rPr>
            </w:pPr>
            <w:r w:rsidRPr="00A523A6">
              <w:rPr>
                <w:rFonts w:ascii="Times New Roman" w:eastAsia="Times New Roman" w:hAnsi="Times New Roman"/>
                <w:sz w:val="44"/>
                <w:szCs w:val="44"/>
              </w:rPr>
              <w:t>Future Scope</w:t>
            </w:r>
          </w:p>
        </w:tc>
        <w:tc>
          <w:tcPr>
            <w:tcW w:w="1860" w:type="dxa"/>
            <w:tcBorders>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19</w:t>
            </w:r>
          </w:p>
        </w:tc>
      </w:tr>
      <w:tr w:rsidR="00AE77E7" w:rsidRPr="00A523A6">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580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186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r>
      <w:tr w:rsidR="00AE77E7" w:rsidRPr="00A523A6">
        <w:trPr>
          <w:trHeight w:val="419"/>
        </w:trPr>
        <w:tc>
          <w:tcPr>
            <w:tcW w:w="1680" w:type="dxa"/>
            <w:tcBorders>
              <w:left w:val="single" w:sz="8" w:space="0" w:color="auto"/>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7</w:t>
            </w:r>
          </w:p>
        </w:tc>
        <w:tc>
          <w:tcPr>
            <w:tcW w:w="5800" w:type="dxa"/>
            <w:tcBorders>
              <w:right w:val="single" w:sz="8" w:space="0" w:color="auto"/>
            </w:tcBorders>
            <w:shd w:val="clear" w:color="auto" w:fill="auto"/>
            <w:vAlign w:val="bottom"/>
          </w:tcPr>
          <w:p w:rsidR="00AE77E7" w:rsidRPr="00A523A6" w:rsidRDefault="00AE77E7">
            <w:pPr>
              <w:spacing w:line="0" w:lineRule="atLeast"/>
              <w:ind w:left="100"/>
              <w:rPr>
                <w:rFonts w:ascii="Times New Roman" w:eastAsia="Times New Roman" w:hAnsi="Times New Roman"/>
                <w:sz w:val="44"/>
                <w:szCs w:val="44"/>
              </w:rPr>
            </w:pPr>
            <w:r w:rsidRPr="00A523A6">
              <w:rPr>
                <w:rFonts w:ascii="Times New Roman" w:eastAsia="Times New Roman" w:hAnsi="Times New Roman"/>
                <w:sz w:val="44"/>
                <w:szCs w:val="44"/>
              </w:rPr>
              <w:t>References</w:t>
            </w:r>
          </w:p>
        </w:tc>
        <w:tc>
          <w:tcPr>
            <w:tcW w:w="1860" w:type="dxa"/>
            <w:tcBorders>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20</w:t>
            </w:r>
          </w:p>
        </w:tc>
      </w:tr>
      <w:tr w:rsidR="00AE77E7" w:rsidRPr="00A523A6">
        <w:trPr>
          <w:trHeight w:val="171"/>
        </w:trPr>
        <w:tc>
          <w:tcPr>
            <w:tcW w:w="1680" w:type="dxa"/>
            <w:tcBorders>
              <w:left w:val="single" w:sz="8" w:space="0" w:color="auto"/>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580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186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r>
      <w:tr w:rsidR="00AE77E7" w:rsidRPr="00A523A6">
        <w:trPr>
          <w:trHeight w:val="419"/>
        </w:trPr>
        <w:tc>
          <w:tcPr>
            <w:tcW w:w="1680" w:type="dxa"/>
            <w:tcBorders>
              <w:left w:val="single" w:sz="8" w:space="0" w:color="auto"/>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8</w:t>
            </w:r>
          </w:p>
        </w:tc>
        <w:tc>
          <w:tcPr>
            <w:tcW w:w="5800" w:type="dxa"/>
            <w:tcBorders>
              <w:right w:val="single" w:sz="8" w:space="0" w:color="auto"/>
            </w:tcBorders>
            <w:shd w:val="clear" w:color="auto" w:fill="auto"/>
            <w:vAlign w:val="bottom"/>
          </w:tcPr>
          <w:p w:rsidR="00AE77E7" w:rsidRPr="00A523A6" w:rsidRDefault="00AE77E7">
            <w:pPr>
              <w:spacing w:line="0" w:lineRule="atLeast"/>
              <w:ind w:left="100"/>
              <w:rPr>
                <w:rFonts w:ascii="Times New Roman" w:eastAsia="Times New Roman" w:hAnsi="Times New Roman"/>
                <w:sz w:val="44"/>
                <w:szCs w:val="44"/>
              </w:rPr>
            </w:pPr>
            <w:r w:rsidRPr="00A523A6">
              <w:rPr>
                <w:rFonts w:ascii="Times New Roman" w:eastAsia="Times New Roman" w:hAnsi="Times New Roman"/>
                <w:sz w:val="44"/>
                <w:szCs w:val="44"/>
              </w:rPr>
              <w:t>Links</w:t>
            </w:r>
          </w:p>
        </w:tc>
        <w:tc>
          <w:tcPr>
            <w:tcW w:w="1860" w:type="dxa"/>
            <w:tcBorders>
              <w:right w:val="single" w:sz="8" w:space="0" w:color="auto"/>
            </w:tcBorders>
            <w:shd w:val="clear" w:color="auto" w:fill="auto"/>
            <w:vAlign w:val="bottom"/>
          </w:tcPr>
          <w:p w:rsidR="00AE77E7" w:rsidRPr="00A523A6" w:rsidRDefault="00AE77E7">
            <w:pPr>
              <w:spacing w:line="0" w:lineRule="atLeast"/>
              <w:jc w:val="center"/>
              <w:rPr>
                <w:rFonts w:ascii="Times New Roman" w:eastAsia="Times New Roman" w:hAnsi="Times New Roman"/>
                <w:w w:val="99"/>
                <w:sz w:val="44"/>
                <w:szCs w:val="44"/>
              </w:rPr>
            </w:pPr>
            <w:r w:rsidRPr="00A523A6">
              <w:rPr>
                <w:rFonts w:ascii="Times New Roman" w:eastAsia="Times New Roman" w:hAnsi="Times New Roman"/>
                <w:w w:val="99"/>
                <w:sz w:val="44"/>
                <w:szCs w:val="44"/>
              </w:rPr>
              <w:t>21</w:t>
            </w:r>
          </w:p>
        </w:tc>
      </w:tr>
      <w:tr w:rsidR="00AE77E7" w:rsidRPr="00A523A6">
        <w:trPr>
          <w:trHeight w:val="176"/>
        </w:trPr>
        <w:tc>
          <w:tcPr>
            <w:tcW w:w="1680" w:type="dxa"/>
            <w:tcBorders>
              <w:left w:val="single" w:sz="8" w:space="0" w:color="auto"/>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580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c>
          <w:tcPr>
            <w:tcW w:w="1860" w:type="dxa"/>
            <w:tcBorders>
              <w:bottom w:val="single" w:sz="8" w:space="0" w:color="auto"/>
              <w:right w:val="single" w:sz="8" w:space="0" w:color="auto"/>
            </w:tcBorders>
            <w:shd w:val="clear" w:color="auto" w:fill="auto"/>
            <w:vAlign w:val="bottom"/>
          </w:tcPr>
          <w:p w:rsidR="00AE77E7" w:rsidRPr="00A523A6" w:rsidRDefault="00AE77E7">
            <w:pPr>
              <w:spacing w:line="0" w:lineRule="atLeast"/>
              <w:rPr>
                <w:rFonts w:ascii="Times New Roman" w:eastAsia="Times New Roman" w:hAnsi="Times New Roman"/>
                <w:sz w:val="44"/>
                <w:szCs w:val="44"/>
              </w:rPr>
            </w:pPr>
          </w:p>
        </w:tc>
      </w:tr>
    </w:tbl>
    <w:p w:rsidR="00AE77E7" w:rsidRPr="00A523A6" w:rsidRDefault="00AE77E7">
      <w:pPr>
        <w:rPr>
          <w:rFonts w:ascii="Times New Roman" w:eastAsia="Times New Roman" w:hAnsi="Times New Roman"/>
          <w:sz w:val="44"/>
          <w:szCs w:val="44"/>
        </w:rPr>
        <w:sectPr w:rsidR="00AE77E7" w:rsidRPr="00A523A6">
          <w:pgSz w:w="11900" w:h="16838"/>
          <w:pgMar w:top="1440" w:right="1224" w:bottom="1440" w:left="1360" w:header="0" w:footer="0" w:gutter="0"/>
          <w:cols w:space="0" w:equalWidth="0">
            <w:col w:w="9320"/>
          </w:cols>
          <w:docGrid w:linePitch="360"/>
        </w:sectPr>
      </w:pPr>
    </w:p>
    <w:p w:rsidR="00AE77E7" w:rsidRDefault="003F237C">
      <w:pPr>
        <w:spacing w:line="200" w:lineRule="exact"/>
        <w:rPr>
          <w:rFonts w:ascii="Times New Roman" w:eastAsia="Times New Roman" w:hAnsi="Times New Roman"/>
        </w:rPr>
      </w:pPr>
      <w:bookmarkStart w:id="2" w:name="page4"/>
      <w:bookmarkEnd w:id="2"/>
      <w:r>
        <w:rPr>
          <w:rFonts w:ascii="Times New Roman" w:eastAsia="Times New Roman" w:hAnsi="Times New Roman"/>
          <w:noProof/>
          <w:sz w:val="15"/>
        </w:rPr>
        <w:lastRenderedPageBreak/>
        <w:drawing>
          <wp:anchor distT="0" distB="0" distL="114300" distR="114300" simplePos="0" relativeHeight="251632128"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rFonts w:ascii="Times New Roman" w:eastAsia="Times New Roman" w:hAnsi="Times New Roman"/>
          <w:noProof/>
          <w:sz w:val="15"/>
        </w:rPr>
        <w:drawing>
          <wp:anchor distT="0" distB="0" distL="114300" distR="114300" simplePos="0" relativeHeight="251633152"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rFonts w:ascii="Times New Roman" w:eastAsia="Times New Roman" w:hAnsi="Times New Roman"/>
          <w:noProof/>
          <w:sz w:val="15"/>
        </w:rPr>
        <w:drawing>
          <wp:anchor distT="0" distB="0" distL="114300" distR="114300" simplePos="0" relativeHeight="251634176"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rFonts w:ascii="Times New Roman" w:eastAsia="Times New Roman" w:hAnsi="Times New Roman"/>
          <w:noProof/>
          <w:sz w:val="15"/>
        </w:rPr>
        <w:drawing>
          <wp:anchor distT="0" distB="0" distL="114300" distR="114300" simplePos="0" relativeHeight="251635200"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308" w:lineRule="exact"/>
        <w:rPr>
          <w:rFonts w:ascii="Times New Roman" w:eastAsia="Times New Roman" w:hAnsi="Times New Roman"/>
        </w:rPr>
      </w:pPr>
    </w:p>
    <w:p w:rsidR="00AE77E7" w:rsidRDefault="00AE77E7">
      <w:pPr>
        <w:spacing w:line="0" w:lineRule="atLeast"/>
        <w:ind w:right="-378"/>
        <w:jc w:val="center"/>
        <w:rPr>
          <w:rFonts w:ascii="Times New Roman" w:eastAsia="Times New Roman" w:hAnsi="Times New Roman"/>
          <w:b/>
          <w:sz w:val="32"/>
        </w:rPr>
      </w:pPr>
      <w:r>
        <w:rPr>
          <w:rFonts w:ascii="Times New Roman" w:eastAsia="Times New Roman" w:hAnsi="Times New Roman"/>
          <w:b/>
          <w:sz w:val="32"/>
        </w:rPr>
        <w:t>CHAPTER 1</w:t>
      </w:r>
    </w:p>
    <w:p w:rsidR="00AE77E7" w:rsidRDefault="00AE77E7">
      <w:pPr>
        <w:spacing w:line="348" w:lineRule="exact"/>
        <w:rPr>
          <w:rFonts w:ascii="Times New Roman" w:eastAsia="Times New Roman" w:hAnsi="Times New Roman"/>
        </w:rPr>
      </w:pPr>
    </w:p>
    <w:p w:rsidR="00AE77E7" w:rsidRDefault="00AE77E7">
      <w:pPr>
        <w:spacing w:line="0" w:lineRule="atLeast"/>
        <w:ind w:left="3679"/>
        <w:rPr>
          <w:rFonts w:ascii="Times New Roman" w:eastAsia="Times New Roman" w:hAnsi="Times New Roman"/>
          <w:b/>
          <w:sz w:val="32"/>
        </w:rPr>
      </w:pPr>
      <w:r>
        <w:rPr>
          <w:rFonts w:ascii="Times New Roman" w:eastAsia="Times New Roman" w:hAnsi="Times New Roman"/>
          <w:b/>
          <w:sz w:val="32"/>
        </w:rPr>
        <w:t>INTRODUCTION</w:t>
      </w:r>
    </w:p>
    <w:p w:rsidR="00AE77E7" w:rsidRDefault="00AE77E7">
      <w:pPr>
        <w:spacing w:line="342" w:lineRule="exact"/>
        <w:rPr>
          <w:rFonts w:ascii="Times New Roman" w:eastAsia="Times New Roman" w:hAnsi="Times New Roman"/>
        </w:rPr>
      </w:pPr>
    </w:p>
    <w:p w:rsidR="00AE77E7" w:rsidRDefault="00AE77E7">
      <w:pPr>
        <w:spacing w:line="0" w:lineRule="atLeast"/>
        <w:ind w:left="379"/>
        <w:rPr>
          <w:rFonts w:ascii="Times New Roman" w:eastAsia="Times New Roman" w:hAnsi="Times New Roman"/>
          <w:b/>
          <w:sz w:val="28"/>
        </w:rPr>
      </w:pPr>
      <w:r>
        <w:rPr>
          <w:rFonts w:ascii="Times New Roman" w:eastAsia="Times New Roman" w:hAnsi="Times New Roman"/>
          <w:b/>
          <w:sz w:val="28"/>
        </w:rPr>
        <w:t>1.1 Problem Statement</w:t>
      </w:r>
    </w:p>
    <w:p w:rsidR="00AE77E7" w:rsidRDefault="00AE77E7">
      <w:pPr>
        <w:spacing w:line="327" w:lineRule="exact"/>
        <w:rPr>
          <w:rFonts w:ascii="Times New Roman" w:eastAsia="Times New Roman" w:hAnsi="Times New Roman"/>
        </w:rPr>
      </w:pPr>
    </w:p>
    <w:p w:rsidR="00AE77E7" w:rsidRDefault="00AE77E7">
      <w:pPr>
        <w:spacing w:line="359" w:lineRule="auto"/>
        <w:ind w:left="379" w:right="20"/>
        <w:jc w:val="both"/>
        <w:rPr>
          <w:rFonts w:ascii="Times New Roman" w:eastAsia="Times New Roman" w:hAnsi="Times New Roman"/>
          <w:color w:val="111111"/>
          <w:sz w:val="24"/>
        </w:rPr>
      </w:pPr>
      <w:r>
        <w:rPr>
          <w:rFonts w:ascii="Times New Roman" w:eastAsia="Times New Roman" w:hAnsi="Times New Roman"/>
          <w:color w:val="111111"/>
          <w:sz w:val="24"/>
        </w:rPr>
        <w:t>In today’s competitive product landscape, understanding customer behavior and preferences is crucial for customer retention and revenue generation. However, products often face challenges in analyzing customer data due to the sheer volume and velocity of data generated. Traditional data analysis methods are time-consuming and often fail to provide supply chain insights. This lack of supply chain analysis can lead to missed opportunities for customer engagement, cross-selling, and up-selling, impacting the product’s revenue generation and customer satisfaction. Furthermore, the complexity and diversity of customer data, which includes transaction history, customer feedback, and demographic data, pose additional challenges for data analysis.</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40" w:lineRule="exact"/>
        <w:rPr>
          <w:rFonts w:ascii="Times New Roman" w:eastAsia="Times New Roman" w:hAnsi="Times New Roman"/>
        </w:rPr>
      </w:pPr>
    </w:p>
    <w:p w:rsidR="00AE77E7" w:rsidRDefault="00AE77E7">
      <w:pPr>
        <w:spacing w:line="0" w:lineRule="atLeast"/>
        <w:ind w:left="379"/>
        <w:rPr>
          <w:rFonts w:ascii="Times New Roman" w:eastAsia="Times New Roman" w:hAnsi="Times New Roman"/>
          <w:b/>
          <w:sz w:val="28"/>
        </w:rPr>
      </w:pPr>
      <w:r>
        <w:rPr>
          <w:rFonts w:ascii="Times New Roman" w:eastAsia="Times New Roman" w:hAnsi="Times New Roman"/>
          <w:b/>
          <w:sz w:val="28"/>
        </w:rPr>
        <w:t>1.2 Proposed Solution</w:t>
      </w:r>
    </w:p>
    <w:p w:rsidR="00AE77E7" w:rsidRDefault="00AE77E7">
      <w:pPr>
        <w:spacing w:line="327" w:lineRule="exact"/>
        <w:rPr>
          <w:rFonts w:ascii="Times New Roman" w:eastAsia="Times New Roman" w:hAnsi="Times New Roman"/>
        </w:rPr>
      </w:pPr>
    </w:p>
    <w:p w:rsidR="00AE77E7" w:rsidRDefault="00AE77E7">
      <w:pPr>
        <w:spacing w:line="359" w:lineRule="auto"/>
        <w:ind w:left="379"/>
        <w:jc w:val="both"/>
        <w:rPr>
          <w:rFonts w:ascii="Times New Roman" w:eastAsia="Times New Roman" w:hAnsi="Times New Roman"/>
          <w:color w:val="111111"/>
          <w:sz w:val="24"/>
        </w:rPr>
      </w:pPr>
      <w:r>
        <w:rPr>
          <w:rFonts w:ascii="Times New Roman" w:eastAsia="Times New Roman" w:hAnsi="Times New Roman"/>
          <w:color w:val="111111"/>
          <w:sz w:val="24"/>
        </w:rPr>
        <w:t>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products to tailor it to their specific needs. The supply chain analysis capability of the dashboard will enable banks to respond promptly to changes in customer behavior or preferences, identify opportunities for cross-selling and up-selling, and tailor their products and services to meet customer needs.</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11" w:lineRule="exact"/>
        <w:rPr>
          <w:rFonts w:ascii="Times New Roman" w:eastAsia="Times New Roman" w:hAnsi="Times New Roman"/>
        </w:rPr>
      </w:pPr>
    </w:p>
    <w:p w:rsidR="00AE77E7" w:rsidRDefault="00AE77E7">
      <w:pPr>
        <w:spacing w:line="0" w:lineRule="atLeast"/>
        <w:ind w:left="379"/>
        <w:rPr>
          <w:rFonts w:ascii="Times New Roman" w:eastAsia="Times New Roman" w:hAnsi="Times New Roman"/>
          <w:b/>
          <w:sz w:val="28"/>
        </w:rPr>
      </w:pPr>
      <w:r>
        <w:rPr>
          <w:rFonts w:ascii="Times New Roman" w:eastAsia="Times New Roman" w:hAnsi="Times New Roman"/>
          <w:b/>
          <w:sz w:val="28"/>
        </w:rPr>
        <w:t>1.3 Feature</w:t>
      </w:r>
    </w:p>
    <w:p w:rsidR="00AE77E7" w:rsidRDefault="00AE77E7">
      <w:pPr>
        <w:spacing w:line="156" w:lineRule="exact"/>
        <w:rPr>
          <w:rFonts w:ascii="Times New Roman" w:eastAsia="Times New Roman" w:hAnsi="Times New Roman"/>
        </w:rPr>
      </w:pPr>
    </w:p>
    <w:p w:rsidR="00AE77E7" w:rsidRDefault="00AE77E7">
      <w:pPr>
        <w:numPr>
          <w:ilvl w:val="0"/>
          <w:numId w:val="1"/>
        </w:numPr>
        <w:tabs>
          <w:tab w:val="left" w:pos="359"/>
        </w:tabs>
        <w:spacing w:line="0" w:lineRule="atLeast"/>
        <w:ind w:left="359" w:hanging="359"/>
        <w:rPr>
          <w:rFonts w:ascii="Times New Roman" w:eastAsia="Times New Roman" w:hAnsi="Times New Roman"/>
          <w:color w:val="111111"/>
          <w:sz w:val="24"/>
        </w:rPr>
      </w:pPr>
      <w:r>
        <w:rPr>
          <w:rFonts w:ascii="Times New Roman" w:eastAsia="Times New Roman" w:hAnsi="Times New Roman"/>
          <w:b/>
          <w:color w:val="111111"/>
          <w:sz w:val="24"/>
        </w:rPr>
        <w:t>Supply Chain Analysis</w:t>
      </w:r>
      <w:r>
        <w:rPr>
          <w:rFonts w:ascii="Times New Roman" w:eastAsia="Times New Roman" w:hAnsi="Times New Roman"/>
          <w:color w:val="111111"/>
          <w:sz w:val="24"/>
        </w:rPr>
        <w:t>: The dashboard will provide supply chain analysis of customer data.</w:t>
      </w:r>
    </w:p>
    <w:p w:rsidR="00AE77E7" w:rsidRDefault="00AE77E7">
      <w:pPr>
        <w:spacing w:line="33" w:lineRule="exact"/>
        <w:rPr>
          <w:rFonts w:ascii="Times New Roman" w:eastAsia="Times New Roman" w:hAnsi="Times New Roman"/>
          <w:color w:val="111111"/>
          <w:sz w:val="24"/>
        </w:rPr>
      </w:pPr>
    </w:p>
    <w:p w:rsidR="00AE77E7" w:rsidRDefault="00AE77E7">
      <w:pPr>
        <w:numPr>
          <w:ilvl w:val="0"/>
          <w:numId w:val="1"/>
        </w:numPr>
        <w:tabs>
          <w:tab w:val="left" w:pos="359"/>
        </w:tabs>
        <w:spacing w:line="248" w:lineRule="auto"/>
        <w:ind w:left="359" w:right="460" w:hanging="359"/>
        <w:rPr>
          <w:rFonts w:ascii="Times New Roman" w:eastAsia="Times New Roman" w:hAnsi="Times New Roman"/>
          <w:color w:val="111111"/>
          <w:sz w:val="24"/>
        </w:rPr>
      </w:pPr>
      <w:r>
        <w:rPr>
          <w:rFonts w:ascii="Times New Roman" w:eastAsia="Times New Roman" w:hAnsi="Times New Roman"/>
          <w:b/>
          <w:color w:val="111111"/>
          <w:sz w:val="24"/>
        </w:rPr>
        <w:t>Customer Segmentation</w:t>
      </w:r>
      <w:r>
        <w:rPr>
          <w:rFonts w:ascii="Times New Roman" w:eastAsia="Times New Roman" w:hAnsi="Times New Roman"/>
          <w:color w:val="111111"/>
          <w:sz w:val="24"/>
        </w:rPr>
        <w:t>: It will segment customers based on various parameters like age,</w:t>
      </w:r>
      <w:r>
        <w:rPr>
          <w:rFonts w:ascii="Times New Roman" w:eastAsia="Times New Roman" w:hAnsi="Times New Roman"/>
          <w:b/>
          <w:color w:val="111111"/>
          <w:sz w:val="24"/>
        </w:rPr>
        <w:t xml:space="preserve"> </w:t>
      </w:r>
      <w:r>
        <w:rPr>
          <w:rFonts w:ascii="Times New Roman" w:eastAsia="Times New Roman" w:hAnsi="Times New Roman"/>
          <w:color w:val="111111"/>
          <w:sz w:val="24"/>
        </w:rPr>
        <w:t>income, transaction behavior, etc.</w:t>
      </w:r>
    </w:p>
    <w:p w:rsidR="00AE77E7" w:rsidRDefault="00AE77E7">
      <w:pPr>
        <w:spacing w:line="283" w:lineRule="exact"/>
        <w:rPr>
          <w:rFonts w:ascii="Times New Roman" w:eastAsia="Times New Roman" w:hAnsi="Times New Roman"/>
        </w:rPr>
      </w:pPr>
    </w:p>
    <w:p w:rsidR="00AE77E7" w:rsidRDefault="00AE77E7">
      <w:pPr>
        <w:spacing w:line="0" w:lineRule="atLeast"/>
        <w:ind w:left="6459"/>
        <w:rPr>
          <w:sz w:val="22"/>
        </w:rPr>
      </w:pPr>
      <w:r>
        <w:rPr>
          <w:rFonts w:ascii="Times New Roman" w:eastAsia="Times New Roman" w:hAnsi="Times New Roman"/>
          <w:b/>
          <w:sz w:val="16"/>
        </w:rPr>
        <w:t xml:space="preserve">© Edunet Foundation. All rights reserved </w:t>
      </w:r>
      <w:r w:rsidR="00276011">
        <w:rPr>
          <w:sz w:val="22"/>
        </w:rPr>
        <w:t>|4</w:t>
      </w:r>
    </w:p>
    <w:p w:rsidR="00AE77E7" w:rsidRDefault="00AE77E7">
      <w:pPr>
        <w:spacing w:line="0" w:lineRule="atLeast"/>
        <w:ind w:left="6459"/>
        <w:rPr>
          <w:sz w:val="22"/>
        </w:rPr>
        <w:sectPr w:rsidR="00AE77E7">
          <w:pgSz w:w="11900" w:h="16838"/>
          <w:pgMar w:top="1440" w:right="1284" w:bottom="424" w:left="1061" w:header="0" w:footer="0" w:gutter="0"/>
          <w:cols w:space="0" w:equalWidth="0">
            <w:col w:w="9559"/>
          </w:cols>
          <w:docGrid w:linePitch="360"/>
        </w:sectPr>
      </w:pPr>
    </w:p>
    <w:p w:rsidR="00AE77E7" w:rsidRDefault="003F237C">
      <w:pPr>
        <w:numPr>
          <w:ilvl w:val="0"/>
          <w:numId w:val="2"/>
        </w:numPr>
        <w:tabs>
          <w:tab w:val="left" w:pos="360"/>
        </w:tabs>
        <w:spacing w:line="0" w:lineRule="atLeast"/>
        <w:ind w:left="360" w:hanging="359"/>
        <w:rPr>
          <w:rFonts w:ascii="Times New Roman" w:eastAsia="Times New Roman" w:hAnsi="Times New Roman"/>
          <w:color w:val="111111"/>
          <w:sz w:val="24"/>
        </w:rPr>
      </w:pPr>
      <w:bookmarkStart w:id="3" w:name="page5"/>
      <w:bookmarkEnd w:id="3"/>
      <w:r>
        <w:rPr>
          <w:noProof/>
          <w:sz w:val="22"/>
        </w:rPr>
        <w:lastRenderedPageBreak/>
        <w:drawing>
          <wp:anchor distT="0" distB="0" distL="114300" distR="114300" simplePos="0" relativeHeight="251636224"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37248"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38272"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39296"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00AE77E7">
        <w:rPr>
          <w:rFonts w:ascii="Times New Roman" w:eastAsia="Times New Roman" w:hAnsi="Times New Roman"/>
          <w:b/>
          <w:color w:val="111111"/>
          <w:sz w:val="24"/>
        </w:rPr>
        <w:t>Trend Analysis</w:t>
      </w:r>
      <w:r w:rsidR="00AE77E7">
        <w:rPr>
          <w:rFonts w:ascii="Times New Roman" w:eastAsia="Times New Roman" w:hAnsi="Times New Roman"/>
          <w:color w:val="111111"/>
          <w:sz w:val="24"/>
        </w:rPr>
        <w:t>: The dashboard will identify and display trends in customer behavior.</w:t>
      </w:r>
    </w:p>
    <w:p w:rsidR="00AE77E7" w:rsidRDefault="00AE77E7">
      <w:pPr>
        <w:spacing w:line="21" w:lineRule="exact"/>
        <w:rPr>
          <w:rFonts w:ascii="Times New Roman" w:eastAsia="Times New Roman" w:hAnsi="Times New Roman"/>
          <w:color w:val="111111"/>
          <w:sz w:val="24"/>
        </w:rPr>
      </w:pPr>
    </w:p>
    <w:p w:rsidR="00AE77E7" w:rsidRDefault="00AE77E7">
      <w:pPr>
        <w:numPr>
          <w:ilvl w:val="0"/>
          <w:numId w:val="2"/>
        </w:numPr>
        <w:tabs>
          <w:tab w:val="left" w:pos="360"/>
        </w:tabs>
        <w:spacing w:line="0" w:lineRule="atLeast"/>
        <w:ind w:left="360" w:hanging="359"/>
        <w:rPr>
          <w:rFonts w:ascii="Times New Roman" w:eastAsia="Times New Roman" w:hAnsi="Times New Roman"/>
          <w:color w:val="111111"/>
          <w:sz w:val="24"/>
        </w:rPr>
      </w:pPr>
      <w:r>
        <w:rPr>
          <w:rFonts w:ascii="Times New Roman" w:eastAsia="Times New Roman" w:hAnsi="Times New Roman"/>
          <w:b/>
          <w:color w:val="111111"/>
          <w:sz w:val="24"/>
        </w:rPr>
        <w:t>Predictive Analysis</w:t>
      </w:r>
      <w:r>
        <w:rPr>
          <w:rFonts w:ascii="Times New Roman" w:eastAsia="Times New Roman" w:hAnsi="Times New Roman"/>
          <w:color w:val="111111"/>
          <w:sz w:val="24"/>
        </w:rPr>
        <w:t>: It will use historical data to predict future customer behavior.</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73" w:lineRule="exact"/>
        <w:rPr>
          <w:rFonts w:ascii="Times New Roman" w:eastAsia="Times New Roman" w:hAnsi="Times New Roman"/>
        </w:rPr>
      </w:pPr>
    </w:p>
    <w:p w:rsidR="00AE77E7" w:rsidRDefault="00AE77E7">
      <w:pPr>
        <w:spacing w:line="0" w:lineRule="atLeast"/>
        <w:ind w:left="380"/>
        <w:rPr>
          <w:rFonts w:ascii="Times New Roman" w:eastAsia="Times New Roman" w:hAnsi="Times New Roman"/>
          <w:b/>
          <w:sz w:val="28"/>
        </w:rPr>
      </w:pPr>
      <w:r>
        <w:rPr>
          <w:rFonts w:ascii="Times New Roman" w:eastAsia="Times New Roman" w:hAnsi="Times New Roman"/>
          <w:b/>
          <w:sz w:val="28"/>
        </w:rPr>
        <w:t>1.4 Advantages</w:t>
      </w:r>
    </w:p>
    <w:p w:rsidR="00AE77E7" w:rsidRDefault="00AE77E7">
      <w:pPr>
        <w:spacing w:line="168" w:lineRule="exact"/>
        <w:rPr>
          <w:rFonts w:ascii="Times New Roman" w:eastAsia="Times New Roman" w:hAnsi="Times New Roman"/>
        </w:rPr>
      </w:pPr>
    </w:p>
    <w:p w:rsidR="00AE77E7" w:rsidRDefault="00AE77E7">
      <w:pPr>
        <w:numPr>
          <w:ilvl w:val="0"/>
          <w:numId w:val="3"/>
        </w:numPr>
        <w:tabs>
          <w:tab w:val="left" w:pos="360"/>
        </w:tabs>
        <w:spacing w:line="248" w:lineRule="auto"/>
        <w:ind w:left="360" w:right="400" w:hanging="359"/>
        <w:rPr>
          <w:rFonts w:ascii="Times New Roman" w:eastAsia="Times New Roman" w:hAnsi="Times New Roman"/>
          <w:color w:val="111111"/>
          <w:sz w:val="24"/>
        </w:rPr>
      </w:pPr>
      <w:r>
        <w:rPr>
          <w:rFonts w:ascii="Times New Roman" w:eastAsia="Times New Roman" w:hAnsi="Times New Roman"/>
          <w:b/>
          <w:color w:val="111111"/>
          <w:sz w:val="24"/>
        </w:rPr>
        <w:t>Data-Driven Decisions</w:t>
      </w:r>
      <w:r>
        <w:rPr>
          <w:rFonts w:ascii="Times New Roman" w:eastAsia="Times New Roman" w:hAnsi="Times New Roman"/>
          <w:color w:val="111111"/>
          <w:sz w:val="24"/>
        </w:rPr>
        <w:t>: products can make informed decisions based on supply chain data</w:t>
      </w:r>
      <w:r>
        <w:rPr>
          <w:rFonts w:ascii="Times New Roman" w:eastAsia="Times New Roman" w:hAnsi="Times New Roman"/>
          <w:b/>
          <w:color w:val="111111"/>
          <w:sz w:val="24"/>
        </w:rPr>
        <w:t xml:space="preserve"> </w:t>
      </w:r>
      <w:r>
        <w:rPr>
          <w:rFonts w:ascii="Times New Roman" w:eastAsia="Times New Roman" w:hAnsi="Times New Roman"/>
          <w:color w:val="111111"/>
          <w:sz w:val="24"/>
        </w:rPr>
        <w:t>analysis.</w:t>
      </w:r>
    </w:p>
    <w:p w:rsidR="00AE77E7" w:rsidRDefault="00AE77E7">
      <w:pPr>
        <w:spacing w:line="24" w:lineRule="exact"/>
        <w:rPr>
          <w:rFonts w:ascii="Times New Roman" w:eastAsia="Times New Roman" w:hAnsi="Times New Roman"/>
          <w:color w:val="111111"/>
          <w:sz w:val="24"/>
        </w:rPr>
      </w:pPr>
    </w:p>
    <w:p w:rsidR="00AE77E7" w:rsidRDefault="00AE77E7">
      <w:pPr>
        <w:numPr>
          <w:ilvl w:val="0"/>
          <w:numId w:val="3"/>
        </w:numPr>
        <w:tabs>
          <w:tab w:val="left" w:pos="360"/>
        </w:tabs>
        <w:spacing w:line="248" w:lineRule="auto"/>
        <w:ind w:left="360" w:right="220" w:hanging="359"/>
        <w:rPr>
          <w:rFonts w:ascii="Times New Roman" w:eastAsia="Times New Roman" w:hAnsi="Times New Roman"/>
          <w:color w:val="111111"/>
          <w:sz w:val="24"/>
        </w:rPr>
      </w:pPr>
      <w:r>
        <w:rPr>
          <w:rFonts w:ascii="Times New Roman" w:eastAsia="Times New Roman" w:hAnsi="Times New Roman"/>
          <w:b/>
          <w:color w:val="111111"/>
          <w:sz w:val="24"/>
        </w:rPr>
        <w:t>Improved Customer Engagement</w:t>
      </w:r>
      <w:r>
        <w:rPr>
          <w:rFonts w:ascii="Times New Roman" w:eastAsia="Times New Roman" w:hAnsi="Times New Roman"/>
          <w:color w:val="111111"/>
          <w:sz w:val="24"/>
        </w:rPr>
        <w:t>: Understanding customer behavior and trends can help to</w:t>
      </w:r>
      <w:r>
        <w:rPr>
          <w:rFonts w:ascii="Times New Roman" w:eastAsia="Times New Roman" w:hAnsi="Times New Roman"/>
          <w:b/>
          <w:color w:val="111111"/>
          <w:sz w:val="24"/>
        </w:rPr>
        <w:t xml:space="preserve"> </w:t>
      </w:r>
      <w:r>
        <w:rPr>
          <w:rFonts w:ascii="Times New Roman" w:eastAsia="Times New Roman" w:hAnsi="Times New Roman"/>
          <w:color w:val="111111"/>
          <w:sz w:val="24"/>
        </w:rPr>
        <w:t>engage with their customers more effectively.</w:t>
      </w:r>
    </w:p>
    <w:p w:rsidR="00AE77E7" w:rsidRDefault="00AE77E7">
      <w:pPr>
        <w:spacing w:line="25" w:lineRule="exact"/>
        <w:rPr>
          <w:rFonts w:ascii="Times New Roman" w:eastAsia="Times New Roman" w:hAnsi="Times New Roman"/>
          <w:color w:val="111111"/>
          <w:sz w:val="24"/>
        </w:rPr>
      </w:pPr>
    </w:p>
    <w:p w:rsidR="00AE77E7" w:rsidRDefault="00AE77E7">
      <w:pPr>
        <w:numPr>
          <w:ilvl w:val="0"/>
          <w:numId w:val="3"/>
        </w:numPr>
        <w:tabs>
          <w:tab w:val="left" w:pos="360"/>
        </w:tabs>
        <w:spacing w:line="248" w:lineRule="auto"/>
        <w:ind w:left="360" w:right="180" w:hanging="359"/>
        <w:rPr>
          <w:rFonts w:ascii="Times New Roman" w:eastAsia="Times New Roman" w:hAnsi="Times New Roman"/>
          <w:color w:val="111111"/>
          <w:sz w:val="24"/>
        </w:rPr>
      </w:pPr>
      <w:r>
        <w:rPr>
          <w:rFonts w:ascii="Times New Roman" w:eastAsia="Times New Roman" w:hAnsi="Times New Roman"/>
          <w:b/>
          <w:color w:val="111111"/>
          <w:sz w:val="24"/>
        </w:rPr>
        <w:t>Increased Revenue</w:t>
      </w:r>
      <w:r>
        <w:rPr>
          <w:rFonts w:ascii="Times New Roman" w:eastAsia="Times New Roman" w:hAnsi="Times New Roman"/>
          <w:color w:val="111111"/>
          <w:sz w:val="24"/>
        </w:rPr>
        <w:t>: By identifying opportunities for cross-selling and up-selling, market can</w:t>
      </w:r>
      <w:r>
        <w:rPr>
          <w:rFonts w:ascii="Times New Roman" w:eastAsia="Times New Roman" w:hAnsi="Times New Roman"/>
          <w:b/>
          <w:color w:val="111111"/>
          <w:sz w:val="24"/>
        </w:rPr>
        <w:t xml:space="preserve"> </w:t>
      </w:r>
      <w:r>
        <w:rPr>
          <w:rFonts w:ascii="Times New Roman" w:eastAsia="Times New Roman" w:hAnsi="Times New Roman"/>
          <w:color w:val="111111"/>
          <w:sz w:val="24"/>
        </w:rPr>
        <w:t>increase their revenue.</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64" w:lineRule="exact"/>
        <w:rPr>
          <w:rFonts w:ascii="Times New Roman" w:eastAsia="Times New Roman" w:hAnsi="Times New Roman"/>
        </w:rPr>
      </w:pPr>
    </w:p>
    <w:p w:rsidR="00AE77E7" w:rsidRDefault="00AE77E7">
      <w:pPr>
        <w:spacing w:line="0" w:lineRule="atLeast"/>
        <w:ind w:left="380"/>
        <w:rPr>
          <w:rFonts w:ascii="Times New Roman" w:eastAsia="Times New Roman" w:hAnsi="Times New Roman"/>
          <w:b/>
          <w:sz w:val="28"/>
        </w:rPr>
      </w:pPr>
      <w:r>
        <w:rPr>
          <w:rFonts w:ascii="Times New Roman" w:eastAsia="Times New Roman" w:hAnsi="Times New Roman"/>
          <w:b/>
          <w:sz w:val="28"/>
        </w:rPr>
        <w:t>1.5 Scope</w:t>
      </w:r>
    </w:p>
    <w:p w:rsidR="00AE77E7" w:rsidRDefault="00AE77E7">
      <w:pPr>
        <w:spacing w:line="326" w:lineRule="exact"/>
        <w:rPr>
          <w:rFonts w:ascii="Times New Roman" w:eastAsia="Times New Roman" w:hAnsi="Times New Roman"/>
        </w:rPr>
      </w:pPr>
    </w:p>
    <w:p w:rsidR="00AE77E7" w:rsidRDefault="00AE77E7">
      <w:pPr>
        <w:spacing w:line="359" w:lineRule="auto"/>
        <w:ind w:left="380" w:right="60"/>
        <w:rPr>
          <w:rFonts w:ascii="Times New Roman" w:eastAsia="Times New Roman" w:hAnsi="Times New Roman"/>
          <w:color w:val="111111"/>
          <w:sz w:val="24"/>
        </w:rPr>
      </w:pPr>
      <w:r>
        <w:rPr>
          <w:rFonts w:ascii="Times New Roman" w:eastAsia="Times New Roman" w:hAnsi="Times New Roman"/>
          <w:color w:val="111111"/>
          <w:sz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product market sector, promoting efficiency, innovation, and customer-centricity.</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27" w:lineRule="exact"/>
        <w:rPr>
          <w:rFonts w:ascii="Times New Roman" w:eastAsia="Times New Roman" w:hAnsi="Times New Roman"/>
        </w:rPr>
      </w:pPr>
    </w:p>
    <w:p w:rsidR="00AE77E7" w:rsidRDefault="00AE77E7">
      <w:pPr>
        <w:spacing w:line="0" w:lineRule="atLeast"/>
        <w:ind w:right="-379"/>
        <w:jc w:val="center"/>
        <w:rPr>
          <w:rFonts w:ascii="Times New Roman" w:eastAsia="Times New Roman" w:hAnsi="Times New Roman"/>
          <w:b/>
          <w:sz w:val="32"/>
        </w:rPr>
      </w:pPr>
      <w:r>
        <w:rPr>
          <w:rFonts w:ascii="Times New Roman" w:eastAsia="Times New Roman" w:hAnsi="Times New Roman"/>
          <w:b/>
          <w:sz w:val="32"/>
        </w:rPr>
        <w:t>CHAPTER 2</w:t>
      </w:r>
    </w:p>
    <w:p w:rsidR="00AE77E7" w:rsidRDefault="00AE77E7">
      <w:pPr>
        <w:spacing w:line="343" w:lineRule="exact"/>
        <w:rPr>
          <w:rFonts w:ascii="Times New Roman" w:eastAsia="Times New Roman" w:hAnsi="Times New Roman"/>
        </w:rPr>
      </w:pPr>
    </w:p>
    <w:p w:rsidR="00AE77E7" w:rsidRDefault="00AE77E7">
      <w:pPr>
        <w:spacing w:line="0" w:lineRule="atLeast"/>
        <w:ind w:left="2280"/>
        <w:rPr>
          <w:rFonts w:ascii="Times New Roman" w:eastAsia="Times New Roman" w:hAnsi="Times New Roman"/>
          <w:b/>
          <w:sz w:val="32"/>
        </w:rPr>
      </w:pPr>
      <w:r>
        <w:rPr>
          <w:rFonts w:ascii="Times New Roman" w:eastAsia="Times New Roman" w:hAnsi="Times New Roman"/>
          <w:b/>
          <w:sz w:val="32"/>
        </w:rPr>
        <w:t>SERVICES AND TOOLS REQUIRED</w:t>
      </w:r>
    </w:p>
    <w:p w:rsidR="00AE77E7" w:rsidRDefault="00AE77E7">
      <w:pPr>
        <w:spacing w:line="342" w:lineRule="exact"/>
        <w:rPr>
          <w:rFonts w:ascii="Times New Roman" w:eastAsia="Times New Roman" w:hAnsi="Times New Roman"/>
        </w:rPr>
      </w:pPr>
    </w:p>
    <w:p w:rsidR="00AE77E7" w:rsidRDefault="00AE77E7">
      <w:pPr>
        <w:spacing w:line="0" w:lineRule="atLeast"/>
        <w:ind w:left="380"/>
        <w:rPr>
          <w:rFonts w:ascii="Times New Roman" w:eastAsia="Times New Roman" w:hAnsi="Times New Roman"/>
          <w:b/>
          <w:sz w:val="28"/>
        </w:rPr>
      </w:pPr>
      <w:r>
        <w:rPr>
          <w:rFonts w:ascii="Times New Roman" w:eastAsia="Times New Roman" w:hAnsi="Times New Roman"/>
          <w:b/>
          <w:sz w:val="28"/>
        </w:rPr>
        <w:t>2.1 Services Used</w:t>
      </w:r>
    </w:p>
    <w:p w:rsidR="00AE77E7" w:rsidRDefault="00AE77E7">
      <w:pPr>
        <w:spacing w:line="200" w:lineRule="exact"/>
        <w:rPr>
          <w:rFonts w:ascii="Times New Roman" w:eastAsia="Times New Roman" w:hAnsi="Times New Roman"/>
        </w:rPr>
      </w:pPr>
    </w:p>
    <w:p w:rsidR="00AE77E7" w:rsidRDefault="00AE77E7">
      <w:pPr>
        <w:spacing w:line="370" w:lineRule="exact"/>
        <w:rPr>
          <w:rFonts w:ascii="Times New Roman" w:eastAsia="Times New Roman" w:hAnsi="Times New Roman"/>
        </w:rPr>
      </w:pPr>
    </w:p>
    <w:p w:rsidR="00AE77E7" w:rsidRDefault="00AE77E7">
      <w:pPr>
        <w:spacing w:line="0" w:lineRule="atLeast"/>
        <w:jc w:val="right"/>
        <w:rPr>
          <w:sz w:val="22"/>
        </w:rPr>
      </w:pPr>
      <w:r>
        <w:rPr>
          <w:rFonts w:ascii="Times New Roman" w:eastAsia="Times New Roman" w:hAnsi="Times New Roman"/>
          <w:b/>
          <w:sz w:val="16"/>
        </w:rPr>
        <w:t xml:space="preserve">© Edunet Foundation. All rights reserved </w:t>
      </w:r>
      <w:r w:rsidR="00276011">
        <w:rPr>
          <w:sz w:val="22"/>
        </w:rPr>
        <w:t>|5</w:t>
      </w:r>
    </w:p>
    <w:p w:rsidR="00AE77E7" w:rsidRDefault="00AE77E7">
      <w:pPr>
        <w:spacing w:line="0" w:lineRule="atLeast"/>
        <w:jc w:val="right"/>
        <w:rPr>
          <w:sz w:val="22"/>
        </w:rPr>
        <w:sectPr w:rsidR="00AE77E7">
          <w:pgSz w:w="11900" w:h="16838"/>
          <w:pgMar w:top="1430" w:right="1304" w:bottom="424" w:left="1060" w:header="0" w:footer="0" w:gutter="0"/>
          <w:cols w:space="0" w:equalWidth="0">
            <w:col w:w="9540"/>
          </w:cols>
          <w:docGrid w:linePitch="360"/>
        </w:sectPr>
      </w:pPr>
    </w:p>
    <w:p w:rsidR="00AE77E7" w:rsidRDefault="003F237C">
      <w:pPr>
        <w:spacing w:line="3" w:lineRule="exact"/>
        <w:rPr>
          <w:rFonts w:ascii="Times New Roman" w:eastAsia="Times New Roman" w:hAnsi="Times New Roman"/>
        </w:rPr>
      </w:pPr>
      <w:bookmarkStart w:id="4" w:name="page6"/>
      <w:bookmarkEnd w:id="4"/>
      <w:r>
        <w:rPr>
          <w:noProof/>
          <w:sz w:val="22"/>
        </w:rPr>
        <w:lastRenderedPageBreak/>
        <w:drawing>
          <wp:anchor distT="0" distB="0" distL="114300" distR="114300" simplePos="0" relativeHeight="25164032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4134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4236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4339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E77E7" w:rsidRDefault="00AE77E7">
      <w:pPr>
        <w:numPr>
          <w:ilvl w:val="0"/>
          <w:numId w:val="4"/>
        </w:numPr>
        <w:tabs>
          <w:tab w:val="left" w:pos="720"/>
        </w:tabs>
        <w:spacing w:line="357" w:lineRule="auto"/>
        <w:ind w:left="720" w:hanging="360"/>
        <w:rPr>
          <w:rFonts w:ascii="Times New Roman" w:eastAsia="Times New Roman" w:hAnsi="Times New Roman"/>
          <w:color w:val="111111"/>
          <w:sz w:val="24"/>
        </w:rPr>
      </w:pPr>
      <w:r>
        <w:rPr>
          <w:rFonts w:ascii="Times New Roman" w:eastAsia="Times New Roman" w:hAnsi="Times New Roman"/>
          <w:b/>
          <w:color w:val="111111"/>
          <w:sz w:val="24"/>
        </w:rPr>
        <w:t>Data Collection and Storage Services</w:t>
      </w:r>
      <w:r>
        <w:rPr>
          <w:rFonts w:ascii="Times New Roman" w:eastAsia="Times New Roman" w:hAnsi="Times New Roman"/>
          <w:color w:val="111111"/>
          <w:sz w:val="24"/>
        </w:rPr>
        <w:t>: product need to collect and store customer data</w:t>
      </w:r>
      <w:r>
        <w:rPr>
          <w:rFonts w:ascii="Times New Roman" w:eastAsia="Times New Roman" w:hAnsi="Times New Roman"/>
          <w:b/>
          <w:color w:val="111111"/>
          <w:sz w:val="24"/>
        </w:rPr>
        <w:t xml:space="preserve"> </w:t>
      </w:r>
      <w:r>
        <w:rPr>
          <w:rFonts w:ascii="Times New Roman" w:eastAsia="Times New Roman" w:hAnsi="Times New Roman"/>
          <w:color w:val="111111"/>
          <w:sz w:val="24"/>
        </w:rPr>
        <w:t>in supply chain. This could be achieved through services like Azure Data Factory, Azure Event Hubs, or AWS Kinesis for real-time data collection, and Azure SQL Database or AWS RDS for data storage.</w:t>
      </w:r>
    </w:p>
    <w:p w:rsidR="00AE77E7" w:rsidRDefault="00AE77E7">
      <w:pPr>
        <w:spacing w:line="200" w:lineRule="exact"/>
        <w:rPr>
          <w:rFonts w:ascii="Times New Roman" w:eastAsia="Times New Roman" w:hAnsi="Times New Roman"/>
          <w:color w:val="111111"/>
          <w:sz w:val="24"/>
        </w:rPr>
      </w:pPr>
    </w:p>
    <w:p w:rsidR="00AE77E7" w:rsidRDefault="00AE77E7">
      <w:pPr>
        <w:spacing w:line="200" w:lineRule="exact"/>
        <w:rPr>
          <w:rFonts w:ascii="Times New Roman" w:eastAsia="Times New Roman" w:hAnsi="Times New Roman"/>
          <w:color w:val="111111"/>
          <w:sz w:val="24"/>
        </w:rPr>
      </w:pPr>
    </w:p>
    <w:p w:rsidR="00AE77E7" w:rsidRDefault="00AE77E7">
      <w:pPr>
        <w:spacing w:line="392" w:lineRule="exact"/>
        <w:rPr>
          <w:rFonts w:ascii="Times New Roman" w:eastAsia="Times New Roman" w:hAnsi="Times New Roman"/>
          <w:color w:val="111111"/>
          <w:sz w:val="24"/>
        </w:rPr>
      </w:pPr>
    </w:p>
    <w:p w:rsidR="00AE77E7" w:rsidRDefault="00AE77E7">
      <w:pPr>
        <w:numPr>
          <w:ilvl w:val="0"/>
          <w:numId w:val="4"/>
        </w:numPr>
        <w:tabs>
          <w:tab w:val="left" w:pos="720"/>
        </w:tabs>
        <w:spacing w:line="344" w:lineRule="auto"/>
        <w:ind w:left="720" w:right="20" w:hanging="360"/>
        <w:rPr>
          <w:rFonts w:ascii="Times New Roman" w:eastAsia="Times New Roman" w:hAnsi="Times New Roman"/>
          <w:color w:val="111111"/>
          <w:sz w:val="24"/>
        </w:rPr>
      </w:pPr>
      <w:r>
        <w:rPr>
          <w:rFonts w:ascii="Times New Roman" w:eastAsia="Times New Roman" w:hAnsi="Times New Roman"/>
          <w:b/>
          <w:color w:val="111111"/>
          <w:sz w:val="24"/>
        </w:rPr>
        <w:t>Data Processing Services</w:t>
      </w:r>
      <w:r>
        <w:rPr>
          <w:rFonts w:ascii="Times New Roman" w:eastAsia="Times New Roman" w:hAnsi="Times New Roman"/>
          <w:color w:val="111111"/>
          <w:sz w:val="24"/>
        </w:rPr>
        <w:t>: Services like Azure Stream Analytics or AWS Kinesis Data</w:t>
      </w:r>
      <w:r>
        <w:rPr>
          <w:rFonts w:ascii="Times New Roman" w:eastAsia="Times New Roman" w:hAnsi="Times New Roman"/>
          <w:b/>
          <w:color w:val="111111"/>
          <w:sz w:val="24"/>
        </w:rPr>
        <w:t xml:space="preserve"> </w:t>
      </w:r>
      <w:r>
        <w:rPr>
          <w:rFonts w:ascii="Times New Roman" w:eastAsia="Times New Roman" w:hAnsi="Times New Roman"/>
          <w:color w:val="111111"/>
          <w:sz w:val="24"/>
        </w:rPr>
        <w:t>Analytics can be used to process the real-time data.</w:t>
      </w:r>
    </w:p>
    <w:p w:rsidR="00AE77E7" w:rsidRDefault="00AE77E7">
      <w:pPr>
        <w:spacing w:line="200" w:lineRule="exact"/>
        <w:rPr>
          <w:rFonts w:ascii="Times New Roman" w:eastAsia="Times New Roman" w:hAnsi="Times New Roman"/>
          <w:color w:val="111111"/>
          <w:sz w:val="24"/>
        </w:rPr>
      </w:pPr>
    </w:p>
    <w:p w:rsidR="00AE77E7" w:rsidRDefault="00AE77E7">
      <w:pPr>
        <w:spacing w:line="200" w:lineRule="exact"/>
        <w:rPr>
          <w:rFonts w:ascii="Times New Roman" w:eastAsia="Times New Roman" w:hAnsi="Times New Roman"/>
          <w:color w:val="111111"/>
          <w:sz w:val="24"/>
        </w:rPr>
      </w:pPr>
    </w:p>
    <w:p w:rsidR="00AE77E7" w:rsidRDefault="00AE77E7">
      <w:pPr>
        <w:spacing w:line="200" w:lineRule="exact"/>
        <w:rPr>
          <w:rFonts w:ascii="Times New Roman" w:eastAsia="Times New Roman" w:hAnsi="Times New Roman"/>
          <w:color w:val="111111"/>
          <w:sz w:val="24"/>
        </w:rPr>
      </w:pPr>
    </w:p>
    <w:p w:rsidR="00AE77E7" w:rsidRDefault="00AE77E7">
      <w:pPr>
        <w:spacing w:line="207" w:lineRule="exact"/>
        <w:rPr>
          <w:rFonts w:ascii="Times New Roman" w:eastAsia="Times New Roman" w:hAnsi="Times New Roman"/>
          <w:color w:val="111111"/>
          <w:sz w:val="24"/>
        </w:rPr>
      </w:pPr>
    </w:p>
    <w:p w:rsidR="00AE77E7" w:rsidRDefault="00AE77E7">
      <w:pPr>
        <w:numPr>
          <w:ilvl w:val="0"/>
          <w:numId w:val="4"/>
        </w:numPr>
        <w:tabs>
          <w:tab w:val="left" w:pos="720"/>
        </w:tabs>
        <w:spacing w:line="348" w:lineRule="auto"/>
        <w:ind w:left="720" w:right="420" w:hanging="360"/>
        <w:rPr>
          <w:rFonts w:ascii="Times New Roman" w:eastAsia="Times New Roman" w:hAnsi="Times New Roman"/>
          <w:color w:val="111111"/>
          <w:sz w:val="24"/>
        </w:rPr>
      </w:pPr>
      <w:r>
        <w:rPr>
          <w:rFonts w:ascii="Times New Roman" w:eastAsia="Times New Roman" w:hAnsi="Times New Roman"/>
          <w:b/>
          <w:color w:val="111111"/>
          <w:sz w:val="24"/>
        </w:rPr>
        <w:t>Machine Learning Services</w:t>
      </w:r>
      <w:r>
        <w:rPr>
          <w:rFonts w:ascii="Times New Roman" w:eastAsia="Times New Roman" w:hAnsi="Times New Roman"/>
          <w:color w:val="111111"/>
          <w:sz w:val="24"/>
        </w:rPr>
        <w:t>: Azure Machine Learning or AWS SageMaker can be</w:t>
      </w:r>
      <w:r>
        <w:rPr>
          <w:rFonts w:ascii="Times New Roman" w:eastAsia="Times New Roman" w:hAnsi="Times New Roman"/>
          <w:b/>
          <w:color w:val="111111"/>
          <w:sz w:val="24"/>
        </w:rPr>
        <w:t xml:space="preserve"> </w:t>
      </w:r>
      <w:r>
        <w:rPr>
          <w:rFonts w:ascii="Times New Roman" w:eastAsia="Times New Roman" w:hAnsi="Times New Roman"/>
          <w:color w:val="111111"/>
          <w:sz w:val="24"/>
        </w:rPr>
        <w:t>used to build predictive models based on historical data.</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64" w:lineRule="exact"/>
        <w:rPr>
          <w:rFonts w:ascii="Times New Roman" w:eastAsia="Times New Roman" w:hAnsi="Times New Roman"/>
        </w:rPr>
      </w:pPr>
    </w:p>
    <w:p w:rsidR="00AE77E7" w:rsidRDefault="00AE77E7">
      <w:pPr>
        <w:spacing w:line="0" w:lineRule="atLeast"/>
        <w:rPr>
          <w:rFonts w:ascii="Times New Roman" w:eastAsia="Times New Roman" w:hAnsi="Times New Roman"/>
          <w:b/>
          <w:sz w:val="28"/>
        </w:rPr>
      </w:pPr>
      <w:r>
        <w:rPr>
          <w:rFonts w:ascii="Times New Roman" w:eastAsia="Times New Roman" w:hAnsi="Times New Roman"/>
          <w:b/>
          <w:sz w:val="28"/>
        </w:rPr>
        <w:t>2.2 Tools and Software used</w:t>
      </w:r>
    </w:p>
    <w:p w:rsidR="00AE77E7" w:rsidRDefault="00AE77E7">
      <w:pPr>
        <w:spacing w:line="334" w:lineRule="exact"/>
        <w:rPr>
          <w:rFonts w:ascii="Times New Roman" w:eastAsia="Times New Roman" w:hAnsi="Times New Roman"/>
        </w:rPr>
      </w:pPr>
    </w:p>
    <w:p w:rsidR="00AE77E7" w:rsidRDefault="00AE77E7">
      <w:pPr>
        <w:spacing w:line="0" w:lineRule="atLeast"/>
        <w:rPr>
          <w:rFonts w:ascii="Times New Roman" w:eastAsia="Times New Roman" w:hAnsi="Times New Roman"/>
          <w:color w:val="111111"/>
          <w:sz w:val="24"/>
        </w:rPr>
      </w:pPr>
      <w:r>
        <w:rPr>
          <w:rFonts w:ascii="Times New Roman" w:eastAsia="Times New Roman" w:hAnsi="Times New Roman"/>
          <w:b/>
          <w:color w:val="111111"/>
          <w:sz w:val="24"/>
        </w:rPr>
        <w:t>Tools</w:t>
      </w:r>
      <w:r>
        <w:rPr>
          <w:rFonts w:ascii="Times New Roman" w:eastAsia="Times New Roman" w:hAnsi="Times New Roman"/>
          <w:color w:val="111111"/>
          <w:sz w:val="24"/>
        </w:rPr>
        <w:t>:</w:t>
      </w:r>
    </w:p>
    <w:p w:rsidR="00AE77E7" w:rsidRDefault="00AE77E7">
      <w:pPr>
        <w:spacing w:line="336" w:lineRule="exact"/>
        <w:rPr>
          <w:rFonts w:ascii="Times New Roman" w:eastAsia="Times New Roman" w:hAnsi="Times New Roman"/>
        </w:rPr>
      </w:pPr>
    </w:p>
    <w:p w:rsidR="00AE77E7" w:rsidRDefault="00AE77E7">
      <w:pPr>
        <w:numPr>
          <w:ilvl w:val="0"/>
          <w:numId w:val="5"/>
        </w:numPr>
        <w:tabs>
          <w:tab w:val="left" w:pos="720"/>
        </w:tabs>
        <w:spacing w:line="344" w:lineRule="auto"/>
        <w:ind w:left="720" w:right="660" w:hanging="360"/>
        <w:rPr>
          <w:rFonts w:ascii="Times New Roman" w:eastAsia="Times New Roman" w:hAnsi="Times New Roman"/>
          <w:color w:val="111111"/>
          <w:sz w:val="24"/>
        </w:rPr>
      </w:pPr>
      <w:r>
        <w:rPr>
          <w:rFonts w:ascii="Times New Roman" w:eastAsia="Times New Roman" w:hAnsi="Times New Roman"/>
          <w:b/>
          <w:color w:val="111111"/>
          <w:sz w:val="24"/>
        </w:rPr>
        <w:t>PowerBI</w:t>
      </w:r>
      <w:r>
        <w:rPr>
          <w:rFonts w:ascii="Times New Roman" w:eastAsia="Times New Roman" w:hAnsi="Times New Roman"/>
          <w:color w:val="111111"/>
          <w:sz w:val="24"/>
        </w:rPr>
        <w:t>: The main tool for this project is PowerBI, which will be used to create</w:t>
      </w:r>
      <w:r>
        <w:rPr>
          <w:rFonts w:ascii="Times New Roman" w:eastAsia="Times New Roman" w:hAnsi="Times New Roman"/>
          <w:b/>
          <w:color w:val="111111"/>
          <w:sz w:val="24"/>
        </w:rPr>
        <w:t xml:space="preserve"> </w:t>
      </w:r>
      <w:r>
        <w:rPr>
          <w:rFonts w:ascii="Times New Roman" w:eastAsia="Times New Roman" w:hAnsi="Times New Roman"/>
          <w:color w:val="111111"/>
          <w:sz w:val="24"/>
        </w:rPr>
        <w:t>interactive dashboards for real-time data visualization.</w:t>
      </w:r>
    </w:p>
    <w:p w:rsidR="00AE77E7" w:rsidRDefault="00AE77E7">
      <w:pPr>
        <w:spacing w:line="200" w:lineRule="exact"/>
        <w:rPr>
          <w:rFonts w:ascii="Times New Roman" w:eastAsia="Times New Roman" w:hAnsi="Times New Roman"/>
          <w:color w:val="111111"/>
          <w:sz w:val="24"/>
        </w:rPr>
      </w:pPr>
    </w:p>
    <w:p w:rsidR="00AE77E7" w:rsidRDefault="00AE77E7">
      <w:pPr>
        <w:spacing w:line="200" w:lineRule="exact"/>
        <w:rPr>
          <w:rFonts w:ascii="Times New Roman" w:eastAsia="Times New Roman" w:hAnsi="Times New Roman"/>
          <w:color w:val="111111"/>
          <w:sz w:val="24"/>
        </w:rPr>
      </w:pPr>
    </w:p>
    <w:p w:rsidR="00AE77E7" w:rsidRDefault="00AE77E7">
      <w:pPr>
        <w:spacing w:line="200" w:lineRule="exact"/>
        <w:rPr>
          <w:rFonts w:ascii="Times New Roman" w:eastAsia="Times New Roman" w:hAnsi="Times New Roman"/>
          <w:color w:val="111111"/>
          <w:sz w:val="24"/>
        </w:rPr>
      </w:pPr>
    </w:p>
    <w:p w:rsidR="00AE77E7" w:rsidRDefault="00AE77E7">
      <w:pPr>
        <w:spacing w:line="207" w:lineRule="exact"/>
        <w:rPr>
          <w:rFonts w:ascii="Times New Roman" w:eastAsia="Times New Roman" w:hAnsi="Times New Roman"/>
          <w:color w:val="111111"/>
          <w:sz w:val="24"/>
        </w:rPr>
      </w:pPr>
    </w:p>
    <w:p w:rsidR="00AE77E7" w:rsidRDefault="00AE77E7">
      <w:pPr>
        <w:numPr>
          <w:ilvl w:val="0"/>
          <w:numId w:val="5"/>
        </w:numPr>
        <w:tabs>
          <w:tab w:val="left" w:pos="720"/>
        </w:tabs>
        <w:spacing w:line="348" w:lineRule="auto"/>
        <w:ind w:left="720" w:right="640" w:hanging="360"/>
        <w:rPr>
          <w:rFonts w:ascii="Times New Roman" w:eastAsia="Times New Roman" w:hAnsi="Times New Roman"/>
          <w:color w:val="111111"/>
          <w:sz w:val="24"/>
        </w:rPr>
      </w:pPr>
      <w:r>
        <w:rPr>
          <w:rFonts w:ascii="Times New Roman" w:eastAsia="Times New Roman" w:hAnsi="Times New Roman"/>
          <w:b/>
          <w:color w:val="111111"/>
          <w:sz w:val="24"/>
        </w:rPr>
        <w:t>Power Query</w:t>
      </w:r>
      <w:r>
        <w:rPr>
          <w:rFonts w:ascii="Times New Roman" w:eastAsia="Times New Roman" w:hAnsi="Times New Roman"/>
          <w:color w:val="111111"/>
          <w:sz w:val="24"/>
        </w:rPr>
        <w:t>: This is a data connection technology that enables you to discover,</w:t>
      </w:r>
      <w:r>
        <w:rPr>
          <w:rFonts w:ascii="Times New Roman" w:eastAsia="Times New Roman" w:hAnsi="Times New Roman"/>
          <w:b/>
          <w:color w:val="111111"/>
          <w:sz w:val="24"/>
        </w:rPr>
        <w:t xml:space="preserve"> </w:t>
      </w:r>
      <w:r>
        <w:rPr>
          <w:rFonts w:ascii="Times New Roman" w:eastAsia="Times New Roman" w:hAnsi="Times New Roman"/>
          <w:color w:val="111111"/>
          <w:sz w:val="24"/>
        </w:rPr>
        <w:t>connect, combine, and refine data across a wide variety of sources.</w:t>
      </w:r>
    </w:p>
    <w:p w:rsidR="00AE77E7" w:rsidRDefault="00AE77E7">
      <w:pPr>
        <w:spacing w:line="196" w:lineRule="exact"/>
        <w:rPr>
          <w:rFonts w:ascii="Times New Roman" w:eastAsia="Times New Roman" w:hAnsi="Times New Roman"/>
        </w:rPr>
      </w:pPr>
    </w:p>
    <w:p w:rsidR="00AE77E7" w:rsidRDefault="00AE77E7">
      <w:pPr>
        <w:spacing w:line="0" w:lineRule="atLeast"/>
        <w:rPr>
          <w:rFonts w:ascii="Times New Roman" w:eastAsia="Times New Roman" w:hAnsi="Times New Roman"/>
          <w:color w:val="111111"/>
          <w:sz w:val="24"/>
        </w:rPr>
      </w:pPr>
      <w:r>
        <w:rPr>
          <w:rFonts w:ascii="Times New Roman" w:eastAsia="Times New Roman" w:hAnsi="Times New Roman"/>
          <w:b/>
          <w:color w:val="111111"/>
          <w:sz w:val="24"/>
        </w:rPr>
        <w:t>Software Requirements</w:t>
      </w:r>
      <w:r>
        <w:rPr>
          <w:rFonts w:ascii="Times New Roman" w:eastAsia="Times New Roman" w:hAnsi="Times New Roman"/>
          <w:color w:val="111111"/>
          <w:sz w:val="24"/>
        </w:rPr>
        <w:t>:</w:t>
      </w:r>
    </w:p>
    <w:p w:rsidR="00AE77E7" w:rsidRDefault="00AE77E7">
      <w:pPr>
        <w:spacing w:line="331" w:lineRule="exact"/>
        <w:rPr>
          <w:rFonts w:ascii="Times New Roman" w:eastAsia="Times New Roman" w:hAnsi="Times New Roman"/>
        </w:rPr>
      </w:pPr>
    </w:p>
    <w:p w:rsidR="00AE77E7" w:rsidRDefault="00AE77E7">
      <w:pPr>
        <w:numPr>
          <w:ilvl w:val="0"/>
          <w:numId w:val="6"/>
        </w:numPr>
        <w:tabs>
          <w:tab w:val="left" w:pos="720"/>
        </w:tabs>
        <w:spacing w:line="348" w:lineRule="auto"/>
        <w:ind w:left="720" w:right="360" w:hanging="360"/>
        <w:rPr>
          <w:rFonts w:ascii="Times New Roman" w:eastAsia="Times New Roman" w:hAnsi="Times New Roman"/>
          <w:color w:val="111111"/>
          <w:sz w:val="24"/>
        </w:rPr>
      </w:pPr>
      <w:r>
        <w:rPr>
          <w:rFonts w:ascii="Times New Roman" w:eastAsia="Times New Roman" w:hAnsi="Times New Roman"/>
          <w:b/>
          <w:color w:val="111111"/>
          <w:sz w:val="24"/>
        </w:rPr>
        <w:t>PowerBI Desktop</w:t>
      </w:r>
      <w:r>
        <w:rPr>
          <w:rFonts w:ascii="Times New Roman" w:eastAsia="Times New Roman" w:hAnsi="Times New Roman"/>
          <w:color w:val="111111"/>
          <w:sz w:val="24"/>
        </w:rPr>
        <w:t>: This is a Windows application that you can use to create reports</w:t>
      </w:r>
      <w:r>
        <w:rPr>
          <w:rFonts w:ascii="Times New Roman" w:eastAsia="Times New Roman" w:hAnsi="Times New Roman"/>
          <w:b/>
          <w:color w:val="111111"/>
          <w:sz w:val="24"/>
        </w:rPr>
        <w:t xml:space="preserve"> </w:t>
      </w:r>
      <w:r>
        <w:rPr>
          <w:rFonts w:ascii="Times New Roman" w:eastAsia="Times New Roman" w:hAnsi="Times New Roman"/>
          <w:color w:val="111111"/>
          <w:sz w:val="24"/>
        </w:rPr>
        <w:t>and publish them to PowerBI.</w:t>
      </w:r>
    </w:p>
    <w:p w:rsidR="00AE77E7" w:rsidRDefault="00AE77E7">
      <w:pPr>
        <w:spacing w:line="200" w:lineRule="exact"/>
        <w:rPr>
          <w:rFonts w:ascii="Times New Roman" w:eastAsia="Times New Roman" w:hAnsi="Times New Roman"/>
          <w:color w:val="111111"/>
          <w:sz w:val="24"/>
        </w:rPr>
      </w:pPr>
    </w:p>
    <w:p w:rsidR="00AE77E7" w:rsidRDefault="00AE77E7">
      <w:pPr>
        <w:spacing w:line="200" w:lineRule="exact"/>
        <w:rPr>
          <w:rFonts w:ascii="Times New Roman" w:eastAsia="Times New Roman" w:hAnsi="Times New Roman"/>
          <w:color w:val="111111"/>
          <w:sz w:val="24"/>
        </w:rPr>
      </w:pPr>
    </w:p>
    <w:p w:rsidR="00AE77E7" w:rsidRDefault="00AE77E7">
      <w:pPr>
        <w:spacing w:line="200" w:lineRule="exact"/>
        <w:rPr>
          <w:rFonts w:ascii="Times New Roman" w:eastAsia="Times New Roman" w:hAnsi="Times New Roman"/>
          <w:color w:val="111111"/>
          <w:sz w:val="24"/>
        </w:rPr>
      </w:pPr>
    </w:p>
    <w:p w:rsidR="00AE77E7" w:rsidRDefault="00AE77E7">
      <w:pPr>
        <w:spacing w:line="203" w:lineRule="exact"/>
        <w:rPr>
          <w:rFonts w:ascii="Times New Roman" w:eastAsia="Times New Roman" w:hAnsi="Times New Roman"/>
          <w:color w:val="111111"/>
          <w:sz w:val="24"/>
        </w:rPr>
      </w:pPr>
    </w:p>
    <w:p w:rsidR="00AE77E7" w:rsidRDefault="00AE77E7">
      <w:pPr>
        <w:numPr>
          <w:ilvl w:val="0"/>
          <w:numId w:val="6"/>
        </w:numPr>
        <w:tabs>
          <w:tab w:val="left" w:pos="720"/>
        </w:tabs>
        <w:spacing w:line="348" w:lineRule="auto"/>
        <w:ind w:left="720" w:right="220" w:hanging="360"/>
        <w:rPr>
          <w:rFonts w:ascii="Times New Roman" w:eastAsia="Times New Roman" w:hAnsi="Times New Roman"/>
          <w:color w:val="111111"/>
          <w:sz w:val="24"/>
        </w:rPr>
      </w:pPr>
      <w:r>
        <w:rPr>
          <w:rFonts w:ascii="Times New Roman" w:eastAsia="Times New Roman" w:hAnsi="Times New Roman"/>
          <w:b/>
          <w:color w:val="111111"/>
          <w:sz w:val="24"/>
        </w:rPr>
        <w:t>PowerBI Service</w:t>
      </w:r>
      <w:r>
        <w:rPr>
          <w:rFonts w:ascii="Times New Roman" w:eastAsia="Times New Roman" w:hAnsi="Times New Roman"/>
          <w:color w:val="111111"/>
          <w:sz w:val="24"/>
        </w:rPr>
        <w:t>: This is an online SaaS (Software as a Service) service that you use</w:t>
      </w:r>
      <w:r>
        <w:rPr>
          <w:rFonts w:ascii="Times New Roman" w:eastAsia="Times New Roman" w:hAnsi="Times New Roman"/>
          <w:b/>
          <w:color w:val="111111"/>
          <w:sz w:val="24"/>
        </w:rPr>
        <w:t xml:space="preserve"> </w:t>
      </w:r>
      <w:r>
        <w:rPr>
          <w:rFonts w:ascii="Times New Roman" w:eastAsia="Times New Roman" w:hAnsi="Times New Roman"/>
          <w:color w:val="111111"/>
          <w:sz w:val="24"/>
        </w:rPr>
        <w:t>to publish reports, create new dashboards, and share insights.</w:t>
      </w:r>
    </w:p>
    <w:p w:rsidR="00AE77E7" w:rsidRDefault="00AE77E7">
      <w:pPr>
        <w:spacing w:line="200" w:lineRule="exact"/>
        <w:rPr>
          <w:rFonts w:ascii="Times New Roman" w:eastAsia="Times New Roman" w:hAnsi="Times New Roman"/>
          <w:color w:val="111111"/>
          <w:sz w:val="24"/>
        </w:rPr>
      </w:pPr>
    </w:p>
    <w:p w:rsidR="00AE77E7" w:rsidRDefault="00AE77E7">
      <w:pPr>
        <w:spacing w:line="200" w:lineRule="exact"/>
        <w:rPr>
          <w:rFonts w:ascii="Times New Roman" w:eastAsia="Times New Roman" w:hAnsi="Times New Roman"/>
          <w:color w:val="111111"/>
          <w:sz w:val="24"/>
        </w:rPr>
      </w:pPr>
    </w:p>
    <w:p w:rsidR="00AE77E7" w:rsidRDefault="00AE77E7">
      <w:pPr>
        <w:spacing w:line="200" w:lineRule="exact"/>
        <w:rPr>
          <w:rFonts w:ascii="Times New Roman" w:eastAsia="Times New Roman" w:hAnsi="Times New Roman"/>
          <w:color w:val="111111"/>
          <w:sz w:val="24"/>
        </w:rPr>
      </w:pPr>
    </w:p>
    <w:p w:rsidR="00AE77E7" w:rsidRDefault="00AE77E7">
      <w:pPr>
        <w:spacing w:line="203" w:lineRule="exact"/>
        <w:rPr>
          <w:rFonts w:ascii="Times New Roman" w:eastAsia="Times New Roman" w:hAnsi="Times New Roman"/>
          <w:color w:val="111111"/>
          <w:sz w:val="24"/>
        </w:rPr>
      </w:pPr>
    </w:p>
    <w:p w:rsidR="00AE77E7" w:rsidRDefault="00AE77E7">
      <w:pPr>
        <w:numPr>
          <w:ilvl w:val="0"/>
          <w:numId w:val="6"/>
        </w:numPr>
        <w:tabs>
          <w:tab w:val="left" w:pos="720"/>
        </w:tabs>
        <w:spacing w:line="344" w:lineRule="auto"/>
        <w:ind w:left="720" w:right="200" w:hanging="360"/>
        <w:rPr>
          <w:rFonts w:ascii="Times New Roman" w:eastAsia="Times New Roman" w:hAnsi="Times New Roman"/>
          <w:color w:val="111111"/>
          <w:sz w:val="24"/>
        </w:rPr>
      </w:pPr>
      <w:r>
        <w:rPr>
          <w:rFonts w:ascii="Times New Roman" w:eastAsia="Times New Roman" w:hAnsi="Times New Roman"/>
          <w:b/>
          <w:color w:val="111111"/>
          <w:sz w:val="24"/>
        </w:rPr>
        <w:t>PowerBI Mobile</w:t>
      </w:r>
      <w:r>
        <w:rPr>
          <w:rFonts w:ascii="Times New Roman" w:eastAsia="Times New Roman" w:hAnsi="Times New Roman"/>
          <w:color w:val="111111"/>
          <w:sz w:val="24"/>
        </w:rPr>
        <w:t>: This is a mobile application that you can use to access your reports</w:t>
      </w:r>
      <w:r>
        <w:rPr>
          <w:rFonts w:ascii="Times New Roman" w:eastAsia="Times New Roman" w:hAnsi="Times New Roman"/>
          <w:b/>
          <w:color w:val="111111"/>
          <w:sz w:val="24"/>
        </w:rPr>
        <w:t xml:space="preserve"> </w:t>
      </w:r>
      <w:r>
        <w:rPr>
          <w:rFonts w:ascii="Times New Roman" w:eastAsia="Times New Roman" w:hAnsi="Times New Roman"/>
          <w:color w:val="111111"/>
          <w:sz w:val="24"/>
        </w:rPr>
        <w:t>and dashboards on the go.</w:t>
      </w:r>
    </w:p>
    <w:p w:rsidR="00AE77E7" w:rsidRDefault="00AE77E7">
      <w:pPr>
        <w:spacing w:line="173" w:lineRule="exact"/>
        <w:rPr>
          <w:rFonts w:ascii="Times New Roman" w:eastAsia="Times New Roman" w:hAnsi="Times New Roman"/>
        </w:rPr>
      </w:pPr>
    </w:p>
    <w:p w:rsidR="00AE77E7" w:rsidRDefault="00AE77E7">
      <w:pPr>
        <w:spacing w:line="0" w:lineRule="atLeast"/>
        <w:jc w:val="right"/>
        <w:rPr>
          <w:sz w:val="22"/>
        </w:rPr>
      </w:pPr>
      <w:r>
        <w:rPr>
          <w:rFonts w:ascii="Times New Roman" w:eastAsia="Times New Roman" w:hAnsi="Times New Roman"/>
          <w:b/>
          <w:sz w:val="16"/>
        </w:rPr>
        <w:t xml:space="preserve">© Edunet Foundation. All rights reserved </w:t>
      </w:r>
      <w:r w:rsidR="00276011">
        <w:rPr>
          <w:sz w:val="22"/>
        </w:rPr>
        <w:t>|6</w:t>
      </w:r>
    </w:p>
    <w:p w:rsidR="00AE77E7" w:rsidRDefault="00AE77E7">
      <w:pPr>
        <w:spacing w:line="0" w:lineRule="atLeast"/>
        <w:jc w:val="right"/>
        <w:rPr>
          <w:sz w:val="22"/>
        </w:rPr>
        <w:sectPr w:rsidR="00AE77E7">
          <w:pgSz w:w="11900" w:h="16838"/>
          <w:pgMar w:top="1440" w:right="1304" w:bottom="424" w:left="1440" w:header="0" w:footer="0" w:gutter="0"/>
          <w:cols w:space="0" w:equalWidth="0">
            <w:col w:w="9160"/>
          </w:cols>
          <w:docGrid w:linePitch="360"/>
        </w:sectPr>
      </w:pPr>
    </w:p>
    <w:p w:rsidR="00AE77E7" w:rsidRDefault="003F237C">
      <w:pPr>
        <w:spacing w:line="0" w:lineRule="atLeast"/>
        <w:jc w:val="center"/>
        <w:rPr>
          <w:rFonts w:ascii="Times New Roman" w:eastAsia="Times New Roman" w:hAnsi="Times New Roman"/>
          <w:b/>
          <w:sz w:val="32"/>
        </w:rPr>
      </w:pPr>
      <w:bookmarkStart w:id="5" w:name="page7"/>
      <w:bookmarkEnd w:id="5"/>
      <w:r>
        <w:rPr>
          <w:noProof/>
          <w:sz w:val="22"/>
        </w:rPr>
        <w:lastRenderedPageBreak/>
        <w:drawing>
          <wp:anchor distT="0" distB="0" distL="114300" distR="114300" simplePos="0" relativeHeight="251644416"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45440"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46464"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47488"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00AE77E7">
        <w:rPr>
          <w:rFonts w:ascii="Times New Roman" w:eastAsia="Times New Roman" w:hAnsi="Times New Roman"/>
          <w:b/>
          <w:sz w:val="32"/>
        </w:rPr>
        <w:t>CHAPTER 3</w:t>
      </w:r>
    </w:p>
    <w:p w:rsidR="00AE77E7" w:rsidRDefault="00AE77E7">
      <w:pPr>
        <w:spacing w:line="342" w:lineRule="exact"/>
        <w:rPr>
          <w:rFonts w:ascii="Times New Roman" w:eastAsia="Times New Roman" w:hAnsi="Times New Roman"/>
        </w:rPr>
      </w:pPr>
    </w:p>
    <w:p w:rsidR="00AE77E7" w:rsidRDefault="00AE77E7">
      <w:pPr>
        <w:spacing w:line="0" w:lineRule="atLeast"/>
        <w:jc w:val="center"/>
        <w:rPr>
          <w:rFonts w:ascii="Times New Roman" w:eastAsia="Times New Roman" w:hAnsi="Times New Roman"/>
          <w:b/>
          <w:sz w:val="32"/>
        </w:rPr>
      </w:pPr>
      <w:r>
        <w:rPr>
          <w:rFonts w:ascii="Times New Roman" w:eastAsia="Times New Roman" w:hAnsi="Times New Roman"/>
          <w:b/>
          <w:sz w:val="32"/>
        </w:rPr>
        <w:t>PROJECT ARCHITECTURE</w:t>
      </w:r>
    </w:p>
    <w:p w:rsidR="00AE77E7" w:rsidRDefault="00AE77E7">
      <w:pPr>
        <w:spacing w:line="347" w:lineRule="exact"/>
        <w:rPr>
          <w:rFonts w:ascii="Times New Roman" w:eastAsia="Times New Roman" w:hAnsi="Times New Roman"/>
        </w:rPr>
      </w:pPr>
    </w:p>
    <w:p w:rsidR="00AE77E7" w:rsidRDefault="00AE77E7">
      <w:pPr>
        <w:spacing w:line="0" w:lineRule="atLeast"/>
        <w:rPr>
          <w:rFonts w:ascii="Times New Roman" w:eastAsia="Times New Roman" w:hAnsi="Times New Roman"/>
          <w:b/>
          <w:sz w:val="28"/>
        </w:rPr>
      </w:pPr>
      <w:r>
        <w:rPr>
          <w:rFonts w:ascii="Times New Roman" w:eastAsia="Times New Roman" w:hAnsi="Times New Roman"/>
          <w:b/>
          <w:sz w:val="28"/>
        </w:rPr>
        <w:t>3.1 Architecture</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02" w:lineRule="exact"/>
        <w:rPr>
          <w:rFonts w:ascii="Times New Roman" w:eastAsia="Times New Roman" w:hAnsi="Times New Roman"/>
        </w:rPr>
      </w:pPr>
    </w:p>
    <w:p w:rsidR="00AE77E7" w:rsidRDefault="00AE77E7">
      <w:pPr>
        <w:spacing w:line="0" w:lineRule="atLeast"/>
        <w:rPr>
          <w:rFonts w:ascii="Times New Roman" w:eastAsia="Times New Roman" w:hAnsi="Times New Roman"/>
          <w:color w:val="111111"/>
          <w:sz w:val="24"/>
        </w:rPr>
      </w:pPr>
      <w:r>
        <w:rPr>
          <w:rFonts w:ascii="Times New Roman" w:eastAsia="Times New Roman" w:hAnsi="Times New Roman"/>
          <w:color w:val="111111"/>
          <w:sz w:val="24"/>
        </w:rPr>
        <w:t>Here’s a high-level architecture for the project:</w:t>
      </w:r>
    </w:p>
    <w:p w:rsidR="00AE77E7" w:rsidRDefault="00AE77E7">
      <w:pPr>
        <w:spacing w:line="221" w:lineRule="exact"/>
        <w:rPr>
          <w:rFonts w:ascii="Times New Roman" w:eastAsia="Times New Roman" w:hAnsi="Times New Roman"/>
        </w:rPr>
      </w:pPr>
    </w:p>
    <w:p w:rsidR="00AE77E7" w:rsidRDefault="00AE77E7">
      <w:pPr>
        <w:numPr>
          <w:ilvl w:val="0"/>
          <w:numId w:val="7"/>
        </w:numPr>
        <w:tabs>
          <w:tab w:val="left" w:pos="720"/>
        </w:tabs>
        <w:spacing w:line="251" w:lineRule="auto"/>
        <w:ind w:left="720" w:right="180" w:hanging="360"/>
        <w:rPr>
          <w:rFonts w:ascii="Times New Roman" w:eastAsia="Times New Roman" w:hAnsi="Times New Roman"/>
          <w:color w:val="111111"/>
          <w:sz w:val="24"/>
        </w:rPr>
      </w:pPr>
      <w:r>
        <w:rPr>
          <w:rFonts w:ascii="Times New Roman" w:eastAsia="Times New Roman" w:hAnsi="Times New Roman"/>
          <w:b/>
          <w:color w:val="111111"/>
          <w:sz w:val="24"/>
        </w:rPr>
        <w:t>Data Collection</w:t>
      </w:r>
      <w:r>
        <w:rPr>
          <w:rFonts w:ascii="Times New Roman" w:eastAsia="Times New Roman" w:hAnsi="Times New Roman"/>
          <w:color w:val="111111"/>
          <w:sz w:val="24"/>
        </w:rPr>
        <w:t>: supply chain customer data is collected from various sources like</w:t>
      </w:r>
      <w:r>
        <w:rPr>
          <w:rFonts w:ascii="Times New Roman" w:eastAsia="Times New Roman" w:hAnsi="Times New Roman"/>
          <w:b/>
          <w:color w:val="111111"/>
          <w:sz w:val="24"/>
        </w:rPr>
        <w:t xml:space="preserve"> </w:t>
      </w:r>
      <w:r>
        <w:rPr>
          <w:rFonts w:ascii="Times New Roman" w:eastAsia="Times New Roman" w:hAnsi="Times New Roman"/>
          <w:color w:val="111111"/>
          <w:sz w:val="24"/>
        </w:rPr>
        <w:t>product transactions, customer interactions, etc. This could be achieved using services like Azure Event Hubs or AWS Kinesis.</w:t>
      </w:r>
    </w:p>
    <w:p w:rsidR="00AE77E7" w:rsidRDefault="00AE77E7">
      <w:pPr>
        <w:spacing w:line="22" w:lineRule="exact"/>
        <w:rPr>
          <w:rFonts w:ascii="Times New Roman" w:eastAsia="Times New Roman" w:hAnsi="Times New Roman"/>
          <w:color w:val="111111"/>
          <w:sz w:val="24"/>
        </w:rPr>
      </w:pPr>
    </w:p>
    <w:p w:rsidR="00AE77E7" w:rsidRDefault="00AE77E7">
      <w:pPr>
        <w:numPr>
          <w:ilvl w:val="0"/>
          <w:numId w:val="7"/>
        </w:numPr>
        <w:tabs>
          <w:tab w:val="left" w:pos="720"/>
        </w:tabs>
        <w:spacing w:line="248" w:lineRule="auto"/>
        <w:ind w:left="720" w:right="420" w:hanging="360"/>
        <w:rPr>
          <w:rFonts w:ascii="Times New Roman" w:eastAsia="Times New Roman" w:hAnsi="Times New Roman"/>
          <w:color w:val="111111"/>
          <w:sz w:val="24"/>
        </w:rPr>
      </w:pPr>
      <w:r>
        <w:rPr>
          <w:rFonts w:ascii="Times New Roman" w:eastAsia="Times New Roman" w:hAnsi="Times New Roman"/>
          <w:b/>
          <w:color w:val="111111"/>
          <w:sz w:val="24"/>
        </w:rPr>
        <w:t>Data Storage</w:t>
      </w:r>
      <w:r>
        <w:rPr>
          <w:rFonts w:ascii="Times New Roman" w:eastAsia="Times New Roman" w:hAnsi="Times New Roman"/>
          <w:color w:val="111111"/>
          <w:sz w:val="24"/>
        </w:rPr>
        <w:t>: The collected data is stored in a database for processing. Azure SQL</w:t>
      </w:r>
      <w:r>
        <w:rPr>
          <w:rFonts w:ascii="Times New Roman" w:eastAsia="Times New Roman" w:hAnsi="Times New Roman"/>
          <w:b/>
          <w:color w:val="111111"/>
          <w:sz w:val="24"/>
        </w:rPr>
        <w:t xml:space="preserve"> </w:t>
      </w:r>
      <w:r>
        <w:rPr>
          <w:rFonts w:ascii="Times New Roman" w:eastAsia="Times New Roman" w:hAnsi="Times New Roman"/>
          <w:color w:val="111111"/>
          <w:sz w:val="24"/>
        </w:rPr>
        <w:t>Database or AWS RDS can be used for this purpose.</w:t>
      </w:r>
    </w:p>
    <w:p w:rsidR="00AE77E7" w:rsidRDefault="00AE77E7">
      <w:pPr>
        <w:spacing w:line="24" w:lineRule="exact"/>
        <w:rPr>
          <w:rFonts w:ascii="Times New Roman" w:eastAsia="Times New Roman" w:hAnsi="Times New Roman"/>
          <w:color w:val="111111"/>
          <w:sz w:val="24"/>
        </w:rPr>
      </w:pPr>
    </w:p>
    <w:p w:rsidR="00AE77E7" w:rsidRDefault="00AE77E7">
      <w:pPr>
        <w:numPr>
          <w:ilvl w:val="0"/>
          <w:numId w:val="7"/>
        </w:numPr>
        <w:tabs>
          <w:tab w:val="left" w:pos="720"/>
        </w:tabs>
        <w:spacing w:line="248" w:lineRule="auto"/>
        <w:ind w:left="720" w:right="320" w:hanging="360"/>
        <w:rPr>
          <w:rFonts w:ascii="Times New Roman" w:eastAsia="Times New Roman" w:hAnsi="Times New Roman"/>
          <w:color w:val="111111"/>
          <w:sz w:val="24"/>
        </w:rPr>
      </w:pPr>
      <w:r>
        <w:rPr>
          <w:rFonts w:ascii="Times New Roman" w:eastAsia="Times New Roman" w:hAnsi="Times New Roman"/>
          <w:b/>
          <w:color w:val="111111"/>
          <w:sz w:val="24"/>
        </w:rPr>
        <w:t>Data Processing</w:t>
      </w:r>
      <w:r>
        <w:rPr>
          <w:rFonts w:ascii="Times New Roman" w:eastAsia="Times New Roman" w:hAnsi="Times New Roman"/>
          <w:color w:val="111111"/>
          <w:sz w:val="24"/>
        </w:rPr>
        <w:t>: The stored data is processed in real-time using services like Azure</w:t>
      </w:r>
      <w:r>
        <w:rPr>
          <w:rFonts w:ascii="Times New Roman" w:eastAsia="Times New Roman" w:hAnsi="Times New Roman"/>
          <w:b/>
          <w:color w:val="111111"/>
          <w:sz w:val="24"/>
        </w:rPr>
        <w:t xml:space="preserve"> </w:t>
      </w:r>
      <w:r>
        <w:rPr>
          <w:rFonts w:ascii="Times New Roman" w:eastAsia="Times New Roman" w:hAnsi="Times New Roman"/>
          <w:color w:val="111111"/>
          <w:sz w:val="24"/>
        </w:rPr>
        <w:t>Stream Analytics or AWS Kinesis Data Analytics.</w:t>
      </w:r>
    </w:p>
    <w:p w:rsidR="00AE77E7" w:rsidRDefault="00AE77E7">
      <w:pPr>
        <w:spacing w:line="24" w:lineRule="exact"/>
        <w:rPr>
          <w:rFonts w:ascii="Times New Roman" w:eastAsia="Times New Roman" w:hAnsi="Times New Roman"/>
          <w:color w:val="111111"/>
          <w:sz w:val="24"/>
        </w:rPr>
      </w:pPr>
    </w:p>
    <w:p w:rsidR="00AE77E7" w:rsidRDefault="00AE77E7">
      <w:pPr>
        <w:numPr>
          <w:ilvl w:val="0"/>
          <w:numId w:val="7"/>
        </w:numPr>
        <w:tabs>
          <w:tab w:val="left" w:pos="720"/>
        </w:tabs>
        <w:spacing w:line="255" w:lineRule="auto"/>
        <w:ind w:left="720" w:right="140" w:hanging="360"/>
        <w:rPr>
          <w:rFonts w:ascii="Times New Roman" w:eastAsia="Times New Roman" w:hAnsi="Times New Roman"/>
          <w:color w:val="111111"/>
          <w:sz w:val="24"/>
        </w:rPr>
      </w:pPr>
      <w:r>
        <w:rPr>
          <w:rFonts w:ascii="Times New Roman" w:eastAsia="Times New Roman" w:hAnsi="Times New Roman"/>
          <w:b/>
          <w:color w:val="111111"/>
          <w:sz w:val="24"/>
        </w:rPr>
        <w:t>Machine Learning</w:t>
      </w:r>
      <w:r>
        <w:rPr>
          <w:rFonts w:ascii="Times New Roman" w:eastAsia="Times New Roman" w:hAnsi="Times New Roman"/>
          <w:color w:val="111111"/>
          <w:sz w:val="24"/>
        </w:rPr>
        <w:t>: Predictive models are built based on processed data using Azure</w:t>
      </w:r>
      <w:r>
        <w:rPr>
          <w:rFonts w:ascii="Times New Roman" w:eastAsia="Times New Roman" w:hAnsi="Times New Roman"/>
          <w:b/>
          <w:color w:val="111111"/>
          <w:sz w:val="24"/>
        </w:rPr>
        <w:t xml:space="preserve"> </w:t>
      </w:r>
      <w:r>
        <w:rPr>
          <w:rFonts w:ascii="Times New Roman" w:eastAsia="Times New Roman" w:hAnsi="Times New Roman"/>
          <w:color w:val="111111"/>
          <w:sz w:val="24"/>
        </w:rPr>
        <w:t>Machine Learning or AWS SageMaker. These models can help in predicting customer behavior, detecting fraud, etc.</w:t>
      </w:r>
    </w:p>
    <w:p w:rsidR="00AE77E7" w:rsidRDefault="00AE77E7">
      <w:pPr>
        <w:spacing w:line="18" w:lineRule="exact"/>
        <w:rPr>
          <w:rFonts w:ascii="Times New Roman" w:eastAsia="Times New Roman" w:hAnsi="Times New Roman"/>
          <w:color w:val="111111"/>
          <w:sz w:val="24"/>
        </w:rPr>
      </w:pPr>
    </w:p>
    <w:p w:rsidR="00AE77E7" w:rsidRDefault="00AE77E7">
      <w:pPr>
        <w:numPr>
          <w:ilvl w:val="0"/>
          <w:numId w:val="7"/>
        </w:numPr>
        <w:tabs>
          <w:tab w:val="left" w:pos="720"/>
        </w:tabs>
        <w:spacing w:line="253" w:lineRule="auto"/>
        <w:ind w:left="720" w:right="140" w:hanging="360"/>
        <w:rPr>
          <w:rFonts w:ascii="Times New Roman" w:eastAsia="Times New Roman" w:hAnsi="Times New Roman"/>
          <w:color w:val="111111"/>
          <w:sz w:val="24"/>
        </w:rPr>
      </w:pPr>
      <w:r>
        <w:rPr>
          <w:rFonts w:ascii="Times New Roman" w:eastAsia="Times New Roman" w:hAnsi="Times New Roman"/>
          <w:b/>
          <w:color w:val="111111"/>
          <w:sz w:val="24"/>
        </w:rPr>
        <w:t>Data Visualization</w:t>
      </w:r>
      <w:r>
        <w:rPr>
          <w:rFonts w:ascii="Times New Roman" w:eastAsia="Times New Roman" w:hAnsi="Times New Roman"/>
          <w:color w:val="111111"/>
          <w:sz w:val="24"/>
        </w:rPr>
        <w:t>: The processed data and the results from the predictive models are</w:t>
      </w:r>
      <w:r>
        <w:rPr>
          <w:rFonts w:ascii="Times New Roman" w:eastAsia="Times New Roman" w:hAnsi="Times New Roman"/>
          <w:b/>
          <w:color w:val="111111"/>
          <w:sz w:val="24"/>
        </w:rPr>
        <w:t xml:space="preserve"> </w:t>
      </w:r>
      <w:r>
        <w:rPr>
          <w:rFonts w:ascii="Times New Roman" w:eastAsia="Times New Roman" w:hAnsi="Times New Roman"/>
          <w:color w:val="111111"/>
          <w:sz w:val="24"/>
        </w:rPr>
        <w:t>visualized in real-time using PowerBI. PowerBI allows you to create interactive dashboards that can provide valuable insights into the data.</w:t>
      </w:r>
    </w:p>
    <w:p w:rsidR="00AE77E7" w:rsidRDefault="00AE77E7">
      <w:pPr>
        <w:spacing w:line="20" w:lineRule="exact"/>
        <w:rPr>
          <w:rFonts w:ascii="Times New Roman" w:eastAsia="Times New Roman" w:hAnsi="Times New Roman"/>
          <w:color w:val="111111"/>
          <w:sz w:val="24"/>
        </w:rPr>
      </w:pPr>
    </w:p>
    <w:p w:rsidR="00AE77E7" w:rsidRDefault="00AE77E7">
      <w:pPr>
        <w:numPr>
          <w:ilvl w:val="0"/>
          <w:numId w:val="7"/>
        </w:numPr>
        <w:tabs>
          <w:tab w:val="left" w:pos="720"/>
        </w:tabs>
        <w:spacing w:line="248" w:lineRule="auto"/>
        <w:ind w:left="720" w:right="360" w:hanging="360"/>
        <w:rPr>
          <w:rFonts w:ascii="Times New Roman" w:eastAsia="Times New Roman" w:hAnsi="Times New Roman"/>
          <w:color w:val="111111"/>
          <w:sz w:val="24"/>
        </w:rPr>
      </w:pPr>
      <w:r>
        <w:rPr>
          <w:rFonts w:ascii="Times New Roman" w:eastAsia="Times New Roman" w:hAnsi="Times New Roman"/>
          <w:b/>
          <w:color w:val="111111"/>
          <w:sz w:val="24"/>
        </w:rPr>
        <w:t>Data Access</w:t>
      </w:r>
      <w:r>
        <w:rPr>
          <w:rFonts w:ascii="Times New Roman" w:eastAsia="Times New Roman" w:hAnsi="Times New Roman"/>
          <w:color w:val="111111"/>
          <w:sz w:val="24"/>
        </w:rPr>
        <w:t>: The dashboards created in PowerBI can be accessed through PowerBI</w:t>
      </w:r>
      <w:r>
        <w:rPr>
          <w:rFonts w:ascii="Times New Roman" w:eastAsia="Times New Roman" w:hAnsi="Times New Roman"/>
          <w:b/>
          <w:color w:val="111111"/>
          <w:sz w:val="24"/>
        </w:rPr>
        <w:t xml:space="preserve"> </w:t>
      </w:r>
      <w:r>
        <w:rPr>
          <w:rFonts w:ascii="Times New Roman" w:eastAsia="Times New Roman" w:hAnsi="Times New Roman"/>
          <w:color w:val="111111"/>
          <w:sz w:val="24"/>
        </w:rPr>
        <w:t>Desktop, PowerBI Service (online), and PowerBI Mobile.</w:t>
      </w:r>
    </w:p>
    <w:p w:rsidR="00AE77E7" w:rsidRDefault="00AE77E7">
      <w:pPr>
        <w:spacing w:line="208" w:lineRule="exact"/>
        <w:rPr>
          <w:rFonts w:ascii="Times New Roman" w:eastAsia="Times New Roman" w:hAnsi="Times New Roman"/>
        </w:rPr>
      </w:pPr>
    </w:p>
    <w:p w:rsidR="00AE77E7" w:rsidRDefault="00AE77E7">
      <w:pPr>
        <w:spacing w:line="253" w:lineRule="auto"/>
        <w:rPr>
          <w:rFonts w:ascii="Times New Roman" w:eastAsia="Times New Roman" w:hAnsi="Times New Roman"/>
          <w:color w:val="111111"/>
          <w:sz w:val="24"/>
        </w:rPr>
      </w:pPr>
      <w:r>
        <w:rPr>
          <w:rFonts w:ascii="Times New Roman" w:eastAsia="Times New Roman" w:hAnsi="Times New Roman"/>
          <w:color w:val="111111"/>
          <w:sz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85" w:lineRule="exact"/>
        <w:rPr>
          <w:rFonts w:ascii="Times New Roman" w:eastAsia="Times New Roman" w:hAnsi="Times New Roman"/>
        </w:rPr>
      </w:pPr>
    </w:p>
    <w:p w:rsidR="00AE77E7" w:rsidRDefault="00AE77E7">
      <w:pPr>
        <w:spacing w:line="0" w:lineRule="atLeast"/>
        <w:jc w:val="right"/>
        <w:rPr>
          <w:sz w:val="22"/>
        </w:rPr>
      </w:pPr>
      <w:r>
        <w:rPr>
          <w:rFonts w:ascii="Times New Roman" w:eastAsia="Times New Roman" w:hAnsi="Times New Roman"/>
          <w:b/>
          <w:sz w:val="16"/>
        </w:rPr>
        <w:t xml:space="preserve">© Edunet Foundation. All rights reserved </w:t>
      </w:r>
      <w:r w:rsidR="00276011">
        <w:rPr>
          <w:sz w:val="22"/>
        </w:rPr>
        <w:t>|7</w:t>
      </w:r>
    </w:p>
    <w:p w:rsidR="00AE77E7" w:rsidRDefault="00AE77E7" w:rsidP="00A523A6">
      <w:pPr>
        <w:spacing w:line="0" w:lineRule="atLeast"/>
        <w:rPr>
          <w:sz w:val="22"/>
        </w:rPr>
        <w:sectPr w:rsidR="00AE77E7">
          <w:pgSz w:w="11900" w:h="16838"/>
          <w:pgMar w:top="1438" w:right="1304" w:bottom="424" w:left="1440" w:header="0" w:footer="0" w:gutter="0"/>
          <w:cols w:space="0" w:equalWidth="0">
            <w:col w:w="9160"/>
          </w:cols>
          <w:docGrid w:linePitch="360"/>
        </w:sectPr>
      </w:pPr>
    </w:p>
    <w:p w:rsidR="00AE77E7" w:rsidRDefault="003F237C">
      <w:pPr>
        <w:spacing w:line="200" w:lineRule="exact"/>
        <w:rPr>
          <w:rFonts w:ascii="Times New Roman" w:eastAsia="Times New Roman" w:hAnsi="Times New Roman"/>
        </w:rPr>
      </w:pPr>
      <w:bookmarkStart w:id="6" w:name="page8"/>
      <w:bookmarkEnd w:id="6"/>
      <w:r>
        <w:rPr>
          <w:noProof/>
          <w:sz w:val="22"/>
        </w:rPr>
        <w:lastRenderedPageBreak/>
        <w:drawing>
          <wp:anchor distT="0" distB="0" distL="114300" distR="114300" simplePos="0" relativeHeight="251648512"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49536"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50560"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51584"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25" w:lineRule="exact"/>
        <w:rPr>
          <w:rFonts w:ascii="Times New Roman" w:eastAsia="Times New Roman" w:hAnsi="Times New Roman"/>
        </w:rPr>
      </w:pPr>
    </w:p>
    <w:p w:rsidR="00AE77E7" w:rsidRDefault="00AE77E7">
      <w:pPr>
        <w:spacing w:line="0" w:lineRule="atLeast"/>
        <w:jc w:val="center"/>
        <w:rPr>
          <w:rFonts w:ascii="Times New Roman" w:eastAsia="Times New Roman" w:hAnsi="Times New Roman"/>
          <w:b/>
          <w:sz w:val="32"/>
        </w:rPr>
      </w:pPr>
      <w:r>
        <w:rPr>
          <w:rFonts w:ascii="Times New Roman" w:eastAsia="Times New Roman" w:hAnsi="Times New Roman"/>
          <w:b/>
          <w:sz w:val="32"/>
        </w:rPr>
        <w:t>CHAPTER 4</w:t>
      </w:r>
    </w:p>
    <w:p w:rsidR="00AE77E7" w:rsidRDefault="00AE77E7">
      <w:pPr>
        <w:spacing w:line="342" w:lineRule="exact"/>
        <w:rPr>
          <w:rFonts w:ascii="Times New Roman" w:eastAsia="Times New Roman" w:hAnsi="Times New Roman"/>
        </w:rPr>
      </w:pPr>
    </w:p>
    <w:p w:rsidR="00AE77E7" w:rsidRDefault="00AE77E7">
      <w:pPr>
        <w:spacing w:line="0" w:lineRule="atLeast"/>
        <w:ind w:right="-79"/>
        <w:jc w:val="center"/>
        <w:rPr>
          <w:rFonts w:ascii="Times New Roman" w:eastAsia="Times New Roman" w:hAnsi="Times New Roman"/>
          <w:b/>
          <w:sz w:val="32"/>
        </w:rPr>
      </w:pPr>
      <w:r>
        <w:rPr>
          <w:rFonts w:ascii="Times New Roman" w:eastAsia="Times New Roman" w:hAnsi="Times New Roman"/>
          <w:b/>
          <w:sz w:val="32"/>
        </w:rPr>
        <w:t>MODELING AND RESULT</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15" w:lineRule="exact"/>
        <w:rPr>
          <w:rFonts w:ascii="Times New Roman" w:eastAsia="Times New Roman" w:hAnsi="Times New Roman"/>
        </w:rPr>
      </w:pPr>
    </w:p>
    <w:p w:rsidR="00AE77E7" w:rsidRDefault="00AE77E7">
      <w:pPr>
        <w:spacing w:line="0" w:lineRule="atLeast"/>
        <w:rPr>
          <w:rFonts w:ascii="Times New Roman" w:eastAsia="Times New Roman" w:hAnsi="Times New Roman"/>
          <w:b/>
          <w:color w:val="242424"/>
          <w:sz w:val="30"/>
        </w:rPr>
      </w:pPr>
      <w:r>
        <w:rPr>
          <w:rFonts w:ascii="Times New Roman" w:eastAsia="Times New Roman" w:hAnsi="Times New Roman"/>
          <w:b/>
          <w:color w:val="242424"/>
          <w:sz w:val="30"/>
        </w:rPr>
        <w:t>Manage relationship</w:t>
      </w:r>
    </w:p>
    <w:p w:rsidR="00AE77E7" w:rsidRDefault="00AE77E7">
      <w:pPr>
        <w:spacing w:line="345" w:lineRule="exact"/>
        <w:rPr>
          <w:rFonts w:ascii="Times New Roman" w:eastAsia="Times New Roman" w:hAnsi="Times New Roman"/>
        </w:rPr>
      </w:pPr>
    </w:p>
    <w:p w:rsidR="00AE77E7" w:rsidRDefault="00AE77E7">
      <w:pPr>
        <w:spacing w:line="471" w:lineRule="auto"/>
        <w:ind w:left="360" w:right="360"/>
        <w:rPr>
          <w:rFonts w:ascii="Arial" w:eastAsia="Arial" w:hAnsi="Arial"/>
          <w:color w:val="242424"/>
          <w:sz w:val="24"/>
        </w:rPr>
      </w:pPr>
      <w:r>
        <w:rPr>
          <w:rFonts w:ascii="Arial" w:eastAsia="Arial" w:hAnsi="Arial"/>
          <w:color w:val="242424"/>
          <w:sz w:val="24"/>
        </w:rPr>
        <w:t>The “disp” file will be used as the main connector as it contains most key identifier (account id, client id and disp id) which can be use to relates the 8</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51" w:lineRule="exact"/>
        <w:rPr>
          <w:rFonts w:ascii="Times New Roman" w:eastAsia="Times New Roman" w:hAnsi="Times New Roman"/>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523A6" w:rsidRDefault="00A523A6">
      <w:pPr>
        <w:spacing w:line="0" w:lineRule="atLeast"/>
        <w:jc w:val="right"/>
        <w:rPr>
          <w:rFonts w:ascii="Times New Roman" w:eastAsia="Times New Roman" w:hAnsi="Times New Roman"/>
          <w:b/>
          <w:sz w:val="16"/>
        </w:rPr>
      </w:pPr>
    </w:p>
    <w:p w:rsidR="00AE77E7" w:rsidRDefault="00AE77E7">
      <w:pPr>
        <w:spacing w:line="0" w:lineRule="atLeast"/>
        <w:jc w:val="right"/>
        <w:rPr>
          <w:sz w:val="22"/>
        </w:rPr>
      </w:pPr>
      <w:r>
        <w:rPr>
          <w:rFonts w:ascii="Times New Roman" w:eastAsia="Times New Roman" w:hAnsi="Times New Roman"/>
          <w:b/>
          <w:sz w:val="16"/>
        </w:rPr>
        <w:t xml:space="preserve">© Edunet Foundation. All rights reserved </w:t>
      </w:r>
      <w:r w:rsidR="00276011">
        <w:rPr>
          <w:sz w:val="22"/>
        </w:rPr>
        <w:t>|8</w:t>
      </w:r>
    </w:p>
    <w:p w:rsidR="00AE77E7" w:rsidRDefault="00AE77E7">
      <w:pPr>
        <w:spacing w:line="0" w:lineRule="atLeast"/>
        <w:jc w:val="right"/>
        <w:rPr>
          <w:sz w:val="22"/>
        </w:rPr>
        <w:sectPr w:rsidR="00AE77E7">
          <w:pgSz w:w="11900" w:h="16838"/>
          <w:pgMar w:top="1440" w:right="1304" w:bottom="424" w:left="1440" w:header="0" w:footer="0" w:gutter="0"/>
          <w:cols w:space="0" w:equalWidth="0">
            <w:col w:w="9160"/>
          </w:cols>
          <w:docGrid w:linePitch="360"/>
        </w:sectPr>
      </w:pPr>
    </w:p>
    <w:p w:rsidR="00AE77E7" w:rsidRDefault="003F237C">
      <w:pPr>
        <w:tabs>
          <w:tab w:val="left" w:pos="1000"/>
          <w:tab w:val="left" w:pos="1640"/>
          <w:tab w:val="left" w:pos="2780"/>
          <w:tab w:val="left" w:pos="3380"/>
          <w:tab w:val="left" w:pos="4440"/>
          <w:tab w:val="left" w:pos="4940"/>
          <w:tab w:val="left" w:pos="5300"/>
          <w:tab w:val="left" w:pos="5880"/>
          <w:tab w:val="left" w:pos="6280"/>
          <w:tab w:val="left" w:pos="6840"/>
          <w:tab w:val="left" w:pos="7380"/>
          <w:tab w:val="left" w:pos="8140"/>
        </w:tabs>
        <w:spacing w:line="0" w:lineRule="atLeast"/>
        <w:ind w:left="360"/>
        <w:rPr>
          <w:rFonts w:ascii="Arial" w:eastAsia="Arial" w:hAnsi="Arial"/>
          <w:color w:val="242424"/>
          <w:sz w:val="23"/>
        </w:rPr>
      </w:pPr>
      <w:bookmarkStart w:id="7" w:name="page9"/>
      <w:bookmarkEnd w:id="7"/>
      <w:r>
        <w:rPr>
          <w:noProof/>
          <w:sz w:val="22"/>
        </w:rPr>
        <w:lastRenderedPageBreak/>
        <w:drawing>
          <wp:anchor distT="0" distB="0" distL="114300" distR="114300" simplePos="0" relativeHeight="251652608"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53632"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54656"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55680"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00AE77E7">
        <w:rPr>
          <w:rFonts w:ascii="Arial" w:eastAsia="Arial" w:hAnsi="Arial"/>
          <w:color w:val="242424"/>
          <w:sz w:val="24"/>
        </w:rPr>
        <w:t>data</w:t>
      </w:r>
      <w:r w:rsidR="00AE77E7">
        <w:rPr>
          <w:rFonts w:ascii="Arial" w:eastAsia="Arial" w:hAnsi="Arial"/>
          <w:color w:val="242424"/>
          <w:sz w:val="24"/>
        </w:rPr>
        <w:tab/>
        <w:t>files</w:t>
      </w:r>
      <w:r w:rsidR="00AE77E7">
        <w:rPr>
          <w:rFonts w:ascii="Arial" w:eastAsia="Arial" w:hAnsi="Arial"/>
          <w:color w:val="242424"/>
          <w:sz w:val="24"/>
        </w:rPr>
        <w:tab/>
        <w:t>together.</w:t>
      </w:r>
      <w:r w:rsidR="00AE77E7">
        <w:rPr>
          <w:rFonts w:ascii="Arial" w:eastAsia="Arial" w:hAnsi="Arial"/>
          <w:color w:val="242424"/>
          <w:sz w:val="24"/>
        </w:rPr>
        <w:tab/>
        <w:t>The</w:t>
      </w:r>
      <w:r w:rsidR="00AE77E7">
        <w:rPr>
          <w:rFonts w:ascii="Arial" w:eastAsia="Arial" w:hAnsi="Arial"/>
          <w:color w:val="242424"/>
          <w:sz w:val="24"/>
        </w:rPr>
        <w:tab/>
        <w:t>“district”</w:t>
      </w:r>
      <w:r w:rsidR="00AE77E7">
        <w:rPr>
          <w:rFonts w:ascii="Arial" w:eastAsia="Arial" w:hAnsi="Arial"/>
          <w:color w:val="242424"/>
          <w:sz w:val="24"/>
        </w:rPr>
        <w:tab/>
        <w:t>file</w:t>
      </w:r>
      <w:r w:rsidR="00AE77E7">
        <w:rPr>
          <w:rFonts w:ascii="Arial" w:eastAsia="Arial" w:hAnsi="Arial"/>
          <w:color w:val="242424"/>
          <w:sz w:val="24"/>
        </w:rPr>
        <w:tab/>
        <w:t>is</w:t>
      </w:r>
      <w:r w:rsidR="00AE77E7">
        <w:rPr>
          <w:rFonts w:ascii="Arial" w:eastAsia="Arial" w:hAnsi="Arial"/>
          <w:color w:val="242424"/>
          <w:sz w:val="24"/>
        </w:rPr>
        <w:tab/>
        <w:t>use</w:t>
      </w:r>
      <w:r w:rsidR="00AE77E7">
        <w:rPr>
          <w:rFonts w:ascii="Arial" w:eastAsia="Arial" w:hAnsi="Arial"/>
          <w:color w:val="242424"/>
          <w:sz w:val="24"/>
        </w:rPr>
        <w:tab/>
        <w:t>to</w:t>
      </w:r>
      <w:r w:rsidR="00AE77E7">
        <w:rPr>
          <w:rFonts w:ascii="Arial" w:eastAsia="Arial" w:hAnsi="Arial"/>
          <w:color w:val="242424"/>
          <w:sz w:val="24"/>
        </w:rPr>
        <w:tab/>
        <w:t>link</w:t>
      </w:r>
      <w:r w:rsidR="00AE77E7">
        <w:rPr>
          <w:rFonts w:ascii="Arial" w:eastAsia="Arial" w:hAnsi="Arial"/>
          <w:color w:val="242424"/>
          <w:sz w:val="24"/>
        </w:rPr>
        <w:tab/>
        <w:t>the</w:t>
      </w:r>
      <w:r w:rsidR="00AE77E7">
        <w:rPr>
          <w:rFonts w:ascii="Arial" w:eastAsia="Arial" w:hAnsi="Arial"/>
          <w:color w:val="242424"/>
          <w:sz w:val="24"/>
        </w:rPr>
        <w:tab/>
        <w:t>client</w:t>
      </w:r>
      <w:r w:rsidR="00AE77E7">
        <w:rPr>
          <w:rFonts w:ascii="Times New Roman" w:eastAsia="Times New Roman" w:hAnsi="Times New Roman"/>
        </w:rPr>
        <w:tab/>
      </w:r>
      <w:r w:rsidR="00AE77E7">
        <w:rPr>
          <w:rFonts w:ascii="Arial" w:eastAsia="Arial" w:hAnsi="Arial"/>
          <w:color w:val="242424"/>
          <w:sz w:val="23"/>
        </w:rPr>
        <w:t>profile</w:t>
      </w:r>
    </w:p>
    <w:p w:rsidR="00AE77E7" w:rsidRDefault="00AE77E7">
      <w:pPr>
        <w:spacing w:line="276" w:lineRule="exact"/>
        <w:rPr>
          <w:rFonts w:ascii="Times New Roman" w:eastAsia="Times New Roman" w:hAnsi="Times New Roman"/>
        </w:rPr>
      </w:pPr>
    </w:p>
    <w:p w:rsidR="00AE77E7" w:rsidRDefault="00AE77E7">
      <w:pPr>
        <w:spacing w:line="0" w:lineRule="atLeast"/>
        <w:ind w:left="360"/>
        <w:rPr>
          <w:rFonts w:ascii="Arial" w:eastAsia="Arial" w:hAnsi="Arial"/>
          <w:color w:val="242424"/>
          <w:sz w:val="24"/>
        </w:rPr>
      </w:pPr>
      <w:r>
        <w:rPr>
          <w:rFonts w:ascii="Arial" w:eastAsia="Arial" w:hAnsi="Arial"/>
          <w:color w:val="242424"/>
          <w:sz w:val="24"/>
        </w:rPr>
        <w:t>geographically with “district id”</w:t>
      </w:r>
    </w:p>
    <w:p w:rsidR="00AE77E7" w:rsidRDefault="003F237C">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56704" behindDoc="1" locked="0" layoutInCell="1" allowOverlap="1">
            <wp:simplePos x="0" y="0"/>
            <wp:positionH relativeFrom="column">
              <wp:posOffset>-12065</wp:posOffset>
            </wp:positionH>
            <wp:positionV relativeFrom="paragraph">
              <wp:posOffset>175260</wp:posOffset>
            </wp:positionV>
            <wp:extent cx="5685790" cy="5809615"/>
            <wp:effectExtent l="1905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srcRect/>
                    <a:stretch>
                      <a:fillRect/>
                    </a:stretch>
                  </pic:blipFill>
                  <pic:spPr bwMode="auto">
                    <a:xfrm>
                      <a:off x="0" y="0"/>
                      <a:ext cx="5685790" cy="5809615"/>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94" w:lineRule="exact"/>
        <w:rPr>
          <w:rFonts w:ascii="Times New Roman" w:eastAsia="Times New Roman" w:hAnsi="Times New Roman"/>
        </w:rPr>
      </w:pPr>
    </w:p>
    <w:p w:rsidR="00AE77E7" w:rsidRDefault="00AE77E7">
      <w:pPr>
        <w:spacing w:line="0" w:lineRule="atLeast"/>
        <w:jc w:val="right"/>
        <w:rPr>
          <w:sz w:val="22"/>
        </w:rPr>
      </w:pPr>
      <w:r>
        <w:rPr>
          <w:rFonts w:ascii="Times New Roman" w:eastAsia="Times New Roman" w:hAnsi="Times New Roman"/>
          <w:b/>
          <w:sz w:val="16"/>
        </w:rPr>
        <w:t xml:space="preserve">© Edunet Foundation. All rights reserved </w:t>
      </w:r>
      <w:r w:rsidR="00276011">
        <w:rPr>
          <w:sz w:val="22"/>
        </w:rPr>
        <w:t>|9</w:t>
      </w:r>
    </w:p>
    <w:p w:rsidR="00AE77E7" w:rsidRDefault="00AE77E7">
      <w:pPr>
        <w:spacing w:line="0" w:lineRule="atLeast"/>
        <w:jc w:val="right"/>
        <w:rPr>
          <w:sz w:val="22"/>
        </w:rPr>
        <w:sectPr w:rsidR="00AE77E7">
          <w:pgSz w:w="11900" w:h="16838"/>
          <w:pgMar w:top="1440" w:right="1304" w:bottom="424" w:left="1440" w:header="0" w:footer="0" w:gutter="0"/>
          <w:cols w:space="0" w:equalWidth="0">
            <w:col w:w="9160"/>
          </w:cols>
          <w:docGrid w:linePitch="360"/>
        </w:sectPr>
      </w:pPr>
    </w:p>
    <w:p w:rsidR="00AE77E7" w:rsidRDefault="003F237C">
      <w:pPr>
        <w:spacing w:line="200" w:lineRule="exact"/>
        <w:rPr>
          <w:rFonts w:ascii="Times New Roman" w:eastAsia="Times New Roman" w:hAnsi="Times New Roman"/>
        </w:rPr>
      </w:pPr>
      <w:bookmarkStart w:id="8" w:name="page10"/>
      <w:bookmarkEnd w:id="8"/>
      <w:r>
        <w:rPr>
          <w:noProof/>
          <w:sz w:val="22"/>
        </w:rPr>
        <w:lastRenderedPageBreak/>
        <w:drawing>
          <wp:anchor distT="0" distB="0" distL="114300" distR="114300" simplePos="0" relativeHeight="251657728" behindDoc="1" locked="0" layoutInCell="1" allowOverlap="1">
            <wp:simplePos x="0" y="0"/>
            <wp:positionH relativeFrom="page">
              <wp:posOffset>559435</wp:posOffset>
            </wp:positionH>
            <wp:positionV relativeFrom="page">
              <wp:posOffset>280035</wp:posOffset>
            </wp:positionV>
            <wp:extent cx="6456680" cy="4892040"/>
            <wp:effectExtent l="19050" t="0" r="127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srcRect/>
                    <a:stretch>
                      <a:fillRect/>
                    </a:stretch>
                  </pic:blipFill>
                  <pic:spPr bwMode="auto">
                    <a:xfrm>
                      <a:off x="0" y="0"/>
                      <a:ext cx="6456680" cy="489204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54" w:lineRule="exact"/>
        <w:rPr>
          <w:rFonts w:ascii="Times New Roman" w:eastAsia="Times New Roman" w:hAnsi="Times New Roman"/>
        </w:rPr>
      </w:pPr>
    </w:p>
    <w:p w:rsidR="00AE77E7" w:rsidRDefault="00AE77E7">
      <w:pPr>
        <w:spacing w:line="0" w:lineRule="atLeast"/>
        <w:ind w:left="6080"/>
        <w:rPr>
          <w:sz w:val="21"/>
        </w:rPr>
      </w:pPr>
      <w:r>
        <w:rPr>
          <w:rFonts w:ascii="Times New Roman" w:eastAsia="Times New Roman" w:hAnsi="Times New Roman"/>
          <w:b/>
          <w:sz w:val="15"/>
        </w:rPr>
        <w:t xml:space="preserve">© Edunet Foundation. All rights reserved </w:t>
      </w:r>
      <w:r w:rsidR="00276011">
        <w:rPr>
          <w:sz w:val="21"/>
        </w:rPr>
        <w:t>|10</w:t>
      </w:r>
    </w:p>
    <w:p w:rsidR="00AE77E7" w:rsidRDefault="00AE77E7">
      <w:pPr>
        <w:spacing w:line="0" w:lineRule="atLeast"/>
        <w:ind w:left="6080"/>
        <w:rPr>
          <w:sz w:val="21"/>
        </w:rPr>
        <w:sectPr w:rsidR="00AE77E7">
          <w:pgSz w:w="11900" w:h="16838"/>
          <w:pgMar w:top="1440" w:right="1304" w:bottom="424" w:left="1440" w:header="0" w:footer="0" w:gutter="0"/>
          <w:cols w:space="0" w:equalWidth="0">
            <w:col w:w="9160"/>
          </w:cols>
          <w:docGrid w:linePitch="360"/>
        </w:sectPr>
      </w:pPr>
    </w:p>
    <w:p w:rsidR="00AE77E7" w:rsidRDefault="003F237C">
      <w:pPr>
        <w:spacing w:line="200" w:lineRule="exact"/>
        <w:rPr>
          <w:rFonts w:ascii="Times New Roman" w:eastAsia="Times New Roman" w:hAnsi="Times New Roman"/>
        </w:rPr>
      </w:pPr>
      <w:bookmarkStart w:id="9" w:name="page11"/>
      <w:bookmarkEnd w:id="9"/>
      <w:r>
        <w:rPr>
          <w:noProof/>
          <w:sz w:val="21"/>
        </w:rPr>
        <w:lastRenderedPageBreak/>
        <w:drawing>
          <wp:anchor distT="0" distB="0" distL="114300" distR="114300" simplePos="0" relativeHeight="251658752" behindDoc="1" locked="0" layoutInCell="1" allowOverlap="1">
            <wp:simplePos x="0" y="0"/>
            <wp:positionH relativeFrom="page">
              <wp:posOffset>559435</wp:posOffset>
            </wp:positionH>
            <wp:positionV relativeFrom="page">
              <wp:posOffset>280035</wp:posOffset>
            </wp:positionV>
            <wp:extent cx="6456680" cy="7824470"/>
            <wp:effectExtent l="19050" t="0" r="127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6456680" cy="782447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19" w:lineRule="exact"/>
        <w:rPr>
          <w:rFonts w:ascii="Times New Roman" w:eastAsia="Times New Roman" w:hAnsi="Times New Roman"/>
        </w:rPr>
      </w:pPr>
    </w:p>
    <w:p w:rsidR="00AE77E7" w:rsidRDefault="00AE77E7">
      <w:pPr>
        <w:spacing w:line="0" w:lineRule="atLeast"/>
        <w:ind w:left="360"/>
        <w:rPr>
          <w:rFonts w:ascii="Arial" w:eastAsia="Arial" w:hAnsi="Arial"/>
          <w:b/>
          <w:color w:val="242424"/>
          <w:sz w:val="24"/>
        </w:rPr>
      </w:pPr>
      <w:r>
        <w:rPr>
          <w:rFonts w:ascii="Arial" w:eastAsia="Arial" w:hAnsi="Arial"/>
          <w:b/>
          <w:color w:val="242424"/>
          <w:sz w:val="24"/>
        </w:rPr>
        <w:t>Modelling for Gender and Age data</w:t>
      </w:r>
    </w:p>
    <w:p w:rsidR="00AE77E7" w:rsidRDefault="00AE77E7">
      <w:pPr>
        <w:spacing w:line="292" w:lineRule="exact"/>
        <w:rPr>
          <w:rFonts w:ascii="Times New Roman" w:eastAsia="Times New Roman" w:hAnsi="Times New Roman"/>
        </w:rPr>
      </w:pPr>
    </w:p>
    <w:p w:rsidR="00AE77E7" w:rsidRDefault="00AE77E7">
      <w:pPr>
        <w:spacing w:line="471" w:lineRule="auto"/>
        <w:ind w:left="360" w:right="360"/>
        <w:rPr>
          <w:rFonts w:ascii="Arial" w:eastAsia="Arial" w:hAnsi="Arial"/>
          <w:color w:val="242424"/>
          <w:sz w:val="24"/>
        </w:rPr>
      </w:pPr>
      <w:r>
        <w:rPr>
          <w:rFonts w:ascii="Arial" w:eastAsia="Arial" w:hAnsi="Arial"/>
          <w:color w:val="242424"/>
          <w:sz w:val="24"/>
        </w:rPr>
        <w:t>Notice that the Gender and age of the client are missing from the data. These can be formulated from the birth number YYMMDD where at months (the 3rd</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72" w:lineRule="exact"/>
        <w:rPr>
          <w:rFonts w:ascii="Times New Roman" w:eastAsia="Times New Roman" w:hAnsi="Times New Roman"/>
        </w:rPr>
      </w:pPr>
    </w:p>
    <w:p w:rsidR="00AE77E7" w:rsidRDefault="00AE77E7">
      <w:pPr>
        <w:spacing w:line="0" w:lineRule="atLeast"/>
        <w:jc w:val="right"/>
        <w:rPr>
          <w:sz w:val="22"/>
        </w:rPr>
      </w:pPr>
      <w:r>
        <w:rPr>
          <w:rFonts w:ascii="Times New Roman" w:eastAsia="Times New Roman" w:hAnsi="Times New Roman"/>
          <w:b/>
          <w:sz w:val="16"/>
        </w:rPr>
        <w:t xml:space="preserve">© Edunet Foundation. All rights reserved </w:t>
      </w:r>
      <w:r w:rsidR="00276011">
        <w:rPr>
          <w:sz w:val="22"/>
        </w:rPr>
        <w:t>|11</w:t>
      </w:r>
    </w:p>
    <w:p w:rsidR="00AE77E7" w:rsidRDefault="00AE77E7">
      <w:pPr>
        <w:spacing w:line="0" w:lineRule="atLeast"/>
        <w:jc w:val="right"/>
        <w:rPr>
          <w:sz w:val="22"/>
        </w:rPr>
        <w:sectPr w:rsidR="00AE77E7">
          <w:pgSz w:w="11900" w:h="16838"/>
          <w:pgMar w:top="1440" w:right="1304" w:bottom="424" w:left="1440" w:header="0" w:footer="0" w:gutter="0"/>
          <w:cols w:space="0" w:equalWidth="0">
            <w:col w:w="9160"/>
          </w:cols>
          <w:docGrid w:linePitch="360"/>
        </w:sectPr>
      </w:pPr>
    </w:p>
    <w:p w:rsidR="00AE77E7" w:rsidRDefault="003F237C">
      <w:pPr>
        <w:spacing w:line="11" w:lineRule="exact"/>
        <w:rPr>
          <w:rFonts w:ascii="Times New Roman" w:eastAsia="Times New Roman" w:hAnsi="Times New Roman"/>
        </w:rPr>
      </w:pPr>
      <w:bookmarkStart w:id="10" w:name="page12"/>
      <w:bookmarkEnd w:id="10"/>
      <w:r>
        <w:rPr>
          <w:noProof/>
          <w:sz w:val="22"/>
        </w:rPr>
        <w:lastRenderedPageBreak/>
        <w:drawing>
          <wp:anchor distT="0" distB="0" distL="114300" distR="114300" simplePos="0" relativeHeight="251659776"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60800"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61824"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62848"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E77E7" w:rsidRDefault="00AE77E7">
      <w:pPr>
        <w:spacing w:line="470" w:lineRule="auto"/>
        <w:ind w:left="360" w:right="340"/>
        <w:rPr>
          <w:rFonts w:ascii="Arial" w:eastAsia="Arial" w:hAnsi="Arial"/>
          <w:color w:val="242424"/>
          <w:sz w:val="24"/>
        </w:rPr>
      </w:pPr>
      <w:r>
        <w:rPr>
          <w:rFonts w:ascii="Arial" w:eastAsia="Arial" w:hAnsi="Arial"/>
          <w:color w:val="242424"/>
          <w:sz w:val="24"/>
        </w:rPr>
        <w:t>and 4th digits) greater than 50 means that client is a Female. We can create a column for Gender.</w:t>
      </w:r>
    </w:p>
    <w:p w:rsidR="00AE77E7" w:rsidRDefault="003F237C">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63872" behindDoc="1" locked="0" layoutInCell="1" allowOverlap="1">
            <wp:simplePos x="0" y="0"/>
            <wp:positionH relativeFrom="column">
              <wp:posOffset>-12065</wp:posOffset>
            </wp:positionH>
            <wp:positionV relativeFrom="paragraph">
              <wp:posOffset>7620</wp:posOffset>
            </wp:positionV>
            <wp:extent cx="5819775" cy="2428875"/>
            <wp:effectExtent l="1905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srcRect/>
                    <a:stretch>
                      <a:fillRect/>
                    </a:stretch>
                  </pic:blipFill>
                  <pic:spPr bwMode="auto">
                    <a:xfrm>
                      <a:off x="0" y="0"/>
                      <a:ext cx="5819775" cy="2428875"/>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69" w:lineRule="exact"/>
        <w:rPr>
          <w:rFonts w:ascii="Times New Roman" w:eastAsia="Times New Roman" w:hAnsi="Times New Roman"/>
        </w:rPr>
      </w:pPr>
    </w:p>
    <w:p w:rsidR="00AE77E7" w:rsidRDefault="00AE77E7">
      <w:pPr>
        <w:spacing w:line="470" w:lineRule="auto"/>
        <w:ind w:left="360" w:right="360"/>
        <w:rPr>
          <w:rFonts w:ascii="Arial" w:eastAsia="Arial" w:hAnsi="Arial"/>
          <w:color w:val="242424"/>
          <w:sz w:val="24"/>
        </w:rPr>
      </w:pPr>
      <w:r>
        <w:rPr>
          <w:rFonts w:ascii="Arial" w:eastAsia="Arial" w:hAnsi="Arial"/>
          <w:color w:val="242424"/>
          <w:sz w:val="24"/>
        </w:rPr>
        <w:t>For birthday, we need to reduce the birth month of the female by 50 and then change the date format to DD/MM/YYYY adding 1900 to the year.</w:t>
      </w:r>
    </w:p>
    <w:p w:rsidR="00AE77E7" w:rsidRDefault="003F237C">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64896" behindDoc="1" locked="0" layoutInCell="1" allowOverlap="1">
            <wp:simplePos x="0" y="0"/>
            <wp:positionH relativeFrom="column">
              <wp:posOffset>-12065</wp:posOffset>
            </wp:positionH>
            <wp:positionV relativeFrom="paragraph">
              <wp:posOffset>6985</wp:posOffset>
            </wp:positionV>
            <wp:extent cx="5819775" cy="2618105"/>
            <wp:effectExtent l="1905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819775" cy="2618105"/>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67" w:lineRule="exact"/>
        <w:rPr>
          <w:rFonts w:ascii="Times New Roman" w:eastAsia="Times New Roman" w:hAnsi="Times New Roman"/>
        </w:rPr>
      </w:pPr>
    </w:p>
    <w:p w:rsidR="00AE77E7" w:rsidRDefault="00AE77E7">
      <w:pPr>
        <w:spacing w:line="471" w:lineRule="auto"/>
        <w:ind w:left="360" w:right="340"/>
        <w:rPr>
          <w:rFonts w:ascii="Arial" w:eastAsia="Arial" w:hAnsi="Arial"/>
          <w:color w:val="242424"/>
          <w:sz w:val="24"/>
        </w:rPr>
      </w:pPr>
      <w:r>
        <w:rPr>
          <w:rFonts w:ascii="Arial" w:eastAsia="Arial" w:hAnsi="Arial"/>
          <w:color w:val="242424"/>
          <w:sz w:val="24"/>
        </w:rPr>
        <w:t>For Age, we shall assume it is year 1999 as explain previously and use it to minus from the birth year.</w:t>
      </w:r>
    </w:p>
    <w:p w:rsidR="00AE77E7" w:rsidRDefault="003F237C">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65920" behindDoc="1" locked="0" layoutInCell="1" allowOverlap="1">
            <wp:simplePos x="0" y="0"/>
            <wp:positionH relativeFrom="column">
              <wp:posOffset>-12065</wp:posOffset>
            </wp:positionH>
            <wp:positionV relativeFrom="paragraph">
              <wp:posOffset>4445</wp:posOffset>
            </wp:positionV>
            <wp:extent cx="5819775" cy="665480"/>
            <wp:effectExtent l="1905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srcRect/>
                    <a:stretch>
                      <a:fillRect/>
                    </a:stretch>
                  </pic:blipFill>
                  <pic:spPr bwMode="auto">
                    <a:xfrm>
                      <a:off x="0" y="0"/>
                      <a:ext cx="5819775" cy="66548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72" w:lineRule="exact"/>
        <w:rPr>
          <w:rFonts w:ascii="Times New Roman" w:eastAsia="Times New Roman" w:hAnsi="Times New Roman"/>
        </w:rPr>
      </w:pPr>
    </w:p>
    <w:p w:rsidR="00AE77E7" w:rsidRDefault="00AE77E7">
      <w:pPr>
        <w:spacing w:line="0" w:lineRule="atLeast"/>
        <w:ind w:left="360"/>
        <w:rPr>
          <w:rFonts w:ascii="Arial" w:eastAsia="Arial" w:hAnsi="Arial"/>
          <w:b/>
          <w:color w:val="242424"/>
          <w:sz w:val="24"/>
        </w:rPr>
      </w:pPr>
      <w:r>
        <w:rPr>
          <w:rFonts w:ascii="Arial" w:eastAsia="Arial" w:hAnsi="Arial"/>
          <w:b/>
          <w:color w:val="242424"/>
          <w:sz w:val="24"/>
        </w:rPr>
        <w:t>Replacing values</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42" w:lineRule="exact"/>
        <w:rPr>
          <w:rFonts w:ascii="Times New Roman" w:eastAsia="Times New Roman" w:hAnsi="Times New Roman"/>
        </w:rPr>
      </w:pPr>
    </w:p>
    <w:p w:rsidR="00AE77E7" w:rsidRDefault="00AE77E7">
      <w:pPr>
        <w:spacing w:line="0" w:lineRule="atLeast"/>
        <w:jc w:val="right"/>
        <w:rPr>
          <w:sz w:val="22"/>
        </w:rPr>
      </w:pPr>
      <w:r>
        <w:rPr>
          <w:rFonts w:ascii="Times New Roman" w:eastAsia="Times New Roman" w:hAnsi="Times New Roman"/>
          <w:b/>
          <w:sz w:val="16"/>
        </w:rPr>
        <w:t xml:space="preserve">© Edunet Foundation. All rights reserved </w:t>
      </w:r>
      <w:r w:rsidR="00276011">
        <w:rPr>
          <w:sz w:val="22"/>
        </w:rPr>
        <w:t>|12</w:t>
      </w:r>
    </w:p>
    <w:p w:rsidR="00AE77E7" w:rsidRDefault="00AE77E7">
      <w:pPr>
        <w:spacing w:line="0" w:lineRule="atLeast"/>
        <w:jc w:val="right"/>
        <w:rPr>
          <w:sz w:val="22"/>
        </w:rPr>
        <w:sectPr w:rsidR="00AE77E7">
          <w:pgSz w:w="11900" w:h="16838"/>
          <w:pgMar w:top="1440" w:right="1304" w:bottom="424" w:left="1440" w:header="0" w:footer="0" w:gutter="0"/>
          <w:cols w:space="0" w:equalWidth="0">
            <w:col w:w="9160"/>
          </w:cols>
          <w:docGrid w:linePitch="360"/>
        </w:sectPr>
      </w:pPr>
    </w:p>
    <w:p w:rsidR="00AE77E7" w:rsidRDefault="003F237C">
      <w:pPr>
        <w:spacing w:line="11" w:lineRule="exact"/>
        <w:rPr>
          <w:rFonts w:ascii="Times New Roman" w:eastAsia="Times New Roman" w:hAnsi="Times New Roman"/>
        </w:rPr>
      </w:pPr>
      <w:bookmarkStart w:id="11" w:name="page13"/>
      <w:bookmarkEnd w:id="11"/>
      <w:r>
        <w:rPr>
          <w:noProof/>
          <w:sz w:val="22"/>
        </w:rPr>
        <w:lastRenderedPageBreak/>
        <w:drawing>
          <wp:anchor distT="0" distB="0" distL="114300" distR="114300" simplePos="0" relativeHeight="251666944"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67968"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68992"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70016"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E77E7" w:rsidRDefault="00AE77E7">
      <w:pPr>
        <w:spacing w:line="470" w:lineRule="auto"/>
        <w:ind w:left="360" w:right="360"/>
        <w:rPr>
          <w:rFonts w:ascii="Arial" w:eastAsia="Arial" w:hAnsi="Arial"/>
          <w:color w:val="242424"/>
          <w:sz w:val="24"/>
        </w:rPr>
      </w:pPr>
      <w:r>
        <w:rPr>
          <w:rFonts w:ascii="Arial" w:eastAsia="Arial" w:hAnsi="Arial"/>
          <w:color w:val="242424"/>
          <w:sz w:val="24"/>
        </w:rPr>
        <w:t>Set some fields to English for easy understanding, we replace values to English with the Power Query Editor.</w:t>
      </w:r>
    </w:p>
    <w:p w:rsidR="00AE77E7" w:rsidRDefault="003F237C">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71040" behindDoc="1" locked="0" layoutInCell="1" allowOverlap="1">
            <wp:simplePos x="0" y="0"/>
            <wp:positionH relativeFrom="column">
              <wp:posOffset>-12065</wp:posOffset>
            </wp:positionH>
            <wp:positionV relativeFrom="paragraph">
              <wp:posOffset>7620</wp:posOffset>
            </wp:positionV>
            <wp:extent cx="5819775" cy="5033010"/>
            <wp:effectExtent l="1905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srcRect/>
                    <a:stretch>
                      <a:fillRect/>
                    </a:stretch>
                  </pic:blipFill>
                  <pic:spPr bwMode="auto">
                    <a:xfrm>
                      <a:off x="0" y="0"/>
                      <a:ext cx="5819775" cy="503301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59" w:lineRule="exact"/>
        <w:rPr>
          <w:rFonts w:ascii="Times New Roman" w:eastAsia="Times New Roman" w:hAnsi="Times New Roman"/>
        </w:rPr>
      </w:pPr>
    </w:p>
    <w:p w:rsidR="00AE77E7" w:rsidRDefault="00AE77E7">
      <w:pPr>
        <w:spacing w:line="0" w:lineRule="atLeast"/>
        <w:ind w:left="360"/>
        <w:rPr>
          <w:rFonts w:ascii="Arial" w:eastAsia="Arial" w:hAnsi="Arial"/>
          <w:color w:val="242424"/>
          <w:sz w:val="24"/>
        </w:rPr>
      </w:pPr>
      <w:r>
        <w:rPr>
          <w:rFonts w:ascii="Arial" w:eastAsia="Arial" w:hAnsi="Arial"/>
          <w:color w:val="242424"/>
          <w:sz w:val="24"/>
        </w:rPr>
        <w:t>Changing the order of Region name at Power Query</w:t>
      </w:r>
    </w:p>
    <w:p w:rsidR="00AE77E7" w:rsidRDefault="00AE77E7">
      <w:pPr>
        <w:spacing w:line="277" w:lineRule="exact"/>
        <w:rPr>
          <w:rFonts w:ascii="Times New Roman" w:eastAsia="Times New Roman" w:hAnsi="Times New Roman"/>
        </w:rPr>
      </w:pPr>
    </w:p>
    <w:p w:rsidR="00AE77E7" w:rsidRDefault="00AE77E7">
      <w:pPr>
        <w:spacing w:line="0" w:lineRule="atLeast"/>
        <w:ind w:left="360"/>
        <w:rPr>
          <w:rFonts w:ascii="Arial" w:eastAsia="Arial" w:hAnsi="Arial"/>
          <w:color w:val="242424"/>
          <w:sz w:val="24"/>
        </w:rPr>
      </w:pPr>
      <w:r>
        <w:rPr>
          <w:rFonts w:ascii="Arial" w:eastAsia="Arial" w:hAnsi="Arial"/>
          <w:color w:val="242424"/>
          <w:sz w:val="24"/>
        </w:rPr>
        <w:t>Duplicate the “district /region” then split column using space as delimiter.</w:t>
      </w:r>
    </w:p>
    <w:p w:rsidR="00AE77E7" w:rsidRDefault="003F237C">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72064" behindDoc="1" locked="0" layoutInCell="1" allowOverlap="1">
            <wp:simplePos x="0" y="0"/>
            <wp:positionH relativeFrom="column">
              <wp:posOffset>-12065</wp:posOffset>
            </wp:positionH>
            <wp:positionV relativeFrom="paragraph">
              <wp:posOffset>173355</wp:posOffset>
            </wp:positionV>
            <wp:extent cx="5819775" cy="952500"/>
            <wp:effectExtent l="1905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a:srcRect/>
                    <a:stretch>
                      <a:fillRect/>
                    </a:stretch>
                  </pic:blipFill>
                  <pic:spPr bwMode="auto">
                    <a:xfrm>
                      <a:off x="0" y="0"/>
                      <a:ext cx="5819775" cy="95250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93" w:lineRule="exact"/>
        <w:rPr>
          <w:rFonts w:ascii="Times New Roman" w:eastAsia="Times New Roman" w:hAnsi="Times New Roman"/>
        </w:rPr>
      </w:pPr>
    </w:p>
    <w:p w:rsidR="00AE77E7" w:rsidRDefault="00AE77E7">
      <w:pPr>
        <w:spacing w:line="0" w:lineRule="atLeast"/>
        <w:ind w:left="360"/>
        <w:rPr>
          <w:rFonts w:ascii="Arial" w:eastAsia="Arial" w:hAnsi="Arial"/>
          <w:color w:val="242424"/>
          <w:sz w:val="24"/>
        </w:rPr>
      </w:pPr>
      <w:r>
        <w:rPr>
          <w:rFonts w:ascii="Arial" w:eastAsia="Arial" w:hAnsi="Arial"/>
          <w:color w:val="242424"/>
          <w:sz w:val="24"/>
        </w:rPr>
        <w:t>Then merge column by Region and direction. Refer to applied steps for details.</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54" w:lineRule="exact"/>
        <w:rPr>
          <w:rFonts w:ascii="Times New Roman" w:eastAsia="Times New Roman" w:hAnsi="Times New Roman"/>
        </w:rPr>
      </w:pPr>
    </w:p>
    <w:p w:rsidR="00AE77E7" w:rsidRDefault="00AE77E7">
      <w:pPr>
        <w:spacing w:line="0" w:lineRule="atLeast"/>
        <w:jc w:val="right"/>
        <w:rPr>
          <w:sz w:val="22"/>
        </w:rPr>
      </w:pPr>
      <w:r>
        <w:rPr>
          <w:rFonts w:ascii="Times New Roman" w:eastAsia="Times New Roman" w:hAnsi="Times New Roman"/>
          <w:b/>
          <w:sz w:val="16"/>
        </w:rPr>
        <w:t xml:space="preserve">© Edunet Foundation. All rights reserved </w:t>
      </w:r>
      <w:r w:rsidR="00276011">
        <w:rPr>
          <w:sz w:val="22"/>
        </w:rPr>
        <w:t>|13</w:t>
      </w:r>
    </w:p>
    <w:p w:rsidR="00AE77E7" w:rsidRDefault="00AE77E7">
      <w:pPr>
        <w:spacing w:line="0" w:lineRule="atLeast"/>
        <w:jc w:val="right"/>
        <w:rPr>
          <w:sz w:val="22"/>
        </w:rPr>
        <w:sectPr w:rsidR="00AE77E7">
          <w:pgSz w:w="11900" w:h="16838"/>
          <w:pgMar w:top="1440" w:right="1304" w:bottom="424" w:left="1440" w:header="0" w:footer="0" w:gutter="0"/>
          <w:cols w:space="0" w:equalWidth="0">
            <w:col w:w="9160"/>
          </w:cols>
          <w:docGrid w:linePitch="360"/>
        </w:sectPr>
      </w:pPr>
    </w:p>
    <w:p w:rsidR="00AE77E7" w:rsidRDefault="003F237C">
      <w:pPr>
        <w:spacing w:line="200" w:lineRule="exact"/>
        <w:rPr>
          <w:rFonts w:ascii="Times New Roman" w:eastAsia="Times New Roman" w:hAnsi="Times New Roman"/>
        </w:rPr>
      </w:pPr>
      <w:bookmarkStart w:id="12" w:name="page14"/>
      <w:bookmarkEnd w:id="12"/>
      <w:r>
        <w:rPr>
          <w:noProof/>
          <w:sz w:val="22"/>
        </w:rPr>
        <w:lastRenderedPageBreak/>
        <w:drawing>
          <wp:anchor distT="0" distB="0" distL="114300" distR="114300" simplePos="0" relativeHeight="251673088" behindDoc="1" locked="0" layoutInCell="1" allowOverlap="1">
            <wp:simplePos x="0" y="0"/>
            <wp:positionH relativeFrom="page">
              <wp:posOffset>559435</wp:posOffset>
            </wp:positionH>
            <wp:positionV relativeFrom="page">
              <wp:posOffset>280035</wp:posOffset>
            </wp:positionV>
            <wp:extent cx="6456680" cy="3444240"/>
            <wp:effectExtent l="19050" t="0" r="127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srcRect/>
                    <a:stretch>
                      <a:fillRect/>
                    </a:stretch>
                  </pic:blipFill>
                  <pic:spPr bwMode="auto">
                    <a:xfrm>
                      <a:off x="0" y="0"/>
                      <a:ext cx="6456680" cy="344424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62" w:lineRule="exact"/>
        <w:rPr>
          <w:rFonts w:ascii="Times New Roman" w:eastAsia="Times New Roman" w:hAnsi="Times New Roman"/>
        </w:rPr>
      </w:pPr>
    </w:p>
    <w:p w:rsidR="00AE77E7" w:rsidRDefault="00AE77E7">
      <w:pPr>
        <w:spacing w:line="0" w:lineRule="atLeast"/>
        <w:ind w:left="360"/>
        <w:rPr>
          <w:rFonts w:ascii="Arial" w:eastAsia="Arial" w:hAnsi="Arial"/>
          <w:b/>
          <w:color w:val="242424"/>
          <w:sz w:val="24"/>
        </w:rPr>
      </w:pPr>
      <w:r>
        <w:rPr>
          <w:rFonts w:ascii="Arial" w:eastAsia="Arial" w:hAnsi="Arial"/>
          <w:b/>
          <w:color w:val="242424"/>
          <w:sz w:val="24"/>
        </w:rPr>
        <w:t>Grouping of age by ranges</w:t>
      </w:r>
    </w:p>
    <w:p w:rsidR="00AE77E7" w:rsidRDefault="00AE77E7">
      <w:pPr>
        <w:spacing w:line="292" w:lineRule="exact"/>
        <w:rPr>
          <w:rFonts w:ascii="Times New Roman" w:eastAsia="Times New Roman" w:hAnsi="Times New Roman"/>
        </w:rPr>
      </w:pPr>
    </w:p>
    <w:p w:rsidR="00AE77E7" w:rsidRDefault="00AE77E7">
      <w:pPr>
        <w:spacing w:line="475" w:lineRule="auto"/>
        <w:ind w:left="360" w:right="360"/>
        <w:rPr>
          <w:rFonts w:ascii="Arial" w:eastAsia="Arial" w:hAnsi="Arial"/>
          <w:color w:val="242424"/>
          <w:sz w:val="24"/>
        </w:rPr>
      </w:pPr>
      <w:r>
        <w:rPr>
          <w:rFonts w:ascii="Arial" w:eastAsia="Arial" w:hAnsi="Arial"/>
          <w:color w:val="242424"/>
          <w:sz w:val="24"/>
        </w:rPr>
        <w:t>As the customers’ age ranges from 12 to 88, we shall group them into different generation age range for easier profiling, we will group the ages into 5 groups. The Gen Y are youths,</w:t>
      </w:r>
    </w:p>
    <w:p w:rsidR="00AE77E7" w:rsidRDefault="00AE77E7">
      <w:pPr>
        <w:spacing w:line="18" w:lineRule="exact"/>
        <w:rPr>
          <w:rFonts w:ascii="Times New Roman" w:eastAsia="Times New Roman" w:hAnsi="Times New Roman"/>
        </w:rPr>
      </w:pPr>
    </w:p>
    <w:p w:rsidR="00AE77E7" w:rsidRDefault="00AE77E7">
      <w:pPr>
        <w:spacing w:line="470" w:lineRule="auto"/>
        <w:ind w:left="360" w:right="2400"/>
        <w:rPr>
          <w:rFonts w:ascii="Arial" w:eastAsia="Arial" w:hAnsi="Arial"/>
          <w:color w:val="242424"/>
          <w:sz w:val="24"/>
        </w:rPr>
      </w:pPr>
      <w:r>
        <w:rPr>
          <w:rFonts w:ascii="Arial" w:eastAsia="Arial" w:hAnsi="Arial"/>
          <w:color w:val="242424"/>
          <w:sz w:val="24"/>
        </w:rPr>
        <w:t>Gen X are young working adults, some starting their families Baby Boomer are working adults with families.</w:t>
      </w:r>
    </w:p>
    <w:p w:rsidR="00AE77E7" w:rsidRDefault="00AE77E7">
      <w:pPr>
        <w:spacing w:line="13" w:lineRule="exact"/>
        <w:rPr>
          <w:rFonts w:ascii="Times New Roman" w:eastAsia="Times New Roman" w:hAnsi="Times New Roman"/>
        </w:rPr>
      </w:pPr>
    </w:p>
    <w:p w:rsidR="00AE77E7" w:rsidRDefault="00AE77E7">
      <w:pPr>
        <w:spacing w:line="0" w:lineRule="atLeast"/>
        <w:ind w:left="360"/>
        <w:rPr>
          <w:rFonts w:ascii="Arial" w:eastAsia="Arial" w:hAnsi="Arial"/>
          <w:color w:val="242424"/>
          <w:sz w:val="24"/>
        </w:rPr>
      </w:pPr>
      <w:r>
        <w:rPr>
          <w:rFonts w:ascii="Arial" w:eastAsia="Arial" w:hAnsi="Arial"/>
          <w:color w:val="242424"/>
          <w:sz w:val="24"/>
        </w:rPr>
        <w:t>The silent Generations some are working and retired, living on pensions.</w:t>
      </w:r>
    </w:p>
    <w:p w:rsidR="00AE77E7" w:rsidRDefault="00AE77E7">
      <w:pPr>
        <w:spacing w:line="276" w:lineRule="exact"/>
        <w:rPr>
          <w:rFonts w:ascii="Times New Roman" w:eastAsia="Times New Roman" w:hAnsi="Times New Roman"/>
        </w:rPr>
      </w:pPr>
    </w:p>
    <w:p w:rsidR="00AE77E7" w:rsidRDefault="00AE77E7">
      <w:pPr>
        <w:spacing w:line="0" w:lineRule="atLeast"/>
        <w:ind w:left="360"/>
        <w:rPr>
          <w:rFonts w:ascii="Arial" w:eastAsia="Arial" w:hAnsi="Arial"/>
          <w:color w:val="242424"/>
          <w:sz w:val="24"/>
        </w:rPr>
      </w:pPr>
      <w:r>
        <w:rPr>
          <w:rFonts w:ascii="Arial" w:eastAsia="Arial" w:hAnsi="Arial"/>
          <w:color w:val="242424"/>
          <w:sz w:val="24"/>
        </w:rPr>
        <w:t>The greatest Generation, retired elderly living on pensions.</w:t>
      </w:r>
    </w:p>
    <w:p w:rsidR="00AE77E7" w:rsidRDefault="003F237C">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74112" behindDoc="1" locked="0" layoutInCell="1" allowOverlap="1">
            <wp:simplePos x="0" y="0"/>
            <wp:positionH relativeFrom="column">
              <wp:posOffset>-12065</wp:posOffset>
            </wp:positionH>
            <wp:positionV relativeFrom="paragraph">
              <wp:posOffset>173990</wp:posOffset>
            </wp:positionV>
            <wp:extent cx="5819775" cy="2570480"/>
            <wp:effectExtent l="19050" t="0" r="952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819775" cy="257048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38" w:lineRule="exact"/>
        <w:rPr>
          <w:rFonts w:ascii="Times New Roman" w:eastAsia="Times New Roman" w:hAnsi="Times New Roman"/>
        </w:rPr>
      </w:pPr>
    </w:p>
    <w:p w:rsidR="00AE77E7" w:rsidRDefault="00AE77E7">
      <w:pPr>
        <w:spacing w:line="0" w:lineRule="atLeast"/>
        <w:ind w:left="360"/>
        <w:rPr>
          <w:rFonts w:ascii="Arial" w:eastAsia="Arial" w:hAnsi="Arial"/>
          <w:b/>
          <w:color w:val="242424"/>
          <w:sz w:val="24"/>
        </w:rPr>
      </w:pPr>
      <w:r>
        <w:rPr>
          <w:rFonts w:ascii="Arial" w:eastAsia="Arial" w:hAnsi="Arial"/>
          <w:b/>
          <w:color w:val="242424"/>
          <w:sz w:val="24"/>
        </w:rPr>
        <w:t>Credit Rating and Loan Status</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00" w:lineRule="exact"/>
        <w:rPr>
          <w:rFonts w:ascii="Times New Roman" w:eastAsia="Times New Roman" w:hAnsi="Times New Roman"/>
        </w:rPr>
      </w:pPr>
    </w:p>
    <w:p w:rsidR="00AE77E7" w:rsidRDefault="00AE77E7">
      <w:pPr>
        <w:spacing w:line="0" w:lineRule="atLeast"/>
        <w:jc w:val="right"/>
        <w:rPr>
          <w:sz w:val="22"/>
        </w:rPr>
      </w:pPr>
      <w:r>
        <w:rPr>
          <w:rFonts w:ascii="Times New Roman" w:eastAsia="Times New Roman" w:hAnsi="Times New Roman"/>
          <w:b/>
          <w:sz w:val="16"/>
        </w:rPr>
        <w:t xml:space="preserve">© Edunet Foundation. All rights reserved </w:t>
      </w:r>
      <w:r w:rsidR="00276011">
        <w:rPr>
          <w:sz w:val="22"/>
        </w:rPr>
        <w:t>|14</w:t>
      </w:r>
    </w:p>
    <w:p w:rsidR="00AE77E7" w:rsidRDefault="00AE77E7">
      <w:pPr>
        <w:spacing w:line="0" w:lineRule="atLeast"/>
        <w:jc w:val="right"/>
        <w:rPr>
          <w:sz w:val="22"/>
        </w:rPr>
        <w:sectPr w:rsidR="00AE77E7">
          <w:pgSz w:w="11900" w:h="16838"/>
          <w:pgMar w:top="1440" w:right="1304" w:bottom="424" w:left="1440" w:header="0" w:footer="0" w:gutter="0"/>
          <w:cols w:space="0" w:equalWidth="0">
            <w:col w:w="9160"/>
          </w:cols>
          <w:docGrid w:linePitch="360"/>
        </w:sectPr>
      </w:pPr>
    </w:p>
    <w:p w:rsidR="00AE77E7" w:rsidRDefault="003F237C">
      <w:pPr>
        <w:spacing w:line="11" w:lineRule="exact"/>
        <w:rPr>
          <w:rFonts w:ascii="Times New Roman" w:eastAsia="Times New Roman" w:hAnsi="Times New Roman"/>
        </w:rPr>
      </w:pPr>
      <w:bookmarkStart w:id="13" w:name="page15"/>
      <w:bookmarkEnd w:id="13"/>
      <w:r>
        <w:rPr>
          <w:noProof/>
          <w:sz w:val="22"/>
        </w:rPr>
        <w:lastRenderedPageBreak/>
        <w:drawing>
          <wp:anchor distT="0" distB="0" distL="114300" distR="114300" simplePos="0" relativeHeight="251675136"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76160"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77184"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78208"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E77E7" w:rsidRDefault="00AE77E7">
      <w:pPr>
        <w:spacing w:line="477" w:lineRule="auto"/>
        <w:ind w:left="360" w:right="340"/>
        <w:jc w:val="both"/>
        <w:rPr>
          <w:rFonts w:ascii="Arial" w:eastAsia="Arial" w:hAnsi="Arial"/>
          <w:color w:val="242424"/>
          <w:sz w:val="24"/>
        </w:rPr>
      </w:pPr>
      <w:r>
        <w:rPr>
          <w:rFonts w:ascii="Arial" w:eastAsia="Arial" w:hAnsi="Arial"/>
          <w:color w:val="242424"/>
          <w:sz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rsidR="00AE77E7" w:rsidRDefault="003F237C">
      <w:pPr>
        <w:spacing w:line="20" w:lineRule="exact"/>
        <w:rPr>
          <w:rFonts w:ascii="Times New Roman" w:eastAsia="Times New Roman" w:hAnsi="Times New Roman"/>
        </w:rPr>
      </w:pPr>
      <w:r>
        <w:rPr>
          <w:rFonts w:ascii="Arial" w:eastAsia="Arial" w:hAnsi="Arial"/>
          <w:noProof/>
          <w:color w:val="242424"/>
          <w:sz w:val="24"/>
        </w:rPr>
        <w:drawing>
          <wp:anchor distT="0" distB="0" distL="114300" distR="114300" simplePos="0" relativeHeight="251679232" behindDoc="1" locked="0" layoutInCell="1" allowOverlap="1">
            <wp:simplePos x="0" y="0"/>
            <wp:positionH relativeFrom="column">
              <wp:posOffset>-12065</wp:posOffset>
            </wp:positionH>
            <wp:positionV relativeFrom="paragraph">
              <wp:posOffset>1905</wp:posOffset>
            </wp:positionV>
            <wp:extent cx="5819775" cy="4295775"/>
            <wp:effectExtent l="19050" t="0" r="952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srcRect/>
                    <a:stretch>
                      <a:fillRect/>
                    </a:stretch>
                  </pic:blipFill>
                  <pic:spPr bwMode="auto">
                    <a:xfrm>
                      <a:off x="0" y="0"/>
                      <a:ext cx="5819775" cy="4295775"/>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88" w:lineRule="exact"/>
        <w:rPr>
          <w:rFonts w:ascii="Times New Roman" w:eastAsia="Times New Roman" w:hAnsi="Times New Roman"/>
        </w:rPr>
      </w:pPr>
    </w:p>
    <w:p w:rsidR="00AE77E7" w:rsidRDefault="00AE77E7">
      <w:pPr>
        <w:spacing w:line="0" w:lineRule="atLeast"/>
        <w:ind w:left="360"/>
        <w:rPr>
          <w:rFonts w:ascii="Arial" w:eastAsia="Arial" w:hAnsi="Arial"/>
          <w:color w:val="242424"/>
          <w:sz w:val="24"/>
        </w:rPr>
      </w:pPr>
      <w:r>
        <w:rPr>
          <w:rFonts w:ascii="Arial" w:eastAsia="Arial" w:hAnsi="Arial"/>
          <w:color w:val="242424"/>
          <w:sz w:val="24"/>
        </w:rPr>
        <w:t>Values of such as “account Id” have also been set as Text.</w:t>
      </w:r>
    </w:p>
    <w:p w:rsidR="00AE77E7" w:rsidRDefault="00AE77E7">
      <w:pPr>
        <w:spacing w:line="287" w:lineRule="exact"/>
        <w:rPr>
          <w:rFonts w:ascii="Times New Roman" w:eastAsia="Times New Roman" w:hAnsi="Times New Roman"/>
        </w:rPr>
      </w:pPr>
    </w:p>
    <w:p w:rsidR="00AE77E7" w:rsidRDefault="00AE77E7">
      <w:pPr>
        <w:spacing w:line="470" w:lineRule="auto"/>
        <w:ind w:left="360" w:right="360"/>
        <w:rPr>
          <w:rFonts w:ascii="Arial" w:eastAsia="Arial" w:hAnsi="Arial"/>
          <w:color w:val="242424"/>
          <w:sz w:val="24"/>
        </w:rPr>
      </w:pPr>
      <w:r>
        <w:rPr>
          <w:rFonts w:ascii="Arial" w:eastAsia="Arial" w:hAnsi="Arial"/>
          <w:color w:val="242424"/>
          <w:sz w:val="24"/>
        </w:rPr>
        <w:t>And District name have been categorized as place to be use for the map to show the sum of the inhabitants in each region.</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85" w:lineRule="exact"/>
        <w:rPr>
          <w:rFonts w:ascii="Times New Roman" w:eastAsia="Times New Roman" w:hAnsi="Times New Roman"/>
        </w:rPr>
      </w:pPr>
    </w:p>
    <w:p w:rsidR="00AE77E7" w:rsidRDefault="00AE77E7">
      <w:pPr>
        <w:spacing w:line="0" w:lineRule="atLeast"/>
        <w:jc w:val="right"/>
        <w:rPr>
          <w:sz w:val="22"/>
        </w:rPr>
      </w:pPr>
      <w:r>
        <w:rPr>
          <w:rFonts w:ascii="Times New Roman" w:eastAsia="Times New Roman" w:hAnsi="Times New Roman"/>
          <w:b/>
          <w:sz w:val="16"/>
        </w:rPr>
        <w:t xml:space="preserve">© Edunet Foundation. All rights reserved </w:t>
      </w:r>
      <w:r w:rsidR="00276011">
        <w:rPr>
          <w:sz w:val="22"/>
        </w:rPr>
        <w:t>|15</w:t>
      </w:r>
    </w:p>
    <w:p w:rsidR="00AE77E7" w:rsidRDefault="00AE77E7">
      <w:pPr>
        <w:spacing w:line="0" w:lineRule="atLeast"/>
        <w:jc w:val="right"/>
        <w:rPr>
          <w:sz w:val="22"/>
        </w:rPr>
        <w:sectPr w:rsidR="00AE77E7">
          <w:pgSz w:w="11900" w:h="16838"/>
          <w:pgMar w:top="1440" w:right="1304" w:bottom="424" w:left="1440" w:header="0" w:footer="0" w:gutter="0"/>
          <w:cols w:space="0" w:equalWidth="0">
            <w:col w:w="9160"/>
          </w:cols>
          <w:docGrid w:linePitch="360"/>
        </w:sectPr>
      </w:pPr>
    </w:p>
    <w:p w:rsidR="00AE77E7" w:rsidRDefault="003F237C">
      <w:pPr>
        <w:spacing w:line="0" w:lineRule="atLeast"/>
        <w:rPr>
          <w:rFonts w:ascii="Arial" w:eastAsia="Arial" w:hAnsi="Arial"/>
          <w:b/>
          <w:sz w:val="36"/>
        </w:rPr>
      </w:pPr>
      <w:bookmarkStart w:id="14" w:name="page16"/>
      <w:bookmarkEnd w:id="14"/>
      <w:r>
        <w:rPr>
          <w:noProof/>
          <w:sz w:val="22"/>
        </w:rPr>
        <w:lastRenderedPageBreak/>
        <w:drawing>
          <wp:anchor distT="0" distB="0" distL="114300" distR="114300" simplePos="0" relativeHeight="251680256"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81280"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82304"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83328"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00AE77E7">
        <w:rPr>
          <w:rFonts w:ascii="Arial" w:eastAsia="Arial" w:hAnsi="Arial"/>
          <w:b/>
          <w:sz w:val="36"/>
        </w:rPr>
        <w:t>Dashboard</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Pr="00A523A6" w:rsidRDefault="003F237C" w:rsidP="00A523A6">
      <w:pPr>
        <w:pStyle w:val="Heading2"/>
      </w:pPr>
      <w:r>
        <w:rPr>
          <w:noProof/>
        </w:rPr>
        <w:drawing>
          <wp:inline distT="0" distB="0" distL="0" distR="0">
            <wp:extent cx="5640705" cy="3170555"/>
            <wp:effectExtent l="19050" t="0" r="0" b="0"/>
            <wp:docPr id="9" name="Picture 9" descr="C:\Users\K.Karthik 3K\Downloads\IMG-20240328-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Karthik 3K\Downloads\IMG-20240328-WA0002.jpg"/>
                    <pic:cNvPicPr>
                      <a:picLocks noChangeAspect="1" noChangeArrowheads="1"/>
                    </pic:cNvPicPr>
                  </pic:nvPicPr>
                  <pic:blipFill>
                    <a:blip r:embed="rId23"/>
                    <a:srcRect/>
                    <a:stretch>
                      <a:fillRect/>
                    </a:stretch>
                  </pic:blipFill>
                  <pic:spPr bwMode="auto">
                    <a:xfrm>
                      <a:off x="0" y="0"/>
                      <a:ext cx="5640705" cy="3170555"/>
                    </a:xfrm>
                    <a:prstGeom prst="rect">
                      <a:avLst/>
                    </a:prstGeom>
                    <a:noFill/>
                    <a:ln w="9525">
                      <a:noFill/>
                      <a:miter lim="800000"/>
                      <a:headEnd/>
                      <a:tailEnd/>
                    </a:ln>
                  </pic:spPr>
                </pic:pic>
              </a:graphicData>
            </a:graphic>
          </wp:inline>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10" w:lineRule="exact"/>
        <w:rPr>
          <w:rFonts w:ascii="Times New Roman" w:eastAsia="Times New Roman" w:hAnsi="Times New Roman"/>
        </w:rPr>
      </w:pPr>
    </w:p>
    <w:p w:rsidR="00AE77E7" w:rsidRDefault="00AE77E7">
      <w:pPr>
        <w:spacing w:line="0" w:lineRule="atLeast"/>
        <w:jc w:val="center"/>
        <w:rPr>
          <w:rFonts w:ascii="Times New Roman" w:eastAsia="Times New Roman" w:hAnsi="Times New Roman"/>
          <w:b/>
          <w:sz w:val="32"/>
        </w:rPr>
      </w:pPr>
      <w:r>
        <w:rPr>
          <w:rFonts w:ascii="Times New Roman" w:eastAsia="Times New Roman" w:hAnsi="Times New Roman"/>
          <w:b/>
          <w:sz w:val="32"/>
        </w:rPr>
        <w:t>CONCLUSION</w:t>
      </w:r>
    </w:p>
    <w:p w:rsidR="00AE77E7" w:rsidRDefault="00AE77E7">
      <w:pPr>
        <w:spacing w:line="347"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Pr="00A523A6" w:rsidRDefault="00276011" w:rsidP="00A523A6">
      <w:pPr>
        <w:pStyle w:val="ListParagraph"/>
        <w:spacing w:line="360" w:lineRule="auto"/>
        <w:rPr>
          <w:rFonts w:ascii="Times New Roman" w:eastAsia="Times New Roman" w:hAnsi="Times New Roman"/>
          <w:b/>
          <w:sz w:val="28"/>
          <w:szCs w:val="28"/>
        </w:rPr>
      </w:pPr>
      <w:r w:rsidRPr="00A523A6">
        <w:rPr>
          <w:b/>
          <w:sz w:val="28"/>
          <w:szCs w:val="28"/>
          <w:shd w:val="clear" w:color="auto" w:fill="FFFFFF"/>
        </w:rPr>
        <w:t>Also highly informative, enabling stakeholders across the organization to make informed decisions based on real-time data. The "SUPPLY CHAIN OF ANALYTICS" initiative demonstrates the transformative power of integrating advanced analytics with business intelligence tools like PowerBI. By turning vast amounts of raw data into actionable insights, companies can optimize their operations, enhance customer satisfaction, and ultimately drive growth. This project exemplifies how leveraging the right technology and analytics strategy can uncover hidden opportunities and create a competitive advantage in the marketplace.</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362" w:lineRule="exact"/>
        <w:rPr>
          <w:rFonts w:ascii="Times New Roman" w:eastAsia="Times New Roman" w:hAnsi="Times New Roman"/>
        </w:rPr>
      </w:pPr>
    </w:p>
    <w:p w:rsidR="00AE77E7" w:rsidRDefault="00AE77E7">
      <w:pPr>
        <w:spacing w:line="0" w:lineRule="atLeast"/>
        <w:ind w:left="5960"/>
        <w:rPr>
          <w:sz w:val="22"/>
        </w:rPr>
      </w:pPr>
      <w:r>
        <w:rPr>
          <w:rFonts w:ascii="Times New Roman" w:eastAsia="Times New Roman" w:hAnsi="Times New Roman"/>
          <w:b/>
          <w:sz w:val="16"/>
        </w:rPr>
        <w:t xml:space="preserve">© Edunet Foundation. All rights reserved </w:t>
      </w:r>
      <w:r w:rsidR="00F40E23">
        <w:rPr>
          <w:sz w:val="22"/>
        </w:rPr>
        <w:t>|16</w:t>
      </w:r>
    </w:p>
    <w:p w:rsidR="00AE77E7" w:rsidRDefault="00AE77E7">
      <w:pPr>
        <w:spacing w:line="0" w:lineRule="atLeast"/>
        <w:ind w:left="5960"/>
        <w:rPr>
          <w:sz w:val="22"/>
        </w:rPr>
        <w:sectPr w:rsidR="00AE77E7">
          <w:pgSz w:w="11900" w:h="16838"/>
          <w:pgMar w:top="1431" w:right="1284" w:bottom="424" w:left="1440" w:header="0" w:footer="0" w:gutter="0"/>
          <w:cols w:space="0" w:equalWidth="0">
            <w:col w:w="9180"/>
          </w:cols>
          <w:docGrid w:linePitch="360"/>
        </w:sectPr>
      </w:pPr>
    </w:p>
    <w:p w:rsidR="00AE77E7" w:rsidRDefault="003F237C">
      <w:pPr>
        <w:spacing w:line="200" w:lineRule="exact"/>
        <w:rPr>
          <w:rFonts w:ascii="Times New Roman" w:eastAsia="Times New Roman" w:hAnsi="Times New Roman"/>
        </w:rPr>
      </w:pPr>
      <w:bookmarkStart w:id="15" w:name="page17"/>
      <w:bookmarkEnd w:id="15"/>
      <w:r>
        <w:rPr>
          <w:noProof/>
          <w:sz w:val="22"/>
        </w:rPr>
        <w:lastRenderedPageBreak/>
        <w:drawing>
          <wp:anchor distT="0" distB="0" distL="114300" distR="114300" simplePos="0" relativeHeight="251685376"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86400"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87424"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88448"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Pr="00A523A6" w:rsidRDefault="00AE77E7">
      <w:pPr>
        <w:spacing w:line="200" w:lineRule="exact"/>
        <w:rPr>
          <w:rFonts w:ascii="Times New Roman" w:eastAsia="Times New Roman" w:hAnsi="Times New Roman"/>
          <w:sz w:val="40"/>
          <w:szCs w:val="40"/>
        </w:rPr>
      </w:pPr>
    </w:p>
    <w:p w:rsidR="00AE77E7" w:rsidRPr="00A523A6" w:rsidRDefault="00A523A6" w:rsidP="00A523A6">
      <w:pPr>
        <w:spacing w:line="0" w:lineRule="atLeast"/>
        <w:jc w:val="center"/>
        <w:rPr>
          <w:rFonts w:ascii="Times New Roman" w:eastAsia="Times New Roman" w:hAnsi="Times New Roman"/>
          <w:b/>
          <w:sz w:val="40"/>
          <w:szCs w:val="40"/>
        </w:rPr>
      </w:pPr>
      <w:r w:rsidRPr="00A523A6">
        <w:rPr>
          <w:rFonts w:ascii="Times New Roman" w:eastAsia="Times New Roman" w:hAnsi="Times New Roman"/>
          <w:b/>
          <w:sz w:val="40"/>
          <w:szCs w:val="40"/>
        </w:rPr>
        <w:t>FUTURE SCOPE</w:t>
      </w:r>
      <w:bookmarkStart w:id="16" w:name="page18"/>
      <w:bookmarkEnd w:id="16"/>
      <w:r w:rsidR="003F237C">
        <w:rPr>
          <w:noProof/>
          <w:sz w:val="21"/>
        </w:rPr>
        <w:drawing>
          <wp:anchor distT="0" distB="0" distL="114300" distR="114300" simplePos="0" relativeHeight="251689472"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003F237C">
        <w:rPr>
          <w:noProof/>
          <w:sz w:val="21"/>
        </w:rPr>
        <w:drawing>
          <wp:anchor distT="0" distB="0" distL="114300" distR="114300" simplePos="0" relativeHeight="251690496"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sidR="003F237C">
        <w:rPr>
          <w:noProof/>
          <w:sz w:val="21"/>
        </w:rPr>
        <w:drawing>
          <wp:anchor distT="0" distB="0" distL="114300" distR="114300" simplePos="0" relativeHeight="251691520"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sidR="003F237C">
        <w:rPr>
          <w:noProof/>
          <w:sz w:val="21"/>
        </w:rPr>
        <w:drawing>
          <wp:anchor distT="0" distB="0" distL="114300" distR="114300" simplePos="0" relativeHeight="251692544"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AE77E7" w:rsidRDefault="00AE77E7">
      <w:pPr>
        <w:spacing w:line="324"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rsidP="002C455C">
      <w:pPr>
        <w:pStyle w:val="ListParagraph"/>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400" w:lineRule="exact"/>
        <w:rPr>
          <w:rFonts w:ascii="Times New Roman" w:eastAsia="Times New Roman" w:hAnsi="Times New Roman"/>
        </w:rPr>
      </w:pPr>
    </w:p>
    <w:p w:rsidR="00AE77E7" w:rsidRPr="00A523A6" w:rsidRDefault="00276011" w:rsidP="00A523A6">
      <w:pPr>
        <w:pStyle w:val="NoSpacing"/>
        <w:spacing w:line="360" w:lineRule="auto"/>
        <w:rPr>
          <w:b/>
          <w:sz w:val="28"/>
          <w:szCs w:val="28"/>
          <w:shd w:val="clear" w:color="auto" w:fill="FFFFFF"/>
        </w:rPr>
      </w:pPr>
      <w:r w:rsidRPr="00A523A6">
        <w:rPr>
          <w:b/>
          <w:sz w:val="28"/>
          <w:szCs w:val="28"/>
          <w:shd w:val="clear" w:color="auto" w:fill="FFFFFF"/>
        </w:rPr>
        <w:t>The expansion potential of this project is immense. By tapping into PowerBI's advanced analytics and machine learning features, we can vastly improve our ability to identify future trends based on historical data. This capability would enable the bank to anticipate customer needs and offer solutions proactively. PowerBI's ability to integrate with a variety of data sources enables the incorporation of diverse datasets, enriching our understanding of customer behaviors and preferences. As the importance of data privacy and security escalates, it's imperative that subsequent phases of the project focus on establishing robust data governance frameworks. This will safeguard sensitive customer information while complying with data protection regulations. Furthermore, integrating real-time data could transform customer interactions by providing immediate, actionable insights, potentially elevating customer satisfaction and loyalty</w:t>
      </w:r>
      <w:r w:rsidR="002C455C" w:rsidRPr="00A523A6">
        <w:rPr>
          <w:b/>
          <w:sz w:val="28"/>
          <w:szCs w:val="28"/>
          <w:shd w:val="clear" w:color="auto" w:fill="FFFFFF"/>
        </w:rPr>
        <w:t xml:space="preserve"> </w:t>
      </w:r>
    </w:p>
    <w:p w:rsidR="002C455C" w:rsidRDefault="002C455C" w:rsidP="002C455C">
      <w:pPr>
        <w:pStyle w:val="NoSpacing"/>
        <w:spacing w:line="360" w:lineRule="auto"/>
        <w:rPr>
          <w:b/>
          <w:shd w:val="clear" w:color="auto" w:fill="FFFFFF"/>
        </w:rPr>
      </w:pPr>
    </w:p>
    <w:p w:rsidR="002C455C" w:rsidRDefault="002C455C" w:rsidP="002C455C">
      <w:pPr>
        <w:pStyle w:val="NoSpacing"/>
        <w:spacing w:line="360" w:lineRule="auto"/>
        <w:rPr>
          <w:b/>
          <w:shd w:val="clear" w:color="auto" w:fill="FFFFFF"/>
        </w:rPr>
      </w:pPr>
    </w:p>
    <w:p w:rsidR="00A523A6" w:rsidRDefault="00A523A6" w:rsidP="00A523A6">
      <w:pPr>
        <w:pStyle w:val="NoSpacing"/>
        <w:spacing w:line="360" w:lineRule="auto"/>
        <w:rPr>
          <w:b/>
          <w:shd w:val="clear" w:color="auto" w:fill="FFFFFF"/>
        </w:rPr>
      </w:pPr>
      <w:r>
        <w:rPr>
          <w:b/>
          <w:shd w:val="clear" w:color="auto" w:fill="FFFFFF"/>
        </w:rPr>
        <w:t xml:space="preserve">                                                                                                                          </w:t>
      </w:r>
    </w:p>
    <w:p w:rsidR="00A523A6" w:rsidRDefault="00A523A6" w:rsidP="00A523A6">
      <w:pPr>
        <w:pStyle w:val="NoSpacing"/>
        <w:spacing w:line="360" w:lineRule="auto"/>
        <w:rPr>
          <w:b/>
          <w:shd w:val="clear" w:color="auto" w:fill="FFFFFF"/>
        </w:rPr>
      </w:pPr>
    </w:p>
    <w:p w:rsidR="00A523A6" w:rsidRDefault="00A523A6" w:rsidP="00A523A6">
      <w:pPr>
        <w:pStyle w:val="NoSpacing"/>
        <w:spacing w:line="360" w:lineRule="auto"/>
        <w:rPr>
          <w:b/>
          <w:shd w:val="clear" w:color="auto" w:fill="FFFFFF"/>
        </w:rPr>
      </w:pPr>
    </w:p>
    <w:p w:rsidR="00A523A6" w:rsidRDefault="00A523A6" w:rsidP="00A523A6">
      <w:pPr>
        <w:pStyle w:val="NoSpacing"/>
        <w:spacing w:line="360" w:lineRule="auto"/>
        <w:rPr>
          <w:b/>
          <w:shd w:val="clear" w:color="auto" w:fill="FFFFFF"/>
        </w:rPr>
      </w:pPr>
    </w:p>
    <w:p w:rsidR="00A523A6" w:rsidRDefault="00A523A6" w:rsidP="00A523A6">
      <w:pPr>
        <w:pStyle w:val="NoSpacing"/>
        <w:spacing w:line="360" w:lineRule="auto"/>
        <w:rPr>
          <w:b/>
          <w:shd w:val="clear" w:color="auto" w:fill="FFFFFF"/>
        </w:rPr>
      </w:pPr>
    </w:p>
    <w:p w:rsidR="00A523A6" w:rsidRDefault="00A523A6" w:rsidP="00A523A6">
      <w:pPr>
        <w:pStyle w:val="NoSpacing"/>
        <w:spacing w:line="360" w:lineRule="auto"/>
        <w:rPr>
          <w:b/>
          <w:shd w:val="clear" w:color="auto" w:fill="FFFFFF"/>
        </w:rPr>
      </w:pPr>
    </w:p>
    <w:p w:rsidR="00A523A6" w:rsidRDefault="00A523A6" w:rsidP="00A523A6">
      <w:pPr>
        <w:pStyle w:val="NoSpacing"/>
        <w:spacing w:line="360" w:lineRule="auto"/>
        <w:rPr>
          <w:b/>
          <w:shd w:val="clear" w:color="auto" w:fill="FFFFFF"/>
        </w:rPr>
      </w:pPr>
    </w:p>
    <w:p w:rsidR="00A523A6" w:rsidRPr="003302AF" w:rsidRDefault="00A523A6" w:rsidP="00A523A6">
      <w:pPr>
        <w:pStyle w:val="NoSpacing"/>
        <w:spacing w:line="360" w:lineRule="auto"/>
        <w:rPr>
          <w:b/>
          <w:shd w:val="clear" w:color="auto" w:fill="FFFFFF"/>
        </w:rPr>
      </w:pPr>
      <w:r>
        <w:rPr>
          <w:b/>
          <w:shd w:val="clear" w:color="auto" w:fill="FFFFFF"/>
        </w:rPr>
        <w:t xml:space="preserve">                                                                                                                                     </w:t>
      </w:r>
      <w:r>
        <w:rPr>
          <w:shd w:val="clear" w:color="auto" w:fill="FFFFFF"/>
        </w:rPr>
        <w:t>.</w:t>
      </w:r>
      <w:r>
        <w:rPr>
          <w:rFonts w:ascii="Times New Roman" w:eastAsia="Times New Roman" w:hAnsi="Times New Roman"/>
          <w:b/>
          <w:sz w:val="15"/>
        </w:rPr>
        <w:t xml:space="preserve">© Edunet Foundation. All rights reserved </w:t>
      </w:r>
      <w:r>
        <w:rPr>
          <w:sz w:val="21"/>
        </w:rPr>
        <w:t>|1</w:t>
      </w:r>
      <w:r w:rsidR="005B53A6">
        <w:rPr>
          <w:sz w:val="21"/>
        </w:rPr>
        <w:t>7</w:t>
      </w:r>
    </w:p>
    <w:p w:rsidR="002C455C" w:rsidRDefault="002C455C" w:rsidP="002C455C">
      <w:pPr>
        <w:pStyle w:val="NoSpacing"/>
        <w:spacing w:line="360" w:lineRule="auto"/>
        <w:rPr>
          <w:b/>
          <w:shd w:val="clear" w:color="auto" w:fill="FFFFFF"/>
        </w:rPr>
      </w:pPr>
    </w:p>
    <w:p w:rsidR="002C455C" w:rsidRDefault="002C455C" w:rsidP="002C455C">
      <w:pPr>
        <w:pStyle w:val="NoSpacing"/>
        <w:spacing w:line="360" w:lineRule="auto"/>
        <w:rPr>
          <w:b/>
          <w:shd w:val="clear" w:color="auto" w:fill="FFFFFF"/>
        </w:rPr>
      </w:pPr>
    </w:p>
    <w:p w:rsidR="00AE77E7" w:rsidRDefault="00AE77E7">
      <w:pPr>
        <w:spacing w:line="200" w:lineRule="exact"/>
        <w:rPr>
          <w:rFonts w:ascii="Times New Roman" w:eastAsia="Times New Roman" w:hAnsi="Times New Roman"/>
        </w:rPr>
      </w:pPr>
      <w:bookmarkStart w:id="17" w:name="page19"/>
      <w:bookmarkEnd w:id="17"/>
    </w:p>
    <w:p w:rsidR="00AE77E7" w:rsidRDefault="00AE77E7">
      <w:pPr>
        <w:spacing w:line="200" w:lineRule="exact"/>
        <w:rPr>
          <w:rFonts w:ascii="Times New Roman" w:eastAsia="Times New Roman" w:hAnsi="Times New Roman"/>
        </w:rPr>
      </w:pPr>
    </w:p>
    <w:p w:rsidR="00AE77E7" w:rsidRDefault="00AE77E7">
      <w:pPr>
        <w:spacing w:line="264" w:lineRule="exact"/>
        <w:rPr>
          <w:rFonts w:ascii="Times New Roman" w:eastAsia="Times New Roman" w:hAnsi="Times New Roman"/>
        </w:rPr>
      </w:pPr>
    </w:p>
    <w:p w:rsidR="00A523A6" w:rsidRPr="00A523A6" w:rsidRDefault="003F237C" w:rsidP="00A523A6">
      <w:pPr>
        <w:spacing w:line="0" w:lineRule="atLeast"/>
        <w:jc w:val="center"/>
        <w:rPr>
          <w:rFonts w:ascii="Times New Roman" w:eastAsia="Times New Roman" w:hAnsi="Times New Roman"/>
          <w:b/>
          <w:sz w:val="40"/>
          <w:szCs w:val="40"/>
        </w:rPr>
      </w:pPr>
      <w:r>
        <w:rPr>
          <w:noProof/>
          <w:sz w:val="40"/>
          <w:szCs w:val="40"/>
        </w:rPr>
        <w:drawing>
          <wp:anchor distT="0" distB="0" distL="114300" distR="114300" simplePos="0" relativeHeight="251702784"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40"/>
          <w:szCs w:val="40"/>
        </w:rPr>
        <w:drawing>
          <wp:anchor distT="0" distB="0" distL="114300" distR="114300" simplePos="0" relativeHeight="251703808"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40"/>
          <w:szCs w:val="40"/>
        </w:rPr>
        <w:drawing>
          <wp:anchor distT="0" distB="0" distL="114300" distR="114300" simplePos="0" relativeHeight="251704832"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40"/>
          <w:szCs w:val="40"/>
        </w:rPr>
        <w:drawing>
          <wp:anchor distT="0" distB="0" distL="114300" distR="114300" simplePos="0" relativeHeight="251705856"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00A523A6" w:rsidRPr="00A523A6">
        <w:rPr>
          <w:rFonts w:ascii="Times New Roman" w:eastAsia="Times New Roman" w:hAnsi="Times New Roman"/>
          <w:b/>
          <w:sz w:val="40"/>
          <w:szCs w:val="40"/>
        </w:rPr>
        <w:t>REFERENCES</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523A6" w:rsidRPr="00A523A6" w:rsidRDefault="00A523A6" w:rsidP="00A523A6">
      <w:pPr>
        <w:spacing w:line="0" w:lineRule="atLeast"/>
        <w:rPr>
          <w:rFonts w:ascii="Times New Roman" w:eastAsia="Times New Roman" w:hAnsi="Times New Roman"/>
          <w:sz w:val="40"/>
          <w:szCs w:val="40"/>
        </w:rPr>
      </w:pPr>
      <w:r w:rsidRPr="00A523A6">
        <w:rPr>
          <w:rFonts w:ascii="Times New Roman" w:eastAsia="Times New Roman" w:hAnsi="Times New Roman"/>
          <w:sz w:val="40"/>
          <w:szCs w:val="40"/>
        </w:rPr>
        <w:t>https://en.wikipedia.org/wiki/Product_management</w:t>
      </w:r>
    </w:p>
    <w:p w:rsidR="00A523A6" w:rsidRPr="00A523A6" w:rsidRDefault="00A523A6" w:rsidP="00A523A6">
      <w:pPr>
        <w:spacing w:line="200" w:lineRule="exact"/>
        <w:rPr>
          <w:rFonts w:ascii="Times New Roman" w:eastAsia="Times New Roman" w:hAnsi="Times New Roman"/>
          <w:sz w:val="40"/>
          <w:szCs w:val="40"/>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74"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5B53A6" w:rsidRPr="003302AF" w:rsidRDefault="005B53A6" w:rsidP="005B53A6">
      <w:pPr>
        <w:pStyle w:val="NoSpacing"/>
        <w:spacing w:line="360" w:lineRule="auto"/>
        <w:rPr>
          <w:b/>
          <w:shd w:val="clear" w:color="auto" w:fill="FFFFFF"/>
        </w:rPr>
      </w:pPr>
      <w:r>
        <w:rPr>
          <w:b/>
          <w:shd w:val="clear" w:color="auto" w:fill="FFFFFF"/>
        </w:rPr>
        <w:t xml:space="preserve">                                                                                                                                     </w:t>
      </w:r>
      <w:r>
        <w:rPr>
          <w:shd w:val="clear" w:color="auto" w:fill="FFFFFF"/>
        </w:rPr>
        <w:t>.</w:t>
      </w:r>
      <w:r>
        <w:rPr>
          <w:rFonts w:ascii="Times New Roman" w:eastAsia="Times New Roman" w:hAnsi="Times New Roman"/>
          <w:b/>
          <w:sz w:val="15"/>
        </w:rPr>
        <w:t xml:space="preserve">© Edunet Foundation. All rights reserved </w:t>
      </w:r>
      <w:r>
        <w:rPr>
          <w:sz w:val="21"/>
        </w:rPr>
        <w:t>|18</w:t>
      </w:r>
    </w:p>
    <w:p w:rsidR="005B53A6" w:rsidRDefault="005B53A6" w:rsidP="005B53A6">
      <w:pPr>
        <w:pStyle w:val="NoSpacing"/>
        <w:spacing w:line="360" w:lineRule="auto"/>
        <w:rPr>
          <w:b/>
          <w:shd w:val="clear" w:color="auto" w:fill="FFFFFF"/>
        </w:rPr>
      </w:pPr>
    </w:p>
    <w:p w:rsidR="00AE77E7" w:rsidRDefault="00AE77E7">
      <w:pPr>
        <w:spacing w:line="348" w:lineRule="exact"/>
        <w:rPr>
          <w:rFonts w:ascii="Times New Roman" w:eastAsia="Times New Roman" w:hAnsi="Times New Roman"/>
        </w:rPr>
      </w:pPr>
    </w:p>
    <w:p w:rsidR="00AE77E7" w:rsidRDefault="003F237C" w:rsidP="003302AF">
      <w:pPr>
        <w:spacing w:line="18" w:lineRule="exact"/>
        <w:rPr>
          <w:rFonts w:ascii="Times New Roman" w:eastAsia="Times New Roman" w:hAnsi="Times New Roman"/>
        </w:rPr>
      </w:pPr>
      <w:bookmarkStart w:id="18" w:name="page20"/>
      <w:bookmarkEnd w:id="18"/>
      <w:r>
        <w:rPr>
          <w:noProof/>
          <w:sz w:val="22"/>
        </w:rPr>
        <w:drawing>
          <wp:anchor distT="0" distB="0" distL="114300" distR="114300" simplePos="0" relativeHeight="251697664"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98688"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99712"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00736"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005B53A6">
        <w:rPr>
          <w:rFonts w:ascii="Times New Roman" w:eastAsia="Times New Roman" w:hAnsi="Times New Roman"/>
          <w:b/>
          <w:sz w:val="16"/>
        </w:rPr>
        <w:t xml:space="preserve"> </w:t>
      </w:r>
    </w:p>
    <w:p w:rsidR="00AE77E7" w:rsidRDefault="00AE77E7">
      <w:pPr>
        <w:spacing w:line="200" w:lineRule="exact"/>
        <w:rPr>
          <w:rFonts w:ascii="Times New Roman" w:eastAsia="Times New Roman" w:hAnsi="Times New Roman"/>
        </w:rPr>
      </w:pPr>
    </w:p>
    <w:p w:rsidR="00AE77E7" w:rsidRDefault="003F237C">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709952" behindDoc="1" locked="0" layoutInCell="1" allowOverlap="1">
            <wp:simplePos x="0" y="0"/>
            <wp:positionH relativeFrom="page">
              <wp:posOffset>6487795</wp:posOffset>
            </wp:positionH>
            <wp:positionV relativeFrom="page">
              <wp:posOffset>539115</wp:posOffset>
            </wp:positionV>
            <wp:extent cx="680720" cy="347345"/>
            <wp:effectExtent l="19050" t="0" r="508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708928" behindDoc="1" locked="0" layoutInCell="1" allowOverlap="1">
            <wp:simplePos x="0" y="0"/>
            <wp:positionH relativeFrom="page">
              <wp:posOffset>4460875</wp:posOffset>
            </wp:positionH>
            <wp:positionV relativeFrom="page">
              <wp:posOffset>523875</wp:posOffset>
            </wp:positionV>
            <wp:extent cx="1111250" cy="37147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rFonts w:ascii="Times New Roman" w:eastAsia="Times New Roman" w:hAnsi="Times New Roman"/>
          <w:noProof/>
        </w:rPr>
        <w:drawing>
          <wp:anchor distT="0" distB="0" distL="114300" distR="114300" simplePos="0" relativeHeight="251707904" behindDoc="1" locked="0" layoutInCell="1" allowOverlap="1">
            <wp:simplePos x="0" y="0"/>
            <wp:positionH relativeFrom="page">
              <wp:posOffset>2997835</wp:posOffset>
            </wp:positionH>
            <wp:positionV relativeFrom="page">
              <wp:posOffset>432435</wp:posOffset>
            </wp:positionV>
            <wp:extent cx="556260" cy="556260"/>
            <wp:effectExtent l="1905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5B53A6" w:rsidRDefault="003F237C" w:rsidP="00A523A6">
      <w:pPr>
        <w:spacing w:line="0" w:lineRule="atLeast"/>
        <w:rPr>
          <w:sz w:val="40"/>
          <w:szCs w:val="40"/>
        </w:rPr>
      </w:pPr>
      <w:r>
        <w:rPr>
          <w:rFonts w:ascii="Times New Roman" w:eastAsia="Times New Roman" w:hAnsi="Times New Roman"/>
          <w:noProof/>
          <w:sz w:val="40"/>
          <w:szCs w:val="40"/>
        </w:rPr>
        <w:drawing>
          <wp:anchor distT="0" distB="0" distL="114300" distR="114300" simplePos="0" relativeHeight="251706880" behindDoc="1" locked="0" layoutInCell="1" allowOverlap="1">
            <wp:simplePos x="0" y="0"/>
            <wp:positionH relativeFrom="page">
              <wp:posOffset>711835</wp:posOffset>
            </wp:positionH>
            <wp:positionV relativeFrom="page">
              <wp:posOffset>554355</wp:posOffset>
            </wp:positionV>
            <wp:extent cx="1363345" cy="333375"/>
            <wp:effectExtent l="1905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005B53A6">
        <w:rPr>
          <w:rFonts w:ascii="Times New Roman" w:eastAsia="Times New Roman" w:hAnsi="Times New Roman"/>
          <w:sz w:val="40"/>
          <w:szCs w:val="40"/>
        </w:rPr>
        <w:t xml:space="preserve"> </w:t>
      </w:r>
      <w:r w:rsidR="00A523A6" w:rsidRPr="005B53A6">
        <w:rPr>
          <w:rFonts w:ascii="Times New Roman" w:eastAsia="Times New Roman" w:hAnsi="Times New Roman"/>
          <w:sz w:val="40"/>
          <w:szCs w:val="40"/>
        </w:rPr>
        <w:t xml:space="preserve">                                    </w:t>
      </w:r>
      <w:r w:rsidR="003302AF" w:rsidRPr="005B53A6">
        <w:rPr>
          <w:sz w:val="40"/>
          <w:szCs w:val="40"/>
        </w:rPr>
        <w:t xml:space="preserve"> </w:t>
      </w:r>
    </w:p>
    <w:p w:rsidR="00A523A6" w:rsidRPr="005B53A6" w:rsidRDefault="005B53A6" w:rsidP="00A523A6">
      <w:pPr>
        <w:spacing w:line="0" w:lineRule="atLeast"/>
        <w:rPr>
          <w:rFonts w:ascii="Times New Roman" w:eastAsia="Times New Roman" w:hAnsi="Times New Roman"/>
          <w:b/>
          <w:sz w:val="40"/>
          <w:szCs w:val="40"/>
        </w:rPr>
      </w:pPr>
      <w:r>
        <w:rPr>
          <w:sz w:val="40"/>
          <w:szCs w:val="40"/>
        </w:rPr>
        <w:t xml:space="preserve">                                 </w:t>
      </w:r>
      <w:r w:rsidR="003302AF" w:rsidRPr="005B53A6">
        <w:rPr>
          <w:sz w:val="40"/>
          <w:szCs w:val="40"/>
        </w:rPr>
        <w:t xml:space="preserve">   </w:t>
      </w:r>
      <w:r w:rsidR="00A523A6" w:rsidRPr="005B53A6">
        <w:rPr>
          <w:rFonts w:ascii="Times New Roman" w:eastAsia="Times New Roman" w:hAnsi="Times New Roman"/>
          <w:b/>
          <w:sz w:val="40"/>
          <w:szCs w:val="40"/>
        </w:rPr>
        <w:t>LINK</w:t>
      </w:r>
    </w:p>
    <w:p w:rsidR="003302AF" w:rsidRPr="005B53A6" w:rsidRDefault="003302AF" w:rsidP="003302AF">
      <w:pPr>
        <w:pStyle w:val="ListParagraph"/>
        <w:rPr>
          <w:sz w:val="40"/>
          <w:szCs w:val="40"/>
        </w:rPr>
      </w:pPr>
    </w:p>
    <w:p w:rsidR="003302AF" w:rsidRDefault="003302AF" w:rsidP="003302AF">
      <w:pPr>
        <w:pStyle w:val="ListParagraph"/>
      </w:pPr>
    </w:p>
    <w:p w:rsidR="003302AF" w:rsidRDefault="003302AF" w:rsidP="003302AF">
      <w:pPr>
        <w:pStyle w:val="ListParagraph"/>
      </w:pPr>
    </w:p>
    <w:p w:rsidR="00AE77E7" w:rsidRPr="005B53A6" w:rsidRDefault="003302AF" w:rsidP="003302AF">
      <w:pPr>
        <w:pStyle w:val="ListParagraph"/>
        <w:rPr>
          <w:rFonts w:ascii="Times New Roman" w:eastAsia="Times New Roman" w:hAnsi="Times New Roman"/>
          <w:sz w:val="32"/>
          <w:szCs w:val="32"/>
        </w:rPr>
      </w:pPr>
      <w:r>
        <w:t xml:space="preserve">     </w:t>
      </w:r>
      <w:r w:rsidRPr="005B53A6">
        <w:rPr>
          <w:sz w:val="32"/>
          <w:szCs w:val="32"/>
        </w:rPr>
        <w:t xml:space="preserve">        </w:t>
      </w: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5B53A6">
      <w:pPr>
        <w:spacing w:line="200" w:lineRule="exact"/>
        <w:rPr>
          <w:rFonts w:ascii="Times New Roman" w:eastAsia="Times New Roman" w:hAnsi="Times New Roman"/>
        </w:rPr>
      </w:pPr>
      <w:r>
        <w:rPr>
          <w:sz w:val="32"/>
          <w:szCs w:val="32"/>
        </w:rPr>
        <w:t xml:space="preserve">              </w:t>
      </w:r>
      <w:hyperlink r:id="rId24" w:tgtFrame="_blank" w:history="1">
        <w:r w:rsidRPr="005B53A6">
          <w:rPr>
            <w:rStyle w:val="Hyperlink"/>
            <w:rFonts w:ascii="Arial" w:hAnsi="Arial"/>
            <w:color w:val="1155CC"/>
            <w:sz w:val="32"/>
            <w:szCs w:val="32"/>
            <w:shd w:val="clear" w:color="auto" w:fill="FFFFFF"/>
          </w:rPr>
          <w:t>https://github.com/</w:t>
        </w:r>
        <w:r w:rsidRPr="005B53A6">
          <w:rPr>
            <w:rStyle w:val="Hyperlink"/>
            <w:rFonts w:ascii="Ravie" w:hAnsi="Ravie"/>
            <w:color w:val="1155CC"/>
            <w:sz w:val="32"/>
            <w:szCs w:val="32"/>
            <w:shd w:val="clear" w:color="auto" w:fill="FFFFFF"/>
          </w:rPr>
          <w:t>VEERAN</w:t>
        </w:r>
        <w:r w:rsidRPr="005B53A6">
          <w:rPr>
            <w:rStyle w:val="Hyperlink"/>
            <w:rFonts w:ascii="Arial" w:hAnsi="Arial"/>
            <w:color w:val="1155CC"/>
            <w:sz w:val="32"/>
            <w:szCs w:val="32"/>
            <w:shd w:val="clear" w:color="auto" w:fill="FFFFFF"/>
          </w:rPr>
          <w:t>-C/VEERAN-C.git</w:t>
        </w:r>
      </w:hyperlink>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AE77E7" w:rsidRDefault="00AE77E7">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pPr>
        <w:spacing w:line="200" w:lineRule="exact"/>
        <w:rPr>
          <w:rFonts w:ascii="Times New Roman" w:eastAsia="Times New Roman" w:hAnsi="Times New Roman"/>
        </w:rPr>
      </w:pPr>
    </w:p>
    <w:p w:rsidR="005B53A6" w:rsidRDefault="005B53A6" w:rsidP="005B53A6">
      <w:pPr>
        <w:spacing w:line="0" w:lineRule="atLeast"/>
        <w:jc w:val="right"/>
        <w:rPr>
          <w:sz w:val="22"/>
        </w:rPr>
      </w:pPr>
      <w:r>
        <w:rPr>
          <w:rFonts w:ascii="Times New Roman" w:eastAsia="Times New Roman" w:hAnsi="Times New Roman"/>
          <w:b/>
          <w:sz w:val="16"/>
        </w:rPr>
        <w:t xml:space="preserve">. All rig© Edunet Foundation hts reserved </w:t>
      </w:r>
      <w:r>
        <w:rPr>
          <w:sz w:val="22"/>
        </w:rPr>
        <w:t>|19</w:t>
      </w:r>
    </w:p>
    <w:p w:rsidR="00AE77E7" w:rsidRDefault="00AE77E7">
      <w:pPr>
        <w:spacing w:line="200" w:lineRule="exact"/>
        <w:rPr>
          <w:rFonts w:ascii="Times New Roman" w:eastAsia="Times New Roman" w:hAnsi="Times New Roman"/>
        </w:rPr>
      </w:pPr>
    </w:p>
    <w:sectPr w:rsidR="00AE77E7">
      <w:pgSz w:w="11900" w:h="16838"/>
      <w:pgMar w:top="1440" w:right="1304" w:bottom="424" w:left="1440" w:header="0" w:footer="0" w:gutter="0"/>
      <w:cols w:space="0" w:equalWidth="0">
        <w:col w:w="9160"/>
      </w:cols>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Ravie">
    <w:panose1 w:val="04040805050809020602"/>
    <w:charset w:val="00"/>
    <w:family w:val="decorativ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625558E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00000002"/>
    <w:multiLevelType w:val="hybridMultilevel"/>
    <w:tmpl w:val="238E1F2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nsid w:val="00000003"/>
    <w:multiLevelType w:val="hybridMultilevel"/>
    <w:tmpl w:val="46E87CC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nsid w:val="00000004"/>
    <w:multiLevelType w:val="hybridMultilevel"/>
    <w:tmpl w:val="3D1B58B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nsid w:val="00000005"/>
    <w:multiLevelType w:val="hybridMultilevel"/>
    <w:tmpl w:val="507ED7AA"/>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nsid w:val="00000006"/>
    <w:multiLevelType w:val="hybridMultilevel"/>
    <w:tmpl w:val="2EB141F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nsid w:val="00000007"/>
    <w:multiLevelType w:val="hybridMultilevel"/>
    <w:tmpl w:val="41B71EF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0056AA"/>
    <w:rsid w:val="000056AA"/>
    <w:rsid w:val="00276011"/>
    <w:rsid w:val="002C455C"/>
    <w:rsid w:val="003302AF"/>
    <w:rsid w:val="003F237C"/>
    <w:rsid w:val="005B53A6"/>
    <w:rsid w:val="00A523A6"/>
    <w:rsid w:val="00AE77E7"/>
    <w:rsid w:val="00F40E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76011"/>
    <w:pPr>
      <w:keepNext/>
      <w:spacing w:before="240" w:after="60"/>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6011"/>
    <w:rPr>
      <w:rFonts w:ascii="Cambria" w:eastAsia="Times New Roman" w:hAnsi="Cambria" w:cs="Times New Roman"/>
      <w:b/>
      <w:bCs/>
      <w:i/>
      <w:iCs/>
      <w:sz w:val="28"/>
      <w:szCs w:val="28"/>
    </w:rPr>
  </w:style>
  <w:style w:type="paragraph" w:styleId="NoSpacing">
    <w:name w:val="No Spacing"/>
    <w:uiPriority w:val="1"/>
    <w:qFormat/>
    <w:rsid w:val="00276011"/>
  </w:style>
  <w:style w:type="paragraph" w:styleId="ListParagraph">
    <w:name w:val="List Paragraph"/>
    <w:basedOn w:val="Normal"/>
    <w:uiPriority w:val="34"/>
    <w:qFormat/>
    <w:rsid w:val="00276011"/>
    <w:pPr>
      <w:ind w:left="720"/>
    </w:pPr>
  </w:style>
  <w:style w:type="character" w:styleId="Hyperlink">
    <w:name w:val="Hyperlink"/>
    <w:basedOn w:val="DefaultParagraphFont"/>
    <w:uiPriority w:val="99"/>
    <w:semiHidden/>
    <w:unhideWhenUsed/>
    <w:rsid w:val="003302AF"/>
    <w:rPr>
      <w:color w:val="0000FF"/>
      <w:u w:val="single"/>
    </w:rPr>
  </w:style>
</w:styles>
</file>

<file path=word/webSettings.xml><?xml version="1.0" encoding="utf-8"?>
<w:webSettings xmlns:r="http://schemas.openxmlformats.org/officeDocument/2006/relationships" xmlns:w="http://schemas.openxmlformats.org/wordprocessingml/2006/main">
  <w:divs>
    <w:div w:id="6250784">
      <w:bodyDiv w:val="1"/>
      <w:marLeft w:val="0"/>
      <w:marRight w:val="0"/>
      <w:marTop w:val="0"/>
      <w:marBottom w:val="0"/>
      <w:divBdr>
        <w:top w:val="none" w:sz="0" w:space="0" w:color="auto"/>
        <w:left w:val="none" w:sz="0" w:space="0" w:color="auto"/>
        <w:bottom w:val="none" w:sz="0" w:space="0" w:color="auto"/>
        <w:right w:val="none" w:sz="0" w:space="0" w:color="auto"/>
      </w:divBdr>
      <w:divsChild>
        <w:div w:id="1865707437">
          <w:marLeft w:val="0"/>
          <w:marRight w:val="0"/>
          <w:marTop w:val="0"/>
          <w:marBottom w:val="0"/>
          <w:divBdr>
            <w:top w:val="none" w:sz="0" w:space="0" w:color="auto"/>
            <w:left w:val="none" w:sz="0" w:space="0" w:color="auto"/>
            <w:bottom w:val="none" w:sz="0" w:space="0" w:color="auto"/>
            <w:right w:val="none" w:sz="0" w:space="0" w:color="auto"/>
          </w:divBdr>
          <w:divsChild>
            <w:div w:id="680205083">
              <w:marLeft w:val="0"/>
              <w:marRight w:val="0"/>
              <w:marTop w:val="0"/>
              <w:marBottom w:val="0"/>
              <w:divBdr>
                <w:top w:val="none" w:sz="0" w:space="0" w:color="auto"/>
                <w:left w:val="none" w:sz="0" w:space="0" w:color="auto"/>
                <w:bottom w:val="none" w:sz="0" w:space="0" w:color="auto"/>
                <w:right w:val="none" w:sz="0" w:space="0" w:color="auto"/>
              </w:divBdr>
              <w:divsChild>
                <w:div w:id="1372802061">
                  <w:marLeft w:val="0"/>
                  <w:marRight w:val="0"/>
                  <w:marTop w:val="0"/>
                  <w:marBottom w:val="0"/>
                  <w:divBdr>
                    <w:top w:val="none" w:sz="0" w:space="0" w:color="auto"/>
                    <w:left w:val="none" w:sz="0" w:space="0" w:color="auto"/>
                    <w:bottom w:val="none" w:sz="0" w:space="0" w:color="auto"/>
                    <w:right w:val="none" w:sz="0" w:space="0" w:color="auto"/>
                  </w:divBdr>
                  <w:divsChild>
                    <w:div w:id="84419799">
                      <w:marLeft w:val="0"/>
                      <w:marRight w:val="0"/>
                      <w:marTop w:val="91"/>
                      <w:marBottom w:val="0"/>
                      <w:divBdr>
                        <w:top w:val="none" w:sz="0" w:space="0" w:color="auto"/>
                        <w:left w:val="none" w:sz="0" w:space="0" w:color="auto"/>
                        <w:bottom w:val="none" w:sz="0" w:space="0" w:color="auto"/>
                        <w:right w:val="none" w:sz="0" w:space="0" w:color="auto"/>
                      </w:divBdr>
                      <w:divsChild>
                        <w:div w:id="127937983">
                          <w:marLeft w:val="0"/>
                          <w:marRight w:val="0"/>
                          <w:marTop w:val="0"/>
                          <w:marBottom w:val="0"/>
                          <w:divBdr>
                            <w:top w:val="none" w:sz="0" w:space="0" w:color="auto"/>
                            <w:left w:val="none" w:sz="0" w:space="0" w:color="auto"/>
                            <w:bottom w:val="none" w:sz="0" w:space="0" w:color="auto"/>
                            <w:right w:val="none" w:sz="0" w:space="0" w:color="auto"/>
                          </w:divBdr>
                          <w:divsChild>
                            <w:div w:id="12303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github.com/VEERAN-C/VEERAN-C.git"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5D6CF4-61F0-4DCE-8E50-37324938F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2030</Words>
  <Characters>11573</Characters>
  <Application>Microsoft Office Word</Application>
  <DocSecurity>0</DocSecurity>
  <Lines>96</Lines>
  <Paragraphs>27</Paragraphs>
  <ScaleCrop>false</ScaleCrop>
  <Company/>
  <LinksUpToDate>false</LinksUpToDate>
  <CharactersWithSpaces>13576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K.Karthik 3K</dc:creator>
  <cp:lastModifiedBy>K.Karthik 3K</cp:lastModifiedBy>
  <cp:revision>2</cp:revision>
  <dcterms:created xsi:type="dcterms:W3CDTF">2024-03-28T15:05:00Z</dcterms:created>
  <dcterms:modified xsi:type="dcterms:W3CDTF">2024-03-28T15:05:00Z</dcterms:modified>
</cp:coreProperties>
</file>